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72BF5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6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8647AC" wp14:editId="50784C61">
            <wp:simplePos x="0" y="0"/>
            <wp:positionH relativeFrom="column">
              <wp:posOffset>-128905</wp:posOffset>
            </wp:positionH>
            <wp:positionV relativeFrom="paragraph">
              <wp:posOffset>83820</wp:posOffset>
            </wp:positionV>
            <wp:extent cx="836295" cy="643255"/>
            <wp:effectExtent l="0" t="0" r="190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АССОЦИАЦИЯ «НАЦИОНАЛЬНОЕ ОБЪЕДИНЕНИЕ СТРОИТЕЛЕЙ»</w:t>
      </w:r>
    </w:p>
    <w:p w14:paraId="32DE35D7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НАУЧНО-КОНСУЛЬТАТИВНАЯ КОМИССИЯ</w:t>
      </w:r>
    </w:p>
    <w:p w14:paraId="11C438DF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3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ЭКСПЕРТНОГО СОВЕТА ПО ВОПРОСАМ СОВЕРШЕНСТВОВАНИЯ ЗАКОНОДАТЕЛЬСТВА В СТРОИТЕЛЬНОЙ СФЕРЕ</w:t>
      </w:r>
    </w:p>
    <w:p w14:paraId="2FC68C98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F0C64EE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7D4B5C" w14:textId="77777777" w:rsidR="000830A2" w:rsidRPr="000830A2" w:rsidRDefault="000830A2" w:rsidP="002C5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14:paraId="4EC0D72C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14:paraId="570B8927" w14:textId="6ABF1B97" w:rsidR="000830A2" w:rsidRPr="000830A2" w:rsidRDefault="00B03E68" w:rsidP="0008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r w:rsidR="000830A2" w:rsidRP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Научно-консультативной комиссией (протокол от</w:t>
      </w:r>
      <w:r w:rsidR="005F4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16.10.2020 № 18</w:t>
      </w:r>
      <w:r w:rsidR="000830A2" w:rsidRP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09972A9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9D0A0E6" w14:textId="77777777" w:rsidR="000830A2" w:rsidRPr="000830A2" w:rsidRDefault="000830A2" w:rsidP="00083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3B979C9" w14:textId="77777777" w:rsidR="000830A2" w:rsidRPr="000830A2" w:rsidRDefault="00FB2006" w:rsidP="000830A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  <w:t>Аналитическая справка</w:t>
      </w:r>
    </w:p>
    <w:p w14:paraId="5D81F2E1" w14:textId="6A3D9D28" w:rsidR="00055111" w:rsidRPr="00DE62A4" w:rsidRDefault="000830A2" w:rsidP="000551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F00A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1D10">
        <w:rPr>
          <w:rFonts w:ascii="Times New Roman" w:hAnsi="Times New Roman" w:cs="Times New Roman"/>
          <w:b/>
          <w:sz w:val="28"/>
          <w:szCs w:val="28"/>
        </w:rPr>
        <w:t>минимальном размере компенсационных фондов саморегулируемых организаций</w:t>
      </w:r>
      <w:r w:rsidR="00077D64" w:rsidRPr="00077D64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5D4F79ED" w14:textId="77777777" w:rsidR="00055111" w:rsidRDefault="00055111" w:rsidP="00055111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63532" w14:textId="15E70027" w:rsidR="00B03E68" w:rsidRPr="00B03E68" w:rsidRDefault="00B03E68" w:rsidP="00B03E6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E68">
        <w:rPr>
          <w:rFonts w:ascii="Times New Roman" w:hAnsi="Times New Roman" w:cs="Times New Roman"/>
          <w:sz w:val="28"/>
          <w:szCs w:val="28"/>
        </w:rPr>
        <w:t>Аналитическая справка подготовлена рабочей группой, сформированной в следующем</w:t>
      </w:r>
      <w:r w:rsidRPr="00B03E68">
        <w:rPr>
          <w:rFonts w:ascii="Times New Roman" w:hAnsi="Times New Roman" w:cs="Times New Roman"/>
          <w:b/>
          <w:sz w:val="28"/>
          <w:szCs w:val="28"/>
        </w:rPr>
        <w:t xml:space="preserve"> составе:</w:t>
      </w:r>
    </w:p>
    <w:p w14:paraId="59FD8593" w14:textId="77777777" w:rsidR="00B03E68" w:rsidRDefault="00B03E68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рабочей группы:</w:t>
      </w:r>
    </w:p>
    <w:p w14:paraId="466E3D7D" w14:textId="124BCB11" w:rsidR="00B03E68" w:rsidRDefault="00B03E68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Ю.Ю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Бунина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руководитель рабочей группы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DFA3516" w14:textId="7DFD3536" w:rsidR="00B03E68" w:rsidRDefault="00B03E68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Бандорин</w:t>
      </w:r>
      <w:proofErr w:type="spellEnd"/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2D38148" w14:textId="793258F4" w:rsidR="00B03E68" w:rsidRDefault="00FD1D10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 Н.А</w:t>
      </w:r>
      <w:r w:rsidR="00B03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Дубинина;</w:t>
      </w:r>
    </w:p>
    <w:p w14:paraId="77137D65" w14:textId="50BD72DB" w:rsidR="00B03E68" w:rsidRDefault="00FD1D10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 А.В</w:t>
      </w:r>
      <w:r w:rsidR="00B03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Мешалов;</w:t>
      </w:r>
    </w:p>
    <w:p w14:paraId="41BE8E84" w14:textId="4FF36FEB" w:rsidR="00B03E68" w:rsidRDefault="00FD1D10" w:rsidP="00B03E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 А.М</w:t>
      </w:r>
      <w:r w:rsidR="00B03E68">
        <w:rPr>
          <w:rFonts w:ascii="Times New Roman" w:eastAsia="Times New Roman" w:hAnsi="Times New Roman" w:cs="Times New Roman"/>
          <w:sz w:val="28"/>
          <w:szCs w:val="28"/>
          <w:lang w:eastAsia="zh-CN"/>
        </w:rPr>
        <w:t>. Ше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риева.</w:t>
      </w:r>
    </w:p>
    <w:p w14:paraId="07CF5EE6" w14:textId="77777777" w:rsidR="000075EC" w:rsidRDefault="000075EC" w:rsidP="006B5D3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04D13" w14:textId="06A52028" w:rsidR="0034519C" w:rsidRPr="006B5D34" w:rsidRDefault="006B5D34" w:rsidP="006B5D3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Поставленный вопрос</w:t>
      </w:r>
      <w:r w:rsidR="00DE62A4" w:rsidRPr="00142B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7D64" w:rsidRPr="00077D64">
        <w:rPr>
          <w:rFonts w:ascii="Times New Roman" w:hAnsi="Times New Roman" w:cs="Times New Roman"/>
          <w:sz w:val="28"/>
          <w:szCs w:val="28"/>
        </w:rPr>
        <w:t>Каким образом необходимо рассчитывать минимальный</w:t>
      </w:r>
      <w:r w:rsidR="00077D64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77D64" w:rsidRPr="00077D64">
        <w:rPr>
          <w:rFonts w:ascii="Times New Roman" w:hAnsi="Times New Roman" w:cs="Times New Roman"/>
          <w:sz w:val="28"/>
          <w:szCs w:val="28"/>
        </w:rPr>
        <w:t>компенсационных фондов саморегулируемых организаций</w:t>
      </w:r>
      <w:r w:rsidR="0034519C" w:rsidRPr="00077D64">
        <w:rPr>
          <w:rFonts w:ascii="Times New Roman" w:hAnsi="Times New Roman" w:cs="Times New Roman"/>
          <w:sz w:val="28"/>
          <w:szCs w:val="28"/>
        </w:rPr>
        <w:t>?</w:t>
      </w:r>
    </w:p>
    <w:p w14:paraId="4483C686" w14:textId="0E63D1A8" w:rsidR="00077D64" w:rsidRPr="001E6C74" w:rsidRDefault="00077D64" w:rsidP="009277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3F2051" w14:textId="77777777" w:rsidR="001E6C74" w:rsidRPr="001E6C74" w:rsidRDefault="001E6C74" w:rsidP="0092774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74">
        <w:rPr>
          <w:rFonts w:ascii="Times New Roman" w:hAnsi="Times New Roman" w:cs="Times New Roman"/>
          <w:b/>
          <w:sz w:val="28"/>
          <w:szCs w:val="28"/>
        </w:rPr>
        <w:t xml:space="preserve">Описательно-мотивировочная часть </w:t>
      </w:r>
    </w:p>
    <w:p w14:paraId="77C77CE5" w14:textId="684D7D7F" w:rsidR="009D6084" w:rsidRDefault="00A50343" w:rsidP="009277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Научно-консультативной комиссией Экспертного совета Ассоциации «Национальное объединение строителей» (далее – Научно-консультативная комиссия) проведено исследование по поставленн</w:t>
      </w:r>
      <w:r w:rsidR="00FD1D10">
        <w:rPr>
          <w:rFonts w:ascii="Times New Roman" w:hAnsi="Times New Roman" w:cs="Times New Roman"/>
          <w:sz w:val="28"/>
          <w:szCs w:val="28"/>
        </w:rPr>
        <w:t>ому вопросу</w:t>
      </w:r>
      <w:r>
        <w:rPr>
          <w:rFonts w:ascii="Times New Roman" w:hAnsi="Times New Roman" w:cs="Times New Roman"/>
          <w:sz w:val="28"/>
          <w:szCs w:val="28"/>
        </w:rPr>
        <w:t>, в ходе которого были проанализированы нормы Градостроительного кодекса Российской Федерации</w:t>
      </w:r>
      <w:r w:rsidR="00BC043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5511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55111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093C" w:rsidRPr="00FD1D1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</w:t>
      </w:r>
      <w:r w:rsidR="00D336CF">
        <w:rPr>
          <w:rFonts w:ascii="Times New Roman" w:hAnsi="Times New Roman" w:cs="Times New Roman"/>
          <w:sz w:val="28"/>
          <w:szCs w:val="28"/>
        </w:rPr>
        <w:t> </w:t>
      </w:r>
      <w:r w:rsidR="004F093C" w:rsidRPr="00FD1D10">
        <w:rPr>
          <w:rFonts w:ascii="Times New Roman" w:hAnsi="Times New Roman" w:cs="Times New Roman"/>
          <w:sz w:val="28"/>
          <w:szCs w:val="28"/>
        </w:rPr>
        <w:t>29.12.2004 № 191-ФЗ «О введении в действие Градостроительного кодекса Российской Федерации»</w:t>
      </w:r>
      <w:r w:rsidR="003D0B35" w:rsidRPr="003D0B35">
        <w:rPr>
          <w:rFonts w:ascii="Times New Roman" w:hAnsi="Times New Roman" w:cs="Times New Roman"/>
          <w:sz w:val="28"/>
          <w:szCs w:val="28"/>
        </w:rPr>
        <w:t xml:space="preserve"> </w:t>
      </w:r>
      <w:r w:rsidR="003D0B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D0B35" w:rsidRPr="00FD1D10">
        <w:rPr>
          <w:rFonts w:ascii="Times New Roman" w:hAnsi="Times New Roman" w:cs="Times New Roman"/>
          <w:sz w:val="28"/>
          <w:szCs w:val="28"/>
        </w:rPr>
        <w:t>Федеральн</w:t>
      </w:r>
      <w:r w:rsidR="003D0B35">
        <w:rPr>
          <w:rFonts w:ascii="Times New Roman" w:hAnsi="Times New Roman" w:cs="Times New Roman"/>
          <w:sz w:val="28"/>
          <w:szCs w:val="28"/>
        </w:rPr>
        <w:t>ый закон</w:t>
      </w:r>
      <w:r w:rsidR="003D0B35" w:rsidRPr="00FD1D10">
        <w:rPr>
          <w:rFonts w:ascii="Times New Roman" w:hAnsi="Times New Roman" w:cs="Times New Roman"/>
          <w:sz w:val="28"/>
          <w:szCs w:val="28"/>
        </w:rPr>
        <w:t xml:space="preserve"> № 191-ФЗ</w:t>
      </w:r>
      <w:r w:rsidR="003D0B35">
        <w:rPr>
          <w:rFonts w:ascii="Times New Roman" w:hAnsi="Times New Roman" w:cs="Times New Roman"/>
          <w:sz w:val="28"/>
          <w:szCs w:val="28"/>
        </w:rPr>
        <w:t>)</w:t>
      </w:r>
      <w:r w:rsidR="004F093C" w:rsidRPr="00FD1D10">
        <w:rPr>
          <w:rFonts w:ascii="Times New Roman" w:hAnsi="Times New Roman" w:cs="Times New Roman"/>
          <w:sz w:val="28"/>
          <w:szCs w:val="28"/>
        </w:rPr>
        <w:t xml:space="preserve">, 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Положения об отдельных условиях предоставления займов членам саморегулируемых </w:t>
      </w:r>
      <w:r w:rsidR="00FD1D10" w:rsidRPr="00FD1D10">
        <w:rPr>
          <w:rFonts w:ascii="Times New Roman" w:hAnsi="Times New Roman" w:cs="Times New Roman"/>
          <w:sz w:val="28"/>
          <w:szCs w:val="28"/>
        </w:rPr>
        <w:lastRenderedPageBreak/>
        <w:t>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</w:t>
      </w:r>
      <w:r w:rsidR="003D0B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4218">
        <w:rPr>
          <w:rFonts w:ascii="Times New Roman" w:hAnsi="Times New Roman" w:cs="Times New Roman"/>
          <w:sz w:val="28"/>
          <w:szCs w:val="28"/>
        </w:rPr>
        <w:t>Постановление № 938</w:t>
      </w:r>
      <w:r w:rsidR="003D0B35">
        <w:rPr>
          <w:rFonts w:ascii="Times New Roman" w:hAnsi="Times New Roman" w:cs="Times New Roman"/>
          <w:sz w:val="28"/>
          <w:szCs w:val="28"/>
        </w:rPr>
        <w:t>)</w:t>
      </w:r>
      <w:r w:rsidR="004F093C">
        <w:rPr>
          <w:rFonts w:ascii="Times New Roman" w:hAnsi="Times New Roman" w:cs="Times New Roman"/>
          <w:sz w:val="28"/>
          <w:szCs w:val="28"/>
        </w:rPr>
        <w:t>, разъяснения</w:t>
      </w:r>
      <w:r w:rsidR="00FD1D1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Российской Федерации</w:t>
      </w:r>
      <w:r w:rsidR="005F4E49">
        <w:rPr>
          <w:rFonts w:ascii="Times New Roman" w:hAnsi="Times New Roman" w:cs="Times New Roman"/>
          <w:sz w:val="28"/>
          <w:szCs w:val="28"/>
        </w:rPr>
        <w:t>,</w:t>
      </w:r>
      <w:r w:rsidR="00A26408">
        <w:rPr>
          <w:rFonts w:ascii="Times New Roman" w:hAnsi="Times New Roman" w:cs="Times New Roman"/>
          <w:sz w:val="28"/>
          <w:szCs w:val="28"/>
        </w:rPr>
        <w:t xml:space="preserve"> судебная практика</w:t>
      </w:r>
      <w:r w:rsidR="004F093C">
        <w:rPr>
          <w:rFonts w:ascii="Times New Roman" w:hAnsi="Times New Roman" w:cs="Times New Roman"/>
          <w:sz w:val="28"/>
          <w:szCs w:val="28"/>
        </w:rPr>
        <w:t>.</w:t>
      </w:r>
    </w:p>
    <w:p w14:paraId="0310E46A" w14:textId="4FE5C3CC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>В процессе применения норм, предусмотренных частью 17 статьи 3</w:t>
      </w:r>
      <w:r w:rsidRPr="00FD1D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1D10">
        <w:rPr>
          <w:rFonts w:ascii="Times New Roman" w:hAnsi="Times New Roman" w:cs="Times New Roman"/>
          <w:sz w:val="28"/>
          <w:szCs w:val="28"/>
        </w:rPr>
        <w:t xml:space="preserve"> Федерального закона № 191-ФЗ, </w:t>
      </w:r>
      <w:bookmarkStart w:id="0" w:name="bookmark1"/>
      <w:r w:rsidRPr="00FD1D10">
        <w:rPr>
          <w:rFonts w:ascii="Times New Roman" w:hAnsi="Times New Roman" w:cs="Times New Roman"/>
          <w:sz w:val="28"/>
          <w:szCs w:val="28"/>
        </w:rPr>
        <w:t>По</w:t>
      </w:r>
      <w:bookmarkEnd w:id="0"/>
      <w:r w:rsidR="00574218">
        <w:rPr>
          <w:rFonts w:ascii="Times New Roman" w:hAnsi="Times New Roman" w:cs="Times New Roman"/>
          <w:sz w:val="28"/>
          <w:szCs w:val="28"/>
        </w:rPr>
        <w:t>становления № 938</w:t>
      </w:r>
      <w:r w:rsidRPr="00FD1D10">
        <w:rPr>
          <w:rFonts w:ascii="Times New Roman" w:hAnsi="Times New Roman" w:cs="Times New Roman"/>
          <w:sz w:val="28"/>
          <w:szCs w:val="28"/>
        </w:rPr>
        <w:t>, принятых во исполнение поручения Президента Р</w:t>
      </w:r>
      <w:r w:rsidR="009F7C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1D10">
        <w:rPr>
          <w:rFonts w:ascii="Times New Roman" w:hAnsi="Times New Roman" w:cs="Times New Roman"/>
          <w:sz w:val="28"/>
          <w:szCs w:val="28"/>
        </w:rPr>
        <w:t>Ф</w:t>
      </w:r>
      <w:r w:rsidR="009F7C6A">
        <w:rPr>
          <w:rFonts w:ascii="Times New Roman" w:hAnsi="Times New Roman" w:cs="Times New Roman"/>
          <w:sz w:val="28"/>
          <w:szCs w:val="28"/>
        </w:rPr>
        <w:t>едерации</w:t>
      </w:r>
      <w:r w:rsidRPr="00FD1D10">
        <w:rPr>
          <w:rFonts w:ascii="Times New Roman" w:hAnsi="Times New Roman" w:cs="Times New Roman"/>
          <w:sz w:val="28"/>
          <w:szCs w:val="28"/>
        </w:rPr>
        <w:t xml:space="preserve"> о мерах</w:t>
      </w:r>
      <w:r w:rsidR="00077D64">
        <w:rPr>
          <w:rFonts w:ascii="Times New Roman" w:hAnsi="Times New Roman" w:cs="Times New Roman"/>
          <w:sz w:val="28"/>
          <w:szCs w:val="28"/>
        </w:rPr>
        <w:t>,</w:t>
      </w:r>
      <w:r w:rsidRPr="00FD1D10">
        <w:rPr>
          <w:rFonts w:ascii="Times New Roman" w:hAnsi="Times New Roman" w:cs="Times New Roman"/>
          <w:sz w:val="28"/>
          <w:szCs w:val="28"/>
        </w:rPr>
        <w:t xml:space="preserve"> направленных  на обеспечение  устойчивого развития экономики и предотвращение последств</w:t>
      </w:r>
      <w:r w:rsidR="00077D64">
        <w:rPr>
          <w:rFonts w:ascii="Times New Roman" w:hAnsi="Times New Roman" w:cs="Times New Roman"/>
          <w:sz w:val="28"/>
          <w:szCs w:val="28"/>
        </w:rPr>
        <w:t xml:space="preserve">ий распространения новой </w:t>
      </w:r>
      <w:proofErr w:type="spellStart"/>
      <w:r w:rsidR="00077D64">
        <w:rPr>
          <w:rFonts w:ascii="Times New Roman" w:hAnsi="Times New Roman" w:cs="Times New Roman"/>
          <w:sz w:val="28"/>
          <w:szCs w:val="28"/>
        </w:rPr>
        <w:t>корона</w:t>
      </w:r>
      <w:r w:rsidRPr="00FD1D10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D1D10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0075EC">
        <w:rPr>
          <w:rFonts w:ascii="Times New Roman" w:hAnsi="Times New Roman" w:cs="Times New Roman"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>у саморегулируемых организаций возникают сложности, связанные с отсутствием консолидированной п</w:t>
      </w:r>
      <w:r w:rsidR="00564744">
        <w:rPr>
          <w:rFonts w:ascii="Times New Roman" w:hAnsi="Times New Roman" w:cs="Times New Roman"/>
          <w:sz w:val="28"/>
          <w:szCs w:val="28"/>
        </w:rPr>
        <w:t xml:space="preserve">озиции органа, осуществляющего </w:t>
      </w:r>
      <w:r w:rsidRPr="00FD1D10">
        <w:rPr>
          <w:rFonts w:ascii="Times New Roman" w:hAnsi="Times New Roman" w:cs="Times New Roman"/>
          <w:sz w:val="28"/>
          <w:szCs w:val="28"/>
        </w:rPr>
        <w:t>контроль и надзор за деятельностью саморегулируемых организаций</w:t>
      </w:r>
      <w:r w:rsidR="00574218">
        <w:rPr>
          <w:rFonts w:ascii="Times New Roman" w:hAnsi="Times New Roman" w:cs="Times New Roman"/>
          <w:sz w:val="28"/>
          <w:szCs w:val="28"/>
        </w:rPr>
        <w:t xml:space="preserve"> (Ростехнадзор)</w:t>
      </w:r>
      <w:r w:rsidRPr="00FD1D10">
        <w:rPr>
          <w:rFonts w:ascii="Times New Roman" w:hAnsi="Times New Roman" w:cs="Times New Roman"/>
          <w:sz w:val="28"/>
          <w:szCs w:val="28"/>
        </w:rPr>
        <w:t xml:space="preserve"> и федерального органа исполнительной власти, осуществляющего функции по выработке и реализации государственной политики и нормативно – правовому регулированию в сфере строительства, архитектуры, градостроительства, в части интерпретации норм градостроительного законодательства</w:t>
      </w:r>
      <w:r w:rsidR="00574218">
        <w:rPr>
          <w:rFonts w:ascii="Times New Roman" w:hAnsi="Times New Roman" w:cs="Times New Roman"/>
          <w:sz w:val="28"/>
          <w:szCs w:val="28"/>
        </w:rPr>
        <w:t xml:space="preserve"> (Минстрой России)</w:t>
      </w:r>
      <w:r w:rsidRPr="00FD1D10">
        <w:rPr>
          <w:rFonts w:ascii="Times New Roman" w:hAnsi="Times New Roman" w:cs="Times New Roman"/>
          <w:sz w:val="28"/>
          <w:szCs w:val="28"/>
        </w:rPr>
        <w:t xml:space="preserve">, а именно о понятии «минимального размера компенсационного фонда».  </w:t>
      </w:r>
    </w:p>
    <w:p w14:paraId="3A177107" w14:textId="7D4B0EC4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 xml:space="preserve">Так, Ростехнадзором в ответе </w:t>
      </w:r>
      <w:r w:rsidR="00947A63">
        <w:rPr>
          <w:rFonts w:ascii="Times New Roman" w:hAnsi="Times New Roman" w:cs="Times New Roman"/>
          <w:sz w:val="28"/>
          <w:szCs w:val="28"/>
        </w:rPr>
        <w:t xml:space="preserve">от 03.07.2020 г. </w:t>
      </w:r>
      <w:r w:rsidRPr="00947A63">
        <w:rPr>
          <w:rFonts w:ascii="Times New Roman" w:hAnsi="Times New Roman" w:cs="Times New Roman"/>
          <w:sz w:val="28"/>
          <w:szCs w:val="28"/>
        </w:rPr>
        <w:t>№ 09-01-04/3769</w:t>
      </w:r>
      <w:r w:rsidRPr="00FD1D10">
        <w:rPr>
          <w:rFonts w:ascii="Times New Roman" w:hAnsi="Times New Roman" w:cs="Times New Roman"/>
          <w:sz w:val="28"/>
          <w:szCs w:val="28"/>
        </w:rPr>
        <w:t xml:space="preserve"> на об</w:t>
      </w:r>
      <w:r w:rsidR="00564744">
        <w:rPr>
          <w:rFonts w:ascii="Times New Roman" w:hAnsi="Times New Roman" w:cs="Times New Roman"/>
          <w:sz w:val="28"/>
          <w:szCs w:val="28"/>
        </w:rPr>
        <w:t>ращение СРО АПК «МАП», указано</w:t>
      </w:r>
      <w:r w:rsidRPr="00FD1D10">
        <w:rPr>
          <w:rFonts w:ascii="Times New Roman" w:hAnsi="Times New Roman" w:cs="Times New Roman"/>
          <w:sz w:val="28"/>
          <w:szCs w:val="28"/>
        </w:rPr>
        <w:t>: «По вопросам оп</w:t>
      </w:r>
      <w:r w:rsidR="004F093C">
        <w:rPr>
          <w:rFonts w:ascii="Times New Roman" w:hAnsi="Times New Roman" w:cs="Times New Roman"/>
          <w:sz w:val="28"/>
          <w:szCs w:val="28"/>
        </w:rPr>
        <w:t xml:space="preserve">ределения минимального размера </w:t>
      </w:r>
      <w:r w:rsidRPr="00FD1D10">
        <w:rPr>
          <w:rFonts w:ascii="Times New Roman" w:hAnsi="Times New Roman" w:cs="Times New Roman"/>
          <w:sz w:val="28"/>
          <w:szCs w:val="28"/>
        </w:rPr>
        <w:t>компенсационного фонда обеспечения договорных обязательств сообщаем следующее.</w:t>
      </w:r>
    </w:p>
    <w:p w14:paraId="3057EE11" w14:textId="39C8B458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 xml:space="preserve"> Согласно части 10 статьи 3</w:t>
      </w:r>
      <w:r w:rsidR="006F50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A503C">
        <w:rPr>
          <w:rFonts w:ascii="Times New Roman" w:hAnsi="Times New Roman" w:cs="Times New Roman"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>Федерального закона № 191-ФЗ размеры компенса</w:t>
      </w:r>
      <w:r w:rsidR="00077D64">
        <w:rPr>
          <w:rFonts w:ascii="Times New Roman" w:hAnsi="Times New Roman" w:cs="Times New Roman"/>
          <w:sz w:val="28"/>
          <w:szCs w:val="28"/>
        </w:rPr>
        <w:t>ционного фонда возмещения вреда</w:t>
      </w:r>
      <w:r w:rsidRPr="00FD1D10">
        <w:rPr>
          <w:rFonts w:ascii="Times New Roman" w:hAnsi="Times New Roman" w:cs="Times New Roman"/>
          <w:sz w:val="28"/>
          <w:szCs w:val="28"/>
        </w:rPr>
        <w:t xml:space="preserve"> и компенсационного фонда  обеспечения договорных обязательств определяют</w:t>
      </w:r>
      <w:r w:rsidR="00077D64">
        <w:rPr>
          <w:rFonts w:ascii="Times New Roman" w:hAnsi="Times New Roman" w:cs="Times New Roman"/>
          <w:sz w:val="28"/>
          <w:szCs w:val="28"/>
        </w:rPr>
        <w:t xml:space="preserve">ся </w:t>
      </w:r>
      <w:r w:rsidRPr="00FD1D10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077D64">
        <w:rPr>
          <w:rFonts w:ascii="Times New Roman" w:hAnsi="Times New Roman" w:cs="Times New Roman"/>
          <w:sz w:val="28"/>
          <w:szCs w:val="28"/>
        </w:rPr>
        <w:t xml:space="preserve">, имеющей статус </w:t>
      </w:r>
      <w:r w:rsidRPr="00FD1D10">
        <w:rPr>
          <w:rFonts w:ascii="Times New Roman" w:hAnsi="Times New Roman" w:cs="Times New Roman"/>
          <w:sz w:val="28"/>
          <w:szCs w:val="28"/>
        </w:rPr>
        <w:t>саморегулируемой организац</w:t>
      </w:r>
      <w:r w:rsidR="00077D64">
        <w:rPr>
          <w:rFonts w:ascii="Times New Roman" w:hAnsi="Times New Roman" w:cs="Times New Roman"/>
          <w:sz w:val="28"/>
          <w:szCs w:val="28"/>
        </w:rPr>
        <w:t>ии,</w:t>
      </w:r>
      <w:r w:rsidRPr="00FD1D10">
        <w:rPr>
          <w:rFonts w:ascii="Times New Roman" w:hAnsi="Times New Roman" w:cs="Times New Roman"/>
          <w:sz w:val="28"/>
          <w:szCs w:val="28"/>
        </w:rPr>
        <w:t xml:space="preserve">  на основании документов, представленных ее членами с учетом ранее  внесенных ими  взносов  в компенсационный фонд такой некоммерческой организации,  а также с уч</w:t>
      </w:r>
      <w:r w:rsidR="00947A63">
        <w:rPr>
          <w:rFonts w:ascii="Times New Roman" w:hAnsi="Times New Roman" w:cs="Times New Roman"/>
          <w:sz w:val="28"/>
          <w:szCs w:val="28"/>
        </w:rPr>
        <w:t>етом взносов</w:t>
      </w:r>
      <w:r w:rsidR="006F5062">
        <w:rPr>
          <w:rFonts w:ascii="Times New Roman" w:hAnsi="Times New Roman" w:cs="Times New Roman"/>
          <w:sz w:val="28"/>
          <w:szCs w:val="28"/>
        </w:rPr>
        <w:t>,</w:t>
      </w:r>
      <w:r w:rsidR="00947A63">
        <w:rPr>
          <w:rFonts w:ascii="Times New Roman" w:hAnsi="Times New Roman" w:cs="Times New Roman"/>
          <w:sz w:val="28"/>
          <w:szCs w:val="28"/>
        </w:rPr>
        <w:t xml:space="preserve"> внесенных ранее </w:t>
      </w:r>
      <w:r w:rsidRPr="00FD1D10">
        <w:rPr>
          <w:rFonts w:ascii="Times New Roman" w:hAnsi="Times New Roman" w:cs="Times New Roman"/>
          <w:sz w:val="28"/>
          <w:szCs w:val="28"/>
        </w:rPr>
        <w:t>исключенным</w:t>
      </w:r>
      <w:r w:rsidR="00A26408">
        <w:rPr>
          <w:rFonts w:ascii="Times New Roman" w:hAnsi="Times New Roman" w:cs="Times New Roman"/>
          <w:sz w:val="28"/>
          <w:szCs w:val="28"/>
        </w:rPr>
        <w:t>и</w:t>
      </w:r>
      <w:r w:rsidRPr="00FD1D10">
        <w:rPr>
          <w:rFonts w:ascii="Times New Roman" w:hAnsi="Times New Roman" w:cs="Times New Roman"/>
          <w:sz w:val="28"/>
          <w:szCs w:val="28"/>
        </w:rPr>
        <w:t xml:space="preserve"> членами саморегулируемой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</w:t>
      </w:r>
      <w:r w:rsidR="006F506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077D64">
        <w:rPr>
          <w:rFonts w:ascii="Times New Roman" w:hAnsi="Times New Roman" w:cs="Times New Roman"/>
          <w:sz w:val="28"/>
          <w:szCs w:val="28"/>
        </w:rPr>
        <w:t xml:space="preserve">за членов, добровольно прекративших </w:t>
      </w:r>
      <w:r w:rsidRPr="00FD1D10">
        <w:rPr>
          <w:rFonts w:ascii="Times New Roman" w:hAnsi="Times New Roman" w:cs="Times New Roman"/>
          <w:sz w:val="28"/>
          <w:szCs w:val="28"/>
        </w:rPr>
        <w:t xml:space="preserve">в них членство и доходов, полученных от размещения средств компенсационного фонда такой некоммерческой организации.  Иного порядка </w:t>
      </w:r>
      <w:r w:rsidR="00947A63" w:rsidRPr="00FD1D10">
        <w:rPr>
          <w:rFonts w:ascii="Times New Roman" w:hAnsi="Times New Roman" w:cs="Times New Roman"/>
          <w:sz w:val="28"/>
          <w:szCs w:val="28"/>
        </w:rPr>
        <w:t>формирования компенсационных</w:t>
      </w:r>
      <w:r w:rsidRPr="00FD1D10">
        <w:rPr>
          <w:rFonts w:ascii="Times New Roman" w:hAnsi="Times New Roman" w:cs="Times New Roman"/>
          <w:sz w:val="28"/>
          <w:szCs w:val="28"/>
        </w:rPr>
        <w:t xml:space="preserve"> фондов саморегулируемой организации </w:t>
      </w:r>
      <w:r w:rsidR="00947A63" w:rsidRPr="00FD1D10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Pr="00FD1D10"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  <w:r w:rsidR="00947A63" w:rsidRPr="00FD1D10">
        <w:rPr>
          <w:rFonts w:ascii="Times New Roman" w:hAnsi="Times New Roman" w:cs="Times New Roman"/>
          <w:sz w:val="28"/>
          <w:szCs w:val="28"/>
        </w:rPr>
        <w:t>деятельности и о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947A63" w:rsidRPr="00FD1D10">
        <w:rPr>
          <w:rFonts w:ascii="Times New Roman" w:hAnsi="Times New Roman" w:cs="Times New Roman"/>
          <w:sz w:val="28"/>
          <w:szCs w:val="28"/>
        </w:rPr>
        <w:t>саморегулируемых организациях</w:t>
      </w:r>
      <w:r w:rsidRPr="00FD1D10">
        <w:rPr>
          <w:rFonts w:ascii="Times New Roman" w:hAnsi="Times New Roman" w:cs="Times New Roman"/>
          <w:sz w:val="28"/>
          <w:szCs w:val="28"/>
        </w:rPr>
        <w:t xml:space="preserve">, не предусмотрено. </w:t>
      </w:r>
    </w:p>
    <w:p w14:paraId="3854C876" w14:textId="7E8BE596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47A63" w:rsidRPr="00FD1D10">
        <w:rPr>
          <w:rFonts w:ascii="Times New Roman" w:hAnsi="Times New Roman" w:cs="Times New Roman"/>
          <w:sz w:val="28"/>
          <w:szCs w:val="28"/>
        </w:rPr>
        <w:t>образом, согласно</w:t>
      </w:r>
      <w:r w:rsidR="00947A63">
        <w:rPr>
          <w:rFonts w:ascii="Times New Roman" w:hAnsi="Times New Roman" w:cs="Times New Roman"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>части 12 стать</w:t>
      </w:r>
      <w:r w:rsidR="00947A63">
        <w:rPr>
          <w:rFonts w:ascii="Times New Roman" w:hAnsi="Times New Roman" w:cs="Times New Roman"/>
          <w:sz w:val="28"/>
          <w:szCs w:val="28"/>
        </w:rPr>
        <w:t>и 3</w:t>
      </w:r>
      <w:r w:rsidR="00947A63" w:rsidRPr="00947A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7A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336CF">
        <w:rPr>
          <w:rFonts w:ascii="Times New Roman" w:hAnsi="Times New Roman" w:cs="Times New Roman"/>
          <w:sz w:val="28"/>
          <w:szCs w:val="28"/>
        </w:rPr>
        <w:br/>
      </w:r>
      <w:r w:rsidRPr="00FD1D10">
        <w:rPr>
          <w:rFonts w:ascii="Times New Roman" w:hAnsi="Times New Roman" w:cs="Times New Roman"/>
          <w:sz w:val="28"/>
          <w:szCs w:val="28"/>
        </w:rPr>
        <w:t xml:space="preserve">№ 191-ФЗ при </w:t>
      </w:r>
      <w:r w:rsidR="00947A63">
        <w:rPr>
          <w:rFonts w:ascii="Times New Roman" w:hAnsi="Times New Roman" w:cs="Times New Roman"/>
          <w:sz w:val="28"/>
          <w:szCs w:val="28"/>
        </w:rPr>
        <w:t>расчете минимально необходимого</w:t>
      </w:r>
      <w:r w:rsidRPr="00FD1D10">
        <w:rPr>
          <w:rFonts w:ascii="Times New Roman" w:hAnsi="Times New Roman" w:cs="Times New Roman"/>
          <w:sz w:val="28"/>
          <w:szCs w:val="28"/>
        </w:rPr>
        <w:t xml:space="preserve"> размера ком</w:t>
      </w:r>
      <w:r w:rsidR="00077D64">
        <w:rPr>
          <w:rFonts w:ascii="Times New Roman" w:hAnsi="Times New Roman" w:cs="Times New Roman"/>
          <w:sz w:val="28"/>
          <w:szCs w:val="28"/>
        </w:rPr>
        <w:t xml:space="preserve">пенсационного </w:t>
      </w:r>
      <w:r w:rsidR="00077D64">
        <w:rPr>
          <w:rFonts w:ascii="Times New Roman" w:hAnsi="Times New Roman" w:cs="Times New Roman"/>
          <w:sz w:val="28"/>
          <w:szCs w:val="28"/>
        </w:rPr>
        <w:lastRenderedPageBreak/>
        <w:t xml:space="preserve">фонда обеспечения </w:t>
      </w:r>
      <w:r w:rsidRPr="00FD1D10">
        <w:rPr>
          <w:rFonts w:ascii="Times New Roman" w:hAnsi="Times New Roman" w:cs="Times New Roman"/>
          <w:sz w:val="28"/>
          <w:szCs w:val="28"/>
        </w:rPr>
        <w:t>договорн</w:t>
      </w:r>
      <w:r w:rsidR="00077D64">
        <w:rPr>
          <w:rFonts w:ascii="Times New Roman" w:hAnsi="Times New Roman" w:cs="Times New Roman"/>
          <w:sz w:val="28"/>
          <w:szCs w:val="28"/>
        </w:rPr>
        <w:t>ых обязательств саморегулируемой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077D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85C35" w:rsidRPr="00FD1D10">
        <w:rPr>
          <w:rFonts w:ascii="Times New Roman" w:hAnsi="Times New Roman" w:cs="Times New Roman"/>
          <w:sz w:val="28"/>
          <w:szCs w:val="28"/>
        </w:rPr>
        <w:t>необходимо</w:t>
      </w:r>
      <w:r w:rsidR="00077D64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FD1D10">
        <w:rPr>
          <w:rFonts w:ascii="Times New Roman" w:hAnsi="Times New Roman" w:cs="Times New Roman"/>
          <w:sz w:val="28"/>
          <w:szCs w:val="28"/>
        </w:rPr>
        <w:t>взносы</w:t>
      </w:r>
      <w:r w:rsidR="00077D64">
        <w:rPr>
          <w:rFonts w:ascii="Times New Roman" w:hAnsi="Times New Roman" w:cs="Times New Roman"/>
          <w:sz w:val="28"/>
          <w:szCs w:val="28"/>
        </w:rPr>
        <w:t xml:space="preserve">, внесенные </w:t>
      </w:r>
      <w:r w:rsidRPr="00FD1D10">
        <w:rPr>
          <w:rFonts w:ascii="Times New Roman" w:hAnsi="Times New Roman" w:cs="Times New Roman"/>
          <w:sz w:val="28"/>
          <w:szCs w:val="28"/>
        </w:rPr>
        <w:t>ранее исключенными членами саморегулируемой организации и членами саморегулируемой организации, добровольно прекрат</w:t>
      </w:r>
      <w:r w:rsidR="00077D64">
        <w:rPr>
          <w:rFonts w:ascii="Times New Roman" w:hAnsi="Times New Roman" w:cs="Times New Roman"/>
          <w:sz w:val="28"/>
          <w:szCs w:val="28"/>
        </w:rPr>
        <w:t xml:space="preserve">ившими </w:t>
      </w:r>
      <w:r w:rsidRPr="00FD1D10">
        <w:rPr>
          <w:rFonts w:ascii="Times New Roman" w:hAnsi="Times New Roman" w:cs="Times New Roman"/>
          <w:sz w:val="28"/>
          <w:szCs w:val="28"/>
        </w:rPr>
        <w:t>в ней членство</w:t>
      </w:r>
      <w:r w:rsidR="00077D64">
        <w:rPr>
          <w:rFonts w:ascii="Times New Roman" w:hAnsi="Times New Roman" w:cs="Times New Roman"/>
          <w:sz w:val="28"/>
          <w:szCs w:val="28"/>
        </w:rPr>
        <w:t>,</w:t>
      </w:r>
      <w:r w:rsidRPr="00FD1D10">
        <w:rPr>
          <w:rFonts w:ascii="Times New Roman" w:hAnsi="Times New Roman" w:cs="Times New Roman"/>
          <w:sz w:val="28"/>
          <w:szCs w:val="28"/>
        </w:rPr>
        <w:t xml:space="preserve"> и доходы</w:t>
      </w:r>
      <w:r w:rsidR="00077D64">
        <w:rPr>
          <w:rFonts w:ascii="Times New Roman" w:hAnsi="Times New Roman" w:cs="Times New Roman"/>
          <w:sz w:val="28"/>
          <w:szCs w:val="28"/>
        </w:rPr>
        <w:t>, полученные</w:t>
      </w:r>
      <w:r w:rsidRPr="00FD1D10">
        <w:rPr>
          <w:rFonts w:ascii="Times New Roman" w:hAnsi="Times New Roman" w:cs="Times New Roman"/>
          <w:sz w:val="28"/>
          <w:szCs w:val="28"/>
        </w:rPr>
        <w:t xml:space="preserve"> от размещения средств компенсационного фон</w:t>
      </w:r>
      <w:r w:rsidR="00077D64">
        <w:rPr>
          <w:rFonts w:ascii="Times New Roman" w:hAnsi="Times New Roman" w:cs="Times New Roman"/>
          <w:sz w:val="28"/>
          <w:szCs w:val="28"/>
        </w:rPr>
        <w:t>да саморегулируемой организации</w:t>
      </w:r>
      <w:r w:rsidRPr="00FD1D10">
        <w:rPr>
          <w:rFonts w:ascii="Times New Roman" w:hAnsi="Times New Roman" w:cs="Times New Roman"/>
          <w:sz w:val="28"/>
          <w:szCs w:val="28"/>
        </w:rPr>
        <w:t>»</w:t>
      </w:r>
      <w:r w:rsidR="00077D64">
        <w:rPr>
          <w:rFonts w:ascii="Times New Roman" w:hAnsi="Times New Roman" w:cs="Times New Roman"/>
          <w:sz w:val="28"/>
          <w:szCs w:val="28"/>
        </w:rPr>
        <w:t>.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B18E1" w14:textId="5EDE2F27" w:rsid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574218">
        <w:rPr>
          <w:rFonts w:ascii="Times New Roman" w:hAnsi="Times New Roman" w:cs="Times New Roman"/>
          <w:sz w:val="28"/>
          <w:szCs w:val="28"/>
        </w:rPr>
        <w:t>Минстроя России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по данному вопросу на сегодняшний день</w:t>
      </w:r>
      <w:r w:rsidR="00685C35">
        <w:rPr>
          <w:rFonts w:ascii="Times New Roman" w:hAnsi="Times New Roman" w:cs="Times New Roman"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>отсутствует, но</w:t>
      </w:r>
      <w:r w:rsidR="00685C35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574218">
        <w:rPr>
          <w:rFonts w:ascii="Times New Roman" w:hAnsi="Times New Roman" w:cs="Times New Roman"/>
          <w:sz w:val="28"/>
          <w:szCs w:val="28"/>
        </w:rPr>
        <w:t>истолкован</w:t>
      </w:r>
      <w:r w:rsidR="00685C35">
        <w:rPr>
          <w:rFonts w:ascii="Times New Roman" w:hAnsi="Times New Roman" w:cs="Times New Roman"/>
          <w:sz w:val="28"/>
          <w:szCs w:val="28"/>
        </w:rPr>
        <w:t>а</w:t>
      </w:r>
      <w:r w:rsidRPr="00FD1D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47A63">
        <w:rPr>
          <w:rFonts w:ascii="Times New Roman" w:hAnsi="Times New Roman" w:cs="Times New Roman"/>
          <w:sz w:val="28"/>
          <w:szCs w:val="28"/>
        </w:rPr>
        <w:t xml:space="preserve">разъяснениям, </w:t>
      </w:r>
      <w:r w:rsidR="00685C35">
        <w:rPr>
          <w:rFonts w:ascii="Times New Roman" w:hAnsi="Times New Roman" w:cs="Times New Roman"/>
          <w:sz w:val="28"/>
          <w:szCs w:val="28"/>
        </w:rPr>
        <w:t>размещенным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077D64">
        <w:rPr>
          <w:rFonts w:ascii="Times New Roman" w:hAnsi="Times New Roman" w:cs="Times New Roman"/>
          <w:sz w:val="28"/>
          <w:szCs w:val="28"/>
        </w:rPr>
        <w:t xml:space="preserve">на его официальном сайте </w:t>
      </w:r>
      <w:r w:rsidRPr="00FD1D10">
        <w:rPr>
          <w:rFonts w:ascii="Times New Roman" w:hAnsi="Times New Roman" w:cs="Times New Roman"/>
          <w:sz w:val="28"/>
          <w:szCs w:val="28"/>
        </w:rPr>
        <w:t xml:space="preserve">на </w:t>
      </w:r>
      <w:r w:rsidR="00685C35">
        <w:rPr>
          <w:rFonts w:ascii="Times New Roman" w:hAnsi="Times New Roman" w:cs="Times New Roman"/>
          <w:sz w:val="28"/>
          <w:szCs w:val="28"/>
        </w:rPr>
        <w:t>вкладке</w:t>
      </w:r>
      <w:r w:rsidRPr="00FD1D10">
        <w:rPr>
          <w:rFonts w:ascii="Times New Roman" w:hAnsi="Times New Roman" w:cs="Times New Roman"/>
          <w:sz w:val="28"/>
          <w:szCs w:val="28"/>
        </w:rPr>
        <w:t xml:space="preserve"> «Саморегулирование в сфере строительства. </w:t>
      </w:r>
      <w:hyperlink r:id="rId9" w:history="1">
        <w:r w:rsidRPr="00FD1D10">
          <w:rPr>
            <w:rStyle w:val="ad"/>
            <w:rFonts w:ascii="Times New Roman" w:hAnsi="Times New Roman" w:cs="Times New Roman"/>
            <w:sz w:val="28"/>
            <w:szCs w:val="28"/>
          </w:rPr>
          <w:t>Ответы на часто задаваемые вопросы</w:t>
        </w:r>
      </w:hyperlink>
      <w:r w:rsidR="00564744">
        <w:rPr>
          <w:rStyle w:val="ad"/>
          <w:rFonts w:ascii="Times New Roman" w:hAnsi="Times New Roman" w:cs="Times New Roman"/>
          <w:sz w:val="28"/>
          <w:szCs w:val="28"/>
        </w:rPr>
        <w:t>…</w:t>
      </w:r>
      <w:r w:rsidRPr="00FD1D10">
        <w:rPr>
          <w:rFonts w:ascii="Times New Roman" w:hAnsi="Times New Roman" w:cs="Times New Roman"/>
          <w:sz w:val="28"/>
          <w:szCs w:val="28"/>
        </w:rPr>
        <w:t>»</w:t>
      </w:r>
      <w:r w:rsidR="00685C35">
        <w:rPr>
          <w:rFonts w:ascii="Times New Roman" w:hAnsi="Times New Roman" w:cs="Times New Roman"/>
          <w:sz w:val="28"/>
          <w:szCs w:val="28"/>
        </w:rPr>
        <w:t xml:space="preserve"> </w:t>
      </w:r>
      <w:r w:rsidR="005C2A26">
        <w:rPr>
          <w:rFonts w:ascii="Times New Roman" w:hAnsi="Times New Roman" w:cs="Times New Roman"/>
          <w:sz w:val="28"/>
          <w:szCs w:val="28"/>
        </w:rPr>
        <w:t xml:space="preserve">в ответе на вопрос </w:t>
      </w:r>
      <w:r w:rsidR="00685C35">
        <w:rPr>
          <w:rFonts w:ascii="Times New Roman" w:hAnsi="Times New Roman" w:cs="Times New Roman"/>
          <w:sz w:val="28"/>
          <w:szCs w:val="28"/>
        </w:rPr>
        <w:t>№7</w:t>
      </w:r>
      <w:r w:rsidR="00077D64">
        <w:rPr>
          <w:rFonts w:ascii="Times New Roman" w:hAnsi="Times New Roman" w:cs="Times New Roman"/>
          <w:sz w:val="28"/>
          <w:szCs w:val="28"/>
        </w:rPr>
        <w:t>, а также</w:t>
      </w:r>
      <w:r w:rsidRPr="00FD1D10">
        <w:rPr>
          <w:rFonts w:ascii="Times New Roman" w:hAnsi="Times New Roman" w:cs="Times New Roman"/>
          <w:sz w:val="28"/>
          <w:szCs w:val="28"/>
        </w:rPr>
        <w:t xml:space="preserve"> с учетом действующих норм </w:t>
      </w:r>
      <w:proofErr w:type="spellStart"/>
      <w:r w:rsidRPr="00FD1D10">
        <w:rPr>
          <w:rFonts w:ascii="Times New Roman" w:hAnsi="Times New Roman" w:cs="Times New Roman"/>
          <w:sz w:val="28"/>
          <w:szCs w:val="28"/>
        </w:rPr>
        <w:t>Гр</w:t>
      </w:r>
      <w:r w:rsidR="00685C3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85C35"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BCE3A" w14:textId="00A071F5" w:rsidR="005C2A26" w:rsidRPr="00FD1D10" w:rsidRDefault="005C2A26" w:rsidP="005C2A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указанному ответу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под фактическим количеством членов саморегулируемой организации на день принятия решения о предоставлении суммы займа понимаются члены саморегулируемой организации, в отношении которых решение саморегулируемой организации о приеме всту</w:t>
      </w:r>
      <w:r>
        <w:rPr>
          <w:rFonts w:ascii="Times New Roman" w:hAnsi="Times New Roman" w:cs="Times New Roman"/>
          <w:sz w:val="28"/>
          <w:szCs w:val="28"/>
        </w:rPr>
        <w:t>пило в силу (часть 12 статьи 55</w:t>
      </w:r>
      <w:r w:rsidRPr="00D8698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1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>) и в реестре членов саморегулируемой организации отсутствуют сведения о прекращении их членства в саморегулируемо</w:t>
      </w:r>
      <w:r>
        <w:rPr>
          <w:rFonts w:ascii="Times New Roman" w:hAnsi="Times New Roman" w:cs="Times New Roman"/>
          <w:sz w:val="28"/>
          <w:szCs w:val="28"/>
        </w:rPr>
        <w:t>й организации (часть 3 статьи 55</w:t>
      </w:r>
      <w:r w:rsidRPr="00D8698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>) или их исключении из членов.</w:t>
      </w:r>
    </w:p>
    <w:p w14:paraId="7D9CCA8F" w14:textId="77777777" w:rsidR="00374FE8" w:rsidRDefault="005C2A26" w:rsidP="005C2A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Минстрой России </w:t>
      </w:r>
      <w:r w:rsidRPr="00FD1D10">
        <w:rPr>
          <w:rFonts w:ascii="Times New Roman" w:hAnsi="Times New Roman" w:cs="Times New Roman"/>
          <w:sz w:val="28"/>
          <w:szCs w:val="28"/>
        </w:rPr>
        <w:t>подчеркнул в ответе,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1D10">
        <w:rPr>
          <w:rFonts w:ascii="Times New Roman" w:hAnsi="Times New Roman" w:cs="Times New Roman"/>
          <w:sz w:val="28"/>
          <w:szCs w:val="28"/>
        </w:rPr>
        <w:t xml:space="preserve"> «в случае исключения индивидуального предпринимателя, юридического лица из членов саморегулируемой организации в градостроительном законодательстве его статус определяется словосочетанием «лицо, прекратившее членство в саморегулируемой </w:t>
      </w:r>
      <w:r>
        <w:rPr>
          <w:rFonts w:ascii="Times New Roman" w:hAnsi="Times New Roman" w:cs="Times New Roman"/>
          <w:sz w:val="28"/>
          <w:szCs w:val="28"/>
        </w:rPr>
        <w:t>организации» (часть 5 статьи 55</w:t>
      </w:r>
      <w:r w:rsidRPr="00D8698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 xml:space="preserve">) либо «исключенный член саморегулируемой </w:t>
      </w:r>
      <w:r>
        <w:rPr>
          <w:rFonts w:ascii="Times New Roman" w:hAnsi="Times New Roman" w:cs="Times New Roman"/>
          <w:sz w:val="28"/>
          <w:szCs w:val="28"/>
        </w:rPr>
        <w:t>организации» (часть 10 статьи 3</w:t>
      </w:r>
      <w:r w:rsidRPr="00D869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D1D10">
        <w:rPr>
          <w:rFonts w:ascii="Times New Roman" w:hAnsi="Times New Roman" w:cs="Times New Roman"/>
          <w:sz w:val="28"/>
          <w:szCs w:val="28"/>
        </w:rPr>
        <w:t xml:space="preserve"> Федерального закона №191-ФЗ)».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50E8B" w14:textId="0313C165" w:rsidR="005C2A26" w:rsidRPr="00FD1D10" w:rsidRDefault="005C2A26" w:rsidP="005C2A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расчете учитываются только действующие члены саморегулируемой организации. </w:t>
      </w:r>
    </w:p>
    <w:p w14:paraId="04164A8E" w14:textId="1726F734" w:rsidR="00FD1D10" w:rsidRPr="00FD1D10" w:rsidRDefault="005C2A26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D10" w:rsidRPr="00FD1D10">
        <w:rPr>
          <w:rFonts w:ascii="Times New Roman" w:hAnsi="Times New Roman" w:cs="Times New Roman"/>
          <w:sz w:val="28"/>
          <w:szCs w:val="28"/>
        </w:rPr>
        <w:t>онятие минимального размера комп</w:t>
      </w:r>
      <w:r w:rsidR="00583814">
        <w:rPr>
          <w:rFonts w:ascii="Times New Roman" w:hAnsi="Times New Roman" w:cs="Times New Roman"/>
          <w:sz w:val="28"/>
          <w:szCs w:val="28"/>
        </w:rPr>
        <w:t>енсационного фонда используется</w:t>
      </w:r>
      <w:r w:rsidR="00685C35">
        <w:rPr>
          <w:rFonts w:ascii="Times New Roman" w:hAnsi="Times New Roman" w:cs="Times New Roman"/>
          <w:sz w:val="28"/>
          <w:szCs w:val="28"/>
        </w:rPr>
        <w:t xml:space="preserve"> в части 6 статьи 55</w:t>
      </w:r>
      <w:r w:rsidR="00FD1D10" w:rsidRPr="00685C35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D10" w:rsidRPr="00FD1D10">
        <w:rPr>
          <w:rFonts w:ascii="Times New Roman" w:hAnsi="Times New Roman" w:cs="Times New Roman"/>
          <w:sz w:val="28"/>
          <w:szCs w:val="28"/>
        </w:rPr>
        <w:t>Г</w:t>
      </w:r>
      <w:r w:rsidR="00685C3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685C35">
        <w:rPr>
          <w:rFonts w:ascii="Times New Roman" w:hAnsi="Times New Roman" w:cs="Times New Roman"/>
          <w:sz w:val="28"/>
          <w:szCs w:val="28"/>
        </w:rPr>
        <w:t xml:space="preserve"> РФ, которая </w:t>
      </w:r>
      <w:r w:rsidR="00374FE8">
        <w:rPr>
          <w:rFonts w:ascii="Times New Roman" w:hAnsi="Times New Roman" w:cs="Times New Roman"/>
          <w:sz w:val="28"/>
          <w:szCs w:val="28"/>
        </w:rPr>
        <w:t>закрепляет</w:t>
      </w:r>
      <w:r w:rsidR="00583814">
        <w:rPr>
          <w:rFonts w:ascii="Times New Roman" w:hAnsi="Times New Roman" w:cs="Times New Roman"/>
          <w:sz w:val="28"/>
          <w:szCs w:val="28"/>
        </w:rPr>
        <w:t>:</w:t>
      </w:r>
      <w:r w:rsidR="00685C35">
        <w:rPr>
          <w:rFonts w:ascii="Times New Roman" w:hAnsi="Times New Roman" w:cs="Times New Roman"/>
          <w:sz w:val="28"/>
          <w:szCs w:val="28"/>
        </w:rPr>
        <w:t xml:space="preserve"> «</w:t>
      </w:r>
      <w:r w:rsidR="00FD1D10" w:rsidRPr="00FD1D10">
        <w:rPr>
          <w:rFonts w:ascii="Times New Roman" w:hAnsi="Times New Roman" w:cs="Times New Roman"/>
          <w:iCs/>
          <w:sz w:val="28"/>
          <w:szCs w:val="28"/>
        </w:rPr>
        <w:t>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настоящим Кодексом, лица, указанные в частях 7 - 9 настоящей статьи,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</w:t>
      </w:r>
      <w:r w:rsidR="00583814">
        <w:rPr>
          <w:rFonts w:ascii="Times New Roman" w:hAnsi="Times New Roman" w:cs="Times New Roman"/>
          <w:iCs/>
          <w:sz w:val="28"/>
          <w:szCs w:val="28"/>
        </w:rPr>
        <w:t>ветственности по обязательствам</w:t>
      </w:r>
      <w:r w:rsidR="00FD1D10" w:rsidRPr="00FD1D10">
        <w:rPr>
          <w:rFonts w:ascii="Times New Roman" w:hAnsi="Times New Roman" w:cs="Times New Roman"/>
          <w:iCs/>
          <w:sz w:val="28"/>
          <w:szCs w:val="28"/>
        </w:rPr>
        <w:t>»</w:t>
      </w:r>
      <w:r w:rsidR="00583814">
        <w:rPr>
          <w:rFonts w:ascii="Times New Roman" w:hAnsi="Times New Roman" w:cs="Times New Roman"/>
          <w:iCs/>
          <w:sz w:val="28"/>
          <w:szCs w:val="28"/>
        </w:rPr>
        <w:t>.</w:t>
      </w:r>
    </w:p>
    <w:p w14:paraId="6636E2C1" w14:textId="0DBF43E8" w:rsidR="00FD1D10" w:rsidRPr="00FD1D10" w:rsidRDefault="00374FE8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 этого следует</w:t>
      </w:r>
      <w:r w:rsidR="00FD1D10" w:rsidRPr="00FD1D10">
        <w:rPr>
          <w:rFonts w:ascii="Times New Roman" w:hAnsi="Times New Roman" w:cs="Times New Roman"/>
          <w:iCs/>
          <w:sz w:val="28"/>
          <w:szCs w:val="28"/>
        </w:rPr>
        <w:t xml:space="preserve">, что минимальный размер компенсационного фонда в целях данной нормы определяется в соответствии с нормами </w:t>
      </w:r>
      <w:proofErr w:type="spellStart"/>
      <w:r w:rsidR="00FD1D10" w:rsidRPr="00FD1D10">
        <w:rPr>
          <w:rFonts w:ascii="Times New Roman" w:hAnsi="Times New Roman" w:cs="Times New Roman"/>
          <w:iCs/>
          <w:sz w:val="28"/>
          <w:szCs w:val="28"/>
        </w:rPr>
        <w:t>Гр</w:t>
      </w:r>
      <w:r w:rsidR="00685C35">
        <w:rPr>
          <w:rFonts w:ascii="Times New Roman" w:hAnsi="Times New Roman" w:cs="Times New Roman"/>
          <w:iCs/>
          <w:sz w:val="28"/>
          <w:szCs w:val="28"/>
        </w:rPr>
        <w:t>К</w:t>
      </w:r>
      <w:proofErr w:type="spellEnd"/>
      <w:r w:rsidR="00685C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1D10" w:rsidRPr="00FD1D10">
        <w:rPr>
          <w:rFonts w:ascii="Times New Roman" w:hAnsi="Times New Roman" w:cs="Times New Roman"/>
          <w:iCs/>
          <w:sz w:val="28"/>
          <w:szCs w:val="28"/>
        </w:rPr>
        <w:t xml:space="preserve">РФ без </w:t>
      </w:r>
      <w:r w:rsidR="00FD1D10" w:rsidRPr="00FD1D1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отсылки к иным нормативно-правовым актам, в том числе, Федеральному </w:t>
      </w:r>
      <w:r w:rsidR="00685C35" w:rsidRPr="00FD1D10">
        <w:rPr>
          <w:rFonts w:ascii="Times New Roman" w:hAnsi="Times New Roman" w:cs="Times New Roman"/>
          <w:iCs/>
          <w:sz w:val="28"/>
          <w:szCs w:val="28"/>
        </w:rPr>
        <w:t>закону №</w:t>
      </w:r>
      <w:r w:rsidR="00685C35">
        <w:rPr>
          <w:rFonts w:ascii="Times New Roman" w:hAnsi="Times New Roman" w:cs="Times New Roman"/>
          <w:iCs/>
          <w:sz w:val="28"/>
          <w:szCs w:val="28"/>
        </w:rPr>
        <w:t xml:space="preserve"> 191-ФЗ.</w:t>
      </w:r>
    </w:p>
    <w:p w14:paraId="62A5F6A7" w14:textId="26033F26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>Действующая редакци</w:t>
      </w:r>
      <w:r w:rsidR="00823756">
        <w:rPr>
          <w:rFonts w:ascii="Times New Roman" w:hAnsi="Times New Roman" w:cs="Times New Roman"/>
          <w:sz w:val="28"/>
          <w:szCs w:val="28"/>
        </w:rPr>
        <w:t>я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10">
        <w:rPr>
          <w:rFonts w:ascii="Times New Roman" w:hAnsi="Times New Roman" w:cs="Times New Roman"/>
          <w:sz w:val="28"/>
          <w:szCs w:val="28"/>
        </w:rPr>
        <w:t>Гр</w:t>
      </w:r>
      <w:r w:rsidR="00685C3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85C35">
        <w:rPr>
          <w:rFonts w:ascii="Times New Roman" w:hAnsi="Times New Roman" w:cs="Times New Roman"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sz w:val="28"/>
          <w:szCs w:val="28"/>
        </w:rPr>
        <w:t xml:space="preserve">РФ </w:t>
      </w:r>
      <w:r w:rsidR="00685C35">
        <w:rPr>
          <w:rFonts w:ascii="Times New Roman" w:hAnsi="Times New Roman" w:cs="Times New Roman"/>
          <w:sz w:val="28"/>
          <w:szCs w:val="28"/>
        </w:rPr>
        <w:t>(части 2 и 4 статьи 55</w:t>
      </w:r>
      <w:r w:rsidRPr="00685C3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336CF">
        <w:rPr>
          <w:rFonts w:ascii="Times New Roman" w:hAnsi="Times New Roman" w:cs="Times New Roman"/>
          <w:sz w:val="28"/>
          <w:szCs w:val="28"/>
        </w:rPr>
        <w:t>)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применительно к компенсационному фонду обес</w:t>
      </w:r>
      <w:r w:rsidR="00D336CF">
        <w:rPr>
          <w:rFonts w:ascii="Times New Roman" w:hAnsi="Times New Roman" w:cs="Times New Roman"/>
          <w:sz w:val="28"/>
          <w:szCs w:val="28"/>
        </w:rPr>
        <w:t>печения договорных обязательств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предусматривает, что при его «первичном» формировании  у некоммерческой организации</w:t>
      </w:r>
      <w:r w:rsidR="00583814">
        <w:rPr>
          <w:rFonts w:ascii="Times New Roman" w:hAnsi="Times New Roman" w:cs="Times New Roman"/>
          <w:sz w:val="28"/>
          <w:szCs w:val="28"/>
        </w:rPr>
        <w:t>,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претенду</w:t>
      </w:r>
      <w:r w:rsidR="00685C35">
        <w:rPr>
          <w:rFonts w:ascii="Times New Roman" w:hAnsi="Times New Roman" w:cs="Times New Roman"/>
          <w:sz w:val="28"/>
          <w:szCs w:val="28"/>
        </w:rPr>
        <w:t xml:space="preserve">ющей на получение статуса </w:t>
      </w:r>
      <w:r w:rsidR="00D72A1B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583814">
        <w:rPr>
          <w:rFonts w:ascii="Times New Roman" w:hAnsi="Times New Roman" w:cs="Times New Roman"/>
          <w:sz w:val="28"/>
          <w:szCs w:val="28"/>
        </w:rPr>
        <w:t>,</w:t>
      </w:r>
      <w:r w:rsidR="00685C35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FD1D10">
        <w:rPr>
          <w:rFonts w:ascii="Times New Roman" w:hAnsi="Times New Roman" w:cs="Times New Roman"/>
          <w:sz w:val="28"/>
          <w:szCs w:val="28"/>
        </w:rPr>
        <w:t xml:space="preserve">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</w:t>
      </w:r>
      <w:r w:rsidR="00685C35">
        <w:rPr>
          <w:rFonts w:ascii="Times New Roman" w:hAnsi="Times New Roman" w:cs="Times New Roman"/>
          <w:sz w:val="28"/>
          <w:szCs w:val="28"/>
        </w:rPr>
        <w:t>го в соответствии со статьей 55</w:t>
      </w:r>
      <w:r w:rsidRPr="00685C35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FD1D1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85C3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85C35"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 xml:space="preserve"> для данного уровня ответственности по обязательс</w:t>
      </w:r>
      <w:r w:rsidR="00685C35">
        <w:rPr>
          <w:rFonts w:ascii="Times New Roman" w:hAnsi="Times New Roman" w:cs="Times New Roman"/>
          <w:sz w:val="28"/>
          <w:szCs w:val="28"/>
        </w:rPr>
        <w:t>твам. Т</w:t>
      </w:r>
      <w:r w:rsidRPr="00FD1D10">
        <w:rPr>
          <w:rFonts w:ascii="Times New Roman" w:hAnsi="Times New Roman" w:cs="Times New Roman"/>
          <w:sz w:val="28"/>
          <w:szCs w:val="28"/>
        </w:rPr>
        <w:t>аким образом, закон определяет, что такая некоммерческая организация должна сформировать компенсационный фонд обеспечения договорных обязательств в размере не меньшем, чем предусмотрено частями 2 и</w:t>
      </w:r>
      <w:r w:rsidR="00685C35">
        <w:rPr>
          <w:rFonts w:ascii="Times New Roman" w:hAnsi="Times New Roman" w:cs="Times New Roman"/>
          <w:sz w:val="28"/>
          <w:szCs w:val="28"/>
        </w:rPr>
        <w:t xml:space="preserve"> 4 статьи 55</w:t>
      </w:r>
      <w:r w:rsidRPr="00685C3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C3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85C35">
        <w:rPr>
          <w:rFonts w:ascii="Times New Roman" w:hAnsi="Times New Roman" w:cs="Times New Roman"/>
          <w:sz w:val="28"/>
          <w:szCs w:val="28"/>
        </w:rPr>
        <w:t xml:space="preserve"> РФ</w:t>
      </w:r>
      <w:r w:rsidRPr="00FD1D10">
        <w:rPr>
          <w:rFonts w:ascii="Times New Roman" w:hAnsi="Times New Roman" w:cs="Times New Roman"/>
          <w:sz w:val="28"/>
          <w:szCs w:val="28"/>
        </w:rPr>
        <w:t xml:space="preserve">, это и есть необходимый в данных целях минимальный размер компенсационного фонда обеспечения договорных обязательств. </w:t>
      </w:r>
    </w:p>
    <w:p w14:paraId="13F45E21" w14:textId="78C0D51B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iCs/>
          <w:sz w:val="28"/>
          <w:szCs w:val="28"/>
        </w:rPr>
        <w:t xml:space="preserve">Иного, отличного от вышеуказанного порядка, прямого указания на порядок </w:t>
      </w:r>
      <w:r w:rsidR="00685C35" w:rsidRPr="00FD1D10">
        <w:rPr>
          <w:rFonts w:ascii="Times New Roman" w:hAnsi="Times New Roman" w:cs="Times New Roman"/>
          <w:iCs/>
          <w:sz w:val="28"/>
          <w:szCs w:val="28"/>
        </w:rPr>
        <w:t>расчета минимального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размера компенсационного фонда обес</w:t>
      </w:r>
      <w:r w:rsidR="004A5A09">
        <w:rPr>
          <w:rFonts w:ascii="Times New Roman" w:hAnsi="Times New Roman" w:cs="Times New Roman"/>
          <w:iCs/>
          <w:sz w:val="28"/>
          <w:szCs w:val="28"/>
        </w:rPr>
        <w:t>печения договорных обязательств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85C35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Pr="00FD1D10">
        <w:rPr>
          <w:rFonts w:ascii="Times New Roman" w:hAnsi="Times New Roman" w:cs="Times New Roman"/>
          <w:iCs/>
          <w:sz w:val="28"/>
          <w:szCs w:val="28"/>
        </w:rPr>
        <w:t xml:space="preserve"> РФ не содержит.</w:t>
      </w:r>
    </w:p>
    <w:p w14:paraId="59BAAE72" w14:textId="15664F77" w:rsidR="00A04410" w:rsidRPr="00A04410" w:rsidRDefault="00A04410" w:rsidP="00A04410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57C">
        <w:rPr>
          <w:rFonts w:ascii="Times New Roman" w:hAnsi="Times New Roman" w:cs="Times New Roman"/>
          <w:iCs/>
          <w:sz w:val="28"/>
          <w:szCs w:val="28"/>
        </w:rPr>
        <w:t xml:space="preserve">Судебная практика, сложившаяся в период </w:t>
      </w:r>
      <w:r w:rsidR="00067661" w:rsidRPr="00D3757C"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="003D0B35" w:rsidRPr="00D3757C">
        <w:rPr>
          <w:rFonts w:ascii="Times New Roman" w:hAnsi="Times New Roman" w:cs="Times New Roman"/>
          <w:iCs/>
          <w:sz w:val="28"/>
          <w:szCs w:val="28"/>
        </w:rPr>
        <w:t xml:space="preserve"> норм Федерального закона № 191</w:t>
      </w:r>
      <w:r w:rsidRPr="00D3757C">
        <w:rPr>
          <w:rFonts w:ascii="Times New Roman" w:hAnsi="Times New Roman" w:cs="Times New Roman"/>
          <w:iCs/>
          <w:sz w:val="28"/>
          <w:szCs w:val="28"/>
        </w:rPr>
        <w:t xml:space="preserve">-ФЗ, неоднократно подтвердила вышеуказанные выводы, указывая, что </w:t>
      </w:r>
      <w:r w:rsidR="00264ECB" w:rsidRPr="00D3757C">
        <w:rPr>
          <w:rFonts w:ascii="Times New Roman" w:hAnsi="Times New Roman" w:cs="Times New Roman"/>
          <w:iCs/>
          <w:sz w:val="28"/>
          <w:szCs w:val="28"/>
        </w:rPr>
        <w:t>в соответствии с нормами ст</w:t>
      </w:r>
      <w:r w:rsidR="00823756" w:rsidRPr="00D3757C">
        <w:rPr>
          <w:rFonts w:ascii="Times New Roman" w:hAnsi="Times New Roman" w:cs="Times New Roman"/>
          <w:iCs/>
          <w:sz w:val="28"/>
          <w:szCs w:val="28"/>
        </w:rPr>
        <w:t>атьи</w:t>
      </w:r>
      <w:r w:rsidR="00264ECB" w:rsidRPr="00D3757C">
        <w:rPr>
          <w:rFonts w:ascii="Times New Roman" w:hAnsi="Times New Roman" w:cs="Times New Roman"/>
          <w:iCs/>
          <w:sz w:val="28"/>
          <w:szCs w:val="28"/>
        </w:rPr>
        <w:t xml:space="preserve"> 55</w:t>
      </w:r>
      <w:r w:rsidR="00264ECB" w:rsidRPr="00D3757C">
        <w:rPr>
          <w:rFonts w:ascii="Times New Roman" w:hAnsi="Times New Roman" w:cs="Times New Roman"/>
          <w:iCs/>
          <w:sz w:val="28"/>
          <w:szCs w:val="28"/>
          <w:vertAlign w:val="superscript"/>
        </w:rPr>
        <w:t>16</w:t>
      </w:r>
      <w:r w:rsidR="00264ECB" w:rsidRPr="00D375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64ECB" w:rsidRPr="00D3757C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="00264ECB" w:rsidRPr="00D3757C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Pr="00D3757C">
        <w:rPr>
          <w:rFonts w:ascii="Times New Roman" w:hAnsi="Times New Roman" w:cs="Times New Roman"/>
          <w:iCs/>
          <w:sz w:val="28"/>
          <w:szCs w:val="28"/>
        </w:rPr>
        <w:t xml:space="preserve">при подсчете минимально необходимого размера компенсационного фонда учитываются только фактические (действующие) члены </w:t>
      </w:r>
      <w:r w:rsidR="00823756" w:rsidRPr="00D3757C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</w:t>
      </w:r>
      <w:r w:rsidRPr="00D3757C">
        <w:rPr>
          <w:rFonts w:ascii="Times New Roman" w:hAnsi="Times New Roman" w:cs="Times New Roman"/>
          <w:iCs/>
          <w:sz w:val="28"/>
          <w:szCs w:val="28"/>
        </w:rPr>
        <w:t xml:space="preserve"> и уровни их ответственности (напр</w:t>
      </w:r>
      <w:r w:rsidR="00D3757C">
        <w:rPr>
          <w:rFonts w:ascii="Times New Roman" w:hAnsi="Times New Roman" w:cs="Times New Roman"/>
          <w:iCs/>
          <w:sz w:val="28"/>
          <w:szCs w:val="28"/>
        </w:rPr>
        <w:t xml:space="preserve">имер, судебные </w:t>
      </w:r>
      <w:r w:rsidR="008A72EA">
        <w:rPr>
          <w:rFonts w:ascii="Times New Roman" w:hAnsi="Times New Roman" w:cs="Times New Roman"/>
          <w:iCs/>
          <w:sz w:val="28"/>
          <w:szCs w:val="28"/>
        </w:rPr>
        <w:t>акты</w:t>
      </w:r>
      <w:r w:rsidR="00D3757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Pr="00D3757C">
        <w:rPr>
          <w:rFonts w:ascii="Times New Roman" w:hAnsi="Times New Roman" w:cs="Times New Roman"/>
          <w:iCs/>
          <w:sz w:val="28"/>
          <w:szCs w:val="28"/>
        </w:rPr>
        <w:t xml:space="preserve"> делам № </w:t>
      </w:r>
      <w:r w:rsidRPr="00D3757C">
        <w:rPr>
          <w:rFonts w:ascii="Times New Roman" w:hAnsi="Times New Roman" w:cs="Times New Roman"/>
          <w:caps/>
          <w:sz w:val="28"/>
          <w:szCs w:val="28"/>
        </w:rPr>
        <w:t>А27-26508/2017</w:t>
      </w:r>
      <w:r w:rsidR="000075EC">
        <w:rPr>
          <w:rFonts w:ascii="Times New Roman" w:hAnsi="Times New Roman" w:cs="Times New Roman"/>
          <w:caps/>
          <w:sz w:val="28"/>
          <w:szCs w:val="28"/>
        </w:rPr>
        <w:t>,</w:t>
      </w:r>
      <w:r w:rsidRPr="00D3757C">
        <w:rPr>
          <w:rFonts w:ascii="Times New Roman" w:hAnsi="Times New Roman" w:cs="Times New Roman"/>
          <w:caps/>
          <w:sz w:val="28"/>
          <w:szCs w:val="28"/>
        </w:rPr>
        <w:t xml:space="preserve"> А32-54604/2017</w:t>
      </w:r>
      <w:r w:rsidR="000075EC">
        <w:rPr>
          <w:rFonts w:ascii="Times New Roman" w:hAnsi="Times New Roman" w:cs="Times New Roman"/>
          <w:caps/>
          <w:sz w:val="28"/>
          <w:szCs w:val="28"/>
        </w:rPr>
        <w:t>,</w:t>
      </w:r>
      <w:r w:rsidRPr="00D3757C">
        <w:rPr>
          <w:rFonts w:ascii="Times New Roman" w:hAnsi="Times New Roman" w:cs="Times New Roman"/>
          <w:caps/>
          <w:sz w:val="28"/>
          <w:szCs w:val="28"/>
        </w:rPr>
        <w:t xml:space="preserve"> А43-48030/2017</w:t>
      </w:r>
      <w:r w:rsidR="000075EC">
        <w:rPr>
          <w:rFonts w:ascii="Times New Roman" w:hAnsi="Times New Roman" w:cs="Times New Roman"/>
          <w:caps/>
          <w:sz w:val="28"/>
          <w:szCs w:val="28"/>
        </w:rPr>
        <w:t>,</w:t>
      </w:r>
      <w:r w:rsidRPr="00D3757C">
        <w:rPr>
          <w:rFonts w:ascii="Times New Roman" w:hAnsi="Times New Roman" w:cs="Times New Roman"/>
          <w:caps/>
          <w:sz w:val="28"/>
          <w:szCs w:val="28"/>
        </w:rPr>
        <w:t xml:space="preserve"> А12-7487/18)</w:t>
      </w:r>
      <w:r w:rsidR="000075EC">
        <w:rPr>
          <w:rFonts w:ascii="Times New Roman" w:hAnsi="Times New Roman" w:cs="Times New Roman"/>
          <w:caps/>
          <w:sz w:val="28"/>
          <w:szCs w:val="28"/>
        </w:rPr>
        <w:t>.</w:t>
      </w:r>
    </w:p>
    <w:p w14:paraId="20CBDC53" w14:textId="2418E6F3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D10">
        <w:rPr>
          <w:rFonts w:ascii="Times New Roman" w:hAnsi="Times New Roman" w:cs="Times New Roman"/>
          <w:iCs/>
          <w:sz w:val="28"/>
          <w:szCs w:val="28"/>
        </w:rPr>
        <w:t>Тот факт, что законодатель подразумев</w:t>
      </w:r>
      <w:r w:rsidR="00583814">
        <w:rPr>
          <w:rFonts w:ascii="Times New Roman" w:hAnsi="Times New Roman" w:cs="Times New Roman"/>
          <w:iCs/>
          <w:sz w:val="28"/>
          <w:szCs w:val="28"/>
        </w:rPr>
        <w:t>ал именно такой порядок расчета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, косвенно </w:t>
      </w:r>
      <w:r w:rsidR="00685C35">
        <w:rPr>
          <w:rFonts w:ascii="Times New Roman" w:hAnsi="Times New Roman" w:cs="Times New Roman"/>
          <w:iCs/>
          <w:sz w:val="28"/>
          <w:szCs w:val="28"/>
        </w:rPr>
        <w:t xml:space="preserve">подтверждается иными нормативными </w:t>
      </w:r>
      <w:r w:rsidRPr="00FD1D10">
        <w:rPr>
          <w:rFonts w:ascii="Times New Roman" w:hAnsi="Times New Roman" w:cs="Times New Roman"/>
          <w:iCs/>
          <w:sz w:val="28"/>
          <w:szCs w:val="28"/>
        </w:rPr>
        <w:t>правовыми актами</w:t>
      </w:r>
      <w:r w:rsidR="00A04410">
        <w:rPr>
          <w:rFonts w:ascii="Times New Roman" w:hAnsi="Times New Roman" w:cs="Times New Roman"/>
          <w:iCs/>
          <w:sz w:val="28"/>
          <w:szCs w:val="28"/>
        </w:rPr>
        <w:t>,</w:t>
      </w:r>
      <w:r w:rsidR="00264E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5C35">
        <w:rPr>
          <w:rFonts w:ascii="Times New Roman" w:hAnsi="Times New Roman" w:cs="Times New Roman"/>
          <w:iCs/>
          <w:sz w:val="28"/>
          <w:szCs w:val="28"/>
        </w:rPr>
        <w:t>а так</w:t>
      </w:r>
      <w:r w:rsidR="00583814">
        <w:rPr>
          <w:rFonts w:ascii="Times New Roman" w:hAnsi="Times New Roman" w:cs="Times New Roman"/>
          <w:iCs/>
          <w:sz w:val="28"/>
          <w:szCs w:val="28"/>
        </w:rPr>
        <w:t xml:space="preserve">же </w:t>
      </w:r>
      <w:r w:rsidRPr="00FD1D10">
        <w:rPr>
          <w:rFonts w:ascii="Times New Roman" w:hAnsi="Times New Roman" w:cs="Times New Roman"/>
          <w:iCs/>
          <w:sz w:val="28"/>
          <w:szCs w:val="28"/>
        </w:rPr>
        <w:t>разъяснениями</w:t>
      </w:r>
      <w:r w:rsidR="00583814">
        <w:rPr>
          <w:rFonts w:ascii="Times New Roman" w:hAnsi="Times New Roman" w:cs="Times New Roman"/>
          <w:iCs/>
          <w:sz w:val="28"/>
          <w:szCs w:val="28"/>
        </w:rPr>
        <w:t>,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да</w:t>
      </w:r>
      <w:r w:rsidR="00685C35">
        <w:rPr>
          <w:rFonts w:ascii="Times New Roman" w:hAnsi="Times New Roman" w:cs="Times New Roman"/>
          <w:iCs/>
          <w:sz w:val="28"/>
          <w:szCs w:val="28"/>
        </w:rPr>
        <w:t>нными Минстроем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9F7C6A">
        <w:rPr>
          <w:rFonts w:ascii="Times New Roman" w:hAnsi="Times New Roman" w:cs="Times New Roman"/>
          <w:iCs/>
          <w:sz w:val="28"/>
          <w:szCs w:val="28"/>
        </w:rPr>
        <w:t>оссии</w:t>
      </w:r>
      <w:r w:rsidR="00067661">
        <w:rPr>
          <w:rFonts w:ascii="Times New Roman" w:hAnsi="Times New Roman" w:cs="Times New Roman"/>
          <w:iCs/>
          <w:sz w:val="28"/>
          <w:szCs w:val="28"/>
        </w:rPr>
        <w:t>.</w:t>
      </w:r>
    </w:p>
    <w:p w14:paraId="47D028CE" w14:textId="71A3FF74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iCs/>
          <w:sz w:val="28"/>
          <w:szCs w:val="28"/>
        </w:rPr>
        <w:t xml:space="preserve">Так, </w:t>
      </w:r>
      <w:r w:rsidR="00840E6A">
        <w:rPr>
          <w:rFonts w:ascii="Times New Roman" w:hAnsi="Times New Roman" w:cs="Times New Roman"/>
          <w:sz w:val="28"/>
          <w:szCs w:val="28"/>
        </w:rPr>
        <w:t>пункт</w:t>
      </w:r>
      <w:r w:rsidRPr="00FD1D10">
        <w:rPr>
          <w:rFonts w:ascii="Times New Roman" w:hAnsi="Times New Roman" w:cs="Times New Roman"/>
          <w:sz w:val="28"/>
          <w:szCs w:val="28"/>
        </w:rPr>
        <w:t xml:space="preserve"> 2 По</w:t>
      </w:r>
      <w:r w:rsidR="00574218">
        <w:rPr>
          <w:rFonts w:ascii="Times New Roman" w:hAnsi="Times New Roman" w:cs="Times New Roman"/>
          <w:sz w:val="28"/>
          <w:szCs w:val="28"/>
        </w:rPr>
        <w:t xml:space="preserve">становления № 938 </w:t>
      </w:r>
      <w:r w:rsidRPr="00FD1D10">
        <w:rPr>
          <w:rFonts w:ascii="Times New Roman" w:hAnsi="Times New Roman" w:cs="Times New Roman"/>
          <w:sz w:val="28"/>
          <w:szCs w:val="28"/>
        </w:rPr>
        <w:t>устанавливает обязательное условие для выдачи займа из средств компенсационного фонда обеспечения договорных об</w:t>
      </w:r>
      <w:r w:rsidR="00D3757C">
        <w:rPr>
          <w:rFonts w:ascii="Times New Roman" w:hAnsi="Times New Roman" w:cs="Times New Roman"/>
          <w:sz w:val="28"/>
          <w:szCs w:val="28"/>
        </w:rPr>
        <w:t xml:space="preserve">язательств, предусматривающее, </w:t>
      </w:r>
      <w:r w:rsidRPr="00FD1D10">
        <w:rPr>
          <w:rFonts w:ascii="Times New Roman" w:hAnsi="Times New Roman" w:cs="Times New Roman"/>
          <w:sz w:val="28"/>
          <w:szCs w:val="28"/>
        </w:rPr>
        <w:t xml:space="preserve">что выдача такого займа не </w:t>
      </w:r>
      <w:r w:rsidR="00374FE8">
        <w:rPr>
          <w:rFonts w:ascii="Times New Roman" w:hAnsi="Times New Roman" w:cs="Times New Roman"/>
          <w:sz w:val="28"/>
          <w:szCs w:val="28"/>
        </w:rPr>
        <w:t>должна привести к</w:t>
      </w:r>
      <w:r w:rsidR="00374FE8" w:rsidRPr="00374FE8">
        <w:rPr>
          <w:rFonts w:ascii="Times New Roman" w:hAnsi="Times New Roman" w:cs="Times New Roman"/>
          <w:sz w:val="28"/>
          <w:szCs w:val="28"/>
        </w:rPr>
        <w:t xml:space="preserve"> снижению размера средств компенсационного фонда ниже его размера</w:t>
      </w:r>
      <w:r w:rsidR="00D3757C">
        <w:rPr>
          <w:rFonts w:ascii="Times New Roman" w:hAnsi="Times New Roman" w:cs="Times New Roman"/>
          <w:sz w:val="28"/>
          <w:szCs w:val="28"/>
        </w:rPr>
        <w:t xml:space="preserve">, определяемого </w:t>
      </w:r>
      <w:r w:rsidRPr="00FD1D10">
        <w:rPr>
          <w:rFonts w:ascii="Times New Roman" w:hAnsi="Times New Roman" w:cs="Times New Roman"/>
          <w:sz w:val="28"/>
          <w:szCs w:val="28"/>
        </w:rPr>
        <w:t xml:space="preserve">на день принятия </w:t>
      </w:r>
      <w:r w:rsidR="00D72A1B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</w:t>
      </w:r>
      <w:r w:rsidRPr="00FD1D10">
        <w:rPr>
          <w:rFonts w:ascii="Times New Roman" w:hAnsi="Times New Roman" w:cs="Times New Roman"/>
          <w:sz w:val="28"/>
          <w:szCs w:val="28"/>
        </w:rPr>
        <w:t>решени</w:t>
      </w:r>
      <w:r w:rsidR="00583814">
        <w:rPr>
          <w:rFonts w:ascii="Times New Roman" w:hAnsi="Times New Roman" w:cs="Times New Roman"/>
          <w:sz w:val="28"/>
          <w:szCs w:val="28"/>
        </w:rPr>
        <w:t xml:space="preserve">я о предоставлении суммы займа </w:t>
      </w:r>
      <w:r w:rsidR="00D621D4">
        <w:rPr>
          <w:rFonts w:ascii="Times New Roman" w:hAnsi="Times New Roman" w:cs="Times New Roman"/>
          <w:sz w:val="28"/>
          <w:szCs w:val="28"/>
        </w:rPr>
        <w:t xml:space="preserve">исходя из фактического количества членов саморегулируемой </w:t>
      </w:r>
      <w:r w:rsidRPr="00FD1D10">
        <w:rPr>
          <w:rFonts w:ascii="Times New Roman" w:hAnsi="Times New Roman" w:cs="Times New Roman"/>
          <w:sz w:val="28"/>
          <w:szCs w:val="28"/>
        </w:rPr>
        <w:t xml:space="preserve">организации и уровня их ответственности. </w:t>
      </w:r>
    </w:p>
    <w:p w14:paraId="673BC97C" w14:textId="6BF58B56" w:rsidR="009E78ED" w:rsidRPr="00FD1D10" w:rsidRDefault="009E78ED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57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правовой позицией Минстроя России, изложенной в письме по вопросам применения </w:t>
      </w:r>
      <w:r w:rsidR="00D72A1B" w:rsidRPr="00D3757C">
        <w:rPr>
          <w:rFonts w:ascii="Times New Roman" w:hAnsi="Times New Roman" w:cs="Times New Roman"/>
          <w:sz w:val="28"/>
          <w:szCs w:val="28"/>
        </w:rPr>
        <w:t>По</w:t>
      </w:r>
      <w:r w:rsidR="00574218">
        <w:rPr>
          <w:rFonts w:ascii="Times New Roman" w:hAnsi="Times New Roman" w:cs="Times New Roman"/>
          <w:sz w:val="28"/>
          <w:szCs w:val="28"/>
        </w:rPr>
        <w:t>становления № 938</w:t>
      </w:r>
      <w:r w:rsidR="00374FE8">
        <w:rPr>
          <w:rFonts w:ascii="Times New Roman" w:hAnsi="Times New Roman" w:cs="Times New Roman"/>
          <w:sz w:val="28"/>
          <w:szCs w:val="28"/>
        </w:rPr>
        <w:t xml:space="preserve"> от </w:t>
      </w:r>
      <w:r w:rsidR="00840E6A">
        <w:rPr>
          <w:rFonts w:ascii="Times New Roman" w:hAnsi="Times New Roman" w:cs="Times New Roman"/>
          <w:sz w:val="28"/>
          <w:szCs w:val="28"/>
        </w:rPr>
        <w:t>08.10.2020 № 40102-ОС/02</w:t>
      </w:r>
      <w:r w:rsidR="00D72A1B" w:rsidRPr="00D3757C">
        <w:rPr>
          <w:rFonts w:ascii="Times New Roman" w:hAnsi="Times New Roman" w:cs="Times New Roman"/>
          <w:sz w:val="28"/>
          <w:szCs w:val="28"/>
        </w:rPr>
        <w:t>,</w:t>
      </w:r>
      <w:r w:rsidRPr="00D3757C">
        <w:rPr>
          <w:rFonts w:ascii="Times New Roman" w:hAnsi="Times New Roman" w:cs="Times New Roman"/>
          <w:sz w:val="28"/>
          <w:szCs w:val="28"/>
        </w:rPr>
        <w:t xml:space="preserve"> </w:t>
      </w:r>
      <w:r w:rsidR="00B3125C" w:rsidRPr="00D3757C">
        <w:rPr>
          <w:rFonts w:ascii="Times New Roman" w:hAnsi="Times New Roman" w:cs="Times New Roman"/>
          <w:sz w:val="28"/>
          <w:szCs w:val="28"/>
        </w:rPr>
        <w:t xml:space="preserve">в случае утраты средств компенсационного фонда обеспечения договорных обязательств он должен быть восстановлен саморегулируемой организацией в порядке, установленном </w:t>
      </w:r>
      <w:proofErr w:type="spellStart"/>
      <w:r w:rsidR="00B3125C" w:rsidRPr="00D375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3125C" w:rsidRPr="00D3757C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B4F95E1" w14:textId="79F20981" w:rsid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 xml:space="preserve">Таким образом, анализ вышеизложенного позволяет сделать вывод о том, что при расчете минимального размера компенсационного фонда обеспечения договорных обязательств в целях, предусмотренных </w:t>
      </w:r>
      <w:r w:rsidR="009C1703">
        <w:rPr>
          <w:rFonts w:ascii="Times New Roman" w:hAnsi="Times New Roman" w:cs="Times New Roman"/>
          <w:sz w:val="28"/>
          <w:szCs w:val="28"/>
        </w:rPr>
        <w:t>пунктом</w:t>
      </w:r>
      <w:r w:rsidRPr="00FD1D10">
        <w:rPr>
          <w:rFonts w:ascii="Times New Roman" w:hAnsi="Times New Roman" w:cs="Times New Roman"/>
          <w:sz w:val="28"/>
          <w:szCs w:val="28"/>
        </w:rPr>
        <w:t xml:space="preserve"> 2 </w:t>
      </w:r>
      <w:r w:rsidR="00574218">
        <w:rPr>
          <w:rFonts w:ascii="Times New Roman" w:hAnsi="Times New Roman" w:cs="Times New Roman"/>
          <w:sz w:val="28"/>
          <w:szCs w:val="28"/>
        </w:rPr>
        <w:t>Постановления № 938</w:t>
      </w:r>
      <w:r w:rsidR="003D0B35">
        <w:rPr>
          <w:rFonts w:ascii="Times New Roman" w:hAnsi="Times New Roman" w:cs="Times New Roman"/>
          <w:sz w:val="28"/>
          <w:szCs w:val="28"/>
        </w:rPr>
        <w:t xml:space="preserve">, </w:t>
      </w:r>
      <w:r w:rsidRPr="00FD1D10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не учитывает </w:t>
      </w:r>
      <w:r w:rsidRPr="00FD1D10">
        <w:rPr>
          <w:rFonts w:ascii="Times New Roman" w:hAnsi="Times New Roman" w:cs="Times New Roman"/>
          <w:iCs/>
          <w:sz w:val="28"/>
          <w:szCs w:val="28"/>
        </w:rPr>
        <w:t>взносы в компенсационный фонд обеспечения договорных обязательств</w:t>
      </w:r>
      <w:r w:rsidR="00D336CF">
        <w:rPr>
          <w:rFonts w:ascii="Times New Roman" w:hAnsi="Times New Roman" w:cs="Times New Roman"/>
          <w:iCs/>
          <w:sz w:val="28"/>
          <w:szCs w:val="28"/>
        </w:rPr>
        <w:t>,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внесенные лицами, прекратившими членство/исключенными из членов </w:t>
      </w:r>
      <w:r w:rsidR="00D72A1B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</w:t>
      </w:r>
      <w:r w:rsidR="00D336CF">
        <w:rPr>
          <w:rFonts w:ascii="Times New Roman" w:hAnsi="Times New Roman" w:cs="Times New Roman"/>
          <w:iCs/>
          <w:sz w:val="28"/>
          <w:szCs w:val="28"/>
        </w:rPr>
        <w:t>, а также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про</w:t>
      </w:r>
      <w:r w:rsidR="003D0B35">
        <w:rPr>
          <w:rFonts w:ascii="Times New Roman" w:hAnsi="Times New Roman" w:cs="Times New Roman"/>
          <w:iCs/>
          <w:sz w:val="28"/>
          <w:szCs w:val="28"/>
        </w:rPr>
        <w:t>центы, полученные от размещения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таких средств.</w:t>
      </w:r>
    </w:p>
    <w:p w14:paraId="59053D3C" w14:textId="1B3FD82F" w:rsidR="008617EB" w:rsidRDefault="00FD1D10" w:rsidP="00D3757C">
      <w:pPr>
        <w:spacing w:after="0"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D10">
        <w:rPr>
          <w:rFonts w:ascii="Times New Roman" w:hAnsi="Times New Roman" w:cs="Times New Roman"/>
          <w:iCs/>
          <w:sz w:val="28"/>
          <w:szCs w:val="28"/>
        </w:rPr>
        <w:t xml:space="preserve">Вышеназванная позиция противоположна </w:t>
      </w:r>
      <w:r w:rsidR="00EA7BF9">
        <w:rPr>
          <w:rFonts w:ascii="Times New Roman" w:hAnsi="Times New Roman" w:cs="Times New Roman"/>
          <w:iCs/>
          <w:sz w:val="28"/>
          <w:szCs w:val="28"/>
        </w:rPr>
        <w:t xml:space="preserve">указанной </w:t>
      </w:r>
      <w:r w:rsidR="00574218">
        <w:rPr>
          <w:rFonts w:ascii="Times New Roman" w:hAnsi="Times New Roman" w:cs="Times New Roman"/>
          <w:iCs/>
          <w:sz w:val="28"/>
          <w:szCs w:val="28"/>
        </w:rPr>
        <w:t>ранее</w:t>
      </w:r>
      <w:r w:rsidR="00EA7B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позиции Ростехнадзора, </w:t>
      </w:r>
      <w:r w:rsidR="00EA7BF9">
        <w:rPr>
          <w:rFonts w:ascii="Times New Roman" w:hAnsi="Times New Roman" w:cs="Times New Roman"/>
          <w:iCs/>
          <w:sz w:val="28"/>
          <w:szCs w:val="28"/>
        </w:rPr>
        <w:t>определяющей</w:t>
      </w:r>
      <w:r w:rsidRPr="00FD1D10">
        <w:rPr>
          <w:rFonts w:ascii="Times New Roman" w:hAnsi="Times New Roman" w:cs="Times New Roman"/>
          <w:iCs/>
          <w:sz w:val="28"/>
          <w:szCs w:val="28"/>
        </w:rPr>
        <w:t>, что минимальны</w:t>
      </w:r>
      <w:r w:rsidR="00D86989">
        <w:rPr>
          <w:rFonts w:ascii="Times New Roman" w:hAnsi="Times New Roman" w:cs="Times New Roman"/>
          <w:iCs/>
          <w:sz w:val="28"/>
          <w:szCs w:val="28"/>
        </w:rPr>
        <w:t>й размер компенсационного фонда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рассчитывается по нормам Федерального закона № 191-ФЗ и должен у</w:t>
      </w:r>
      <w:r w:rsidR="00583814">
        <w:rPr>
          <w:rFonts w:ascii="Times New Roman" w:hAnsi="Times New Roman" w:cs="Times New Roman"/>
          <w:iCs/>
          <w:sz w:val="28"/>
          <w:szCs w:val="28"/>
        </w:rPr>
        <w:t>читывать в себе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3814">
        <w:rPr>
          <w:rFonts w:ascii="Times New Roman" w:hAnsi="Times New Roman" w:cs="Times New Roman"/>
          <w:iCs/>
          <w:sz w:val="28"/>
          <w:szCs w:val="28"/>
        </w:rPr>
        <w:t>как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взносы в компенсационный фонд обеспечения договорных обязательств</w:t>
      </w:r>
      <w:r w:rsidR="00325A32">
        <w:rPr>
          <w:rFonts w:ascii="Times New Roman" w:hAnsi="Times New Roman" w:cs="Times New Roman"/>
          <w:iCs/>
          <w:sz w:val="28"/>
          <w:szCs w:val="28"/>
        </w:rPr>
        <w:t>,</w:t>
      </w:r>
      <w:r w:rsidRPr="00FD1D10">
        <w:rPr>
          <w:rFonts w:ascii="Times New Roman" w:hAnsi="Times New Roman" w:cs="Times New Roman"/>
          <w:iCs/>
          <w:sz w:val="28"/>
          <w:szCs w:val="28"/>
        </w:rPr>
        <w:t xml:space="preserve"> внесенные лицами, прекратившими членство/исключенными из членов </w:t>
      </w:r>
      <w:r w:rsidR="00D72A1B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</w:t>
      </w:r>
      <w:r w:rsidR="00583814">
        <w:rPr>
          <w:rFonts w:ascii="Times New Roman" w:hAnsi="Times New Roman" w:cs="Times New Roman"/>
          <w:iCs/>
          <w:sz w:val="28"/>
          <w:szCs w:val="28"/>
        </w:rPr>
        <w:t xml:space="preserve">, так и </w:t>
      </w:r>
      <w:r w:rsidR="00583814" w:rsidRPr="00FD1D10">
        <w:rPr>
          <w:rFonts w:ascii="Times New Roman" w:hAnsi="Times New Roman" w:cs="Times New Roman"/>
          <w:iCs/>
          <w:sz w:val="28"/>
          <w:szCs w:val="28"/>
        </w:rPr>
        <w:t>проценты, полученные от размещения таких</w:t>
      </w:r>
      <w:r w:rsidR="00583814">
        <w:rPr>
          <w:rFonts w:ascii="Times New Roman" w:hAnsi="Times New Roman" w:cs="Times New Roman"/>
          <w:iCs/>
          <w:sz w:val="28"/>
          <w:szCs w:val="28"/>
        </w:rPr>
        <w:t xml:space="preserve"> средств</w:t>
      </w:r>
      <w:r w:rsidRPr="00FD1D10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7E9B43" w14:textId="602EC8A1" w:rsidR="00EA7BF9" w:rsidRPr="00034632" w:rsidRDefault="008F05DD" w:rsidP="009C170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BF9">
        <w:rPr>
          <w:rFonts w:ascii="Times New Roman" w:hAnsi="Times New Roman" w:cs="Times New Roman"/>
          <w:iCs/>
          <w:sz w:val="28"/>
          <w:szCs w:val="28"/>
        </w:rPr>
        <w:t xml:space="preserve">Научно-консультативная комиссия </w:t>
      </w:r>
      <w:r w:rsidR="00EA7BF9" w:rsidRPr="00EA7BF9">
        <w:rPr>
          <w:rFonts w:ascii="Times New Roman" w:hAnsi="Times New Roman" w:cs="Times New Roman"/>
          <w:iCs/>
          <w:sz w:val="28"/>
          <w:szCs w:val="28"/>
        </w:rPr>
        <w:t xml:space="preserve">на основании проведенного исследования  </w:t>
      </w:r>
      <w:r w:rsidRPr="00EA7BF9">
        <w:rPr>
          <w:rFonts w:ascii="Times New Roman" w:hAnsi="Times New Roman" w:cs="Times New Roman"/>
          <w:iCs/>
          <w:sz w:val="28"/>
          <w:szCs w:val="28"/>
        </w:rPr>
        <w:t xml:space="preserve">приходит к выводу о том, что </w:t>
      </w:r>
      <w:r w:rsidR="008A72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A7BF9">
        <w:rPr>
          <w:rFonts w:ascii="Times New Roman" w:hAnsi="Times New Roman" w:cs="Times New Roman"/>
          <w:sz w:val="28"/>
          <w:szCs w:val="28"/>
        </w:rPr>
        <w:t>определения минимального размера компенсационного фонда как в ц</w:t>
      </w:r>
      <w:r w:rsidR="00067661" w:rsidRPr="00EA7BF9">
        <w:rPr>
          <w:rFonts w:ascii="Times New Roman" w:hAnsi="Times New Roman" w:cs="Times New Roman"/>
          <w:sz w:val="28"/>
          <w:szCs w:val="28"/>
        </w:rPr>
        <w:t xml:space="preserve">елях, предусмотренных </w:t>
      </w:r>
      <w:r w:rsidR="009C1703">
        <w:rPr>
          <w:rFonts w:ascii="Times New Roman" w:hAnsi="Times New Roman" w:cs="Times New Roman"/>
          <w:sz w:val="28"/>
          <w:szCs w:val="28"/>
        </w:rPr>
        <w:t>пунктом</w:t>
      </w:r>
      <w:r w:rsidR="00067661" w:rsidRPr="00EA7BF9">
        <w:rPr>
          <w:rFonts w:ascii="Times New Roman" w:hAnsi="Times New Roman" w:cs="Times New Roman"/>
          <w:sz w:val="28"/>
          <w:szCs w:val="28"/>
        </w:rPr>
        <w:t xml:space="preserve"> 2 </w:t>
      </w:r>
      <w:r w:rsidR="003D0B35" w:rsidRPr="00EA7BF9">
        <w:rPr>
          <w:rFonts w:ascii="Times New Roman" w:hAnsi="Times New Roman" w:cs="Times New Roman"/>
          <w:sz w:val="28"/>
          <w:szCs w:val="28"/>
        </w:rPr>
        <w:t>По</w:t>
      </w:r>
      <w:r w:rsidR="00574218">
        <w:rPr>
          <w:rFonts w:ascii="Times New Roman" w:hAnsi="Times New Roman" w:cs="Times New Roman"/>
          <w:sz w:val="28"/>
          <w:szCs w:val="28"/>
        </w:rPr>
        <w:t xml:space="preserve">становления № 938 </w:t>
      </w:r>
      <w:r w:rsidRPr="00EA7BF9">
        <w:rPr>
          <w:rFonts w:ascii="Times New Roman" w:hAnsi="Times New Roman" w:cs="Times New Roman"/>
          <w:sz w:val="28"/>
          <w:szCs w:val="28"/>
        </w:rPr>
        <w:t xml:space="preserve">(для расчета возможной к выдаче суммы займа члену </w:t>
      </w:r>
      <w:r w:rsidR="00D72A1B" w:rsidRPr="00EA7BF9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</w:t>
      </w:r>
      <w:r w:rsidRPr="00EA7BF9">
        <w:rPr>
          <w:rFonts w:ascii="Times New Roman" w:hAnsi="Times New Roman" w:cs="Times New Roman"/>
          <w:sz w:val="28"/>
          <w:szCs w:val="28"/>
        </w:rPr>
        <w:t>), так и в целях, предусмотренных частью 6 ст</w:t>
      </w:r>
      <w:r w:rsidR="00325A32" w:rsidRPr="00EA7BF9">
        <w:rPr>
          <w:rFonts w:ascii="Times New Roman" w:hAnsi="Times New Roman" w:cs="Times New Roman"/>
          <w:sz w:val="28"/>
          <w:szCs w:val="28"/>
        </w:rPr>
        <w:t>атьи</w:t>
      </w:r>
      <w:r w:rsidRPr="00EA7BF9">
        <w:rPr>
          <w:rFonts w:ascii="Times New Roman" w:hAnsi="Times New Roman" w:cs="Times New Roman"/>
          <w:sz w:val="28"/>
          <w:szCs w:val="28"/>
        </w:rPr>
        <w:t xml:space="preserve"> 55</w:t>
      </w:r>
      <w:r w:rsidRPr="00EA7BF9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EA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B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A7BF9">
        <w:rPr>
          <w:rFonts w:ascii="Times New Roman" w:hAnsi="Times New Roman" w:cs="Times New Roman"/>
          <w:sz w:val="28"/>
          <w:szCs w:val="28"/>
        </w:rPr>
        <w:t xml:space="preserve"> РФ (расчет в целях определения  необходимости </w:t>
      </w:r>
      <w:r w:rsidR="00067661" w:rsidRPr="00EA7BF9">
        <w:rPr>
          <w:rFonts w:ascii="Times New Roman" w:hAnsi="Times New Roman" w:cs="Times New Roman"/>
          <w:sz w:val="28"/>
          <w:szCs w:val="28"/>
        </w:rPr>
        <w:t>восполнения компенсационного</w:t>
      </w:r>
      <w:r w:rsidRPr="00EA7BF9">
        <w:rPr>
          <w:rFonts w:ascii="Times New Roman" w:hAnsi="Times New Roman" w:cs="Times New Roman"/>
          <w:sz w:val="28"/>
          <w:szCs w:val="28"/>
        </w:rPr>
        <w:t xml:space="preserve"> фонд</w:t>
      </w:r>
      <w:r w:rsidR="00067661" w:rsidRPr="00EA7BF9">
        <w:rPr>
          <w:rFonts w:ascii="Times New Roman" w:hAnsi="Times New Roman" w:cs="Times New Roman"/>
          <w:sz w:val="28"/>
          <w:szCs w:val="28"/>
        </w:rPr>
        <w:t>а</w:t>
      </w:r>
      <w:r w:rsidRPr="00EA7BF9">
        <w:rPr>
          <w:rFonts w:ascii="Times New Roman" w:hAnsi="Times New Roman" w:cs="Times New Roman"/>
          <w:sz w:val="28"/>
          <w:szCs w:val="28"/>
        </w:rPr>
        <w:t>)</w:t>
      </w:r>
      <w:r w:rsidR="00325A32" w:rsidRPr="00EA7BF9">
        <w:rPr>
          <w:rFonts w:ascii="Times New Roman" w:hAnsi="Times New Roman" w:cs="Times New Roman"/>
          <w:sz w:val="28"/>
          <w:szCs w:val="28"/>
        </w:rPr>
        <w:t>,</w:t>
      </w:r>
      <w:r w:rsidRPr="00EA7BF9">
        <w:rPr>
          <w:rFonts w:ascii="Times New Roman" w:hAnsi="Times New Roman" w:cs="Times New Roman"/>
          <w:sz w:val="28"/>
          <w:szCs w:val="28"/>
        </w:rPr>
        <w:t xml:space="preserve"> является един</w:t>
      </w:r>
      <w:r w:rsidR="008A72EA">
        <w:rPr>
          <w:rFonts w:ascii="Times New Roman" w:hAnsi="Times New Roman" w:cs="Times New Roman"/>
          <w:sz w:val="28"/>
          <w:szCs w:val="28"/>
        </w:rPr>
        <w:t>ым</w:t>
      </w:r>
      <w:r w:rsidRPr="00EA7BF9">
        <w:rPr>
          <w:rFonts w:ascii="Times New Roman" w:hAnsi="Times New Roman" w:cs="Times New Roman"/>
          <w:sz w:val="28"/>
          <w:szCs w:val="28"/>
        </w:rPr>
        <w:t>, так как служит одной и той же цели</w:t>
      </w:r>
      <w:r w:rsidR="004408CB">
        <w:rPr>
          <w:rFonts w:ascii="Times New Roman" w:hAnsi="Times New Roman" w:cs="Times New Roman"/>
          <w:sz w:val="28"/>
          <w:szCs w:val="28"/>
        </w:rPr>
        <w:t xml:space="preserve"> -</w:t>
      </w:r>
      <w:r w:rsidRPr="00EA7BF9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4408CB">
        <w:rPr>
          <w:rFonts w:ascii="Times New Roman" w:hAnsi="Times New Roman" w:cs="Times New Roman"/>
          <w:sz w:val="28"/>
          <w:szCs w:val="28"/>
        </w:rPr>
        <w:t>ению достаточности</w:t>
      </w:r>
      <w:r w:rsidRPr="00EA7BF9">
        <w:rPr>
          <w:rFonts w:ascii="Times New Roman" w:hAnsi="Times New Roman" w:cs="Times New Roman"/>
          <w:sz w:val="28"/>
          <w:szCs w:val="28"/>
        </w:rPr>
        <w:t xml:space="preserve"> средств компенсационного фонда саморегулируемой организации в целях обеспечения имущественной ответственности членов так</w:t>
      </w:r>
      <w:r w:rsidR="009C1703">
        <w:rPr>
          <w:rFonts w:ascii="Times New Roman" w:hAnsi="Times New Roman" w:cs="Times New Roman"/>
          <w:sz w:val="28"/>
          <w:szCs w:val="28"/>
        </w:rPr>
        <w:t xml:space="preserve">ой саморегулируемой организации. </w:t>
      </w:r>
      <w:r w:rsidR="009171FB" w:rsidRPr="0003463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408CB">
        <w:rPr>
          <w:rFonts w:ascii="Times New Roman" w:hAnsi="Times New Roman" w:cs="Times New Roman"/>
          <w:sz w:val="28"/>
          <w:szCs w:val="28"/>
        </w:rPr>
        <w:t>изложенное</w:t>
      </w:r>
      <w:r w:rsidR="009171FB" w:rsidRPr="00034632">
        <w:rPr>
          <w:rFonts w:ascii="Times New Roman" w:hAnsi="Times New Roman" w:cs="Times New Roman"/>
          <w:sz w:val="28"/>
          <w:szCs w:val="28"/>
        </w:rPr>
        <w:t>, а та</w:t>
      </w:r>
      <w:r w:rsidR="00325A32" w:rsidRPr="00034632">
        <w:rPr>
          <w:rFonts w:ascii="Times New Roman" w:hAnsi="Times New Roman" w:cs="Times New Roman"/>
          <w:sz w:val="28"/>
          <w:szCs w:val="28"/>
        </w:rPr>
        <w:t>к</w:t>
      </w:r>
      <w:r w:rsidR="009171FB" w:rsidRPr="00034632">
        <w:rPr>
          <w:rFonts w:ascii="Times New Roman" w:hAnsi="Times New Roman" w:cs="Times New Roman"/>
          <w:sz w:val="28"/>
          <w:szCs w:val="28"/>
        </w:rPr>
        <w:t>же факт</w:t>
      </w:r>
      <w:r w:rsidRPr="00034632">
        <w:rPr>
          <w:rFonts w:ascii="Times New Roman" w:hAnsi="Times New Roman" w:cs="Times New Roman"/>
          <w:sz w:val="28"/>
          <w:szCs w:val="28"/>
        </w:rPr>
        <w:t xml:space="preserve"> отсутствия в законе иного порядка</w:t>
      </w:r>
      <w:r w:rsidR="009171FB" w:rsidRPr="00034632">
        <w:rPr>
          <w:rFonts w:ascii="Times New Roman" w:hAnsi="Times New Roman" w:cs="Times New Roman"/>
          <w:sz w:val="28"/>
          <w:szCs w:val="28"/>
        </w:rPr>
        <w:t xml:space="preserve"> формирования компенсационного фонда</w:t>
      </w:r>
      <w:r w:rsidR="00EA7BF9" w:rsidRPr="00034632">
        <w:rPr>
          <w:rFonts w:ascii="Times New Roman" w:hAnsi="Times New Roman" w:cs="Times New Roman"/>
          <w:sz w:val="28"/>
          <w:szCs w:val="28"/>
        </w:rPr>
        <w:t xml:space="preserve">, кроме определенного нормами </w:t>
      </w:r>
      <w:r w:rsidRPr="00034632">
        <w:rPr>
          <w:rFonts w:ascii="Times New Roman" w:hAnsi="Times New Roman" w:cs="Times New Roman"/>
          <w:sz w:val="28"/>
          <w:szCs w:val="28"/>
        </w:rPr>
        <w:t>ст</w:t>
      </w:r>
      <w:r w:rsidR="00325A32" w:rsidRPr="00034632">
        <w:rPr>
          <w:rFonts w:ascii="Times New Roman" w:hAnsi="Times New Roman" w:cs="Times New Roman"/>
          <w:sz w:val="28"/>
          <w:szCs w:val="28"/>
        </w:rPr>
        <w:t>атьи</w:t>
      </w:r>
      <w:r w:rsidRPr="00034632">
        <w:rPr>
          <w:rFonts w:ascii="Times New Roman" w:hAnsi="Times New Roman" w:cs="Times New Roman"/>
          <w:sz w:val="28"/>
          <w:szCs w:val="28"/>
        </w:rPr>
        <w:t xml:space="preserve"> 55</w:t>
      </w:r>
      <w:r w:rsidRPr="00034632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03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6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34632">
        <w:rPr>
          <w:rFonts w:ascii="Times New Roman" w:hAnsi="Times New Roman" w:cs="Times New Roman"/>
          <w:sz w:val="28"/>
          <w:szCs w:val="28"/>
        </w:rPr>
        <w:t xml:space="preserve"> РФ и </w:t>
      </w:r>
      <w:r w:rsidR="009171FB" w:rsidRPr="00034632">
        <w:rPr>
          <w:rFonts w:ascii="Times New Roman" w:hAnsi="Times New Roman" w:cs="Times New Roman"/>
          <w:sz w:val="28"/>
          <w:szCs w:val="28"/>
        </w:rPr>
        <w:t>частями 2 и 4 статьи 55</w:t>
      </w:r>
      <w:r w:rsidR="009171FB" w:rsidRPr="000346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C1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70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C1703">
        <w:rPr>
          <w:rFonts w:ascii="Times New Roman" w:hAnsi="Times New Roman" w:cs="Times New Roman"/>
          <w:sz w:val="28"/>
          <w:szCs w:val="28"/>
        </w:rPr>
        <w:t xml:space="preserve"> РФ</w:t>
      </w:r>
      <w:r w:rsidR="00D336CF">
        <w:rPr>
          <w:rFonts w:ascii="Times New Roman" w:hAnsi="Times New Roman" w:cs="Times New Roman"/>
          <w:sz w:val="28"/>
          <w:szCs w:val="28"/>
        </w:rPr>
        <w:t>,</w:t>
      </w:r>
      <w:r w:rsidR="009C1703">
        <w:rPr>
          <w:rFonts w:ascii="Times New Roman" w:hAnsi="Times New Roman" w:cs="Times New Roman"/>
          <w:sz w:val="28"/>
          <w:szCs w:val="28"/>
        </w:rPr>
        <w:t xml:space="preserve"> расчет минимального размера компенсационн</w:t>
      </w:r>
      <w:r w:rsidR="004408CB">
        <w:rPr>
          <w:rFonts w:ascii="Times New Roman" w:hAnsi="Times New Roman" w:cs="Times New Roman"/>
          <w:sz w:val="28"/>
          <w:szCs w:val="28"/>
        </w:rPr>
        <w:t xml:space="preserve">ого фонда должен осуществляться только </w:t>
      </w:r>
      <w:r w:rsidR="004408CB" w:rsidRPr="004408CB">
        <w:rPr>
          <w:rFonts w:ascii="Times New Roman" w:hAnsi="Times New Roman" w:cs="Times New Roman"/>
          <w:sz w:val="28"/>
          <w:szCs w:val="28"/>
        </w:rPr>
        <w:t>исходя из фактического количества</w:t>
      </w:r>
      <w:r w:rsidR="004408CB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4408CB" w:rsidRPr="004408CB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 и уровня их ответственности по обязательствам</w:t>
      </w:r>
      <w:r w:rsidR="009171FB" w:rsidRPr="00034632">
        <w:rPr>
          <w:rFonts w:ascii="Times New Roman" w:hAnsi="Times New Roman" w:cs="Times New Roman"/>
          <w:sz w:val="28"/>
          <w:szCs w:val="28"/>
        </w:rPr>
        <w:t>.</w:t>
      </w:r>
      <w:r w:rsidR="00FA1F51" w:rsidRPr="00034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B0CC1" w14:textId="3F1C6F6F" w:rsidR="00FD1D10" w:rsidRPr="00FD1D10" w:rsidRDefault="008A72EA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единого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4408CB">
        <w:rPr>
          <w:rFonts w:ascii="Times New Roman" w:hAnsi="Times New Roman" w:cs="Times New Roman"/>
          <w:sz w:val="28"/>
          <w:szCs w:val="28"/>
        </w:rPr>
        <w:t xml:space="preserve">подхода к расчету </w:t>
      </w:r>
      <w:r w:rsidR="00FD1D10" w:rsidRPr="00FD1D10">
        <w:rPr>
          <w:rFonts w:ascii="Times New Roman" w:hAnsi="Times New Roman" w:cs="Times New Roman"/>
          <w:sz w:val="28"/>
          <w:szCs w:val="28"/>
        </w:rPr>
        <w:t>минимального</w:t>
      </w:r>
      <w:r w:rsidR="004408CB">
        <w:rPr>
          <w:rFonts w:ascii="Times New Roman" w:hAnsi="Times New Roman" w:cs="Times New Roman"/>
          <w:sz w:val="28"/>
          <w:szCs w:val="28"/>
        </w:rPr>
        <w:t xml:space="preserve"> размера компенсационного фонда</w:t>
      </w:r>
      <w:r w:rsidR="00617626">
        <w:rPr>
          <w:rFonts w:ascii="Times New Roman" w:hAnsi="Times New Roman" w:cs="Times New Roman"/>
          <w:sz w:val="28"/>
          <w:szCs w:val="28"/>
        </w:rPr>
        <w:t xml:space="preserve"> и размера</w:t>
      </w:r>
      <w:r w:rsidR="00FA1F51">
        <w:rPr>
          <w:rFonts w:ascii="Times New Roman" w:hAnsi="Times New Roman" w:cs="Times New Roman"/>
          <w:sz w:val="28"/>
          <w:szCs w:val="28"/>
        </w:rPr>
        <w:t xml:space="preserve"> необходимых доплат в случае </w:t>
      </w:r>
      <w:r w:rsidR="00617626">
        <w:rPr>
          <w:rFonts w:ascii="Times New Roman" w:hAnsi="Times New Roman" w:cs="Times New Roman"/>
          <w:sz w:val="28"/>
          <w:szCs w:val="28"/>
        </w:rPr>
        <w:t>уменьшения компенсационного фонда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0948F8">
        <w:rPr>
          <w:rFonts w:ascii="Times New Roman" w:hAnsi="Times New Roman" w:cs="Times New Roman"/>
          <w:sz w:val="28"/>
          <w:szCs w:val="28"/>
        </w:rPr>
        <w:t>затрудняет выполнение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реализацию поручения Президента Р</w:t>
      </w:r>
      <w:r w:rsidR="009F7C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1D10" w:rsidRPr="00FD1D10">
        <w:rPr>
          <w:rFonts w:ascii="Times New Roman" w:hAnsi="Times New Roman" w:cs="Times New Roman"/>
          <w:sz w:val="28"/>
          <w:szCs w:val="28"/>
        </w:rPr>
        <w:t>Ф</w:t>
      </w:r>
      <w:r w:rsidR="009F7C6A">
        <w:rPr>
          <w:rFonts w:ascii="Times New Roman" w:hAnsi="Times New Roman" w:cs="Times New Roman"/>
          <w:sz w:val="28"/>
          <w:szCs w:val="28"/>
        </w:rPr>
        <w:t>едерации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о </w:t>
      </w:r>
      <w:r w:rsidR="00D86989" w:rsidRPr="00FD1D10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D86989" w:rsidRPr="00FD1D10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строительного комплекса </w:t>
      </w:r>
      <w:r w:rsidR="00D86989" w:rsidRPr="00FD1D10">
        <w:rPr>
          <w:rFonts w:ascii="Times New Roman" w:hAnsi="Times New Roman" w:cs="Times New Roman"/>
          <w:sz w:val="28"/>
          <w:szCs w:val="28"/>
        </w:rPr>
        <w:t>Р</w:t>
      </w:r>
      <w:r w:rsidR="009F7C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86989" w:rsidRPr="00FD1D10">
        <w:rPr>
          <w:rFonts w:ascii="Times New Roman" w:hAnsi="Times New Roman" w:cs="Times New Roman"/>
          <w:sz w:val="28"/>
          <w:szCs w:val="28"/>
        </w:rPr>
        <w:t>Ф</w:t>
      </w:r>
      <w:r w:rsidR="009F7C6A">
        <w:rPr>
          <w:rFonts w:ascii="Times New Roman" w:hAnsi="Times New Roman" w:cs="Times New Roman"/>
          <w:sz w:val="28"/>
          <w:szCs w:val="28"/>
        </w:rPr>
        <w:t>едерации</w:t>
      </w:r>
      <w:r w:rsidR="00D86989" w:rsidRPr="00FD1D10">
        <w:rPr>
          <w:rFonts w:ascii="Times New Roman" w:hAnsi="Times New Roman" w:cs="Times New Roman"/>
          <w:sz w:val="28"/>
          <w:szCs w:val="28"/>
        </w:rPr>
        <w:t>,</w:t>
      </w:r>
      <w:r w:rsidR="00564744">
        <w:rPr>
          <w:rFonts w:ascii="Times New Roman" w:hAnsi="Times New Roman" w:cs="Times New Roman"/>
          <w:sz w:val="28"/>
          <w:szCs w:val="28"/>
        </w:rPr>
        <w:t xml:space="preserve"> а именно выдачу саморегулируемы</w:t>
      </w:r>
      <w:r>
        <w:rPr>
          <w:rFonts w:ascii="Times New Roman" w:hAnsi="Times New Roman" w:cs="Times New Roman"/>
          <w:sz w:val="28"/>
          <w:szCs w:val="28"/>
        </w:rPr>
        <w:t>ми организациями займов своим членам</w:t>
      </w:r>
      <w:r w:rsidR="00564744">
        <w:rPr>
          <w:rFonts w:ascii="Times New Roman" w:hAnsi="Times New Roman" w:cs="Times New Roman"/>
          <w:sz w:val="28"/>
          <w:szCs w:val="28"/>
        </w:rPr>
        <w:t>,</w:t>
      </w:r>
      <w:r w:rsidR="00D86989"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FD1D10" w:rsidRPr="00FD1D10">
        <w:rPr>
          <w:rFonts w:ascii="Times New Roman" w:hAnsi="Times New Roman" w:cs="Times New Roman"/>
          <w:sz w:val="28"/>
          <w:szCs w:val="28"/>
        </w:rPr>
        <w:t>и</w:t>
      </w:r>
      <w:r w:rsidR="00583814">
        <w:rPr>
          <w:rFonts w:ascii="Times New Roman" w:hAnsi="Times New Roman" w:cs="Times New Roman"/>
          <w:sz w:val="28"/>
          <w:szCs w:val="28"/>
        </w:rPr>
        <w:t xml:space="preserve"> соответственно нивелир</w:t>
      </w:r>
      <w:r w:rsidR="00617626">
        <w:rPr>
          <w:rFonts w:ascii="Times New Roman" w:hAnsi="Times New Roman" w:cs="Times New Roman"/>
          <w:sz w:val="28"/>
          <w:szCs w:val="28"/>
        </w:rPr>
        <w:t>ует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</w:t>
      </w:r>
      <w:r w:rsidR="00D86989" w:rsidRPr="00FD1D10">
        <w:rPr>
          <w:rFonts w:ascii="Times New Roman" w:hAnsi="Times New Roman" w:cs="Times New Roman"/>
          <w:sz w:val="28"/>
          <w:szCs w:val="28"/>
        </w:rPr>
        <w:t>усилия,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приложенные строительным сообществом для того</w:t>
      </w:r>
      <w:r w:rsidR="00617626">
        <w:rPr>
          <w:rFonts w:ascii="Times New Roman" w:hAnsi="Times New Roman" w:cs="Times New Roman"/>
          <w:sz w:val="28"/>
          <w:szCs w:val="28"/>
        </w:rPr>
        <w:t>,</w:t>
      </w:r>
      <w:r w:rsidR="00FD1D10" w:rsidRPr="00FD1D10">
        <w:rPr>
          <w:rFonts w:ascii="Times New Roman" w:hAnsi="Times New Roman" w:cs="Times New Roman"/>
          <w:sz w:val="28"/>
          <w:szCs w:val="28"/>
        </w:rPr>
        <w:t xml:space="preserve"> чтобы данные мероприятия стали возможными. </w:t>
      </w:r>
    </w:p>
    <w:p w14:paraId="1624EE08" w14:textId="4D59F6EE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D10">
        <w:rPr>
          <w:rFonts w:ascii="Times New Roman" w:hAnsi="Times New Roman" w:cs="Times New Roman"/>
          <w:sz w:val="28"/>
          <w:szCs w:val="28"/>
        </w:rPr>
        <w:t>Учитывая вышеизложенное, руководствуясь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 от 18.11.2013 г. №1038, которым определено, что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строительства, а</w:t>
      </w:r>
      <w:r w:rsidR="00583814">
        <w:rPr>
          <w:rFonts w:ascii="Times New Roman" w:hAnsi="Times New Roman" w:cs="Times New Roman"/>
          <w:sz w:val="28"/>
          <w:szCs w:val="28"/>
        </w:rPr>
        <w:t xml:space="preserve">рхитектуры, градостроительства, </w:t>
      </w:r>
      <w:r w:rsidR="00D86989">
        <w:rPr>
          <w:rFonts w:ascii="Times New Roman" w:hAnsi="Times New Roman" w:cs="Times New Roman"/>
          <w:sz w:val="28"/>
          <w:szCs w:val="28"/>
        </w:rPr>
        <w:t>Научно-консультативная комиссия считает целесообразным обратиться в Минстрой России с просьбой</w:t>
      </w:r>
      <w:r w:rsidRPr="00FD1D10">
        <w:rPr>
          <w:rFonts w:ascii="Times New Roman" w:hAnsi="Times New Roman" w:cs="Times New Roman"/>
          <w:sz w:val="28"/>
          <w:szCs w:val="28"/>
        </w:rPr>
        <w:t xml:space="preserve"> разъяснить порядок определения минимального</w:t>
      </w:r>
      <w:r w:rsidR="00D336CF">
        <w:rPr>
          <w:rFonts w:ascii="Times New Roman" w:hAnsi="Times New Roman" w:cs="Times New Roman"/>
          <w:sz w:val="28"/>
          <w:szCs w:val="28"/>
        </w:rPr>
        <w:t xml:space="preserve"> размера компенсационного фонда</w:t>
      </w:r>
      <w:bookmarkStart w:id="1" w:name="_GoBack"/>
      <w:bookmarkEnd w:id="1"/>
      <w:r w:rsidRPr="00FD1D10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9C1703">
        <w:rPr>
          <w:rFonts w:ascii="Times New Roman" w:hAnsi="Times New Roman" w:cs="Times New Roman"/>
          <w:sz w:val="28"/>
          <w:szCs w:val="28"/>
        </w:rPr>
        <w:t>целях, предусмотренных пунктом 2</w:t>
      </w:r>
      <w:r w:rsidRPr="00FD1D10">
        <w:rPr>
          <w:rFonts w:ascii="Times New Roman" w:hAnsi="Times New Roman" w:cs="Times New Roman"/>
          <w:sz w:val="28"/>
          <w:szCs w:val="28"/>
        </w:rPr>
        <w:t xml:space="preserve"> По</w:t>
      </w:r>
      <w:r w:rsidR="00574218">
        <w:rPr>
          <w:rFonts w:ascii="Times New Roman" w:hAnsi="Times New Roman" w:cs="Times New Roman"/>
          <w:sz w:val="28"/>
          <w:szCs w:val="28"/>
        </w:rPr>
        <w:t xml:space="preserve">становления № 938 </w:t>
      </w:r>
      <w:r w:rsidRPr="00FD1D10">
        <w:rPr>
          <w:rFonts w:ascii="Times New Roman" w:hAnsi="Times New Roman" w:cs="Times New Roman"/>
          <w:sz w:val="28"/>
          <w:szCs w:val="28"/>
        </w:rPr>
        <w:t xml:space="preserve">(для расчета возможной к выдаче суммы займа члену </w:t>
      </w:r>
      <w:r w:rsidR="00D72A1B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</w:t>
      </w:r>
      <w:r w:rsidRPr="00FD1D10">
        <w:rPr>
          <w:rFonts w:ascii="Times New Roman" w:hAnsi="Times New Roman" w:cs="Times New Roman"/>
          <w:sz w:val="28"/>
          <w:szCs w:val="28"/>
        </w:rPr>
        <w:t xml:space="preserve">), так и в целях, </w:t>
      </w:r>
      <w:r w:rsidR="00D86989">
        <w:rPr>
          <w:rFonts w:ascii="Times New Roman" w:hAnsi="Times New Roman" w:cs="Times New Roman"/>
          <w:sz w:val="28"/>
          <w:szCs w:val="28"/>
        </w:rPr>
        <w:t>предусмотренных частью 6 ст</w:t>
      </w:r>
      <w:r w:rsidR="009F7C6A">
        <w:rPr>
          <w:rFonts w:ascii="Times New Roman" w:hAnsi="Times New Roman" w:cs="Times New Roman"/>
          <w:sz w:val="28"/>
          <w:szCs w:val="28"/>
        </w:rPr>
        <w:t>атьи</w:t>
      </w:r>
      <w:r w:rsidR="00D86989">
        <w:rPr>
          <w:rFonts w:ascii="Times New Roman" w:hAnsi="Times New Roman" w:cs="Times New Roman"/>
          <w:sz w:val="28"/>
          <w:szCs w:val="28"/>
        </w:rPr>
        <w:t xml:space="preserve"> 55</w:t>
      </w:r>
      <w:r w:rsidRPr="00D86989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FD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D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D1D10">
        <w:rPr>
          <w:rFonts w:ascii="Times New Roman" w:hAnsi="Times New Roman" w:cs="Times New Roman"/>
          <w:sz w:val="28"/>
          <w:szCs w:val="28"/>
        </w:rPr>
        <w:t xml:space="preserve"> РФ (расчет в целях определения  необходимости </w:t>
      </w:r>
      <w:r w:rsidR="00067661">
        <w:rPr>
          <w:rFonts w:ascii="Times New Roman" w:hAnsi="Times New Roman" w:cs="Times New Roman"/>
          <w:sz w:val="28"/>
          <w:szCs w:val="28"/>
        </w:rPr>
        <w:t>восполнения компенсационного</w:t>
      </w:r>
      <w:r w:rsidR="00D86989">
        <w:rPr>
          <w:rFonts w:ascii="Times New Roman" w:hAnsi="Times New Roman" w:cs="Times New Roman"/>
          <w:sz w:val="28"/>
          <w:szCs w:val="28"/>
        </w:rPr>
        <w:t xml:space="preserve"> фонд</w:t>
      </w:r>
      <w:r w:rsidR="00067661">
        <w:rPr>
          <w:rFonts w:ascii="Times New Roman" w:hAnsi="Times New Roman" w:cs="Times New Roman"/>
          <w:sz w:val="28"/>
          <w:szCs w:val="28"/>
        </w:rPr>
        <w:t>а</w:t>
      </w:r>
      <w:r w:rsidR="00D621D4">
        <w:rPr>
          <w:rFonts w:ascii="Times New Roman" w:hAnsi="Times New Roman" w:cs="Times New Roman"/>
          <w:sz w:val="28"/>
          <w:szCs w:val="28"/>
        </w:rPr>
        <w:t>)</w:t>
      </w:r>
      <w:r w:rsidRPr="00FD1D10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CC58F0" w14:textId="77777777" w:rsidR="00FD1D10" w:rsidRPr="00FD1D10" w:rsidRDefault="00FD1D10" w:rsidP="00FD1D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C8D46" w14:textId="77777777" w:rsidR="002C5E46" w:rsidRDefault="002C5E46" w:rsidP="009277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30007D" w14:textId="4E289768" w:rsidR="002C5E46" w:rsidRPr="002C5E46" w:rsidRDefault="002C5E46" w:rsidP="002C5E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C5E4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Научно-консультативной комиссии</w:t>
      </w:r>
      <w:r w:rsidRPr="002C5E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</w:t>
      </w:r>
      <w:r w:rsidR="00B3125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2C5E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М.В. Федорченко</w:t>
      </w:r>
    </w:p>
    <w:p w14:paraId="1E8FC74E" w14:textId="77777777" w:rsidR="002C5E46" w:rsidRPr="002C5E46" w:rsidRDefault="002C5E46" w:rsidP="002C5E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CDDB39C" w14:textId="00A2A587" w:rsidR="002C5E46" w:rsidRDefault="002C5E46" w:rsidP="002C5E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Руководитель рабочей группы</w:t>
      </w:r>
      <w:r w:rsidRPr="002C5E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2C5E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C5E4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Ю</w:t>
      </w:r>
      <w:r w:rsidRPr="002C5E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2C5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D1D10">
        <w:rPr>
          <w:rFonts w:ascii="Times New Roman" w:eastAsia="Times New Roman" w:hAnsi="Times New Roman" w:cs="Times New Roman"/>
          <w:sz w:val="28"/>
          <w:szCs w:val="28"/>
          <w:lang w:eastAsia="zh-CN"/>
        </w:rPr>
        <w:t>Бунина</w:t>
      </w:r>
    </w:p>
    <w:p w14:paraId="69701F10" w14:textId="77777777" w:rsidR="002C5E46" w:rsidRPr="002C5E46" w:rsidRDefault="002C5E46" w:rsidP="002C5E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E47BD0" w14:textId="77777777" w:rsidR="002C5E46" w:rsidRDefault="002C5E46" w:rsidP="009277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C5E46" w:rsidSect="0092774D">
      <w:headerReference w:type="default" r:id="rId10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A259" w14:textId="77777777" w:rsidR="0076200A" w:rsidRDefault="0076200A" w:rsidP="00BA70DD">
      <w:pPr>
        <w:spacing w:after="0" w:line="240" w:lineRule="auto"/>
      </w:pPr>
      <w:r>
        <w:separator/>
      </w:r>
    </w:p>
  </w:endnote>
  <w:endnote w:type="continuationSeparator" w:id="0">
    <w:p w14:paraId="2B5F8818" w14:textId="77777777" w:rsidR="0076200A" w:rsidRDefault="0076200A" w:rsidP="00BA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41F3" w14:textId="77777777" w:rsidR="0076200A" w:rsidRDefault="0076200A" w:rsidP="00BA70DD">
      <w:pPr>
        <w:spacing w:after="0" w:line="240" w:lineRule="auto"/>
      </w:pPr>
      <w:r>
        <w:separator/>
      </w:r>
    </w:p>
  </w:footnote>
  <w:footnote w:type="continuationSeparator" w:id="0">
    <w:p w14:paraId="6BF86CEC" w14:textId="77777777" w:rsidR="0076200A" w:rsidRDefault="0076200A" w:rsidP="00BA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06941905"/>
      <w:docPartObj>
        <w:docPartGallery w:val="Page Numbers (Top of Page)"/>
        <w:docPartUnique/>
      </w:docPartObj>
    </w:sdtPr>
    <w:sdtEndPr/>
    <w:sdtContent>
      <w:p w14:paraId="373D0FFA" w14:textId="2AA72A5A" w:rsidR="00A04410" w:rsidRPr="00BA70DD" w:rsidRDefault="00A04410" w:rsidP="006B5D34">
        <w:pPr>
          <w:pStyle w:val="a4"/>
          <w:rPr>
            <w:rFonts w:ascii="Times New Roman" w:hAnsi="Times New Roman" w:cs="Times New Roman"/>
          </w:rPr>
        </w:pPr>
        <w:r w:rsidRPr="00BA70DD">
          <w:rPr>
            <w:rFonts w:ascii="Times New Roman" w:hAnsi="Times New Roman" w:cs="Times New Roman"/>
          </w:rPr>
          <w:fldChar w:fldCharType="begin"/>
        </w:r>
        <w:r w:rsidRPr="00BA70DD">
          <w:rPr>
            <w:rFonts w:ascii="Times New Roman" w:hAnsi="Times New Roman" w:cs="Times New Roman"/>
          </w:rPr>
          <w:instrText>PAGE   \* MERGEFORMAT</w:instrText>
        </w:r>
        <w:r w:rsidRPr="00BA70DD">
          <w:rPr>
            <w:rFonts w:ascii="Times New Roman" w:hAnsi="Times New Roman" w:cs="Times New Roman"/>
          </w:rPr>
          <w:fldChar w:fldCharType="separate"/>
        </w:r>
        <w:r w:rsidR="00D336CF">
          <w:rPr>
            <w:rFonts w:ascii="Times New Roman" w:hAnsi="Times New Roman" w:cs="Times New Roman"/>
            <w:noProof/>
          </w:rPr>
          <w:t>6</w:t>
        </w:r>
        <w:r w:rsidRPr="00BA70DD">
          <w:rPr>
            <w:rFonts w:ascii="Times New Roman" w:hAnsi="Times New Roman" w:cs="Times New Roman"/>
          </w:rPr>
          <w:fldChar w:fldCharType="end"/>
        </w:r>
      </w:p>
    </w:sdtContent>
  </w:sdt>
  <w:p w14:paraId="3C9AB0EE" w14:textId="77777777" w:rsidR="00A04410" w:rsidRPr="00BA70DD" w:rsidRDefault="00A04410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19E"/>
    <w:multiLevelType w:val="hybridMultilevel"/>
    <w:tmpl w:val="6CC07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C17E1"/>
    <w:multiLevelType w:val="hybridMultilevel"/>
    <w:tmpl w:val="45D8E02C"/>
    <w:lvl w:ilvl="0" w:tplc="138E8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0B25C1"/>
    <w:multiLevelType w:val="hybridMultilevel"/>
    <w:tmpl w:val="AECE8F3E"/>
    <w:lvl w:ilvl="0" w:tplc="886AB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4A5BA5"/>
    <w:multiLevelType w:val="hybridMultilevel"/>
    <w:tmpl w:val="C590A756"/>
    <w:lvl w:ilvl="0" w:tplc="9904C3D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94D1D21"/>
    <w:multiLevelType w:val="hybridMultilevel"/>
    <w:tmpl w:val="4DC840EA"/>
    <w:lvl w:ilvl="0" w:tplc="BC686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E541F1"/>
    <w:multiLevelType w:val="hybridMultilevel"/>
    <w:tmpl w:val="EBD635E4"/>
    <w:lvl w:ilvl="0" w:tplc="E5AED970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2D5199"/>
    <w:multiLevelType w:val="hybridMultilevel"/>
    <w:tmpl w:val="3A6E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85269C"/>
    <w:multiLevelType w:val="hybridMultilevel"/>
    <w:tmpl w:val="DD5E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1CA3"/>
    <w:multiLevelType w:val="hybridMultilevel"/>
    <w:tmpl w:val="2ABE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313E"/>
    <w:multiLevelType w:val="hybridMultilevel"/>
    <w:tmpl w:val="0A7477CA"/>
    <w:lvl w:ilvl="0" w:tplc="D8025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0D3219"/>
    <w:multiLevelType w:val="multilevel"/>
    <w:tmpl w:val="35382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7978563F"/>
    <w:multiLevelType w:val="hybridMultilevel"/>
    <w:tmpl w:val="C616DBBC"/>
    <w:lvl w:ilvl="0" w:tplc="ECE00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623F14"/>
    <w:multiLevelType w:val="hybridMultilevel"/>
    <w:tmpl w:val="932C7FEC"/>
    <w:lvl w:ilvl="0" w:tplc="4F5CD7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7"/>
    <w:rsid w:val="000046C9"/>
    <w:rsid w:val="00005CD0"/>
    <w:rsid w:val="000075EC"/>
    <w:rsid w:val="00030787"/>
    <w:rsid w:val="00031D7B"/>
    <w:rsid w:val="00032C42"/>
    <w:rsid w:val="00034632"/>
    <w:rsid w:val="00044473"/>
    <w:rsid w:val="00044990"/>
    <w:rsid w:val="00055111"/>
    <w:rsid w:val="0005774F"/>
    <w:rsid w:val="000648F3"/>
    <w:rsid w:val="000651CA"/>
    <w:rsid w:val="00067661"/>
    <w:rsid w:val="00077D64"/>
    <w:rsid w:val="000810F4"/>
    <w:rsid w:val="000830A2"/>
    <w:rsid w:val="000860A3"/>
    <w:rsid w:val="000948F8"/>
    <w:rsid w:val="000A7637"/>
    <w:rsid w:val="000B27BF"/>
    <w:rsid w:val="000D3A14"/>
    <w:rsid w:val="000E0250"/>
    <w:rsid w:val="000E377D"/>
    <w:rsid w:val="000E4EEA"/>
    <w:rsid w:val="000E64DD"/>
    <w:rsid w:val="000F449F"/>
    <w:rsid w:val="000F6712"/>
    <w:rsid w:val="00104FF7"/>
    <w:rsid w:val="001115A8"/>
    <w:rsid w:val="001178DF"/>
    <w:rsid w:val="001227F9"/>
    <w:rsid w:val="00137766"/>
    <w:rsid w:val="00142B28"/>
    <w:rsid w:val="00144100"/>
    <w:rsid w:val="00160EAD"/>
    <w:rsid w:val="00162E10"/>
    <w:rsid w:val="00170E6D"/>
    <w:rsid w:val="00171D9A"/>
    <w:rsid w:val="00180DB0"/>
    <w:rsid w:val="0018296D"/>
    <w:rsid w:val="00194A3F"/>
    <w:rsid w:val="001A6828"/>
    <w:rsid w:val="001A756C"/>
    <w:rsid w:val="001B0FAC"/>
    <w:rsid w:val="001B7611"/>
    <w:rsid w:val="001D7B49"/>
    <w:rsid w:val="001E6C74"/>
    <w:rsid w:val="001F309F"/>
    <w:rsid w:val="00203ED1"/>
    <w:rsid w:val="00205482"/>
    <w:rsid w:val="00206D7F"/>
    <w:rsid w:val="002101C8"/>
    <w:rsid w:val="00222034"/>
    <w:rsid w:val="00233159"/>
    <w:rsid w:val="00241CAB"/>
    <w:rsid w:val="00247D99"/>
    <w:rsid w:val="00264ECB"/>
    <w:rsid w:val="0027408F"/>
    <w:rsid w:val="002905C6"/>
    <w:rsid w:val="0029357E"/>
    <w:rsid w:val="002A2446"/>
    <w:rsid w:val="002B0458"/>
    <w:rsid w:val="002C5E46"/>
    <w:rsid w:val="002D073A"/>
    <w:rsid w:val="002F2B3C"/>
    <w:rsid w:val="002F5DB5"/>
    <w:rsid w:val="002F7C12"/>
    <w:rsid w:val="003033FC"/>
    <w:rsid w:val="00325719"/>
    <w:rsid w:val="00325A32"/>
    <w:rsid w:val="003266EB"/>
    <w:rsid w:val="003410E0"/>
    <w:rsid w:val="00342744"/>
    <w:rsid w:val="00344798"/>
    <w:rsid w:val="0034519C"/>
    <w:rsid w:val="00345C14"/>
    <w:rsid w:val="00350A69"/>
    <w:rsid w:val="00357B40"/>
    <w:rsid w:val="00360DF1"/>
    <w:rsid w:val="003674D0"/>
    <w:rsid w:val="003738D4"/>
    <w:rsid w:val="003748B8"/>
    <w:rsid w:val="00374FE8"/>
    <w:rsid w:val="00377CD5"/>
    <w:rsid w:val="00383EA8"/>
    <w:rsid w:val="003866B6"/>
    <w:rsid w:val="003930DB"/>
    <w:rsid w:val="003B047B"/>
    <w:rsid w:val="003B6094"/>
    <w:rsid w:val="003D0B35"/>
    <w:rsid w:val="003D1D47"/>
    <w:rsid w:val="003F0CBD"/>
    <w:rsid w:val="003F195E"/>
    <w:rsid w:val="003F3DD0"/>
    <w:rsid w:val="004005CF"/>
    <w:rsid w:val="004077E2"/>
    <w:rsid w:val="00421289"/>
    <w:rsid w:val="00425D95"/>
    <w:rsid w:val="00434A68"/>
    <w:rsid w:val="00434F32"/>
    <w:rsid w:val="004408CB"/>
    <w:rsid w:val="00447908"/>
    <w:rsid w:val="0045065E"/>
    <w:rsid w:val="00457737"/>
    <w:rsid w:val="00465C80"/>
    <w:rsid w:val="004725FD"/>
    <w:rsid w:val="00475B0B"/>
    <w:rsid w:val="00484A5E"/>
    <w:rsid w:val="004869F9"/>
    <w:rsid w:val="0049608F"/>
    <w:rsid w:val="0049623D"/>
    <w:rsid w:val="004A5A09"/>
    <w:rsid w:val="004A6460"/>
    <w:rsid w:val="004B426C"/>
    <w:rsid w:val="004C716F"/>
    <w:rsid w:val="004D3982"/>
    <w:rsid w:val="004D4207"/>
    <w:rsid w:val="004D7406"/>
    <w:rsid w:val="004D78A2"/>
    <w:rsid w:val="004F093C"/>
    <w:rsid w:val="004F6BB3"/>
    <w:rsid w:val="00507CE9"/>
    <w:rsid w:val="00524661"/>
    <w:rsid w:val="0053250C"/>
    <w:rsid w:val="00537CC6"/>
    <w:rsid w:val="005422F1"/>
    <w:rsid w:val="00543312"/>
    <w:rsid w:val="00546933"/>
    <w:rsid w:val="0055005B"/>
    <w:rsid w:val="00550F26"/>
    <w:rsid w:val="005566F1"/>
    <w:rsid w:val="00562E45"/>
    <w:rsid w:val="00564744"/>
    <w:rsid w:val="00574218"/>
    <w:rsid w:val="00583814"/>
    <w:rsid w:val="00592586"/>
    <w:rsid w:val="00597B36"/>
    <w:rsid w:val="005B1082"/>
    <w:rsid w:val="005B6242"/>
    <w:rsid w:val="005B7FD7"/>
    <w:rsid w:val="005C2A26"/>
    <w:rsid w:val="005D56D4"/>
    <w:rsid w:val="005E63EA"/>
    <w:rsid w:val="005F3217"/>
    <w:rsid w:val="005F4E49"/>
    <w:rsid w:val="00613B0A"/>
    <w:rsid w:val="00616705"/>
    <w:rsid w:val="00617626"/>
    <w:rsid w:val="00626163"/>
    <w:rsid w:val="0063098C"/>
    <w:rsid w:val="00634F71"/>
    <w:rsid w:val="006422F4"/>
    <w:rsid w:val="006461B8"/>
    <w:rsid w:val="00647562"/>
    <w:rsid w:val="00660755"/>
    <w:rsid w:val="006628C0"/>
    <w:rsid w:val="00665522"/>
    <w:rsid w:val="00670F12"/>
    <w:rsid w:val="00680B5B"/>
    <w:rsid w:val="00681AFD"/>
    <w:rsid w:val="00685C35"/>
    <w:rsid w:val="0069019F"/>
    <w:rsid w:val="00693638"/>
    <w:rsid w:val="006936C3"/>
    <w:rsid w:val="00693AE3"/>
    <w:rsid w:val="00694BCF"/>
    <w:rsid w:val="00695F66"/>
    <w:rsid w:val="00697B69"/>
    <w:rsid w:val="006A3804"/>
    <w:rsid w:val="006A5FB5"/>
    <w:rsid w:val="006B229C"/>
    <w:rsid w:val="006B4E59"/>
    <w:rsid w:val="006B5D34"/>
    <w:rsid w:val="006B5D44"/>
    <w:rsid w:val="006B614E"/>
    <w:rsid w:val="006C26EF"/>
    <w:rsid w:val="006D2739"/>
    <w:rsid w:val="006D509F"/>
    <w:rsid w:val="006E11A4"/>
    <w:rsid w:val="006E1DA8"/>
    <w:rsid w:val="006E2355"/>
    <w:rsid w:val="006F5062"/>
    <w:rsid w:val="00702558"/>
    <w:rsid w:val="00705168"/>
    <w:rsid w:val="007101BB"/>
    <w:rsid w:val="00725EC0"/>
    <w:rsid w:val="00730554"/>
    <w:rsid w:val="00742434"/>
    <w:rsid w:val="00746E5A"/>
    <w:rsid w:val="007547FA"/>
    <w:rsid w:val="00755CDA"/>
    <w:rsid w:val="007576D5"/>
    <w:rsid w:val="0076200A"/>
    <w:rsid w:val="007655EA"/>
    <w:rsid w:val="00773B78"/>
    <w:rsid w:val="007802AF"/>
    <w:rsid w:val="00782123"/>
    <w:rsid w:val="00791462"/>
    <w:rsid w:val="007948D9"/>
    <w:rsid w:val="007C138D"/>
    <w:rsid w:val="007C6FEB"/>
    <w:rsid w:val="007D19C1"/>
    <w:rsid w:val="007D3D76"/>
    <w:rsid w:val="007D6054"/>
    <w:rsid w:val="007E1EEB"/>
    <w:rsid w:val="008201E2"/>
    <w:rsid w:val="00823756"/>
    <w:rsid w:val="00823B41"/>
    <w:rsid w:val="00832435"/>
    <w:rsid w:val="00835C1E"/>
    <w:rsid w:val="00840E6A"/>
    <w:rsid w:val="008445D4"/>
    <w:rsid w:val="008617EB"/>
    <w:rsid w:val="00891628"/>
    <w:rsid w:val="0089364B"/>
    <w:rsid w:val="008A2DAE"/>
    <w:rsid w:val="008A72EA"/>
    <w:rsid w:val="008C19B2"/>
    <w:rsid w:val="008C2921"/>
    <w:rsid w:val="008C3E4F"/>
    <w:rsid w:val="008C46D9"/>
    <w:rsid w:val="008D30F4"/>
    <w:rsid w:val="008E0247"/>
    <w:rsid w:val="008E08FA"/>
    <w:rsid w:val="008F05DD"/>
    <w:rsid w:val="008F07E3"/>
    <w:rsid w:val="008F0FEF"/>
    <w:rsid w:val="009171FB"/>
    <w:rsid w:val="0092214D"/>
    <w:rsid w:val="0092774D"/>
    <w:rsid w:val="00927767"/>
    <w:rsid w:val="00947A63"/>
    <w:rsid w:val="00953BA6"/>
    <w:rsid w:val="0095502D"/>
    <w:rsid w:val="009556BC"/>
    <w:rsid w:val="00964A6D"/>
    <w:rsid w:val="00983BAE"/>
    <w:rsid w:val="00991434"/>
    <w:rsid w:val="00993289"/>
    <w:rsid w:val="009C1703"/>
    <w:rsid w:val="009C52B3"/>
    <w:rsid w:val="009C5577"/>
    <w:rsid w:val="009C5938"/>
    <w:rsid w:val="009D0526"/>
    <w:rsid w:val="009D6084"/>
    <w:rsid w:val="009E78ED"/>
    <w:rsid w:val="009F01F7"/>
    <w:rsid w:val="009F03A5"/>
    <w:rsid w:val="009F254B"/>
    <w:rsid w:val="009F3CA4"/>
    <w:rsid w:val="009F7C6A"/>
    <w:rsid w:val="00A002D2"/>
    <w:rsid w:val="00A04410"/>
    <w:rsid w:val="00A1143F"/>
    <w:rsid w:val="00A12F26"/>
    <w:rsid w:val="00A13755"/>
    <w:rsid w:val="00A1409A"/>
    <w:rsid w:val="00A22FBF"/>
    <w:rsid w:val="00A24298"/>
    <w:rsid w:val="00A26408"/>
    <w:rsid w:val="00A26E9F"/>
    <w:rsid w:val="00A43AB6"/>
    <w:rsid w:val="00A44194"/>
    <w:rsid w:val="00A50343"/>
    <w:rsid w:val="00A56CCE"/>
    <w:rsid w:val="00A57B47"/>
    <w:rsid w:val="00A605B3"/>
    <w:rsid w:val="00A61A12"/>
    <w:rsid w:val="00A71D70"/>
    <w:rsid w:val="00A75F4F"/>
    <w:rsid w:val="00A77E78"/>
    <w:rsid w:val="00A81D9E"/>
    <w:rsid w:val="00A8659F"/>
    <w:rsid w:val="00A92864"/>
    <w:rsid w:val="00A97A10"/>
    <w:rsid w:val="00AA3C73"/>
    <w:rsid w:val="00AB0265"/>
    <w:rsid w:val="00AB0CEC"/>
    <w:rsid w:val="00AB70DF"/>
    <w:rsid w:val="00AD607D"/>
    <w:rsid w:val="00B03E68"/>
    <w:rsid w:val="00B13DDB"/>
    <w:rsid w:val="00B208BB"/>
    <w:rsid w:val="00B22C99"/>
    <w:rsid w:val="00B23F6C"/>
    <w:rsid w:val="00B3125C"/>
    <w:rsid w:val="00B36AB6"/>
    <w:rsid w:val="00B4180C"/>
    <w:rsid w:val="00B565A6"/>
    <w:rsid w:val="00B67750"/>
    <w:rsid w:val="00B75A75"/>
    <w:rsid w:val="00B82F05"/>
    <w:rsid w:val="00B90C6B"/>
    <w:rsid w:val="00BA70DD"/>
    <w:rsid w:val="00BC0430"/>
    <w:rsid w:val="00BC1E45"/>
    <w:rsid w:val="00BD167D"/>
    <w:rsid w:val="00BE4E1F"/>
    <w:rsid w:val="00BE5C26"/>
    <w:rsid w:val="00C11061"/>
    <w:rsid w:val="00C20C1E"/>
    <w:rsid w:val="00C252FA"/>
    <w:rsid w:val="00C26563"/>
    <w:rsid w:val="00C316E3"/>
    <w:rsid w:val="00C34229"/>
    <w:rsid w:val="00C34C99"/>
    <w:rsid w:val="00C45CDF"/>
    <w:rsid w:val="00C55B0F"/>
    <w:rsid w:val="00C57A57"/>
    <w:rsid w:val="00C57E24"/>
    <w:rsid w:val="00C607A0"/>
    <w:rsid w:val="00C6537E"/>
    <w:rsid w:val="00C744E9"/>
    <w:rsid w:val="00C8400B"/>
    <w:rsid w:val="00C91431"/>
    <w:rsid w:val="00C92A20"/>
    <w:rsid w:val="00C944C0"/>
    <w:rsid w:val="00CB15DE"/>
    <w:rsid w:val="00CB576C"/>
    <w:rsid w:val="00CB5C7B"/>
    <w:rsid w:val="00CB6B43"/>
    <w:rsid w:val="00CC44D5"/>
    <w:rsid w:val="00CD46B2"/>
    <w:rsid w:val="00CF2061"/>
    <w:rsid w:val="00D13730"/>
    <w:rsid w:val="00D141E5"/>
    <w:rsid w:val="00D20583"/>
    <w:rsid w:val="00D23550"/>
    <w:rsid w:val="00D336CF"/>
    <w:rsid w:val="00D36EEF"/>
    <w:rsid w:val="00D3757C"/>
    <w:rsid w:val="00D43718"/>
    <w:rsid w:val="00D4616A"/>
    <w:rsid w:val="00D53AA2"/>
    <w:rsid w:val="00D54C9B"/>
    <w:rsid w:val="00D621D4"/>
    <w:rsid w:val="00D65B47"/>
    <w:rsid w:val="00D66178"/>
    <w:rsid w:val="00D67595"/>
    <w:rsid w:val="00D72A1B"/>
    <w:rsid w:val="00D75DC6"/>
    <w:rsid w:val="00D86989"/>
    <w:rsid w:val="00D95952"/>
    <w:rsid w:val="00D9599D"/>
    <w:rsid w:val="00DA0D3D"/>
    <w:rsid w:val="00DA276E"/>
    <w:rsid w:val="00DA503C"/>
    <w:rsid w:val="00DA74E6"/>
    <w:rsid w:val="00DB042D"/>
    <w:rsid w:val="00DB0D35"/>
    <w:rsid w:val="00DB1B85"/>
    <w:rsid w:val="00DC58A7"/>
    <w:rsid w:val="00DD79B4"/>
    <w:rsid w:val="00DE62A4"/>
    <w:rsid w:val="00DF4732"/>
    <w:rsid w:val="00DF6AF7"/>
    <w:rsid w:val="00E07096"/>
    <w:rsid w:val="00E177AD"/>
    <w:rsid w:val="00E20201"/>
    <w:rsid w:val="00E30630"/>
    <w:rsid w:val="00E3165D"/>
    <w:rsid w:val="00E40725"/>
    <w:rsid w:val="00E5279A"/>
    <w:rsid w:val="00E60224"/>
    <w:rsid w:val="00E66E97"/>
    <w:rsid w:val="00E741A1"/>
    <w:rsid w:val="00E77554"/>
    <w:rsid w:val="00E80409"/>
    <w:rsid w:val="00E830F7"/>
    <w:rsid w:val="00E87A00"/>
    <w:rsid w:val="00EA1D76"/>
    <w:rsid w:val="00EA7BF9"/>
    <w:rsid w:val="00EC75FF"/>
    <w:rsid w:val="00EE08E6"/>
    <w:rsid w:val="00EE51CE"/>
    <w:rsid w:val="00EF6927"/>
    <w:rsid w:val="00F00A99"/>
    <w:rsid w:val="00F22D02"/>
    <w:rsid w:val="00F22D8B"/>
    <w:rsid w:val="00F30836"/>
    <w:rsid w:val="00F3227E"/>
    <w:rsid w:val="00F43864"/>
    <w:rsid w:val="00F44DAE"/>
    <w:rsid w:val="00F65193"/>
    <w:rsid w:val="00F71BBB"/>
    <w:rsid w:val="00F725FA"/>
    <w:rsid w:val="00F758C0"/>
    <w:rsid w:val="00F9103C"/>
    <w:rsid w:val="00F926FF"/>
    <w:rsid w:val="00FA1F51"/>
    <w:rsid w:val="00FB2006"/>
    <w:rsid w:val="00FC6C70"/>
    <w:rsid w:val="00FD0DAE"/>
    <w:rsid w:val="00FD1D10"/>
    <w:rsid w:val="00FD631C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4827F"/>
  <w15:docId w15:val="{0B63B0B3-728B-4BCF-8EEF-926B60C2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0DD"/>
  </w:style>
  <w:style w:type="paragraph" w:styleId="a6">
    <w:name w:val="footer"/>
    <w:basedOn w:val="a"/>
    <w:link w:val="a7"/>
    <w:uiPriority w:val="99"/>
    <w:unhideWhenUsed/>
    <w:rsid w:val="00BA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0DD"/>
  </w:style>
  <w:style w:type="paragraph" w:styleId="a8">
    <w:name w:val="Balloon Text"/>
    <w:basedOn w:val="a"/>
    <w:link w:val="a9"/>
    <w:uiPriority w:val="99"/>
    <w:semiHidden/>
    <w:unhideWhenUsed/>
    <w:rsid w:val="00FD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A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36A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A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6AB6"/>
    <w:rPr>
      <w:vertAlign w:val="superscript"/>
    </w:rPr>
  </w:style>
  <w:style w:type="character" w:styleId="ad">
    <w:name w:val="Hyperlink"/>
    <w:basedOn w:val="a0"/>
    <w:uiPriority w:val="99"/>
    <w:unhideWhenUsed/>
    <w:rsid w:val="00AB70DF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860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60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60A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60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6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stroyrf.gov.ru/trades/gradostroitelnaya-deyatelnost-i-arhitektura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C5EC-1091-4074-8F78-849371DD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Валерия Александровна</dc:creator>
  <cp:lastModifiedBy>А.С.</cp:lastModifiedBy>
  <cp:revision>6</cp:revision>
  <cp:lastPrinted>2020-11-16T15:32:00Z</cp:lastPrinted>
  <dcterms:created xsi:type="dcterms:W3CDTF">2020-11-06T13:16:00Z</dcterms:created>
  <dcterms:modified xsi:type="dcterms:W3CDTF">2020-11-16T15:41:00Z</dcterms:modified>
</cp:coreProperties>
</file>