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5CD72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14:paraId="69576B66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14:paraId="59C011DA" w14:textId="77777777" w:rsidR="00987913" w:rsidRP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14:paraId="3879C451" w14:textId="5F4BE76E" w:rsidR="00987913" w:rsidRDefault="00987913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987913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от «___» ______ 20__ г. №______</w:t>
      </w:r>
    </w:p>
    <w:p w14:paraId="7DFA3F99" w14:textId="77777777" w:rsidR="00732748" w:rsidRPr="004D0E68" w:rsidRDefault="00732748" w:rsidP="00987913">
      <w:pPr>
        <w:spacing w:after="120" w:line="240" w:lineRule="auto"/>
        <w:ind w:left="5812"/>
        <w:contextualSpacing/>
        <w:jc w:val="center"/>
        <w:rPr>
          <w:rFonts w:ascii="Times New Roman" w:hAnsi="Times New Roman" w:cs="Times New Roman"/>
          <w:spacing w:val="5"/>
          <w:sz w:val="44"/>
          <w:szCs w:val="44"/>
          <w:lang w:eastAsia="ru-RU"/>
        </w:rPr>
      </w:pPr>
    </w:p>
    <w:p w14:paraId="326D3563" w14:textId="77777777" w:rsidR="00987913" w:rsidRPr="004D0E68" w:rsidRDefault="00987913" w:rsidP="009879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5"/>
          <w:sz w:val="44"/>
          <w:szCs w:val="44"/>
          <w:lang w:eastAsia="ru-RU"/>
        </w:rPr>
      </w:pPr>
      <w:r w:rsidRPr="004D0E68">
        <w:rPr>
          <w:rFonts w:ascii="Times New Roman" w:hAnsi="Times New Roman" w:cs="Times New Roman"/>
          <w:spacing w:val="5"/>
          <w:sz w:val="44"/>
          <w:szCs w:val="44"/>
          <w:lang w:eastAsia="ru-RU"/>
        </w:rPr>
        <w:t>ПРОФЕССИОНАЛЬНЫЙ СТАНДАРТ</w:t>
      </w:r>
    </w:p>
    <w:p w14:paraId="4FC148D0" w14:textId="77777777" w:rsidR="004D7559" w:rsidRPr="00204C0B" w:rsidRDefault="004D7559" w:rsidP="004D755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4C0B">
        <w:rPr>
          <w:rFonts w:ascii="Times New Roman" w:hAnsi="Times New Roman"/>
          <w:b/>
          <w:sz w:val="24"/>
          <w:szCs w:val="24"/>
          <w:lang w:eastAsia="ru-RU"/>
        </w:rPr>
        <w:t>Монтажник емкостных сооружений из полимерных материалов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6"/>
      </w:tblGrid>
      <w:tr w:rsidR="00987913" w:rsidRPr="00987913" w14:paraId="213D8D15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CC2F40" w14:textId="3D2A5F63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0AD0E0D1" w14:textId="77777777" w:rsidTr="009879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515A2882" w14:textId="46E78981" w:rsidR="00987913" w:rsidRPr="00987913" w:rsidRDefault="00216F97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216F9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14:paraId="0A4D6063" w14:textId="77777777" w:rsidR="00987913" w:rsidRPr="00987913" w:rsidRDefault="00987913" w:rsidP="00987913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</w:t>
      </w:r>
    </w:p>
    <w:p w14:paraId="55775AC1" w14:textId="09D28978" w:rsidR="00987913" w:rsidRPr="0028030C" w:rsidRDefault="00987913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begin"/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instrText xml:space="preserve"> TOC \o "1-2" \h \z \u </w:instrText>
      </w:r>
      <w:r w:rsidRPr="00987913">
        <w:rPr>
          <w:rFonts w:ascii="Times New Roman" w:hAnsi="Times New Roman" w:cs="Times New Roman"/>
          <w:noProof/>
          <w:sz w:val="24"/>
          <w:lang w:val="lt-LT" w:eastAsia="ru-RU"/>
        </w:rPr>
        <w:fldChar w:fldCharType="separate"/>
      </w:r>
      <w:hyperlink w:anchor="_Toc10060847" w:history="1">
        <w:r w:rsidRPr="00363955">
          <w:rPr>
            <w:rFonts w:ascii="Times New Roman" w:hAnsi="Times New Roman" w:cs="Times New Roman"/>
            <w:noProof/>
            <w:sz w:val="24"/>
            <w:lang w:val="lt-LT" w:eastAsia="ru-RU"/>
          </w:rPr>
          <w:t>I</w:t>
        </w:r>
        <w:r w:rsidRPr="00363955">
          <w:rPr>
            <w:rFonts w:ascii="Times New Roman" w:hAnsi="Times New Roman" w:cs="Times New Roman"/>
            <w:noProof/>
            <w:sz w:val="24"/>
            <w:lang w:eastAsia="ru-RU"/>
          </w:rPr>
          <w:t>. Общие сведения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instrText xml:space="preserve"> PAGEREF _Toc10060847 \h </w:instrTex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A2590F">
          <w:rPr>
            <w:rFonts w:ascii="Times New Roman" w:hAnsi="Times New Roman" w:cs="Times New Roman"/>
            <w:noProof/>
            <w:webHidden/>
            <w:sz w:val="24"/>
            <w:lang w:eastAsia="ru-RU"/>
          </w:rPr>
          <w:t>1</w:t>
        </w:r>
        <w:r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14:paraId="5EE17F12" w14:textId="77777777" w:rsidR="00987913" w:rsidRPr="0028030C" w:rsidRDefault="00BF4FE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8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14:paraId="0BD4B108" w14:textId="77777777" w:rsidR="00987913" w:rsidRPr="0028030C" w:rsidRDefault="00BF4FE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49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</w:hyperlink>
      <w:r w:rsidR="00987913" w:rsidRPr="0028030C">
        <w:rPr>
          <w:rFonts w:ascii="Times New Roman" w:hAnsi="Times New Roman" w:cs="Times New Roman"/>
          <w:noProof/>
          <w:sz w:val="24"/>
          <w:lang w:eastAsia="ru-RU"/>
        </w:rPr>
        <w:tab/>
        <w:t>5</w:t>
      </w:r>
    </w:p>
    <w:p w14:paraId="79982B10" w14:textId="58C2C710" w:rsidR="00987913" w:rsidRPr="0028030C" w:rsidRDefault="00BF4FE2" w:rsidP="0009615C">
      <w:pPr>
        <w:tabs>
          <w:tab w:val="right" w:leader="dot" w:pos="10205"/>
        </w:tabs>
        <w:spacing w:after="0" w:line="240" w:lineRule="auto"/>
        <w:ind w:left="426" w:right="401"/>
        <w:rPr>
          <w:rFonts w:cs="Times New Roman"/>
          <w:noProof/>
          <w:lang w:eastAsia="ru-RU"/>
        </w:rPr>
      </w:pPr>
      <w:hyperlink w:anchor="_Toc10060850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3.1. Обобщенная трудовая функция «</w:t>
        </w:r>
        <w:r w:rsidR="00BA3DB7" w:rsidRPr="0058663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подготовительных работ </w:t>
        </w:r>
        <w:r w:rsidR="00BA3DB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перед монтажом </w:t>
        </w:r>
        <w:r w:rsidR="00BA3DB7" w:rsidRPr="00B67316">
          <w:rPr>
            <w:rFonts w:ascii="Times New Roman" w:hAnsi="Times New Roman" w:cs="Times New Roman"/>
            <w:sz w:val="24"/>
            <w:szCs w:val="24"/>
            <w:lang w:eastAsia="ru-RU"/>
          </w:rPr>
          <w:t>емкостных сооружений</w:t>
        </w:r>
        <w:r w:rsidR="00BA3DB7" w:rsidRPr="0058663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BA3DB7" w:rsidRPr="00586638">
          <w:rPr>
            <w:rFonts w:ascii="Times New Roman" w:hAnsi="Times New Roman" w:cs="Times New Roman"/>
            <w:sz w:val="24"/>
            <w:szCs w:val="24"/>
          </w:rPr>
          <w:t>из полимерных 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09615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5DB8F6A1" w14:textId="0457C9AF" w:rsidR="00987913" w:rsidRPr="0028030C" w:rsidRDefault="00BF4FE2" w:rsidP="0009615C">
      <w:pPr>
        <w:spacing w:after="0" w:line="240" w:lineRule="auto"/>
        <w:ind w:left="426" w:right="401"/>
        <w:rPr>
          <w:rFonts w:ascii="Times New Roman" w:hAnsi="Times New Roman" w:cs="Times New Roman"/>
          <w:sz w:val="24"/>
          <w:szCs w:val="24"/>
          <w:lang w:eastAsia="ru-RU"/>
        </w:rPr>
      </w:pPr>
      <w:hyperlink w:anchor="_Toc10060851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3.2. Обобщенная трудовая функция «</w:t>
        </w:r>
        <w:r w:rsidR="00BA3DB7" w:rsidRPr="00DF411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Выполнение монтажа </w:t>
        </w:r>
        <w:r w:rsidR="00BA3DB7" w:rsidRPr="00B67316">
          <w:rPr>
            <w:rFonts w:ascii="Times New Roman" w:hAnsi="Times New Roman" w:cs="Times New Roman"/>
            <w:sz w:val="24"/>
            <w:szCs w:val="24"/>
            <w:lang w:eastAsia="ru-RU"/>
          </w:rPr>
          <w:t>емкостных сооружений</w:t>
        </w:r>
        <w:r w:rsidR="00BA3DB7" w:rsidRPr="00DF411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B41F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из полимерных </w:t>
        </w:r>
        <w:r w:rsidR="00BA3DB7" w:rsidRPr="00DF4119">
          <w:rPr>
            <w:rFonts w:ascii="Times New Roman" w:hAnsi="Times New Roman" w:cs="Times New Roman"/>
            <w:sz w:val="24"/>
            <w:szCs w:val="24"/>
            <w:lang w:eastAsia="ru-RU"/>
          </w:rPr>
          <w:t>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</w:hyperlink>
      <w:r w:rsidR="003B41F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</w:t>
      </w:r>
      <w:r w:rsidR="00A7101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…………………………………………………………….</w:t>
      </w:r>
      <w:r w:rsidR="00196ED4" w:rsidRPr="0036395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……..</w:t>
      </w:r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9</w:t>
      </w:r>
      <w:r w:rsidR="00987913" w:rsidRPr="0028030C">
        <w:rPr>
          <w:rFonts w:cs="Times New Roman"/>
          <w:noProof/>
          <w:lang w:eastAsia="ru-RU"/>
        </w:rPr>
        <w:t xml:space="preserve"> </w:t>
      </w:r>
    </w:p>
    <w:p w14:paraId="1BDA5508" w14:textId="56E7ABDE" w:rsidR="00987913" w:rsidRPr="0028030C" w:rsidRDefault="00BF4FE2" w:rsidP="0009615C">
      <w:pPr>
        <w:tabs>
          <w:tab w:val="right" w:leader="dot" w:pos="10205"/>
        </w:tabs>
        <w:spacing w:after="0" w:line="240" w:lineRule="auto"/>
        <w:ind w:left="426" w:right="401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w:anchor="_Toc10060852" w:history="1"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3.3. Обобщенная трудовая функция «</w:t>
        </w:r>
        <w:r w:rsidR="00BA3DB7" w:rsidRPr="00E56093">
          <w:rPr>
            <w:rFonts w:ascii="Times New Roman" w:hAnsi="Times New Roman" w:cs="Times New Roman"/>
            <w:sz w:val="24"/>
            <w:szCs w:val="24"/>
            <w:lang w:eastAsia="ru-RU"/>
          </w:rPr>
          <w:t>Проведение испытаний и</w:t>
        </w:r>
        <w:r w:rsidR="00BA3DB7" w:rsidRPr="00E56093">
          <w:rPr>
            <w:rFonts w:ascii="yandex-sans" w:hAnsi="yandex-sans" w:cs="Times New Roman"/>
            <w:sz w:val="23"/>
            <w:szCs w:val="23"/>
            <w:lang w:eastAsia="ru-RU"/>
          </w:rPr>
          <w:t xml:space="preserve"> проверка качества выполненных работ по монтажу</w:t>
        </w:r>
        <w:r w:rsidR="00BA3DB7" w:rsidRPr="00E560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BA3DB7" w:rsidRPr="00B67316">
          <w:rPr>
            <w:rFonts w:ascii="Times New Roman" w:hAnsi="Times New Roman" w:cs="Times New Roman"/>
            <w:sz w:val="24"/>
            <w:szCs w:val="24"/>
            <w:lang w:eastAsia="ru-RU"/>
          </w:rPr>
          <w:t>емкостных сооружений</w:t>
        </w:r>
        <w:r w:rsidR="00BA3DB7" w:rsidRPr="00E5609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из полимерных материалов</w:t>
        </w:r>
        <w:r w:rsidR="00987913" w:rsidRPr="00363955">
          <w:rPr>
            <w:rFonts w:ascii="Times New Roman" w:hAnsi="Times New Roman" w:cs="Times New Roman"/>
            <w:bCs/>
            <w:noProof/>
            <w:sz w:val="24"/>
            <w:szCs w:val="24"/>
            <w:lang w:eastAsia="ru-RU"/>
          </w:rPr>
          <w:t>»</w:t>
        </w:r>
        <w:r w:rsidR="00987913" w:rsidRPr="0028030C">
          <w:rPr>
            <w:rFonts w:ascii="Times New Roman" w:hAnsi="Times New Roman" w:cs="Times New Roman"/>
            <w:bCs/>
            <w:noProof/>
            <w:webHidden/>
            <w:sz w:val="24"/>
            <w:szCs w:val="24"/>
            <w:lang w:eastAsia="ru-RU"/>
          </w:rPr>
          <w:tab/>
        </w:r>
      </w:hyperlink>
      <w:r w:rsidR="00987913" w:rsidRPr="0028030C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8743A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</w:p>
    <w:p w14:paraId="21FCE5E1" w14:textId="26565A88" w:rsidR="00987913" w:rsidRPr="0028030C" w:rsidRDefault="00BF4FE2" w:rsidP="003E6A46">
      <w:pPr>
        <w:tabs>
          <w:tab w:val="right" w:leader="dot" w:pos="10195"/>
        </w:tabs>
        <w:spacing w:after="0" w:line="240" w:lineRule="auto"/>
        <w:ind w:right="401"/>
        <w:rPr>
          <w:rFonts w:cs="Times New Roman"/>
          <w:noProof/>
          <w:lang w:eastAsia="ru-RU"/>
        </w:rPr>
      </w:pPr>
      <w:hyperlink w:anchor="_Toc10060853" w:history="1">
        <w:r w:rsidR="00987913" w:rsidRPr="00363955">
          <w:rPr>
            <w:rFonts w:ascii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987913" w:rsidRPr="0028030C">
          <w:rPr>
            <w:rFonts w:ascii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7E5F02">
        <w:rPr>
          <w:rFonts w:ascii="Times New Roman" w:hAnsi="Times New Roman" w:cs="Times New Roman"/>
          <w:noProof/>
          <w:sz w:val="24"/>
          <w:lang w:eastAsia="ru-RU"/>
        </w:rPr>
        <w:t>17</w:t>
      </w:r>
    </w:p>
    <w:p w14:paraId="7E0BB7A2" w14:textId="77777777" w:rsidR="00987913" w:rsidRPr="00987913" w:rsidRDefault="00987913" w:rsidP="0098791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t-LT" w:eastAsia="ru-RU"/>
        </w:rPr>
      </w:pPr>
      <w:r w:rsidRPr="00987913">
        <w:rPr>
          <w:rFonts w:ascii="Times New Roman" w:hAnsi="Times New Roman" w:cs="Times New Roman"/>
          <w:bCs/>
          <w:sz w:val="24"/>
          <w:szCs w:val="24"/>
          <w:lang w:val="lt-LT" w:eastAsia="ru-RU"/>
        </w:rPr>
        <w:fldChar w:fldCharType="end"/>
      </w:r>
    </w:p>
    <w:p w14:paraId="2290CC52" w14:textId="77777777" w:rsidR="00987913" w:rsidRPr="00987913" w:rsidRDefault="00987913" w:rsidP="00987913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10060847"/>
      <w:r w:rsidRPr="00987913">
        <w:rPr>
          <w:rFonts w:ascii="Times New Roman" w:hAnsi="Times New Roman" w:cs="Times New Roman"/>
          <w:b/>
          <w:bCs/>
          <w:sz w:val="28"/>
          <w:szCs w:val="28"/>
          <w:lang w:val="lt-LT" w:eastAsia="ru-RU"/>
        </w:rPr>
        <w:t>I</w:t>
      </w:r>
      <w:r w:rsidRPr="00987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318"/>
        <w:gridCol w:w="113"/>
        <w:gridCol w:w="4628"/>
        <w:gridCol w:w="1134"/>
        <w:gridCol w:w="1077"/>
        <w:gridCol w:w="609"/>
        <w:gridCol w:w="1402"/>
      </w:tblGrid>
      <w:tr w:rsidR="00987913" w:rsidRPr="00987913" w14:paraId="3B699FC1" w14:textId="77777777" w:rsidTr="004D7559">
        <w:trPr>
          <w:trHeight w:val="437"/>
        </w:trPr>
        <w:tc>
          <w:tcPr>
            <w:tcW w:w="4039" w:type="pct"/>
            <w:gridSpan w:val="6"/>
            <w:tcBorders>
              <w:top w:val="nil"/>
              <w:left w:val="nil"/>
              <w:right w:val="nil"/>
            </w:tcBorders>
          </w:tcPr>
          <w:p w14:paraId="27FB330B" w14:textId="16F931AE" w:rsidR="00987913" w:rsidRPr="00987913" w:rsidRDefault="004D7559" w:rsidP="0091052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емкостных сооружений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AE1EAE2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CE1A6" w14:textId="09614E0D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913" w:rsidRPr="00987913" w14:paraId="3DA8AF1D" w14:textId="77777777" w:rsidTr="004D7559">
        <w:tc>
          <w:tcPr>
            <w:tcW w:w="433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22921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7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B7A88" w14:textId="77777777" w:rsidR="00987913" w:rsidRPr="00987913" w:rsidRDefault="00987913" w:rsidP="009879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</w:tr>
      <w:tr w:rsidR="00987913" w:rsidRPr="00987913" w14:paraId="00C9CCCB" w14:textId="77777777" w:rsidTr="00987913">
        <w:trPr>
          <w:trHeight w:val="64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B52C12F" w14:textId="77777777" w:rsidR="00987913" w:rsidRPr="00987913" w:rsidRDefault="00987913" w:rsidP="00987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87913" w:rsidRPr="00987913" w14:paraId="2E6C8B1F" w14:textId="77777777" w:rsidTr="00257D76">
        <w:trPr>
          <w:trHeight w:val="303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C23B5F" w14:textId="17DA40DA" w:rsidR="00987913" w:rsidRPr="00987913" w:rsidRDefault="004D7559" w:rsidP="00E1278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 монтаж  емкостных сооружений из полимерных материалов</w:t>
            </w:r>
          </w:p>
        </w:tc>
      </w:tr>
      <w:tr w:rsidR="00987913" w:rsidRPr="00987913" w14:paraId="54885855" w14:textId="77777777" w:rsidTr="00987913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152200E0" w14:textId="77777777" w:rsidR="00987913" w:rsidRPr="00987913" w:rsidRDefault="00987913" w:rsidP="00987913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370A0" w:rsidRPr="00987913" w14:paraId="601BBE7F" w14:textId="77777777" w:rsidTr="00E12A5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B32DA55" w14:textId="77777777" w:rsidR="00BA5BF9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7119</w:t>
            </w:r>
          </w:p>
          <w:p w14:paraId="0DB18F3F" w14:textId="3BAB4A8F" w:rsidR="00F370A0" w:rsidRPr="001324BF" w:rsidRDefault="00F370A0" w:rsidP="00F37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</w:p>
        </w:tc>
        <w:tc>
          <w:tcPr>
            <w:tcW w:w="22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D1199C" w14:textId="5223079B" w:rsidR="001324BF" w:rsidRPr="001324BF" w:rsidRDefault="00BA5BF9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0"/>
                <w:lang w:eastAsia="ru-RU"/>
              </w:rPr>
            </w:pPr>
            <w:r w:rsidRPr="00132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Строители-монтажники и рабочие родственных профессий, не вошедшие в другие группы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D05894" w14:textId="6F28B2D2" w:rsidR="00F370A0" w:rsidRPr="001324BF" w:rsidRDefault="00F370A0" w:rsidP="00BA5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E2F69D" w14:textId="7471F077" w:rsidR="00F370A0" w:rsidRPr="001324BF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0A0" w:rsidRPr="00987913" w14:paraId="6978DBD8" w14:textId="77777777" w:rsidTr="00E12A53">
        <w:trPr>
          <w:trHeight w:val="399"/>
        </w:trPr>
        <w:tc>
          <w:tcPr>
            <w:tcW w:w="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6809B2" w14:textId="2ED802F7" w:rsidR="00F370A0" w:rsidRPr="00987913" w:rsidRDefault="00F370A0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ОКЗ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48B94B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964F7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ОКЗ</w:t>
            </w:r>
            <w:proofErr w:type="spellEnd"/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A30EBA" w14:textId="77777777" w:rsidR="00F370A0" w:rsidRPr="00987913" w:rsidRDefault="00F370A0" w:rsidP="00F370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F370A0" w:rsidRPr="00987913" w14:paraId="24D2750A" w14:textId="77777777" w:rsidTr="00987913">
        <w:trPr>
          <w:trHeight w:val="519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5C96EB6C" w14:textId="77777777" w:rsidR="00F370A0" w:rsidRPr="00987913" w:rsidRDefault="00F370A0" w:rsidP="00F370A0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B854AB" w:rsidRPr="00586638" w14:paraId="06956552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A7C0A4" w14:textId="77777777" w:rsidR="00B854AB" w:rsidRPr="00586638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36.00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635A8" w14:textId="51A4DE48" w:rsidR="00B854AB" w:rsidRPr="00586638" w:rsidRDefault="00B854AB" w:rsidP="00603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  <w:r w:rsidR="006034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водоотведение, организация сбора и утилизации отходов, деятельность по ликвидации загрязнений</w:t>
            </w:r>
          </w:p>
        </w:tc>
      </w:tr>
      <w:tr w:rsidR="00B854AB" w:rsidRPr="00586638" w14:paraId="5831FAA4" w14:textId="77777777" w:rsidTr="00257D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CB4DC" w14:textId="77777777" w:rsidR="00B854AB" w:rsidRPr="00586638" w:rsidRDefault="00B854AB" w:rsidP="003639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32CFE" w14:textId="77777777" w:rsidR="00B854AB" w:rsidRPr="00586638" w:rsidRDefault="00B854AB" w:rsidP="003639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4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</w:tr>
      <w:tr w:rsidR="00C23225" w:rsidRPr="00586638" w14:paraId="06C8A39E" w14:textId="77777777" w:rsidTr="00257D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6954DA" w14:textId="2A401097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D88F" w14:textId="1E5B38DB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инженерных сооружений</w:t>
            </w:r>
          </w:p>
        </w:tc>
      </w:tr>
      <w:tr w:rsidR="00C23225" w:rsidRPr="00586638" w14:paraId="0156FE4F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9AAAE" w14:textId="31EAB857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5BD95" w14:textId="0C48EDE3" w:rsidR="00C23225" w:rsidRPr="00586638" w:rsidRDefault="00C23225" w:rsidP="00C23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Работы строительные специализированные</w:t>
            </w:r>
          </w:p>
        </w:tc>
      </w:tr>
      <w:tr w:rsidR="0032566D" w:rsidRPr="00586638" w14:paraId="3C14FE3F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F1560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45.33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3BDCC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0E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санитарно-технических работ</w:t>
            </w:r>
          </w:p>
        </w:tc>
      </w:tr>
      <w:tr w:rsidR="0032566D" w:rsidRPr="004813AD" w14:paraId="596086D7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67D31" w14:textId="77777777" w:rsidR="0032566D" w:rsidRPr="004813A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45.21.7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D7F10" w14:textId="77777777" w:rsidR="0032566D" w:rsidRPr="004813AD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зданий и сооружений из сборных конструкций</w:t>
            </w:r>
          </w:p>
        </w:tc>
      </w:tr>
      <w:tr w:rsidR="0032566D" w:rsidRPr="00586638" w14:paraId="1B4EC695" w14:textId="77777777" w:rsidTr="00C2322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1D406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45.25.6</w:t>
            </w:r>
          </w:p>
        </w:tc>
        <w:tc>
          <w:tcPr>
            <w:tcW w:w="443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FD5EE" w14:textId="77777777" w:rsidR="0032566D" w:rsidRPr="00586638" w:rsidRDefault="0032566D" w:rsidP="003256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прочих строительных работ, требующих специальной квалификации</w:t>
            </w:r>
          </w:p>
        </w:tc>
      </w:tr>
      <w:tr w:rsidR="0032566D" w:rsidRPr="00987913" w14:paraId="1BD37CD3" w14:textId="77777777" w:rsidTr="00C01FB5">
        <w:trPr>
          <w:trHeight w:val="244"/>
        </w:trPr>
        <w:tc>
          <w:tcPr>
            <w:tcW w:w="7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8C760C" w14:textId="253554A4" w:rsidR="0032566D" w:rsidRPr="00987913" w:rsidRDefault="0032566D" w:rsidP="008C1F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(код ОКВЭД</w:t>
            </w:r>
            <w:r w:rsidR="008C1FC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8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5997968" w14:textId="77777777" w:rsidR="0032566D" w:rsidRPr="00987913" w:rsidRDefault="0032566D" w:rsidP="003256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791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5D44022E" w14:textId="77777777" w:rsidR="00987913" w:rsidRDefault="00987913"/>
    <w:p w14:paraId="6D708600" w14:textId="395C23C6" w:rsidR="00BF6A81" w:rsidRDefault="00BF6A81" w:rsidP="003F2278">
      <w:pPr>
        <w:pStyle w:val="1c"/>
        <w:jc w:val="center"/>
        <w:sectPr w:rsidR="00BF6A81" w:rsidSect="00D35FC3">
          <w:headerReference w:type="default" r:id="rId8"/>
          <w:endnotePr>
            <w:numFmt w:val="decimal"/>
          </w:endnotePr>
          <w:pgSz w:w="11906" w:h="16838"/>
          <w:pgMar w:top="568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91"/>
        <w:gridCol w:w="5306"/>
        <w:gridCol w:w="1700"/>
        <w:gridCol w:w="4136"/>
        <w:gridCol w:w="1189"/>
        <w:gridCol w:w="2276"/>
      </w:tblGrid>
      <w:tr w:rsidR="00586638" w:rsidRPr="00586638" w14:paraId="03255195" w14:textId="77777777" w:rsidTr="00C83EA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9EEE36" w14:textId="695B44EF" w:rsidR="003F2278" w:rsidRPr="00586638" w:rsidRDefault="003F2278" w:rsidP="003F2278">
            <w:pPr>
              <w:pStyle w:val="1c"/>
              <w:jc w:val="center"/>
              <w:rPr>
                <w:sz w:val="24"/>
                <w:szCs w:val="24"/>
              </w:rPr>
            </w:pPr>
            <w:r w:rsidRPr="00586638">
              <w:lastRenderedPageBreak/>
              <w:br w:type="page"/>
            </w:r>
            <w:bookmarkStart w:id="1" w:name="_Toc412797052"/>
            <w:r w:rsidRPr="00586638">
              <w:rPr>
                <w:lang w:val="en-US"/>
              </w:rPr>
              <w:t>II</w:t>
            </w:r>
            <w:r w:rsidRPr="00586638"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1"/>
          </w:p>
        </w:tc>
      </w:tr>
      <w:tr w:rsidR="00586638" w:rsidRPr="00586638" w14:paraId="1D1F44AF" w14:textId="77777777" w:rsidTr="002073D2">
        <w:tc>
          <w:tcPr>
            <w:tcW w:w="2532" w:type="pct"/>
            <w:gridSpan w:val="3"/>
            <w:vAlign w:val="center"/>
          </w:tcPr>
          <w:p w14:paraId="49B76AF0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468" w:type="pct"/>
            <w:gridSpan w:val="3"/>
            <w:vAlign w:val="center"/>
          </w:tcPr>
          <w:p w14:paraId="1C8E60AB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86638" w:rsidRPr="00586638" w14:paraId="742AEC2F" w14:textId="77777777" w:rsidTr="002073D2">
        <w:trPr>
          <w:trHeight w:val="1"/>
        </w:trPr>
        <w:tc>
          <w:tcPr>
            <w:tcW w:w="257" w:type="pct"/>
            <w:vAlign w:val="center"/>
          </w:tcPr>
          <w:p w14:paraId="539AA8C4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23" w:type="pct"/>
            <w:vAlign w:val="center"/>
          </w:tcPr>
          <w:p w14:paraId="6F495412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B2B33D1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43" w:type="pct"/>
            <w:vAlign w:val="center"/>
          </w:tcPr>
          <w:p w14:paraId="736FCDBC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6" w:type="pct"/>
            <w:vAlign w:val="center"/>
          </w:tcPr>
          <w:p w14:paraId="2334AC65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pct"/>
            <w:vAlign w:val="center"/>
          </w:tcPr>
          <w:p w14:paraId="36C6655A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86638" w:rsidRPr="00586638" w14:paraId="2157C89F" w14:textId="77777777" w:rsidTr="002073D2">
        <w:trPr>
          <w:trHeight w:val="871"/>
        </w:trPr>
        <w:tc>
          <w:tcPr>
            <w:tcW w:w="257" w:type="pct"/>
            <w:vMerge w:val="restart"/>
          </w:tcPr>
          <w:p w14:paraId="2DB3B3A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3" w:type="pct"/>
            <w:vMerge w:val="restart"/>
          </w:tcPr>
          <w:p w14:paraId="61FFA26C" w14:textId="6362EC1A" w:rsidR="003F2278" w:rsidRPr="001F1139" w:rsidRDefault="0003049D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монтаж</w:t>
            </w:r>
            <w:r w:rsidR="00177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316" w:rsidRPr="00B6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552" w:type="pct"/>
            <w:vMerge w:val="restart"/>
          </w:tcPr>
          <w:p w14:paraId="2706EF24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pct"/>
          </w:tcPr>
          <w:p w14:paraId="5010ECC1" w14:textId="7CC1C7F4" w:rsidR="003F2278" w:rsidRPr="001F1139" w:rsidRDefault="0003049D" w:rsidP="00342FF1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 w:rsidR="00342FF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и 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42FF1" w:rsidRPr="00342FF1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  <w:tc>
          <w:tcPr>
            <w:tcW w:w="386" w:type="pct"/>
          </w:tcPr>
          <w:p w14:paraId="34577631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739" w:type="pct"/>
          </w:tcPr>
          <w:p w14:paraId="1A5DF39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14B1422E" w14:textId="77777777" w:rsidTr="002073D2">
        <w:trPr>
          <w:trHeight w:val="850"/>
        </w:trPr>
        <w:tc>
          <w:tcPr>
            <w:tcW w:w="257" w:type="pct"/>
            <w:vMerge/>
          </w:tcPr>
          <w:p w14:paraId="3FB83588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18EA7DF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76EF6B95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59FF20D3" w14:textId="11F6961F" w:rsidR="003F2278" w:rsidRPr="001F1139" w:rsidRDefault="000B483A" w:rsidP="0077391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перед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F1" w:rsidRPr="00342FF1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  <w:tc>
          <w:tcPr>
            <w:tcW w:w="386" w:type="pct"/>
          </w:tcPr>
          <w:p w14:paraId="2B9B157F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А/02.2</w:t>
            </w:r>
          </w:p>
        </w:tc>
        <w:tc>
          <w:tcPr>
            <w:tcW w:w="739" w:type="pct"/>
          </w:tcPr>
          <w:p w14:paraId="7794709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6638" w:rsidRPr="00586638" w14:paraId="6A0AE756" w14:textId="77777777" w:rsidTr="002073D2">
        <w:trPr>
          <w:trHeight w:val="567"/>
        </w:trPr>
        <w:tc>
          <w:tcPr>
            <w:tcW w:w="257" w:type="pct"/>
            <w:vMerge w:val="restart"/>
          </w:tcPr>
          <w:p w14:paraId="6F449E0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723" w:type="pct"/>
            <w:vMerge w:val="restart"/>
          </w:tcPr>
          <w:p w14:paraId="366F38AD" w14:textId="40BCF7DD" w:rsidR="003F2278" w:rsidRPr="001F1139" w:rsidRDefault="001A6209" w:rsidP="00DF4119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</w:t>
            </w:r>
            <w:r w:rsidR="00B67316" w:rsidRPr="00B6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552" w:type="pct"/>
            <w:vMerge w:val="restart"/>
          </w:tcPr>
          <w:p w14:paraId="63DE1F49" w14:textId="7140026B" w:rsidR="003F2278" w:rsidRPr="00DF4119" w:rsidRDefault="009C3350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pct"/>
          </w:tcPr>
          <w:p w14:paraId="5B631693" w14:textId="4B790F0E" w:rsidR="003F2278" w:rsidRPr="001F1139" w:rsidRDefault="00DF4119" w:rsidP="00342FF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r w:rsidR="00342FF1">
              <w:t xml:space="preserve"> </w:t>
            </w:r>
            <w:r w:rsidR="00342FF1" w:rsidRPr="00342FF1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</w:t>
            </w:r>
          </w:p>
        </w:tc>
        <w:tc>
          <w:tcPr>
            <w:tcW w:w="386" w:type="pct"/>
          </w:tcPr>
          <w:p w14:paraId="0365E431" w14:textId="73E3BF71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76EFD6A8" w14:textId="40AA5AF6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49EEDC2" w14:textId="77777777" w:rsidTr="002073D2">
        <w:trPr>
          <w:trHeight w:val="563"/>
        </w:trPr>
        <w:tc>
          <w:tcPr>
            <w:tcW w:w="257" w:type="pct"/>
            <w:vMerge/>
          </w:tcPr>
          <w:p w14:paraId="3F59B545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vMerge/>
          </w:tcPr>
          <w:p w14:paraId="6F8BE889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14:paraId="6564D31E" w14:textId="77777777" w:rsidR="003F2278" w:rsidRPr="00DF411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8040FC5" w14:textId="02B5BCA7" w:rsidR="003F2278" w:rsidRPr="001F1139" w:rsidRDefault="00155B79" w:rsidP="00342FF1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повышенной  сложности при монтаже емкостных сооружений  из полимерных материалов</w:t>
            </w:r>
          </w:p>
        </w:tc>
        <w:tc>
          <w:tcPr>
            <w:tcW w:w="386" w:type="pct"/>
          </w:tcPr>
          <w:p w14:paraId="7EDDEBA7" w14:textId="47B399C9" w:rsidR="003F2278" w:rsidRPr="00DF4119" w:rsidRDefault="003F2278" w:rsidP="001A620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1A6209" w:rsidRPr="00DF4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14:paraId="22A665DF" w14:textId="0D6A02F2" w:rsidR="003F2278" w:rsidRPr="00DF4119" w:rsidRDefault="001A6209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4382147C" w14:textId="77777777" w:rsidTr="002073D2">
        <w:trPr>
          <w:trHeight w:val="510"/>
        </w:trPr>
        <w:tc>
          <w:tcPr>
            <w:tcW w:w="257" w:type="pct"/>
            <w:vMerge w:val="restart"/>
          </w:tcPr>
          <w:p w14:paraId="40140BD6" w14:textId="77777777" w:rsidR="003F2278" w:rsidRPr="00586638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723" w:type="pct"/>
            <w:vMerge w:val="restart"/>
          </w:tcPr>
          <w:p w14:paraId="5C16DAD8" w14:textId="12E17826" w:rsidR="003F2278" w:rsidRPr="00E56093" w:rsidRDefault="00E56093" w:rsidP="00E56093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испытаний и</w:t>
            </w:r>
            <w:r w:rsidRPr="00E56093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проверка качества выполненных работ по монтажу</w:t>
            </w:r>
            <w:r w:rsidR="001A6209"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316" w:rsidRPr="00B6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="003F2278" w:rsidRPr="00E56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552" w:type="pct"/>
            <w:vMerge w:val="restart"/>
          </w:tcPr>
          <w:p w14:paraId="73D682F5" w14:textId="3828389A" w:rsidR="003F2278" w:rsidRPr="00DF4119" w:rsidRDefault="000B483A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pct"/>
          </w:tcPr>
          <w:p w14:paraId="7778B935" w14:textId="4DD2D080" w:rsidR="00624E64" w:rsidRPr="00CA23C9" w:rsidRDefault="00624E64" w:rsidP="00624E64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342FF1" w:rsidRPr="00342FF1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</w:t>
            </w:r>
            <w:r w:rsidR="00A2590F"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обнаруженных</w:t>
            </w:r>
          </w:p>
          <w:p w14:paraId="076ADFD4" w14:textId="581AB254" w:rsidR="003F2278" w:rsidRPr="001F1139" w:rsidRDefault="00A2590F" w:rsidP="00A2590F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yandex-sans" w:hAnsi="yandex-sans" w:cs="Times New Roman"/>
                <w:sz w:val="23"/>
                <w:szCs w:val="23"/>
                <w:lang w:eastAsia="ru-RU"/>
              </w:rPr>
              <w:t>неисправностей</w:t>
            </w:r>
          </w:p>
        </w:tc>
        <w:tc>
          <w:tcPr>
            <w:tcW w:w="386" w:type="pct"/>
          </w:tcPr>
          <w:p w14:paraId="2A196E02" w14:textId="29981F2B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C/01.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2C9DF9BA" w14:textId="1C3022AB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86638" w:rsidRPr="00586638" w14:paraId="28E19A00" w14:textId="77777777" w:rsidTr="002073D2">
        <w:trPr>
          <w:trHeight w:val="793"/>
        </w:trPr>
        <w:tc>
          <w:tcPr>
            <w:tcW w:w="257" w:type="pct"/>
            <w:vMerge/>
            <w:vAlign w:val="center"/>
          </w:tcPr>
          <w:p w14:paraId="7058B08F" w14:textId="77777777" w:rsidR="003F2278" w:rsidRPr="00586638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3" w:type="pct"/>
            <w:vMerge/>
            <w:vAlign w:val="center"/>
          </w:tcPr>
          <w:p w14:paraId="157A6426" w14:textId="77777777" w:rsidR="003F2278" w:rsidRPr="001F1139" w:rsidRDefault="003F2278" w:rsidP="003F2278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14:paraId="1360C592" w14:textId="77777777" w:rsidR="003F2278" w:rsidRPr="001F1139" w:rsidRDefault="003F2278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2883B9F" w14:textId="0309CCB2" w:rsidR="003F2278" w:rsidRPr="001F1139" w:rsidRDefault="00274D43" w:rsidP="000440BD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E56093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</w:t>
            </w:r>
            <w:r w:rsidR="00342FF1" w:rsidRPr="00342FF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емкостных сооружений</w:t>
            </w:r>
            <w:r w:rsidR="00E56093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5609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из полимерных материалов</w:t>
            </w:r>
          </w:p>
        </w:tc>
        <w:tc>
          <w:tcPr>
            <w:tcW w:w="386" w:type="pct"/>
          </w:tcPr>
          <w:p w14:paraId="3F640479" w14:textId="365882A3" w:rsidR="003F2278" w:rsidRPr="00DF4119" w:rsidRDefault="003F2278" w:rsidP="003B3D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C/02.</w:t>
            </w:r>
            <w:r w:rsidR="003B3DAE"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9" w:type="pct"/>
          </w:tcPr>
          <w:p w14:paraId="7B0C7B42" w14:textId="0D329651" w:rsidR="003F2278" w:rsidRPr="00DF4119" w:rsidRDefault="003B3DAE" w:rsidP="003F227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</w:tbl>
    <w:p w14:paraId="060E1F70" w14:textId="77777777" w:rsidR="00607819" w:rsidRPr="00586638" w:rsidRDefault="00607819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607819" w:rsidRPr="00586638" w:rsidSect="00BF6A81"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05"/>
      </w:tblGrid>
      <w:tr w:rsidR="00586638" w:rsidRPr="00586638" w14:paraId="22C33019" w14:textId="77777777" w:rsidTr="00A27B9F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66D8B5CC" w14:textId="77777777" w:rsidR="00607819" w:rsidRPr="00586638" w:rsidRDefault="007252B8" w:rsidP="000307E7">
            <w:pPr>
              <w:pStyle w:val="1c"/>
              <w:jc w:val="center"/>
            </w:pPr>
            <w:bookmarkStart w:id="2" w:name="_Toc412797053"/>
            <w:r w:rsidRPr="00586638">
              <w:rPr>
                <w:lang w:val="en-US"/>
              </w:rPr>
              <w:lastRenderedPageBreak/>
              <w:t>III</w:t>
            </w:r>
            <w:r w:rsidRPr="00586638">
              <w:t xml:space="preserve">. </w:t>
            </w:r>
            <w:r w:rsidR="00607819" w:rsidRPr="00586638">
              <w:t>Характеристика обобщенных трудовых функций</w:t>
            </w:r>
            <w:bookmarkEnd w:id="2"/>
          </w:p>
        </w:tc>
      </w:tr>
    </w:tbl>
    <w:p w14:paraId="3518F285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</w:rPr>
      </w:pPr>
    </w:p>
    <w:p w14:paraId="191C9E14" w14:textId="77777777" w:rsidR="00FC04B0" w:rsidRPr="00586638" w:rsidRDefault="00FC04B0" w:rsidP="00FC04B0">
      <w:pPr>
        <w:pStyle w:val="22"/>
        <w:rPr>
          <w:lang w:val="en-US"/>
        </w:rPr>
      </w:pPr>
      <w:bookmarkStart w:id="3" w:name="_Toc412797054"/>
      <w:r w:rsidRPr="00586638">
        <w:t>3.1. Обобщенная трудовая функция</w:t>
      </w:r>
      <w:bookmarkEnd w:id="3"/>
    </w:p>
    <w:p w14:paraId="79E91CDC" w14:textId="77777777" w:rsidR="00FC04B0" w:rsidRPr="00586638" w:rsidRDefault="00FC04B0" w:rsidP="00FC04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1787"/>
        <w:gridCol w:w="1005"/>
        <w:gridCol w:w="176"/>
        <w:gridCol w:w="141"/>
        <w:gridCol w:w="758"/>
        <w:gridCol w:w="573"/>
        <w:gridCol w:w="152"/>
        <w:gridCol w:w="1882"/>
        <w:gridCol w:w="297"/>
        <w:gridCol w:w="598"/>
        <w:gridCol w:w="600"/>
        <w:gridCol w:w="397"/>
        <w:gridCol w:w="1259"/>
        <w:gridCol w:w="612"/>
      </w:tblGrid>
      <w:tr w:rsidR="00586638" w:rsidRPr="00586638" w14:paraId="4388148C" w14:textId="77777777" w:rsidTr="00AA4708">
        <w:trPr>
          <w:trHeight w:val="311"/>
        </w:trPr>
        <w:tc>
          <w:tcPr>
            <w:tcW w:w="87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F051B9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0001E" w14:textId="2B057CD5" w:rsidR="00607819" w:rsidRPr="00586638" w:rsidRDefault="00DA24A2" w:rsidP="001771F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подготовительных работ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 монтажом </w:t>
            </w:r>
            <w:r w:rsidRPr="00B67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43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14268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D82E0" w14:textId="77777777" w:rsidR="00607819" w:rsidRPr="00586638" w:rsidRDefault="00CA0292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0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295DA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3BBB2A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3D044D8" w14:textId="77777777" w:rsidTr="00E97928">
        <w:tblPrEx>
          <w:tblCellMar>
            <w:left w:w="28" w:type="dxa"/>
            <w:right w:w="28" w:type="dxa"/>
          </w:tblCellMar>
        </w:tblPrEx>
        <w:trPr>
          <w:trHeight w:val="314"/>
        </w:trPr>
        <w:tc>
          <w:tcPr>
            <w:tcW w:w="5000" w:type="pct"/>
            <w:gridSpan w:val="14"/>
            <w:vAlign w:val="center"/>
          </w:tcPr>
          <w:p w14:paraId="568913F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B78C7BC" w14:textId="77777777" w:rsidTr="00E4685F">
        <w:tblPrEx>
          <w:tblCellMar>
            <w:left w:w="28" w:type="dxa"/>
            <w:right w:w="28" w:type="dxa"/>
          </w:tblCellMar>
        </w:tblPrEx>
        <w:trPr>
          <w:trHeight w:val="546"/>
        </w:trPr>
        <w:tc>
          <w:tcPr>
            <w:tcW w:w="145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47EE094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E7D253" w14:textId="77777777" w:rsidR="00A27B9F" w:rsidRPr="00586638" w:rsidRDefault="006E34B8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C7D97" w14:textId="77777777" w:rsidR="00A27B9F" w:rsidRPr="00586638" w:rsidRDefault="0056137F" w:rsidP="00122D3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0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EACF9E" w14:textId="77777777" w:rsidR="00A27B9F" w:rsidRPr="00586638" w:rsidRDefault="0056137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B97F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2E2EF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7134934" w14:textId="77777777" w:rsidTr="00E4685F">
        <w:tblPrEx>
          <w:tblCellMar>
            <w:left w:w="28" w:type="dxa"/>
            <w:right w:w="28" w:type="dxa"/>
          </w:tblCellMar>
        </w:tblPrEx>
        <w:trPr>
          <w:trHeight w:val="536"/>
        </w:trPr>
        <w:tc>
          <w:tcPr>
            <w:tcW w:w="1450" w:type="pct"/>
            <w:gridSpan w:val="3"/>
            <w:vAlign w:val="center"/>
          </w:tcPr>
          <w:p w14:paraId="73935A20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6"/>
            <w:vAlign w:val="center"/>
          </w:tcPr>
          <w:p w14:paraId="76F56D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gridSpan w:val="3"/>
          </w:tcPr>
          <w:p w14:paraId="4084BB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4" w:type="pct"/>
            <w:gridSpan w:val="2"/>
          </w:tcPr>
          <w:p w14:paraId="3F15816F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74997623" w14:textId="77777777" w:rsidTr="00E97928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79EC2D79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17398DB0" w14:textId="77777777" w:rsidTr="0002178E">
        <w:trPr>
          <w:trHeight w:val="588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560E3B" w14:textId="77777777" w:rsidR="0060781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45116" w14:textId="77777777" w:rsidR="0062721F" w:rsidRDefault="00DA24A2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Монтажник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емкостных сооружений из полимерных материалов </w:t>
            </w:r>
            <w:r w:rsidR="00885693"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066CCE78" w14:textId="31AE1C36" w:rsidR="00AA4708" w:rsidRPr="00586638" w:rsidRDefault="00AA4708" w:rsidP="00F95AC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86638" w:rsidRPr="00BF54C0" w14:paraId="1054EFD5" w14:textId="77777777" w:rsidTr="0002178E">
        <w:trPr>
          <w:trHeight w:val="457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D6657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="00DF3C7F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обучению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8B749" w14:textId="7CB6FCB1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="007D3349"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="007D334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 w:rsidR="00E7426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01FC5207" w14:textId="77777777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47E3763D" w14:textId="59DE856F" w:rsidR="00323256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Среднее профессиональное образование </w:t>
            </w:r>
            <w:r w:rsidR="00E7426C"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3B60EC45" w14:textId="39507614" w:rsidR="00607819" w:rsidRPr="00323256" w:rsidRDefault="00323256" w:rsidP="00323256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24C3540B" w14:textId="77777777" w:rsidTr="0002178E">
        <w:trPr>
          <w:trHeight w:val="457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16CE9" w14:textId="77777777" w:rsidR="00607819" w:rsidRPr="00586638" w:rsidRDefault="0060781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BF8C3" w14:textId="144C0D20" w:rsidR="00607819" w:rsidRPr="00586638" w:rsidRDefault="00E80D68" w:rsidP="00FE67D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оп</w:t>
            </w:r>
            <w:r w:rsidR="00FE6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на рабочем месте</w:t>
            </w:r>
            <w:r w:rsidR="00785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4EE5" w:rsidRPr="00586638" w14:paraId="67925AF7" w14:textId="77777777" w:rsidTr="0002178E">
        <w:trPr>
          <w:trHeight w:val="457"/>
        </w:trPr>
        <w:tc>
          <w:tcPr>
            <w:tcW w:w="136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7BDF91" w14:textId="77777777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CB902" w14:textId="33F5E8E5" w:rsidR="001E4EE5" w:rsidRPr="00586638" w:rsidRDefault="00713C9A" w:rsidP="00713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</w:tr>
      <w:tr w:rsidR="00713C9A" w:rsidRPr="00586638" w14:paraId="1AA7F258" w14:textId="77777777" w:rsidTr="00713C9A">
        <w:trPr>
          <w:trHeight w:val="347"/>
        </w:trPr>
        <w:tc>
          <w:tcPr>
            <w:tcW w:w="13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42BA2F" w14:textId="77777777" w:rsidR="00713C9A" w:rsidRPr="00586638" w:rsidRDefault="00713C9A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ED5A24" w14:textId="08B9BAA5" w:rsidR="00713C9A" w:rsidRDefault="00713C9A" w:rsidP="00722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1E4EE5" w:rsidRPr="00586638" w14:paraId="63A16993" w14:textId="77777777" w:rsidTr="0002178E">
        <w:trPr>
          <w:trHeight w:val="457"/>
        </w:trPr>
        <w:tc>
          <w:tcPr>
            <w:tcW w:w="13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27EAC" w14:textId="77777777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23252" w14:textId="053054B0" w:rsidR="001E4EE5" w:rsidRPr="00C25462" w:rsidRDefault="00713C9A" w:rsidP="00282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A422F5" w:rsidRPr="00586638" w14:paraId="78D040F7" w14:textId="77777777" w:rsidTr="0002178E">
        <w:trPr>
          <w:trHeight w:val="457"/>
        </w:trPr>
        <w:tc>
          <w:tcPr>
            <w:tcW w:w="13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FB9A35" w14:textId="77777777" w:rsidR="00A422F5" w:rsidRPr="00586638" w:rsidRDefault="00A422F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7B53B" w14:textId="7A183C8D" w:rsidR="00A422F5" w:rsidRDefault="0015699E" w:rsidP="0028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1E4EE5" w:rsidRPr="00586638" w14:paraId="5DB2CBE2" w14:textId="77777777" w:rsidTr="0002178E">
        <w:trPr>
          <w:trHeight w:val="317"/>
        </w:trPr>
        <w:tc>
          <w:tcPr>
            <w:tcW w:w="136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89C61" w14:textId="77777777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42F98" w14:textId="04B4A008" w:rsidR="001E4EE5" w:rsidRPr="00586638" w:rsidRDefault="00713C9A" w:rsidP="001E4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  <w:r>
              <w:rPr>
                <w:vertAlign w:val="superscript"/>
              </w:rPr>
              <w:t>7</w:t>
            </w:r>
          </w:p>
        </w:tc>
      </w:tr>
      <w:tr w:rsidR="0038562B" w:rsidRPr="00586638" w14:paraId="7C7F185F" w14:textId="77777777" w:rsidTr="0002178E">
        <w:trPr>
          <w:trHeight w:val="453"/>
        </w:trPr>
        <w:tc>
          <w:tcPr>
            <w:tcW w:w="13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48BFF" w14:textId="77777777" w:rsidR="0038562B" w:rsidRPr="00586638" w:rsidRDefault="0038562B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B88E1" w14:textId="77777777" w:rsidR="0038562B" w:rsidRPr="00586638" w:rsidRDefault="0038562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562B" w:rsidRPr="00586638" w14:paraId="784686F4" w14:textId="77777777" w:rsidTr="00E97928">
        <w:trPr>
          <w:trHeight w:val="635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2D6DF6F" w14:textId="77777777" w:rsidR="0038562B" w:rsidRPr="00586638" w:rsidRDefault="0038562B" w:rsidP="0021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586638" w14:paraId="27305825" w14:textId="77777777" w:rsidTr="00E97928">
        <w:trPr>
          <w:trHeight w:val="804"/>
        </w:trPr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327B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6BA1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C3F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457EF" w:rsidRPr="00586638" w14:paraId="12A2F6F8" w14:textId="77777777" w:rsidTr="005457EF">
        <w:trPr>
          <w:trHeight w:val="330"/>
        </w:trPr>
        <w:tc>
          <w:tcPr>
            <w:tcW w:w="15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82A9" w14:textId="51EDDE59" w:rsidR="005457EF" w:rsidRPr="00586638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625" w14:textId="3256387A" w:rsidR="005457EF" w:rsidRPr="00E927F7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0E1" w14:textId="09C02556" w:rsidR="005457EF" w:rsidRPr="00E927F7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Сборщики изделий из пластмасс и резины</w:t>
            </w:r>
          </w:p>
        </w:tc>
      </w:tr>
      <w:tr w:rsidR="00A647DE" w:rsidRPr="00586638" w14:paraId="400C793C" w14:textId="77777777" w:rsidTr="00E97928">
        <w:trPr>
          <w:trHeight w:val="317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3C77A" w14:textId="3896D96B" w:rsidR="00A647DE" w:rsidRPr="00282498" w:rsidRDefault="00A647DE" w:rsidP="00D8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="00D80C0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454C" w14:textId="74DC2F1A" w:rsidR="00A647DE" w:rsidRPr="00586638" w:rsidRDefault="00A647DE" w:rsidP="00A6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45E" w14:textId="50D56154" w:rsidR="00A647DE" w:rsidRPr="00586638" w:rsidRDefault="00A647DE" w:rsidP="00A6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Изолировщик на гидроизоляции</w:t>
            </w:r>
          </w:p>
        </w:tc>
      </w:tr>
      <w:tr w:rsidR="00170ADA" w:rsidRPr="00586638" w14:paraId="6E8B2131" w14:textId="77777777" w:rsidTr="00E97928">
        <w:trPr>
          <w:trHeight w:val="317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F6F40" w14:textId="77777777" w:rsidR="00170ADA" w:rsidRPr="00586638" w:rsidRDefault="00170ADA" w:rsidP="00185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E2A9" w14:textId="631E2A69" w:rsidR="00170ADA" w:rsidRPr="00EF4557" w:rsidRDefault="00170ADA" w:rsidP="00A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ADA">
              <w:rPr>
                <w:rFonts w:ascii="Times New Roman" w:hAnsi="Times New Roman"/>
                <w:sz w:val="24"/>
                <w:szCs w:val="24"/>
                <w:lang w:eastAsia="ru-RU"/>
              </w:rPr>
              <w:t>§ 59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4357" w14:textId="6F5CBF59" w:rsidR="00170ADA" w:rsidRPr="00EF4557" w:rsidRDefault="00170ADA" w:rsidP="00EF4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ADA">
              <w:rPr>
                <w:rFonts w:ascii="Times New Roman" w:hAnsi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 2-го разряда</w:t>
            </w:r>
          </w:p>
        </w:tc>
      </w:tr>
      <w:tr w:rsidR="0002178E" w:rsidRPr="00586638" w14:paraId="377EDA76" w14:textId="77777777" w:rsidTr="00E97928">
        <w:trPr>
          <w:trHeight w:val="317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570C" w14:textId="77777777" w:rsidR="0002178E" w:rsidRPr="00586638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830" w14:textId="77777777" w:rsidR="0002178E" w:rsidRPr="0069243F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201</w:t>
            </w:r>
          </w:p>
          <w:p w14:paraId="0D323C08" w14:textId="77777777" w:rsidR="0002178E" w:rsidRPr="00170ADA" w:rsidRDefault="0002178E" w:rsidP="0002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C1F" w14:textId="7984FBA3" w:rsidR="0002178E" w:rsidRPr="00170ADA" w:rsidRDefault="0002178E" w:rsidP="0002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3-го разряда</w:t>
            </w:r>
          </w:p>
        </w:tc>
      </w:tr>
      <w:tr w:rsidR="0002178E" w:rsidRPr="00586638" w14:paraId="5074A668" w14:textId="77777777" w:rsidTr="00E97928">
        <w:trPr>
          <w:trHeight w:val="317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C77B" w14:textId="77777777" w:rsidR="0002178E" w:rsidRPr="00586638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F6CD" w14:textId="7B68A79A" w:rsidR="0002178E" w:rsidRPr="0002178E" w:rsidRDefault="0002178E" w:rsidP="0002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670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70D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14:paraId="081384EA" w14:textId="77777777" w:rsidR="0002178E" w:rsidRPr="00586638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DE5" w14:textId="3F0A102B" w:rsidR="0002178E" w:rsidRPr="0002178E" w:rsidRDefault="0002178E" w:rsidP="0002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Монтажник технологических трубопроводов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-го</w:t>
            </w:r>
          </w:p>
          <w:p w14:paraId="6FDEC691" w14:textId="0FA78A36" w:rsidR="0002178E" w:rsidRPr="00586638" w:rsidRDefault="0002178E" w:rsidP="00021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178E">
              <w:rPr>
                <w:rFonts w:ascii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510E66" w:rsidRPr="00586638" w14:paraId="7344AF3A" w14:textId="77777777" w:rsidTr="00A2590F">
        <w:trPr>
          <w:trHeight w:val="534"/>
        </w:trPr>
        <w:tc>
          <w:tcPr>
            <w:tcW w:w="15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3B988" w14:textId="23FFF070" w:rsidR="00510E66" w:rsidRPr="00813575" w:rsidRDefault="00510E66" w:rsidP="00D8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D80C04">
              <w:rPr>
                <w:vertAlign w:val="superscript"/>
              </w:rPr>
              <w:t>9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5BDD" w14:textId="31F7690F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5BD" w14:textId="7B86312C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10E66" w:rsidRPr="00586638" w14:paraId="1ACFC282" w14:textId="77777777" w:rsidTr="00A2590F">
        <w:trPr>
          <w:trHeight w:val="534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7147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52F" w14:textId="77777777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  <w:p w14:paraId="27B06971" w14:textId="39F58E38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3D1" w14:textId="774BB42E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510E66" w:rsidRPr="00586638" w14:paraId="15B7477F" w14:textId="77777777" w:rsidTr="00A2590F">
        <w:trPr>
          <w:trHeight w:val="534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A1A61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2A4D3" w14:textId="2E4C4F6F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A053A" w14:textId="40901F94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10E66" w:rsidRPr="00586638" w14:paraId="55426EB2" w14:textId="77777777" w:rsidTr="00C56999">
        <w:trPr>
          <w:trHeight w:val="374"/>
        </w:trPr>
        <w:tc>
          <w:tcPr>
            <w:tcW w:w="1519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273E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138E3" w14:textId="74184AD4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2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01B41" w14:textId="62FB8D97" w:rsidR="00510E66" w:rsidRPr="000514A2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E4685F" w:rsidRPr="00586638" w14:paraId="23ED7A2C" w14:textId="77777777" w:rsidTr="00C56999">
        <w:trPr>
          <w:trHeight w:val="417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7A9" w14:textId="77777777" w:rsidR="00E4685F" w:rsidRPr="00586638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F6BD" w14:textId="79408582" w:rsidR="00E4685F" w:rsidRPr="000514A2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A0E" w14:textId="3B4EB62D" w:rsidR="00E4685F" w:rsidRPr="000514A2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E4685F" w:rsidRPr="00586638" w14:paraId="137C99AB" w14:textId="77777777" w:rsidTr="00E97928">
        <w:trPr>
          <w:trHeight w:val="317"/>
        </w:trPr>
        <w:tc>
          <w:tcPr>
            <w:tcW w:w="1519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FEDEF0" w14:textId="6FBA47A2" w:rsidR="00E4685F" w:rsidRDefault="00E4685F" w:rsidP="00D80C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="00D80C0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918D" w14:textId="2F8468D8" w:rsidR="00E4685F" w:rsidRPr="005A01BF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B70" w14:textId="0B646162" w:rsidR="00E4685F" w:rsidRPr="00E1215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E4685F" w:rsidRPr="00586638" w14:paraId="1C816DBA" w14:textId="77777777" w:rsidTr="00E97928">
        <w:trPr>
          <w:trHeight w:val="317"/>
        </w:trPr>
        <w:tc>
          <w:tcPr>
            <w:tcW w:w="151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72E" w14:textId="77777777" w:rsidR="00E4685F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4AD2" w14:textId="3349EA90" w:rsidR="00E4685F" w:rsidRPr="00A95F7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28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55B3" w14:textId="1BF69A76" w:rsidR="00E4685F" w:rsidRPr="00A95F70" w:rsidRDefault="00E4685F" w:rsidP="00E46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5F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</w:tbl>
    <w:p w14:paraId="2D032D6C" w14:textId="77777777" w:rsidR="00292CB7" w:rsidRPr="00586638" w:rsidRDefault="00292CB7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28"/>
        <w:gridCol w:w="1054"/>
        <w:gridCol w:w="580"/>
        <w:gridCol w:w="1859"/>
        <w:gridCol w:w="610"/>
        <w:gridCol w:w="914"/>
        <w:gridCol w:w="918"/>
        <w:gridCol w:w="947"/>
        <w:gridCol w:w="955"/>
      </w:tblGrid>
      <w:tr w:rsidR="00586638" w:rsidRPr="00586638" w14:paraId="03286CEE" w14:textId="77777777" w:rsidTr="00E82A41">
        <w:trPr>
          <w:trHeight w:val="592"/>
        </w:trPr>
        <w:tc>
          <w:tcPr>
            <w:tcW w:w="5000" w:type="pct"/>
            <w:gridSpan w:val="10"/>
            <w:vAlign w:val="center"/>
          </w:tcPr>
          <w:p w14:paraId="6DF24AB1" w14:textId="77777777" w:rsidR="008B7EC7" w:rsidRPr="00586638" w:rsidRDefault="00A21688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3.1.1. Трудовая функция</w:t>
            </w:r>
          </w:p>
        </w:tc>
      </w:tr>
      <w:tr w:rsidR="00586638" w:rsidRPr="00586638" w14:paraId="33AEEFC9" w14:textId="77777777" w:rsidTr="00AC7004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0E7870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34FE75" w14:textId="3934DAB2" w:rsidR="00A21688" w:rsidRPr="0003049D" w:rsidRDefault="00E97928" w:rsidP="0003049D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Приемка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материалов и 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выполнения работ по монтажу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42FF1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  <w:tc>
          <w:tcPr>
            <w:tcW w:w="2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274DE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A427C" w14:textId="77777777" w:rsidR="00A21688" w:rsidRPr="00586638" w:rsidRDefault="00A21688" w:rsidP="00B77A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/01.2</w:t>
            </w:r>
          </w:p>
        </w:tc>
        <w:tc>
          <w:tcPr>
            <w:tcW w:w="91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758715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CC0A2B" w14:textId="77777777" w:rsidR="00A21688" w:rsidRPr="00586638" w:rsidRDefault="00A2168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30DEF22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5931B587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5026A3C" w14:textId="77777777" w:rsidTr="001841D3">
        <w:trPr>
          <w:trHeight w:val="488"/>
        </w:trPr>
        <w:tc>
          <w:tcPr>
            <w:tcW w:w="116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89BC531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AE8BA78" w14:textId="77777777" w:rsidR="00E82A41" w:rsidRPr="00586638" w:rsidRDefault="00E82A41" w:rsidP="00E82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468D59" w14:textId="77777777" w:rsidR="00E82A41" w:rsidRPr="00586638" w:rsidRDefault="00E82A41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A95DA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9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9E29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F5E942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6BBCCC3A" w14:textId="77777777" w:rsidTr="001841D3">
        <w:trPr>
          <w:trHeight w:val="232"/>
        </w:trPr>
        <w:tc>
          <w:tcPr>
            <w:tcW w:w="1161" w:type="pct"/>
            <w:gridSpan w:val="2"/>
            <w:vAlign w:val="center"/>
          </w:tcPr>
          <w:p w14:paraId="38B250CC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pct"/>
            <w:gridSpan w:val="4"/>
            <w:vAlign w:val="center"/>
          </w:tcPr>
          <w:p w14:paraId="2BD26326" w14:textId="77777777" w:rsidR="00A21688" w:rsidRPr="00586638" w:rsidRDefault="00A21688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gridSpan w:val="2"/>
          </w:tcPr>
          <w:p w14:paraId="413275C2" w14:textId="77777777" w:rsidR="00A21688" w:rsidRPr="00586638" w:rsidRDefault="00A2168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7DC5BDB" w14:textId="77777777" w:rsidR="00A21688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5830A6F0" w14:textId="77777777" w:rsidTr="00A4706F">
        <w:trPr>
          <w:trHeight w:val="283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</w:tcPr>
          <w:p w14:paraId="44F3CDF2" w14:textId="77777777" w:rsidR="00A4706F" w:rsidRPr="00586638" w:rsidRDefault="00A4706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638" w:rsidRPr="00586638" w14:paraId="1A5DA12B" w14:textId="77777777" w:rsidTr="001841D3">
        <w:trPr>
          <w:trHeight w:val="567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11FD9" w14:textId="77777777" w:rsidR="00A21688" w:rsidRPr="00586638" w:rsidRDefault="00A2168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FBFCB" w14:textId="651495BA" w:rsidR="00A21688" w:rsidRPr="00586638" w:rsidRDefault="00B95655" w:rsidP="00E97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подтверждающих качество полученных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</w:t>
            </w:r>
            <w:r w:rsidR="001B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655">
              <w:rPr>
                <w:rFonts w:ascii="Times New Roman" w:hAnsi="Times New Roman" w:cs="Times New Roman"/>
                <w:sz w:val="24"/>
                <w:szCs w:val="24"/>
              </w:rPr>
              <w:t>работ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E1278C">
              <w:rPr>
                <w:rFonts w:ascii="Times New Roman" w:hAnsi="Times New Roman" w:cs="Times New Roman"/>
                <w:sz w:val="24"/>
                <w:szCs w:val="24"/>
              </w:rPr>
              <w:t xml:space="preserve"> и его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214F0A" w:rsidRPr="00586638" w14:paraId="6287AE94" w14:textId="77777777" w:rsidTr="001841D3">
        <w:trPr>
          <w:trHeight w:val="38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66DEA1" w14:textId="77777777" w:rsidR="00214F0A" w:rsidRPr="00586638" w:rsidRDefault="00214F0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77AF2A" w14:textId="3FBE31D9" w:rsidR="00214F0A" w:rsidRPr="00B95655" w:rsidRDefault="00214F0A" w:rsidP="00C157DA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Распаковка материалов и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деталей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, необходимых для выполнения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95655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работ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B7445D" w:rsidRPr="00586638" w14:paraId="448061FB" w14:textId="77777777" w:rsidTr="001841D3">
        <w:trPr>
          <w:trHeight w:val="3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6E73D" w14:textId="77777777" w:rsidR="00B7445D" w:rsidRPr="00586638" w:rsidRDefault="00B7445D" w:rsidP="00B7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1F4FD" w14:textId="19AF2B41" w:rsidR="00B7445D" w:rsidRPr="00B95655" w:rsidRDefault="00B7445D" w:rsidP="00B7445D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Зачистка дна и стенок траншей и котлованов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устройство приямков</w:t>
            </w:r>
          </w:p>
        </w:tc>
      </w:tr>
      <w:tr w:rsidR="00545B21" w:rsidRPr="00586638" w14:paraId="209A85A6" w14:textId="77777777" w:rsidTr="001841D3">
        <w:trPr>
          <w:trHeight w:val="3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EF22D" w14:textId="77777777" w:rsidR="00545B21" w:rsidRPr="00586638" w:rsidRDefault="00545B21" w:rsidP="005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5D7D3D" w14:textId="79A2F3DA" w:rsidR="00545B21" w:rsidRPr="00586638" w:rsidRDefault="00545B21" w:rsidP="004639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Строповка</w:t>
            </w:r>
            <w:proofErr w:type="spellEnd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, перемещение и раскладка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по месту монтажа материалов и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 </w:t>
            </w:r>
          </w:p>
        </w:tc>
      </w:tr>
      <w:tr w:rsidR="00545B21" w:rsidRPr="00586638" w14:paraId="62319461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0A1A12" w14:textId="77777777" w:rsidR="00545B21" w:rsidRPr="00586638" w:rsidRDefault="00545B21" w:rsidP="005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6E08F" w14:textId="707E78CB" w:rsidR="00545B21" w:rsidRPr="003F74F3" w:rsidRDefault="00545B21" w:rsidP="00545B21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такелажных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и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</w:p>
        </w:tc>
      </w:tr>
      <w:tr w:rsidR="005B7386" w:rsidRPr="00586638" w14:paraId="6F8A0E32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2D507" w14:textId="77777777" w:rsidR="005B7386" w:rsidRPr="00586638" w:rsidRDefault="005B7386" w:rsidP="005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36B59" w14:textId="1B23B82A" w:rsidR="005B7386" w:rsidRDefault="005B7386" w:rsidP="00545B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Сборка и установка укрытий и ферм</w:t>
            </w:r>
          </w:p>
        </w:tc>
      </w:tr>
      <w:tr w:rsidR="005B7386" w:rsidRPr="00586638" w14:paraId="7469B29F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83C9A" w14:textId="77777777" w:rsidR="005B7386" w:rsidRPr="00586638" w:rsidRDefault="005B7386" w:rsidP="0054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9B24A" w14:textId="1FC30574" w:rsidR="005B7386" w:rsidRPr="00204C0B" w:rsidRDefault="005B7386" w:rsidP="00545B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Устройство подпорок</w:t>
            </w:r>
          </w:p>
        </w:tc>
      </w:tr>
      <w:tr w:rsidR="001841D3" w:rsidRPr="00586638" w14:paraId="26450EAE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71444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411EBD" w14:textId="1B762DE7" w:rsidR="001841D3" w:rsidRPr="00204C0B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защитного основания</w:t>
            </w:r>
          </w:p>
        </w:tc>
      </w:tr>
      <w:tr w:rsidR="001841D3" w:rsidRPr="00586638" w14:paraId="239E6DE0" w14:textId="77777777" w:rsidTr="001841D3">
        <w:trPr>
          <w:trHeight w:val="32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FE51D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556206" w14:textId="1FCBB3B0" w:rsidR="001841D3" w:rsidRPr="00204C0B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Укладка   дренажных, защитных и дополнительных слоев</w:t>
            </w:r>
          </w:p>
        </w:tc>
      </w:tr>
      <w:tr w:rsidR="001841D3" w:rsidRPr="00586638" w14:paraId="1198BC3E" w14:textId="77777777" w:rsidTr="001841D3">
        <w:trPr>
          <w:trHeight w:val="567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22AD8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28BC4" w14:textId="13E652DB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Входной визуальный контроль материалов для монтажа емкостных сооружений  на наличие вмятин, трещин и повреждений</w:t>
            </w:r>
          </w:p>
        </w:tc>
      </w:tr>
      <w:tr w:rsidR="001841D3" w:rsidRPr="00586638" w14:paraId="73AB4921" w14:textId="77777777" w:rsidTr="001841D3">
        <w:trPr>
          <w:trHeight w:val="601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3ABD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461DD" w14:textId="567F07BF" w:rsidR="001841D3" w:rsidRPr="00DE4578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отчета о контрольном осмотре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материалов, деталей и других и элементов емкостных сооружений  </w:t>
            </w:r>
            <w:r w:rsidRPr="00DE457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на наличие видимых вмятин, трещин и повреждений</w:t>
            </w:r>
          </w:p>
        </w:tc>
      </w:tr>
      <w:tr w:rsidR="001841D3" w:rsidRPr="00586638" w14:paraId="6FFB34A5" w14:textId="77777777" w:rsidTr="001841D3">
        <w:trPr>
          <w:trHeight w:val="3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FF1C2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1A60AA" w14:textId="60371669" w:rsidR="001841D3" w:rsidRPr="00DE4578" w:rsidRDefault="001841D3" w:rsidP="001841D3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Демонтаж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существующих конструкций и сооружений</w:t>
            </w:r>
          </w:p>
        </w:tc>
      </w:tr>
      <w:tr w:rsidR="001841D3" w:rsidRPr="00586638" w14:paraId="5CDA0F9A" w14:textId="77777777" w:rsidTr="001841D3">
        <w:trPr>
          <w:trHeight w:val="283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C01A1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75023" w14:textId="46854343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 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ортировка отходов производства</w:t>
            </w:r>
          </w:p>
        </w:tc>
      </w:tr>
      <w:tr w:rsidR="001841D3" w:rsidRPr="00586638" w14:paraId="60E4A2DA" w14:textId="77777777" w:rsidTr="001841D3">
        <w:trPr>
          <w:trHeight w:val="290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56C53" w14:textId="48833489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97CC6" w14:textId="2DE27B31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ручной и механизированный инструмент для сбора и утилизации отходов</w:t>
            </w:r>
          </w:p>
        </w:tc>
      </w:tr>
      <w:tr w:rsidR="001841D3" w:rsidRPr="00586638" w14:paraId="4FB7E360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458F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7B27EF" w14:textId="1FB1BA38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Определять последовательность действий при очистке </w:t>
            </w: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труб, деталей и арматуры, коллекторов, каналов, камер и колодцев</w:t>
            </w:r>
          </w:p>
        </w:tc>
      </w:tr>
      <w:tr w:rsidR="0018404F" w:rsidRPr="00586638" w14:paraId="39CCF581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1AF939" w14:textId="77777777" w:rsidR="0018404F" w:rsidRPr="00586638" w:rsidDel="002A1D54" w:rsidRDefault="0018404F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7E085" w14:textId="5462EB33" w:rsidR="0018404F" w:rsidRPr="00443120" w:rsidRDefault="0018404F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приборы, оснастку и материалы в соответствии с видом работ</w:t>
            </w:r>
          </w:p>
        </w:tc>
      </w:tr>
      <w:tr w:rsidR="0018404F" w:rsidRPr="00586638" w14:paraId="7AE3842F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5C4914" w14:textId="77777777" w:rsidR="0018404F" w:rsidRPr="00586638" w:rsidDel="002A1D54" w:rsidRDefault="0018404F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C82D2" w14:textId="1BD1D27B" w:rsidR="0018404F" w:rsidRPr="00204C0B" w:rsidRDefault="0018404F" w:rsidP="0018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Применять инструменты и приборы измерения</w:t>
            </w:r>
          </w:p>
        </w:tc>
      </w:tr>
      <w:tr w:rsidR="00CD6D4A" w:rsidRPr="00586638" w14:paraId="215404E0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3830D" w14:textId="77777777" w:rsidR="00CD6D4A" w:rsidRPr="00586638" w:rsidDel="002A1D54" w:rsidRDefault="00CD6D4A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75EFD" w14:textId="3A4D1848" w:rsidR="00CD6D4A" w:rsidRPr="00204C0B" w:rsidRDefault="00CD6D4A" w:rsidP="001841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исключать влияние неблагоприятные факторы</w:t>
            </w:r>
          </w:p>
        </w:tc>
      </w:tr>
      <w:tr w:rsidR="001841D3" w:rsidRPr="00586638" w14:paraId="52C07009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5959F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9E7DB" w14:textId="0B35C948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</w:t>
            </w:r>
            <w:proofErr w:type="spellStart"/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строповки</w:t>
            </w:r>
            <w:proofErr w:type="spellEnd"/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 и места крепления такелажных приспособлений</w:t>
            </w:r>
          </w:p>
        </w:tc>
      </w:tr>
      <w:tr w:rsidR="001841D3" w:rsidRPr="00586638" w14:paraId="4D5C0E9C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53E76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69F802" w14:textId="0F7EAD82" w:rsidR="001841D3" w:rsidRPr="00443120" w:rsidRDefault="003E6C1D" w:rsidP="003E6C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Оценивать безопасность организации рабочего места согласно требованиям охраны труда и </w:t>
            </w:r>
            <w:r>
              <w:rPr>
                <w:rFonts w:ascii="Times New Roman" w:hAnsi="Times New Roman"/>
                <w:sz w:val="24"/>
                <w:szCs w:val="24"/>
              </w:rPr>
              <w:t>соблюдение условий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1F74F3" w:rsidRPr="00586638" w14:paraId="082E2D7B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E8EAB" w14:textId="77777777" w:rsidR="001F74F3" w:rsidRPr="00586638" w:rsidDel="002A1D54" w:rsidRDefault="001F74F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41BE0" w14:textId="0C87AA2D" w:rsidR="001F74F3" w:rsidRPr="00204C0B" w:rsidRDefault="001F74F3" w:rsidP="003E6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1841D3" w:rsidRPr="00586638" w14:paraId="4BB906FF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C84DA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16269" w14:textId="0DCA9A95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Сортировать строительные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детали</w:t>
            </w:r>
          </w:p>
        </w:tc>
      </w:tr>
      <w:tr w:rsidR="00CD6D4A" w:rsidRPr="00586638" w14:paraId="53C07B85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EF17FE" w14:textId="77777777" w:rsidR="00CD6D4A" w:rsidRPr="00586638" w:rsidDel="002A1D54" w:rsidRDefault="00CD6D4A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85778" w14:textId="77777777" w:rsidR="00CD6D4A" w:rsidRPr="00443120" w:rsidRDefault="00CD6D4A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1D3" w:rsidRPr="00586638" w14:paraId="70CAF648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1CC49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6DEB7" w14:textId="07A67B10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 оценки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документам о их качестве </w:t>
            </w:r>
          </w:p>
        </w:tc>
      </w:tr>
      <w:tr w:rsidR="001841D3" w:rsidRPr="00586638" w14:paraId="3DF6B9BE" w14:textId="77777777" w:rsidTr="001841D3">
        <w:trPr>
          <w:trHeight w:val="290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659B31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F874F" w14:textId="6910A56F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Выявлять недопустимые дефекты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входном контроле </w:t>
            </w:r>
          </w:p>
        </w:tc>
      </w:tr>
      <w:tr w:rsidR="001841D3" w:rsidRPr="00586638" w14:paraId="1DDC6AAE" w14:textId="77777777" w:rsidTr="001841D3">
        <w:trPr>
          <w:trHeight w:val="566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866C1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9AC09E" w14:textId="7074DA12" w:rsidR="001841D3" w:rsidRPr="00443120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120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443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условия для выполнения порученной работы в соответствии с требованиями нормативных документов</w:t>
            </w:r>
          </w:p>
        </w:tc>
      </w:tr>
      <w:tr w:rsidR="001841D3" w:rsidRPr="00586638" w14:paraId="2E6977B4" w14:textId="77777777" w:rsidTr="001841D3">
        <w:trPr>
          <w:trHeight w:val="269"/>
        </w:trPr>
        <w:tc>
          <w:tcPr>
            <w:tcW w:w="116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563AA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D2B0C" w14:textId="56FFBF7C" w:rsidR="001841D3" w:rsidRPr="00BD3A8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1841D3" w:rsidRPr="00586638" w14:paraId="06860028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1F01C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53317" w14:textId="0118B0B4" w:rsidR="001841D3" w:rsidRPr="00BD3A8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складирования, условиям хранения, совместимости материалов и инструмента с учетом последовательности выполнения работ</w:t>
            </w:r>
          </w:p>
        </w:tc>
      </w:tr>
      <w:tr w:rsidR="001841D3" w:rsidRPr="00586638" w14:paraId="0DB616E9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8C2CD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5E02E" w14:textId="3F7EFD86" w:rsidR="001841D3" w:rsidRPr="00827116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116">
              <w:rPr>
                <w:rFonts w:ascii="Times New Roman" w:hAnsi="Times New Roman" w:cs="Times New Roman"/>
                <w:sz w:val="24"/>
                <w:szCs w:val="24"/>
              </w:rPr>
              <w:t>Номенклатура основных и вспомогательных материалов</w:t>
            </w:r>
          </w:p>
        </w:tc>
      </w:tr>
      <w:tr w:rsidR="001841D3" w:rsidRPr="00586638" w14:paraId="60AC572D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75936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3DC3" w14:textId="19B9EAB7" w:rsidR="001841D3" w:rsidRPr="00827116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нормативно-технической документации к входному контролю</w:t>
            </w:r>
          </w:p>
        </w:tc>
      </w:tr>
      <w:tr w:rsidR="001841D3" w:rsidRPr="00586638" w14:paraId="67760F78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D6343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25D556" w14:textId="09299130" w:rsidR="001841D3" w:rsidRDefault="001841D3" w:rsidP="00CA6AA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отбраковки 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материалов (</w:t>
            </w:r>
            <w:r w:rsidR="00CA6A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 и элементов емкостных сооружений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841D3" w:rsidRPr="00586638" w14:paraId="292CBAC2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85E17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E4C94" w14:textId="31BBE9EF" w:rsidR="001841D3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72FA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измерений</w:t>
            </w:r>
          </w:p>
        </w:tc>
      </w:tr>
      <w:tr w:rsidR="001841D3" w:rsidRPr="00586638" w14:paraId="1E35DCBA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ACBEB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DBBAE" w14:textId="47DD96BE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1841D3" w:rsidRPr="00586638" w14:paraId="4787CAB4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2A01E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54B56" w14:textId="68F2B048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подачи в зону монтажа материалов и инструмента</w:t>
            </w:r>
          </w:p>
        </w:tc>
      </w:tr>
      <w:tr w:rsidR="001F74F3" w:rsidRPr="00586638" w14:paraId="33DF905B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4CDCB" w14:textId="77777777" w:rsidR="001F74F3" w:rsidRPr="00586638" w:rsidDel="002A1D54" w:rsidRDefault="001F74F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7BFA3" w14:textId="6B031939" w:rsidR="001F74F3" w:rsidRPr="00586638" w:rsidRDefault="001F74F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Устройство и правила безопасного использования ручного и механизированного инструмента</w:t>
            </w:r>
          </w:p>
        </w:tc>
      </w:tr>
      <w:tr w:rsidR="001841D3" w:rsidRPr="00586638" w14:paraId="550AE3C8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2BF43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903340" w14:textId="23F04A81" w:rsidR="001841D3" w:rsidRPr="005C164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1841D3" w:rsidRPr="00586638" w14:paraId="5A2A189D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41548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159AC" w14:textId="7F24FD2F" w:rsidR="001841D3" w:rsidRPr="005C1647" w:rsidRDefault="001841D3" w:rsidP="004639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5C164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 раскладки материалов и деталей </w:t>
            </w:r>
          </w:p>
        </w:tc>
      </w:tr>
      <w:tr w:rsidR="001F74F3" w:rsidRPr="00586638" w14:paraId="083F72C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79D90" w14:textId="77777777" w:rsidR="001F74F3" w:rsidRPr="00586638" w:rsidDel="002A1D54" w:rsidRDefault="001F74F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5C8D" w14:textId="11BA65C8" w:rsidR="001F74F3" w:rsidRPr="005C1647" w:rsidRDefault="001F74F3" w:rsidP="001F7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работ по демонтажу </w:t>
            </w:r>
            <w:r w:rsidR="004714FD"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41D3" w:rsidRPr="00586638" w14:paraId="693B39F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82112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9B1EB" w14:textId="0BABD81C" w:rsidR="001841D3" w:rsidRPr="005C1647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применения такелажных приспособлений и механизмов</w:t>
            </w:r>
          </w:p>
        </w:tc>
      </w:tr>
      <w:tr w:rsidR="001841D3" w:rsidRPr="00586638" w14:paraId="33042B1D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0B5A4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54425" w14:textId="1373A572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обеспечению безопасных условий и охраны труда </w:t>
            </w:r>
          </w:p>
        </w:tc>
      </w:tr>
      <w:tr w:rsidR="001841D3" w:rsidRPr="00586638" w14:paraId="1721CF21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0A950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C5766" w14:textId="569EB1DF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и обозначения</w:t>
            </w:r>
            <w:r w:rsidRPr="00447C0A">
              <w:rPr>
                <w:rFonts w:ascii="Times New Roman" w:hAnsi="Times New Roman"/>
                <w:sz w:val="24"/>
                <w:szCs w:val="24"/>
              </w:rPr>
              <w:t xml:space="preserve"> производственной сигнализации</w:t>
            </w:r>
          </w:p>
        </w:tc>
      </w:tr>
      <w:tr w:rsidR="001841D3" w:rsidRPr="00586638" w14:paraId="662B76D3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98454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A65C31" w14:textId="24CD7E1C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Основные группы и марки соединяемых труб и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емкостных сооружений </w:t>
            </w:r>
          </w:p>
        </w:tc>
      </w:tr>
      <w:tr w:rsidR="001841D3" w:rsidRPr="00586638" w14:paraId="49079BBF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92C76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B653D" w14:textId="124572B8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организации рабочего места монтажника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1841D3" w:rsidRPr="00586638" w14:paraId="47712030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52A9D7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A822E" w14:textId="27BC7788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сортировки и утилизации отходов </w:t>
            </w:r>
          </w:p>
        </w:tc>
      </w:tr>
      <w:tr w:rsidR="001841D3" w:rsidRPr="00586638" w14:paraId="37F74DAA" w14:textId="77777777" w:rsidTr="001841D3">
        <w:trPr>
          <w:trHeight w:val="269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72A925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FD3A5" w14:textId="0BF19F4E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1841D3" w:rsidRPr="00586638" w14:paraId="05148F7A" w14:textId="77777777" w:rsidTr="001841D3">
        <w:trPr>
          <w:trHeight w:val="535"/>
        </w:trPr>
        <w:tc>
          <w:tcPr>
            <w:tcW w:w="116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C1B76" w14:textId="77777777" w:rsidR="001841D3" w:rsidRPr="00586638" w:rsidDel="002A1D54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64367" w14:textId="49462E7A" w:rsidR="001841D3" w:rsidRPr="0021137D" w:rsidRDefault="001841D3" w:rsidP="001841D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и гигиене труда при ведении строительно-монтажных работ</w:t>
            </w:r>
          </w:p>
        </w:tc>
      </w:tr>
      <w:tr w:rsidR="001841D3" w:rsidRPr="00586638" w14:paraId="66CA929A" w14:textId="77777777" w:rsidTr="001841D3">
        <w:trPr>
          <w:trHeight w:val="567"/>
        </w:trPr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A286C" w14:textId="77777777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3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D816A" w14:textId="5F67873A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046708A6" w14:textId="77777777" w:rsidR="00FC04B0" w:rsidRPr="00586638" w:rsidRDefault="00FC04B0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36E97" w14:textId="77777777" w:rsidR="001160C9" w:rsidRPr="00586638" w:rsidRDefault="001160C9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701"/>
        <w:gridCol w:w="1054"/>
        <w:gridCol w:w="580"/>
        <w:gridCol w:w="1884"/>
        <w:gridCol w:w="614"/>
        <w:gridCol w:w="914"/>
        <w:gridCol w:w="916"/>
        <w:gridCol w:w="947"/>
        <w:gridCol w:w="955"/>
      </w:tblGrid>
      <w:tr w:rsidR="00586638" w:rsidRPr="00586638" w14:paraId="6A82984C" w14:textId="77777777" w:rsidTr="00D6553E">
        <w:trPr>
          <w:trHeight w:val="567"/>
        </w:trPr>
        <w:tc>
          <w:tcPr>
            <w:tcW w:w="5000" w:type="pct"/>
            <w:gridSpan w:val="10"/>
            <w:vAlign w:val="center"/>
          </w:tcPr>
          <w:p w14:paraId="07769018" w14:textId="77777777" w:rsidR="008B7EC7" w:rsidRPr="00586638" w:rsidRDefault="008B7EC7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3.1.2</w:t>
            </w:r>
            <w:r w:rsidR="00915F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586638" w:rsidRPr="00586638" w14:paraId="28C094C7" w14:textId="77777777" w:rsidTr="00AA49EA">
        <w:trPr>
          <w:trHeight w:val="278"/>
        </w:trPr>
        <w:tc>
          <w:tcPr>
            <w:tcW w:w="80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F198290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297D2" w14:textId="1DF4954B" w:rsidR="00915F1F" w:rsidRPr="00586638" w:rsidRDefault="00D6553E" w:rsidP="00311F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подготовительных операций перед монтаж</w:t>
            </w:r>
            <w:r w:rsidR="00311F9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915F1F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  <w:tc>
          <w:tcPr>
            <w:tcW w:w="3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770E0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623256" w14:textId="77777777" w:rsidR="00915F1F" w:rsidRPr="00586638" w:rsidRDefault="00915F1F" w:rsidP="00D655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/02.2</w:t>
            </w:r>
          </w:p>
        </w:tc>
        <w:tc>
          <w:tcPr>
            <w:tcW w:w="91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1BBA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F7AD50" w14:textId="77777777" w:rsidR="00915F1F" w:rsidRPr="00586638" w:rsidRDefault="00915F1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86638" w:rsidRPr="00586638" w14:paraId="67C377D3" w14:textId="77777777" w:rsidTr="00E82A41">
        <w:trPr>
          <w:trHeight w:val="281"/>
        </w:trPr>
        <w:tc>
          <w:tcPr>
            <w:tcW w:w="5000" w:type="pct"/>
            <w:gridSpan w:val="10"/>
            <w:vAlign w:val="center"/>
          </w:tcPr>
          <w:p w14:paraId="7F187167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2E17FCAD" w14:textId="77777777" w:rsidTr="007F42A8">
        <w:trPr>
          <w:trHeight w:val="488"/>
        </w:trPr>
        <w:tc>
          <w:tcPr>
            <w:tcW w:w="1148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0D8B9C9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5C2F95" w14:textId="77777777" w:rsidR="00E82A41" w:rsidRPr="00586638" w:rsidRDefault="006E34B8" w:rsidP="00E82A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9A3F9E" w14:textId="77777777" w:rsidR="00E82A41" w:rsidRPr="00586638" w:rsidRDefault="0056137F" w:rsidP="00A04B1B">
            <w:pPr>
              <w:spacing w:after="0" w:line="240" w:lineRule="auto"/>
              <w:ind w:right="-41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77E18" w14:textId="77777777" w:rsidR="00E82A41" w:rsidRPr="00586638" w:rsidRDefault="0056137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89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D358F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FC9CCC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4037307" w14:textId="77777777" w:rsidTr="007F42A8">
        <w:trPr>
          <w:trHeight w:val="479"/>
        </w:trPr>
        <w:tc>
          <w:tcPr>
            <w:tcW w:w="1148" w:type="pct"/>
            <w:gridSpan w:val="2"/>
            <w:vAlign w:val="center"/>
          </w:tcPr>
          <w:p w14:paraId="69454606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gridSpan w:val="4"/>
            <w:vAlign w:val="center"/>
          </w:tcPr>
          <w:p w14:paraId="219C3178" w14:textId="77777777" w:rsidR="00915F1F" w:rsidRPr="00586638" w:rsidRDefault="00915F1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gridSpan w:val="2"/>
          </w:tcPr>
          <w:p w14:paraId="0022818B" w14:textId="77777777" w:rsidR="00915F1F" w:rsidRPr="00586638" w:rsidRDefault="00915F1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="00A27B9F"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932" w:type="pct"/>
            <w:gridSpan w:val="2"/>
          </w:tcPr>
          <w:p w14:paraId="46D066C5" w14:textId="77777777" w:rsidR="00915F1F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DAC2880" w14:textId="77777777" w:rsidTr="00A4706F">
        <w:trPr>
          <w:trHeight w:val="340"/>
        </w:trPr>
        <w:tc>
          <w:tcPr>
            <w:tcW w:w="5000" w:type="pct"/>
            <w:gridSpan w:val="10"/>
            <w:tcBorders>
              <w:bottom w:val="single" w:sz="4" w:space="0" w:color="808080" w:themeColor="background1" w:themeShade="80"/>
            </w:tcBorders>
            <w:vAlign w:val="center"/>
          </w:tcPr>
          <w:p w14:paraId="5360A524" w14:textId="77777777" w:rsidR="00E82A41" w:rsidRPr="00586638" w:rsidRDefault="00E82A41" w:rsidP="00A04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7DA" w:rsidRPr="00586638" w14:paraId="74FCF82A" w14:textId="77777777" w:rsidTr="007F42A8">
        <w:trPr>
          <w:trHeight w:val="625"/>
        </w:trPr>
        <w:tc>
          <w:tcPr>
            <w:tcW w:w="11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4866F" w14:textId="58A07461" w:rsidR="00D777DA" w:rsidRPr="00586638" w:rsidRDefault="00D777D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F677" w14:textId="79A62D1B" w:rsidR="00D777DA" w:rsidRPr="00586638" w:rsidRDefault="00E11BDF" w:rsidP="00423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Подготовка и проверка оборудования, вспомогательного инструмента и приспособлений</w:t>
            </w:r>
          </w:p>
        </w:tc>
      </w:tr>
      <w:tr w:rsidR="00586638" w:rsidRPr="00586638" w14:paraId="7BFE2F5A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49C14C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9513C" w14:textId="2BA14E62" w:rsidR="009546E1" w:rsidRPr="00586638" w:rsidRDefault="00E11BDF" w:rsidP="00E82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Размотка, перемотка и нарезка изоляционных материалов</w:t>
            </w:r>
          </w:p>
        </w:tc>
      </w:tr>
      <w:tr w:rsidR="00E11BDF" w:rsidRPr="00586638" w14:paraId="667ED5F6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9408B" w14:textId="77777777" w:rsidR="00E11BDF" w:rsidRPr="00586638" w:rsidRDefault="00E11BDF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DFA79" w14:textId="403818B5" w:rsidR="00E11BDF" w:rsidRPr="00204C0B" w:rsidRDefault="00E11BDF" w:rsidP="00E82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Раскрой материала, </w:t>
            </w: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разметку деталей по шаблонам, нарезку элементов</w:t>
            </w:r>
          </w:p>
        </w:tc>
      </w:tr>
      <w:tr w:rsidR="00726B60" w:rsidRPr="00586638" w14:paraId="64A905A4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8F758" w14:textId="77777777" w:rsidR="00726B60" w:rsidRPr="00586638" w:rsidRDefault="00726B60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25B54B" w14:textId="22646F2F" w:rsidR="00726B60" w:rsidRPr="00586638" w:rsidRDefault="004234DE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грязи и пыли с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>применяемых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перед их монтажом</w:t>
            </w:r>
          </w:p>
        </w:tc>
      </w:tr>
      <w:tr w:rsidR="00586638" w:rsidRPr="00586638" w14:paraId="7579B0F0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B979D" w14:textId="77777777" w:rsidR="009546E1" w:rsidRPr="00586638" w:rsidRDefault="009546E1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44F0E" w14:textId="24118C08" w:rsidR="009546E1" w:rsidRPr="00586638" w:rsidRDefault="008916C5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поверхностей соединяемых элементов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2A47" w:rsidRPr="00586638" w14:paraId="15F7A6A6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12A44E" w14:textId="77777777" w:rsidR="006D2A47" w:rsidRPr="00586638" w:rsidRDefault="006D2A47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60201" w14:textId="1A863C9D" w:rsidR="006D2A47" w:rsidRDefault="006D2A47" w:rsidP="00A64A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Разделка кромок</w:t>
            </w:r>
          </w:p>
        </w:tc>
      </w:tr>
      <w:tr w:rsidR="00E11BDF" w:rsidRPr="00586638" w14:paraId="3A1838A2" w14:textId="77777777" w:rsidTr="007F42A8">
        <w:trPr>
          <w:trHeight w:val="351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E7A95" w14:textId="77777777" w:rsidR="00E11BDF" w:rsidRPr="00586638" w:rsidRDefault="00E11BDF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170FC" w14:textId="41BEF373" w:rsidR="00E11BDF" w:rsidRPr="00586638" w:rsidRDefault="00E11BDF" w:rsidP="00CB5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нормативных условий, необходимых при монтаже </w:t>
            </w:r>
          </w:p>
        </w:tc>
      </w:tr>
      <w:tr w:rsidR="001841D3" w:rsidRPr="00586638" w14:paraId="59A03022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B592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780AD" w14:textId="0267D8B4" w:rsidR="001841D3" w:rsidRPr="00586638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нормативных геометрических параметров</w:t>
            </w:r>
          </w:p>
        </w:tc>
      </w:tr>
      <w:tr w:rsidR="001841D3" w:rsidRPr="00586638" w14:paraId="05A51050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21574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5DF5A1" w14:textId="73392FD0" w:rsidR="001841D3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неподвижных опор, опорных 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пригрузочных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плит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914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коллектор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камер и колодц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1841D3" w:rsidRPr="00586638" w14:paraId="66443DFB" w14:textId="77777777" w:rsidTr="007F42A8">
        <w:trPr>
          <w:trHeight w:val="283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BE3CC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EB937" w14:textId="27CA238A" w:rsidR="001841D3" w:rsidRDefault="001841D3" w:rsidP="0046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абутовка </w:t>
            </w:r>
            <w:r w:rsidR="00E11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 соединений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замоноличиван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бетон </w:t>
            </w:r>
          </w:p>
        </w:tc>
      </w:tr>
      <w:tr w:rsidR="001841D3" w:rsidRPr="00586638" w14:paraId="21F5250A" w14:textId="77777777" w:rsidTr="007F42A8">
        <w:trPr>
          <w:trHeight w:val="338"/>
        </w:trPr>
        <w:tc>
          <w:tcPr>
            <w:tcW w:w="1148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DE850" w14:textId="77777777" w:rsidR="001841D3" w:rsidRPr="00586638" w:rsidRDefault="001841D3" w:rsidP="00184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63B13" w14:textId="5D5DF13F" w:rsidR="001841D3" w:rsidRPr="00586638" w:rsidRDefault="001841D3" w:rsidP="00E11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0"/>
              </w:rPr>
              <w:t xml:space="preserve">Контроль обратной засыпки и </w:t>
            </w:r>
            <w:r w:rsidRPr="002451E0">
              <w:rPr>
                <w:rFonts w:ascii="Times New Roman" w:hAnsi="Times New Roman" w:cs="Times New Roman"/>
                <w:sz w:val="24"/>
                <w:szCs w:val="20"/>
              </w:rPr>
              <w:t xml:space="preserve">качества </w:t>
            </w:r>
            <w:r w:rsidR="00E11BDF">
              <w:rPr>
                <w:rFonts w:ascii="Times New Roman" w:hAnsi="Times New Roman" w:cs="Times New Roman"/>
                <w:sz w:val="24"/>
                <w:szCs w:val="20"/>
              </w:rPr>
              <w:t>уплотнения грунта</w:t>
            </w:r>
          </w:p>
        </w:tc>
      </w:tr>
      <w:tr w:rsidR="001841D3" w:rsidRPr="00586638" w14:paraId="4AE762B0" w14:textId="77777777" w:rsidTr="007F42A8">
        <w:trPr>
          <w:trHeight w:val="567"/>
        </w:trPr>
        <w:tc>
          <w:tcPr>
            <w:tcW w:w="11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605ED" w14:textId="77777777" w:rsidR="001841D3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5885D3E8" w14:textId="5C0C3ABB" w:rsidR="001841D3" w:rsidRPr="00586638" w:rsidDel="002A1D54" w:rsidRDefault="001841D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F5AB4" w14:textId="52E89A5B" w:rsidR="001841D3" w:rsidRPr="003F5366" w:rsidRDefault="001841D3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Применять ручной и механизированный инструмент по назначению и в соответствии с видом проводимых работ</w:t>
            </w:r>
          </w:p>
        </w:tc>
      </w:tr>
      <w:tr w:rsidR="00DB1043" w:rsidRPr="00586638" w14:paraId="5180424D" w14:textId="77777777" w:rsidTr="007F42A8">
        <w:trPr>
          <w:trHeight w:val="31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4DA05" w14:textId="77777777" w:rsidR="00DB1043" w:rsidRPr="00586638" w:rsidDel="002A1D54" w:rsidRDefault="00DB1043" w:rsidP="001841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CB674" w14:textId="4DAA5717" w:rsidR="00DB1043" w:rsidRPr="003F5366" w:rsidRDefault="00CD6D4A" w:rsidP="00184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алгоритмы раскроя материала</w:t>
            </w:r>
          </w:p>
        </w:tc>
      </w:tr>
      <w:tr w:rsidR="007F42A8" w:rsidRPr="00586638" w14:paraId="4B103225" w14:textId="77777777" w:rsidTr="007F42A8">
        <w:trPr>
          <w:trHeight w:val="291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0DE57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92228" w14:textId="5C241916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и исключать влияние неблагоприятные факторы</w:t>
            </w:r>
          </w:p>
        </w:tc>
      </w:tr>
      <w:tr w:rsidR="007F42A8" w:rsidRPr="00586638" w14:paraId="0D029244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36F17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98CFD" w14:textId="5CA458C1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Применять методы обезжиривания и снятия поверхностного слоя</w:t>
            </w:r>
          </w:p>
        </w:tc>
      </w:tr>
      <w:tr w:rsidR="007F42A8" w:rsidRPr="00586638" w14:paraId="2A3E8001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E181B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FBFD0" w14:textId="66D5BC3A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ручной и механизированный </w:t>
            </w:r>
          </w:p>
        </w:tc>
      </w:tr>
      <w:tr w:rsidR="007F42A8" w:rsidRPr="00586638" w14:paraId="2E33CFBD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3921F4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88A06" w14:textId="4F508E57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Определять необходимость </w:t>
            </w:r>
            <w:r w:rsidRPr="003F5366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укрытия от неблагоприятных внешних факторов</w:t>
            </w: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F42A8" w:rsidRPr="00586638" w14:paraId="60FB8DA0" w14:textId="77777777" w:rsidTr="007F42A8">
        <w:trPr>
          <w:trHeight w:val="373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66ACA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B82F3" w14:textId="738ADD52" w:rsidR="007F42A8" w:rsidRPr="003F5366" w:rsidRDefault="00F27195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приборы, оснастку и материалы в соответствии с видом работ</w:t>
            </w:r>
          </w:p>
        </w:tc>
      </w:tr>
      <w:tr w:rsidR="007F42A8" w:rsidRPr="00586638" w14:paraId="12FC4B42" w14:textId="77777777" w:rsidTr="007F42A8">
        <w:trPr>
          <w:trHeight w:val="188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52DF4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0DD08" w14:textId="4155F694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 документам, подтверждающих их качество </w:t>
            </w:r>
          </w:p>
        </w:tc>
      </w:tr>
      <w:tr w:rsidR="006D2A47" w:rsidRPr="00586638" w14:paraId="186BF4D2" w14:textId="77777777" w:rsidTr="007F42A8">
        <w:trPr>
          <w:trHeight w:val="188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59172" w14:textId="77777777" w:rsidR="006D2A47" w:rsidRPr="00586638" w:rsidDel="002A1D54" w:rsidRDefault="006D2A47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A9A000" w14:textId="4D029F28" w:rsidR="006D2A47" w:rsidRPr="003F5366" w:rsidRDefault="006D2A47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чертежи и условные обозначения</w:t>
            </w:r>
          </w:p>
        </w:tc>
      </w:tr>
      <w:tr w:rsidR="007F42A8" w:rsidRPr="00586638" w14:paraId="6B974239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5212D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6A8D1" w14:textId="48A1671A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Монтировать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емкостные сооружения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, коллекторы, каналы, камеры и колодцы</w:t>
            </w:r>
          </w:p>
        </w:tc>
      </w:tr>
      <w:tr w:rsidR="007F42A8" w:rsidRPr="00586638" w14:paraId="055EEE41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69F0D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095C8" w14:textId="0E266CB1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наземную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установку</w:t>
            </w: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подвешивание и размещение на опорах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элементов</w:t>
            </w:r>
          </w:p>
        </w:tc>
      </w:tr>
      <w:tr w:rsidR="007F42A8" w:rsidRPr="00586638" w14:paraId="07F935D7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64D1C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8F26E" w14:textId="005D1E33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работы по подбивке грунтом или бетоном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7F42A8" w:rsidRPr="00586638" w14:paraId="1D9EFC7A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4C1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2C0A95" w14:textId="7F5228ED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0"/>
              </w:rPr>
              <w:t xml:space="preserve">Определять плотность уплотнения грунта и соблюдение условий обратной засыпки </w:t>
            </w:r>
          </w:p>
        </w:tc>
      </w:tr>
      <w:tr w:rsidR="007F42A8" w:rsidRPr="00586638" w14:paraId="47E8DBCC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F6EE9E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CD4B3" w14:textId="6254D97F" w:rsidR="007F42A8" w:rsidRPr="003F5366" w:rsidRDefault="007F42A8" w:rsidP="007F42A8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укладку опор, железобетонных и полимерных плит основания и перекрытия </w:t>
            </w:r>
            <w:r w:rsidR="00F2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F27195"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2A8" w:rsidRPr="00586638" w14:paraId="0D895604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97E28E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B3B92" w14:textId="748D112D" w:rsidR="007F42A8" w:rsidRPr="003F5366" w:rsidRDefault="007F42A8" w:rsidP="00F27195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заделку </w:t>
            </w:r>
            <w:r w:rsidR="00F27195">
              <w:rPr>
                <w:rFonts w:ascii="Times New Roman" w:hAnsi="Times New Roman" w:cs="Times New Roman"/>
                <w:sz w:val="24"/>
                <w:szCs w:val="24"/>
              </w:rPr>
              <w:t>мест соединения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F27195"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1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трубопроводом</w:t>
            </w:r>
          </w:p>
        </w:tc>
      </w:tr>
      <w:tr w:rsidR="007F42A8" w:rsidRPr="00586638" w14:paraId="0CBB570E" w14:textId="77777777" w:rsidTr="00F27195">
        <w:trPr>
          <w:trHeight w:val="394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6AA90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A444E" w14:textId="11F4D378" w:rsidR="007F42A8" w:rsidRPr="003F5366" w:rsidRDefault="007F42A8" w:rsidP="00F27195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установку ходовых скоб или лестниц и люков </w:t>
            </w:r>
          </w:p>
        </w:tc>
      </w:tr>
      <w:tr w:rsidR="007F42A8" w:rsidRPr="00586638" w14:paraId="06BC304C" w14:textId="77777777" w:rsidTr="007F42A8">
        <w:trPr>
          <w:trHeight w:val="25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D988B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1F120" w14:textId="6BA3A056" w:rsidR="007F42A8" w:rsidRPr="003F5366" w:rsidRDefault="00F27195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Применять инструменты и приборы измерения</w:t>
            </w:r>
          </w:p>
        </w:tc>
      </w:tr>
      <w:tr w:rsidR="007F42A8" w:rsidRPr="00586638" w14:paraId="7FD7711C" w14:textId="77777777" w:rsidTr="007F42A8">
        <w:trPr>
          <w:trHeight w:val="25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77898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A32B0" w14:textId="7C4DCAB0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Читать рабочие чертежи</w:t>
            </w:r>
          </w:p>
        </w:tc>
      </w:tr>
      <w:tr w:rsidR="007F42A8" w:rsidRPr="00586638" w14:paraId="704B1350" w14:textId="77777777" w:rsidTr="007F42A8">
        <w:trPr>
          <w:trHeight w:val="212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54C9D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18FA68" w14:textId="4F65B7B9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безопасность условий для выполнения порученной работы </w:t>
            </w:r>
          </w:p>
        </w:tc>
      </w:tr>
      <w:tr w:rsidR="007F42A8" w:rsidRPr="00586638" w14:paraId="59596A2E" w14:textId="77777777" w:rsidTr="007F42A8">
        <w:trPr>
          <w:trHeight w:val="567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88DC2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31069" w14:textId="23213973" w:rsidR="007F42A8" w:rsidRPr="003F5366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Выбирать способы оптимизации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F42A8" w:rsidRPr="00586638" w14:paraId="2FF7F3CE" w14:textId="77777777" w:rsidTr="007F42A8">
        <w:trPr>
          <w:trHeight w:val="402"/>
        </w:trPr>
        <w:tc>
          <w:tcPr>
            <w:tcW w:w="11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EFBC2" w14:textId="77777777" w:rsidR="007F42A8" w:rsidRPr="00586638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24C1" w14:textId="4D7114E3" w:rsidR="007F42A8" w:rsidRPr="008916C5" w:rsidRDefault="007F42A8" w:rsidP="00495E5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всех видов оснований под </w:t>
            </w:r>
            <w:r w:rsidR="00495E55">
              <w:rPr>
                <w:rFonts w:ascii="Times New Roman" w:hAnsi="Times New Roman" w:cs="Times New Roman"/>
                <w:sz w:val="24"/>
                <w:szCs w:val="24"/>
              </w:rPr>
              <w:t>емкостные сооружения</w:t>
            </w:r>
          </w:p>
        </w:tc>
      </w:tr>
      <w:tr w:rsidR="007F42A8" w:rsidRPr="00586638" w14:paraId="695076B0" w14:textId="77777777" w:rsidTr="007F42A8">
        <w:trPr>
          <w:trHeight w:val="394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8AAF7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A38C77" w14:textId="570EEE9D" w:rsidR="007F42A8" w:rsidRPr="008916C5" w:rsidRDefault="007F42A8" w:rsidP="00E266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Способы измерения геометрических параметров </w:t>
            </w:r>
            <w:r w:rsidR="00E2663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материалов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деталей</w:t>
            </w:r>
          </w:p>
        </w:tc>
      </w:tr>
      <w:tr w:rsidR="007F42A8" w:rsidRPr="00586638" w14:paraId="22DA592E" w14:textId="77777777" w:rsidTr="007F42A8">
        <w:trPr>
          <w:trHeight w:val="394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445BE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2490F7" w14:textId="7820CC4B" w:rsidR="007F42A8" w:rsidRDefault="007F42A8" w:rsidP="00E2663F">
            <w:pPr>
              <w:spacing w:after="0" w:line="240" w:lineRule="auto"/>
              <w:ind w:right="-1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Способы доведения геометрически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х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параметров </w:t>
            </w:r>
            <w:r w:rsidR="00E2663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материалов и деталей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до нормативных значений</w:t>
            </w:r>
          </w:p>
        </w:tc>
      </w:tr>
      <w:tr w:rsidR="007F42A8" w:rsidRPr="00586638" w14:paraId="0B57E1A3" w14:textId="77777777" w:rsidTr="007F42A8">
        <w:trPr>
          <w:trHeight w:val="401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28180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EB3E2" w14:textId="03E5952E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18028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180280">
              <w:rPr>
                <w:rFonts w:ascii="Times New Roman" w:hAnsi="Times New Roman" w:cs="Times New Roman"/>
                <w:sz w:val="24"/>
                <w:szCs w:val="24"/>
              </w:rPr>
              <w:t xml:space="preserve"> и их э</w:t>
            </w:r>
            <w:r w:rsidR="00E2663F">
              <w:rPr>
                <w:rFonts w:ascii="Times New Roman" w:hAnsi="Times New Roman" w:cs="Times New Roman"/>
                <w:sz w:val="24"/>
                <w:szCs w:val="24"/>
              </w:rPr>
              <w:t xml:space="preserve">лементов </w:t>
            </w:r>
            <w:r w:rsidRPr="00180280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</w:p>
        </w:tc>
      </w:tr>
      <w:tr w:rsidR="007F42A8" w:rsidRPr="00586638" w14:paraId="09686179" w14:textId="77777777" w:rsidTr="007F42A8">
        <w:trPr>
          <w:trHeight w:val="351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11DBC9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96DDD" w14:textId="5F7DC2FA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укрепления 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переукрепления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траншей и котлованов</w:t>
            </w:r>
          </w:p>
        </w:tc>
      </w:tr>
      <w:tr w:rsidR="007F42A8" w:rsidRPr="00586638" w14:paraId="14AB3F1C" w14:textId="77777777" w:rsidTr="007F42A8">
        <w:trPr>
          <w:trHeight w:val="416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C335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518014" w14:textId="7F59C3B6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естественных и устройства искусственных оснований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ы, коллекторы, каналы, колодцы и камеры</w:t>
            </w:r>
          </w:p>
        </w:tc>
      </w:tr>
      <w:tr w:rsidR="007F42A8" w:rsidRPr="00586638" w14:paraId="682E6816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6F6A4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0FAB3" w14:textId="1F45B994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подбивки и обратной засыпки уложенных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грунтом или бетоном</w:t>
            </w:r>
          </w:p>
        </w:tc>
      </w:tr>
      <w:tr w:rsidR="007F42A8" w:rsidRPr="00586638" w14:paraId="7F2D3B78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91DFC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FFDED" w14:textId="6FDC217F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6D2A47" w:rsidRPr="00586638" w14:paraId="1E78B237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98FBE" w14:textId="77777777" w:rsidR="006D2A47" w:rsidRPr="00586638" w:rsidDel="002A1D54" w:rsidRDefault="006D2A47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C4E69" w14:textId="3B1F877C" w:rsidR="006D2A47" w:rsidRPr="00204C0B" w:rsidRDefault="006D2A47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разделки кромок</w:t>
            </w:r>
          </w:p>
        </w:tc>
      </w:tr>
      <w:tr w:rsidR="007F42A8" w:rsidRPr="00586638" w14:paraId="53397111" w14:textId="77777777" w:rsidTr="007F42A8">
        <w:trPr>
          <w:trHeight w:val="288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6A0BC2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DA89" w14:textId="58ABB8F2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</w:t>
            </w: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труб, деталей</w:t>
            </w:r>
            <w:r w:rsidRPr="00F6149A">
              <w:rPr>
                <w:rFonts w:ascii="Times New Roman" w:hAnsi="Times New Roman" w:cs="Times New Roman"/>
                <w:sz w:val="24"/>
                <w:szCs w:val="24"/>
              </w:rPr>
              <w:t>, коллекторов, каналов, камер и колодцев</w:t>
            </w:r>
          </w:p>
        </w:tc>
      </w:tr>
      <w:tr w:rsidR="007F42A8" w:rsidRPr="00586638" w14:paraId="4C93C6EA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BCC799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41EFA8" w14:textId="209C2EE6" w:rsidR="007F42A8" w:rsidRPr="00F6149A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строительных чертежах: особенности постановки размеров, система обозначений, масштабирование, последовательность чтения строительных чертежей</w:t>
            </w:r>
          </w:p>
        </w:tc>
      </w:tr>
      <w:tr w:rsidR="007F42A8" w:rsidRPr="00586638" w14:paraId="4F083AD5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F3793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53AC5D" w14:textId="7037410C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Внутренние и типовые инструкции по охране труда, производственной санитарии, пожарной безопасности и электробезопасности </w:t>
            </w:r>
          </w:p>
        </w:tc>
      </w:tr>
      <w:tr w:rsidR="007F42A8" w:rsidRPr="00586638" w14:paraId="72D85B13" w14:textId="77777777" w:rsidTr="007F42A8">
        <w:trPr>
          <w:trHeight w:val="425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ADA04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A958F" w14:textId="12C754BC" w:rsidR="007F42A8" w:rsidRPr="00586638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Внутренние и типовые инструкции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сборных конструкций</w:t>
            </w:r>
          </w:p>
        </w:tc>
      </w:tr>
      <w:tr w:rsidR="007F42A8" w:rsidRPr="00586638" w14:paraId="77BA9F92" w14:textId="77777777" w:rsidTr="007F42A8">
        <w:trPr>
          <w:trHeight w:val="429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45CB1F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E3CAC" w14:textId="040A6F04" w:rsidR="007F42A8" w:rsidRPr="008916C5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BD3A87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7F42A8" w:rsidRPr="00586638" w14:paraId="6AF8D400" w14:textId="77777777" w:rsidTr="007F42A8">
        <w:trPr>
          <w:trHeight w:val="698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56150" w14:textId="77777777" w:rsidR="007F42A8" w:rsidRPr="00586638" w:rsidDel="002A1D54" w:rsidRDefault="007F42A8" w:rsidP="007F4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31566" w14:textId="4C3A285E" w:rsidR="007F42A8" w:rsidRPr="00F6149A" w:rsidRDefault="007F42A8" w:rsidP="007F42A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условия обратной засыпки</w:t>
            </w:r>
          </w:p>
        </w:tc>
      </w:tr>
      <w:tr w:rsidR="007F42A8" w:rsidRPr="00586638" w14:paraId="2570E119" w14:textId="77777777" w:rsidTr="007F42A8">
        <w:trPr>
          <w:trHeight w:val="567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67145" w14:textId="77777777" w:rsidR="007F42A8" w:rsidRPr="00586638" w:rsidDel="002A1D54" w:rsidRDefault="007F42A8" w:rsidP="007F4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5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242A20" w14:textId="3FAD5706" w:rsidR="007F42A8" w:rsidRPr="00586638" w:rsidRDefault="007F42A8" w:rsidP="007F4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6783CE4" w14:textId="77777777" w:rsidR="003C268C" w:rsidRPr="00586638" w:rsidRDefault="003C268C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1"/>
        <w:gridCol w:w="204"/>
        <w:gridCol w:w="1029"/>
        <w:gridCol w:w="308"/>
        <w:gridCol w:w="107"/>
        <w:gridCol w:w="490"/>
        <w:gridCol w:w="845"/>
        <w:gridCol w:w="1949"/>
        <w:gridCol w:w="308"/>
        <w:gridCol w:w="294"/>
        <w:gridCol w:w="606"/>
        <w:gridCol w:w="218"/>
        <w:gridCol w:w="1455"/>
        <w:gridCol w:w="451"/>
      </w:tblGrid>
      <w:tr w:rsidR="00586638" w:rsidRPr="00586638" w14:paraId="08F517B1" w14:textId="77777777" w:rsidTr="00E82A41">
        <w:trPr>
          <w:trHeight w:val="557"/>
        </w:trPr>
        <w:tc>
          <w:tcPr>
            <w:tcW w:w="5000" w:type="pct"/>
            <w:gridSpan w:val="14"/>
            <w:vAlign w:val="center"/>
          </w:tcPr>
          <w:p w14:paraId="7DC4FB99" w14:textId="77777777" w:rsidR="00886BC7" w:rsidRPr="00586638" w:rsidRDefault="004F4509" w:rsidP="00FC04B0">
            <w:pPr>
              <w:pStyle w:val="22"/>
            </w:pPr>
            <w:bookmarkStart w:id="4" w:name="_Toc412797055"/>
            <w:r w:rsidRPr="00586638">
              <w:t xml:space="preserve">3.2. Обобщенная </w:t>
            </w:r>
            <w:r w:rsidR="00FC04B0" w:rsidRPr="00586638">
              <w:t>трудовая функция</w:t>
            </w:r>
            <w:bookmarkEnd w:id="4"/>
          </w:p>
        </w:tc>
      </w:tr>
      <w:tr w:rsidR="00586638" w:rsidRPr="00586638" w14:paraId="5DA4B27B" w14:textId="77777777" w:rsidTr="00630D03">
        <w:trPr>
          <w:trHeight w:val="278"/>
        </w:trPr>
        <w:tc>
          <w:tcPr>
            <w:tcW w:w="95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D9AA590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E4AFE" w14:textId="361E704B" w:rsidR="004F4509" w:rsidRPr="00586638" w:rsidRDefault="00DF4119" w:rsidP="00D6553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монтажа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Pr="00DF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1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полимерных материалов</w:t>
            </w:r>
          </w:p>
        </w:tc>
        <w:tc>
          <w:tcPr>
            <w:tcW w:w="29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FEFA1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38C8FC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2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328B1" w14:textId="77777777" w:rsidR="004F4509" w:rsidRPr="00586638" w:rsidRDefault="004F450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BCCA2B" w14:textId="32208BF6" w:rsidR="004F4509" w:rsidRPr="00586638" w:rsidRDefault="00417337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05A89333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125FF0E1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3A07B04" w14:textId="77777777" w:rsidTr="00630D03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555" w:type="pct"/>
            <w:gridSpan w:val="3"/>
            <w:tcBorders>
              <w:right w:val="single" w:sz="4" w:space="0" w:color="808080" w:themeColor="background1" w:themeShade="80"/>
            </w:tcBorders>
          </w:tcPr>
          <w:p w14:paraId="2F23CC7E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4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68C3C3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AB5F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94231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13F0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4D902A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638" w:rsidRPr="00586638" w14:paraId="36735EC2" w14:textId="77777777" w:rsidTr="00630D03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555" w:type="pct"/>
            <w:gridSpan w:val="3"/>
            <w:vAlign w:val="center"/>
          </w:tcPr>
          <w:p w14:paraId="1E9C278A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gridSpan w:val="6"/>
            <w:vAlign w:val="center"/>
          </w:tcPr>
          <w:p w14:paraId="67A59FDD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gridSpan w:val="3"/>
          </w:tcPr>
          <w:p w14:paraId="57F2CD1B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4" w:type="pct"/>
            <w:gridSpan w:val="2"/>
          </w:tcPr>
          <w:p w14:paraId="18B36D43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192DC62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030713E5" w14:textId="77777777" w:rsidR="004F4509" w:rsidRPr="00586638" w:rsidRDefault="004F450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0ABCFCE0" w14:textId="77777777" w:rsidTr="0029793F">
        <w:trPr>
          <w:trHeight w:val="525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D6B2E" w14:textId="77777777" w:rsidR="004F4509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9135" w14:textId="4EA5FFF3" w:rsidR="004F4509" w:rsidRDefault="004F4509" w:rsidP="005921B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B16FD5" w14:textId="77777777" w:rsidR="00F22CE8" w:rsidRDefault="00797620" w:rsidP="007976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  <w:p w14:paraId="15A58A72" w14:textId="0AE08CC9" w:rsidR="00170ADA" w:rsidRPr="00586638" w:rsidRDefault="00170ADA" w:rsidP="00170AD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Изготовитель деталей и узлов трубопроводов из пластмасс </w:t>
            </w:r>
          </w:p>
        </w:tc>
      </w:tr>
      <w:tr w:rsidR="00586638" w:rsidRPr="00586638" w14:paraId="4C5BB766" w14:textId="77777777" w:rsidTr="0029793F">
        <w:trPr>
          <w:trHeight w:val="408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DDF77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E5693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Общее среднее образован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ие и профессиональное обучение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 подготовки по профессиям рабочих, должностям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служащих;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переподготовки</w:t>
            </w:r>
          </w:p>
          <w:p w14:paraId="7E3C0649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или</w:t>
            </w:r>
          </w:p>
          <w:p w14:paraId="5FCA2A42" w14:textId="77777777" w:rsidR="00E7426C" w:rsidRPr="00323256" w:rsidRDefault="00E7426C" w:rsidP="00E7426C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Среднее профессиональное образование </w:t>
            </w:r>
            <w:r>
              <w:rPr>
                <w:rFonts w:ascii="yandex-sans" w:hAnsi="yandex-sans" w:cs="Times New Roman" w:hint="eastAsia"/>
                <w:color w:val="000000"/>
                <w:sz w:val="23"/>
                <w:szCs w:val="23"/>
                <w:lang w:eastAsia="ru-RU"/>
              </w:rPr>
              <w:t>–</w:t>
            </w: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программы подготовки</w:t>
            </w:r>
          </w:p>
          <w:p w14:paraId="04D722B9" w14:textId="69C41D09" w:rsidR="004F4509" w:rsidRPr="00586638" w:rsidRDefault="00E7426C" w:rsidP="00E74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3256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квалифицированных рабочих (служащих)</w:t>
            </w:r>
          </w:p>
        </w:tc>
      </w:tr>
      <w:tr w:rsidR="00586638" w:rsidRPr="00586638" w14:paraId="31692D2A" w14:textId="77777777" w:rsidTr="0029793F">
        <w:trPr>
          <w:trHeight w:val="408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793A0" w14:textId="77777777" w:rsidR="004F4509" w:rsidRPr="00586638" w:rsidRDefault="004F4509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75D94" w14:textId="112A5BD0" w:rsidR="004F4509" w:rsidRPr="00586638" w:rsidRDefault="004A320B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ыпускник учреждения среднего профессионального образования при условии сдачи в организации работодателя профессионально-квалификационного экзамена на подтверж</w:t>
            </w:r>
            <w:r w:rsidR="00D6553E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дение квалификационного разряда</w:t>
            </w:r>
            <w:r w:rsidR="002451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C9DEBBA" w14:textId="4A6FCAFB" w:rsidR="004F4509" w:rsidRPr="00586638" w:rsidRDefault="00D6553E" w:rsidP="0041733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4F4509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одного года работы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монтажником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68C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417337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уровня квалификации</w:t>
            </w:r>
          </w:p>
        </w:tc>
      </w:tr>
      <w:tr w:rsidR="001E4EE5" w:rsidRPr="00586638" w14:paraId="046A85D2" w14:textId="77777777" w:rsidTr="0029793F">
        <w:trPr>
          <w:trHeight w:val="408"/>
        </w:trPr>
        <w:tc>
          <w:tcPr>
            <w:tcW w:w="1706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681FF" w14:textId="77777777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5D007" w14:textId="7EAF05DC" w:rsidR="001E4EE5" w:rsidRPr="00586638" w:rsidRDefault="00B45CF1" w:rsidP="006F6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старше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</w:p>
        </w:tc>
      </w:tr>
      <w:tr w:rsidR="00B45CF1" w:rsidRPr="00586638" w14:paraId="6BC20587" w14:textId="77777777" w:rsidTr="0029793F">
        <w:trPr>
          <w:trHeight w:val="408"/>
        </w:trPr>
        <w:tc>
          <w:tcPr>
            <w:tcW w:w="170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6B69A" w14:textId="77777777" w:rsidR="00B45CF1" w:rsidRPr="00586638" w:rsidRDefault="00B45CF1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2436" w14:textId="37142C62" w:rsidR="00B45CF1" w:rsidRDefault="00B45CF1" w:rsidP="006F6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B45CF1" w:rsidRPr="00586638" w14:paraId="7B493EF2" w14:textId="77777777" w:rsidTr="0029793F">
        <w:trPr>
          <w:trHeight w:val="408"/>
        </w:trPr>
        <w:tc>
          <w:tcPr>
            <w:tcW w:w="170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FD132" w14:textId="77777777" w:rsidR="00B45CF1" w:rsidRPr="00586638" w:rsidRDefault="00B45CF1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94AD9" w14:textId="2D1ACEBF" w:rsidR="00B45CF1" w:rsidRDefault="00B45CF1" w:rsidP="006F6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1E4EE5" w:rsidRPr="00586638" w14:paraId="07D1EB79" w14:textId="77777777" w:rsidTr="0029793F">
        <w:trPr>
          <w:trHeight w:val="408"/>
        </w:trPr>
        <w:tc>
          <w:tcPr>
            <w:tcW w:w="170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707F06" w14:textId="77777777" w:rsidR="001E4EE5" w:rsidRPr="00586638" w:rsidRDefault="001E4EE5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5C2E0" w14:textId="3F681AD7" w:rsidR="001E4EE5" w:rsidRDefault="00C561A0" w:rsidP="001E4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 к выполнению работ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в сферах деятельности, в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B45CF1" w:rsidRPr="00586638" w14:paraId="297AC828" w14:textId="77777777" w:rsidTr="00B45CF1">
        <w:trPr>
          <w:trHeight w:val="364"/>
        </w:trPr>
        <w:tc>
          <w:tcPr>
            <w:tcW w:w="1706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5E2A23" w14:textId="77777777" w:rsidR="00B45CF1" w:rsidRPr="00586638" w:rsidRDefault="00B45CF1" w:rsidP="001E4EE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35C5A" w14:textId="58F04A30" w:rsidR="00B45CF1" w:rsidRPr="00F138B1" w:rsidRDefault="00B45CF1" w:rsidP="001E4E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38562B" w:rsidRPr="00586638" w14:paraId="3E07B781" w14:textId="77777777" w:rsidTr="0029793F">
        <w:trPr>
          <w:trHeight w:val="459"/>
        </w:trPr>
        <w:tc>
          <w:tcPr>
            <w:tcW w:w="170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DB0B9" w14:textId="77777777" w:rsidR="0038562B" w:rsidRPr="00586638" w:rsidRDefault="0038562B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29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15C89" w14:textId="65A9AA52" w:rsidR="0038562B" w:rsidRPr="002073D2" w:rsidRDefault="0038562B" w:rsidP="00E82A4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8562B" w:rsidRPr="00586638" w14:paraId="2D01229D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917B17F" w14:textId="77777777" w:rsidR="0038562B" w:rsidRPr="00586638" w:rsidRDefault="0038562B" w:rsidP="002110D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38562B" w:rsidRPr="00586638" w14:paraId="5EC76EEA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9B3D5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94C134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4C506" w14:textId="77777777" w:rsidR="0038562B" w:rsidRPr="00586638" w:rsidRDefault="0038562B" w:rsidP="00A27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457EF" w:rsidRPr="00586638" w14:paraId="09EEEF9D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7C33A" w14:textId="39F9106B" w:rsidR="005457EF" w:rsidRPr="00586638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93D0C" w14:textId="4FA7E477" w:rsidR="005457EF" w:rsidRPr="00586638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7B8F2" w14:textId="1C9483E1" w:rsidR="005457EF" w:rsidRPr="00586638" w:rsidRDefault="005457EF" w:rsidP="00545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Сборщики изделий из пластмасс и резины</w:t>
            </w:r>
          </w:p>
        </w:tc>
      </w:tr>
      <w:tr w:rsidR="0069243F" w:rsidRPr="00586638" w14:paraId="2E77F167" w14:textId="77777777" w:rsidTr="00B45CF1">
        <w:trPr>
          <w:trHeight w:val="283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34C60" w14:textId="3963E095" w:rsidR="0069243F" w:rsidRPr="00586638" w:rsidRDefault="00BD45E8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5BAAB" w14:textId="2819ACC0" w:rsidR="0069243F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2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70A04" w14:textId="19A7A707" w:rsidR="0069243F" w:rsidRPr="00586638" w:rsidRDefault="00BD45E8" w:rsidP="0069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EF4557" w:rsidRPr="00586638" w14:paraId="1FC50A14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F0D851" w14:textId="77777777" w:rsidR="00EF4557" w:rsidRDefault="00EF4557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A75113" w14:textId="337D6A2C" w:rsidR="00EF4557" w:rsidRPr="00BD45E8" w:rsidRDefault="00EF4557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  <w:r w:rsidR="001E4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DE21D6" w14:textId="7A090326" w:rsidR="00EF4557" w:rsidRPr="00BD45E8" w:rsidRDefault="00EF4557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Электросварщик на автоматических и полуавтоматических машинах </w:t>
            </w:r>
            <w:r w:rsidR="001E4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4557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170ADA" w:rsidRPr="00586638" w14:paraId="726002EF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50B35B" w14:textId="77777777" w:rsidR="00170ADA" w:rsidRDefault="00170ADA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D773D" w14:textId="45BC73C0" w:rsidR="00170ADA" w:rsidRPr="00EF4557" w:rsidRDefault="00170ADA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§ 63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41615" w14:textId="161FE51C" w:rsidR="00170ADA" w:rsidRPr="00EF4557" w:rsidRDefault="00170ADA" w:rsidP="00EF4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Изготовитель деталей и узлов трубопроводов из пластмасс 6-го разряда</w:t>
            </w:r>
          </w:p>
        </w:tc>
      </w:tr>
      <w:tr w:rsidR="008F5E79" w:rsidRPr="00586638" w14:paraId="0D2B6190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88994" w14:textId="77777777" w:rsidR="008F5E79" w:rsidRDefault="008F5E79" w:rsidP="00E82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2D0BB" w14:textId="6EEE638C" w:rsidR="008F5E79" w:rsidRPr="00BD45E8" w:rsidRDefault="008F5E79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sz w:val="24"/>
                <w:szCs w:val="24"/>
              </w:rPr>
              <w:t>§ 164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E40DD" w14:textId="3AD1E4BD" w:rsidR="008F5E79" w:rsidRPr="00BD45E8" w:rsidRDefault="008F5E79" w:rsidP="00692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E79">
              <w:rPr>
                <w:rFonts w:ascii="Times New Roman" w:hAnsi="Times New Roman" w:cs="Times New Roman"/>
                <w:sz w:val="24"/>
                <w:szCs w:val="24"/>
              </w:rPr>
              <w:t>Слесарь-сантехник 6-го разряда</w:t>
            </w:r>
          </w:p>
        </w:tc>
      </w:tr>
      <w:tr w:rsidR="00BD45E8" w:rsidRPr="00586638" w14:paraId="0ABB23A5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8CDB4" w14:textId="77777777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534DB" w14:textId="77777777" w:rsidR="00BD45E8" w:rsidRPr="0069243F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203</w:t>
            </w:r>
          </w:p>
          <w:p w14:paraId="0528396D" w14:textId="77777777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2FC590" w14:textId="6A29B1B6" w:rsidR="00BD45E8" w:rsidRPr="00586638" w:rsidRDefault="00BD45E8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2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 5-го разряда</w:t>
            </w:r>
          </w:p>
        </w:tc>
      </w:tr>
      <w:tr w:rsidR="001E412E" w:rsidRPr="00586638" w14:paraId="396310F0" w14:textId="77777777" w:rsidTr="00B45CF1">
        <w:trPr>
          <w:trHeight w:val="283"/>
        </w:trPr>
        <w:tc>
          <w:tcPr>
            <w:tcW w:w="105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D05967" w14:textId="77777777" w:rsidR="001E412E" w:rsidRPr="00586638" w:rsidRDefault="001E412E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29749" w14:textId="27D8C094" w:rsidR="001E412E" w:rsidRPr="00586638" w:rsidRDefault="001E412E" w:rsidP="00066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2C7AC" w14:textId="175E2FF3" w:rsidR="001E412E" w:rsidRPr="00586638" w:rsidRDefault="001E412E" w:rsidP="00BD4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5E8">
              <w:rPr>
                <w:rFonts w:ascii="Times New Roman" w:hAnsi="Times New Roman" w:cs="Times New Roman"/>
                <w:sz w:val="24"/>
                <w:szCs w:val="24"/>
              </w:rPr>
              <w:t>Изолировщик на гидроизоляции</w:t>
            </w:r>
          </w:p>
        </w:tc>
      </w:tr>
      <w:tr w:rsidR="001E412E" w:rsidRPr="00586638" w14:paraId="308C80ED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40005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788" w14:textId="6CD9D520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2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A39" w14:textId="7BD228C7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1E412E" w:rsidRPr="00586638" w14:paraId="54B72F68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3964A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1967AE" w14:textId="487359BF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B4D09" w14:textId="0C46CD2E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1E412E" w:rsidRPr="00586638" w14:paraId="60FE60A4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05B5E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DFACA" w14:textId="133A1A8E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B08D2" w14:textId="37197FF2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1E412E" w:rsidRPr="00586638" w14:paraId="56A98938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C65EA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E9BEB" w14:textId="684E2FE4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08561" w14:textId="1A903AE3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1E412E" w:rsidRPr="00586638" w14:paraId="3B3E7771" w14:textId="77777777" w:rsidTr="00B45CF1">
        <w:trPr>
          <w:trHeight w:val="283"/>
        </w:trPr>
        <w:tc>
          <w:tcPr>
            <w:tcW w:w="1051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76652" w14:textId="77777777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D39CB" w14:textId="2A2FD003" w:rsidR="001E412E" w:rsidRPr="0058663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FF1111" w14:textId="074BC9C0" w:rsidR="001E412E" w:rsidRPr="00BD45E8" w:rsidRDefault="001E412E" w:rsidP="001E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630D03" w:rsidRPr="00586638" w14:paraId="4EC97CEE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4E39E" w14:textId="7E9B7695" w:rsidR="00630D03" w:rsidRPr="00586638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FD2AAB" w14:textId="0251C94A" w:rsidR="00630D03" w:rsidRPr="00586638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ACF23" w14:textId="16A3BFDA" w:rsidR="00630D03" w:rsidRPr="00586638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трубопроводов </w:t>
            </w:r>
          </w:p>
        </w:tc>
      </w:tr>
      <w:tr w:rsidR="00630D03" w:rsidRPr="00586638" w14:paraId="236F1025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99D37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7119B4" w14:textId="2303C8DE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2.08.01.09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3D640" w14:textId="633DBFBE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630D03" w:rsidRPr="00586638" w14:paraId="1B74E58B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5D84C3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B0D7F" w14:textId="52F1C6B8" w:rsidR="00630D03" w:rsidRPr="00004C6E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2.08.01.07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01A71D" w14:textId="206173DC" w:rsidR="00630D03" w:rsidRPr="00691975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630D03" w:rsidRPr="00586638" w14:paraId="7C8E4ADB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DE683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0FE0A" w14:textId="55A691CB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EA64A" w14:textId="7233EE89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630D03" w:rsidRPr="00586638" w14:paraId="40F9B5D9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7BCF3C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9E027" w14:textId="4D52FD26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90A38" w14:textId="03C66C8E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630D03" w:rsidRPr="00586638" w14:paraId="6DDAABF4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5D7B2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09D88" w14:textId="6E3F3D94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C84A64" w14:textId="0B2A473D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630D03" w:rsidRPr="00586638" w14:paraId="4E830428" w14:textId="77777777" w:rsidTr="00B45CF1">
        <w:trPr>
          <w:trHeight w:val="283"/>
        </w:trPr>
        <w:tc>
          <w:tcPr>
            <w:tcW w:w="10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88AB6" w14:textId="77777777" w:rsidR="00630D03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B94FF" w14:textId="77777777" w:rsidR="00630D03" w:rsidRPr="00A86335" w:rsidRDefault="00630D03" w:rsidP="0063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4C2E1DB1" w14:textId="14D7CD24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5E446" w14:textId="218FF06D" w:rsidR="00630D03" w:rsidRPr="00204C0B" w:rsidRDefault="00630D03" w:rsidP="00630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</w:tbl>
    <w:p w14:paraId="288D9FE8" w14:textId="77777777" w:rsidR="002F346C" w:rsidRPr="00586638" w:rsidRDefault="002F346C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3C3D27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02F203" w14:textId="77777777" w:rsidR="00D6553E" w:rsidRPr="00586638" w:rsidRDefault="00D6553E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92"/>
        <w:gridCol w:w="598"/>
        <w:gridCol w:w="149"/>
        <w:gridCol w:w="1053"/>
        <w:gridCol w:w="696"/>
        <w:gridCol w:w="1214"/>
        <w:gridCol w:w="1629"/>
        <w:gridCol w:w="863"/>
        <w:gridCol w:w="500"/>
        <w:gridCol w:w="1125"/>
        <w:gridCol w:w="786"/>
      </w:tblGrid>
      <w:tr w:rsidR="00586638" w:rsidRPr="00586638" w14:paraId="20B1F7E1" w14:textId="77777777" w:rsidTr="00A4706F">
        <w:trPr>
          <w:trHeight w:val="567"/>
        </w:trPr>
        <w:tc>
          <w:tcPr>
            <w:tcW w:w="5000" w:type="pct"/>
            <w:gridSpan w:val="11"/>
            <w:vAlign w:val="center"/>
          </w:tcPr>
          <w:p w14:paraId="220B25B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586638" w:rsidRPr="00586638" w14:paraId="54B8AA9A" w14:textId="77777777" w:rsidTr="00A728AC">
        <w:trPr>
          <w:trHeight w:val="278"/>
        </w:trPr>
        <w:tc>
          <w:tcPr>
            <w:tcW w:w="78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67F40E3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1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E92F9D" w14:textId="21F583BF" w:rsidR="00F22D64" w:rsidRPr="00586638" w:rsidRDefault="00DF4119" w:rsidP="002979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монтажа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46A23" w14:textId="77777777" w:rsidR="00607819" w:rsidRPr="00586638" w:rsidRDefault="00607819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87ADC" w14:textId="55458A67" w:rsidR="00607819" w:rsidRPr="00586638" w:rsidRDefault="00B95C3E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607819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C22AB8"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8E21F7" w14:textId="77777777" w:rsidR="00607819" w:rsidRPr="00586638" w:rsidRDefault="00607819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9C49E" w14:textId="1BBC8FC6" w:rsidR="00607819" w:rsidRPr="0058663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7F8EC50A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4B75C18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05497A0" w14:textId="77777777" w:rsidTr="003C3C0B">
        <w:trPr>
          <w:trHeight w:val="488"/>
        </w:trPr>
        <w:tc>
          <w:tcPr>
            <w:tcW w:w="1146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2329FEC8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1FF2BC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FD2FD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3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3E12B3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6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6007F7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1E454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F120D12" w14:textId="77777777" w:rsidTr="00012325">
        <w:trPr>
          <w:trHeight w:val="479"/>
        </w:trPr>
        <w:tc>
          <w:tcPr>
            <w:tcW w:w="1073" w:type="pct"/>
            <w:gridSpan w:val="2"/>
            <w:vAlign w:val="center"/>
          </w:tcPr>
          <w:p w14:paraId="38499F14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pct"/>
            <w:gridSpan w:val="5"/>
            <w:vAlign w:val="center"/>
          </w:tcPr>
          <w:p w14:paraId="7B68A6D1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gridSpan w:val="2"/>
          </w:tcPr>
          <w:p w14:paraId="78D496FC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6" w:type="pct"/>
            <w:gridSpan w:val="2"/>
          </w:tcPr>
          <w:p w14:paraId="0EB13384" w14:textId="77777777" w:rsidR="00607819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47E467B7" w14:textId="77777777" w:rsidTr="00A4706F">
        <w:trPr>
          <w:trHeight w:val="340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328C3545" w14:textId="77777777" w:rsidR="00E82A41" w:rsidRPr="0058663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AD8" w:rsidRPr="00586638" w14:paraId="384E198E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AEC43" w14:textId="4BDD6FED" w:rsidR="00FD3AD8" w:rsidRPr="003F7B8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14:paraId="206BB48B" w14:textId="781437D8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A02E6" w14:textId="64305C11" w:rsidR="00FD3AD8" w:rsidRPr="00586638" w:rsidRDefault="006D2A47" w:rsidP="006D2A4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>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краевых участков и мест </w:t>
            </w:r>
            <w:proofErr w:type="spellStart"/>
            <w:r w:rsidRPr="00204C0B">
              <w:rPr>
                <w:rFonts w:ascii="Times New Roman" w:hAnsi="Times New Roman"/>
                <w:sz w:val="24"/>
                <w:szCs w:val="24"/>
              </w:rPr>
              <w:t>нахлеста</w:t>
            </w:r>
            <w:proofErr w:type="spellEnd"/>
            <w:r w:rsidRPr="00204C0B">
              <w:rPr>
                <w:rFonts w:ascii="Times New Roman" w:hAnsi="Times New Roman"/>
                <w:sz w:val="24"/>
                <w:szCs w:val="24"/>
              </w:rPr>
              <w:t xml:space="preserve"> (стыковки) материала</w:t>
            </w:r>
          </w:p>
        </w:tc>
      </w:tr>
      <w:tr w:rsidR="006D2A47" w:rsidRPr="00586638" w14:paraId="1D191BFC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3BF55C" w14:textId="77777777" w:rsidR="006D2A47" w:rsidRPr="00586638" w:rsidRDefault="006D2A47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08AC9" w14:textId="1D2137E0" w:rsidR="006D2A47" w:rsidRDefault="006D2A47" w:rsidP="006D2A4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Подгонка и временная фиксация сборочных единиц и комплектующих</w:t>
            </w:r>
          </w:p>
        </w:tc>
      </w:tr>
      <w:tr w:rsidR="00FD3AD8" w:rsidRPr="00586638" w14:paraId="49ADECFD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302CE9" w14:textId="77777777" w:rsidR="00FD3AD8" w:rsidRPr="00586638" w:rsidRDefault="00FD3AD8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37F48F" w14:textId="47043013" w:rsidR="00FD3AD8" w:rsidRPr="002073D2" w:rsidRDefault="00117C4B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 запорно-регулирующей арматуры</w:t>
            </w:r>
          </w:p>
        </w:tc>
      </w:tr>
      <w:tr w:rsidR="00D777DA" w:rsidRPr="00586638" w14:paraId="5631BF1E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7A8D1" w14:textId="77777777" w:rsidR="00D777DA" w:rsidRPr="00586638" w:rsidRDefault="00D777DA" w:rsidP="00FD3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42F92" w14:textId="57989C5C" w:rsidR="00D777DA" w:rsidRDefault="00D777DA" w:rsidP="00FD3A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3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3F5366">
              <w:rPr>
                <w:rFonts w:ascii="Times New Roman" w:hAnsi="Times New Roman" w:cs="Times New Roman"/>
                <w:sz w:val="24"/>
                <w:szCs w:val="24"/>
              </w:rPr>
              <w:t>врезку в действующую инженерную сеть</w:t>
            </w:r>
          </w:p>
        </w:tc>
      </w:tr>
      <w:tr w:rsidR="00E56E37" w:rsidRPr="00586638" w14:paraId="7C99A606" w14:textId="77777777" w:rsidTr="00E56E37">
        <w:trPr>
          <w:trHeight w:val="25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1AC21" w14:textId="77777777" w:rsidR="00E56E37" w:rsidRPr="00586638" w:rsidRDefault="00E56E37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532C6" w14:textId="09551BDB" w:rsidR="00E56E37" w:rsidRPr="003F5366" w:rsidRDefault="00E56E37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окантовки и установка ребер жесткости</w:t>
            </w:r>
          </w:p>
        </w:tc>
      </w:tr>
      <w:tr w:rsidR="003C2241" w:rsidRPr="00586638" w14:paraId="345B441F" w14:textId="77777777" w:rsidTr="003C2241">
        <w:trPr>
          <w:trHeight w:val="326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A40EF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9F00F" w14:textId="2509F3E6" w:rsidR="003C2241" w:rsidRPr="003F5366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нарушения герметичности</w:t>
            </w:r>
          </w:p>
        </w:tc>
      </w:tr>
      <w:tr w:rsidR="003C2241" w:rsidRPr="00586638" w14:paraId="5457C7E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F03E8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59952" w14:textId="032C7E5B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Пооперационный к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>онтроль качества выполненных операций, устранение выявленных дефектов</w:t>
            </w:r>
          </w:p>
        </w:tc>
      </w:tr>
      <w:tr w:rsidR="003C2241" w:rsidRPr="00586638" w14:paraId="41F2BC50" w14:textId="77777777" w:rsidTr="00A24D37">
        <w:trPr>
          <w:trHeight w:val="389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AB421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250A" w14:textId="15836FC7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простых конструктивных решений</w:t>
            </w:r>
          </w:p>
        </w:tc>
      </w:tr>
      <w:tr w:rsidR="003C2241" w:rsidRPr="00586638" w14:paraId="28A81C5E" w14:textId="77777777" w:rsidTr="00A24D37">
        <w:trPr>
          <w:trHeight w:val="389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888EB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9553F" w14:textId="32D07FC1" w:rsidR="003C2241" w:rsidRPr="002451E0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Доработка мест соединений</w:t>
            </w:r>
          </w:p>
        </w:tc>
      </w:tr>
      <w:tr w:rsidR="003C2241" w:rsidRPr="00586638" w14:paraId="01387A1C" w14:textId="77777777" w:rsidTr="00117C4B">
        <w:trPr>
          <w:trHeight w:val="218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D1F23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05137" w14:textId="421577A1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51E0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4E9B610F" w14:textId="77777777" w:rsidTr="00117C4B">
        <w:trPr>
          <w:trHeight w:val="340"/>
        </w:trPr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1164B9" w14:textId="3EDFC1E9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14:paraId="67855DE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71461C" w14:textId="2A3914D8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необходимые приспособления и инструменты в зависимости типа элементов емкостных сооружений </w:t>
            </w:r>
          </w:p>
        </w:tc>
      </w:tr>
      <w:tr w:rsidR="003C2241" w:rsidRPr="00586638" w14:paraId="5DF64F2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D6FB13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ACAE4" w14:textId="497C8708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бирать режимы работы оборудования</w:t>
            </w:r>
          </w:p>
        </w:tc>
      </w:tr>
      <w:tr w:rsidR="003C2241" w:rsidRPr="00586638" w14:paraId="17D7C9D2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E7AB0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2587CF" w14:textId="57151717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Настраивать оборудование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и контролировать комплектность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инструментов</w:t>
            </w:r>
          </w:p>
        </w:tc>
      </w:tr>
      <w:tr w:rsidR="003C2241" w:rsidRPr="00586638" w14:paraId="32CBDFF8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46825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C01C0" w14:textId="7FF55CE3" w:rsidR="003C2241" w:rsidRPr="002451E0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 закрепления и временной фиксации мест соединения</w:t>
            </w:r>
          </w:p>
        </w:tc>
      </w:tr>
      <w:tr w:rsidR="003C2241" w:rsidRPr="00586638" w14:paraId="23C4F6BA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CA7FA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4E795" w14:textId="3FCD921E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изоляцию между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</w:p>
        </w:tc>
      </w:tr>
      <w:tr w:rsidR="003C2241" w:rsidRPr="00586638" w14:paraId="3334FD3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8F4A4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E176A" w14:textId="5E3F22A4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11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при прокладке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6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открытым и закрытым способом</w:t>
            </w:r>
          </w:p>
        </w:tc>
      </w:tr>
      <w:tr w:rsidR="003C2241" w:rsidRPr="00586638" w14:paraId="61E52074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D1A2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20CE2" w14:textId="336D9921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</w:t>
            </w:r>
            <w:proofErr w:type="spellStart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прорезанию</w:t>
            </w:r>
            <w:proofErr w:type="spellEnd"/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механизированным инструментом в стенах камер и колодцев для ввода труб</w:t>
            </w:r>
          </w:p>
        </w:tc>
      </w:tr>
      <w:tr w:rsidR="00310182" w:rsidRPr="00586638" w14:paraId="7D2903F3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B25F1" w14:textId="77777777" w:rsidR="00310182" w:rsidRPr="00586638" w:rsidRDefault="00310182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B8564" w14:textId="3FB5A040" w:rsidR="00310182" w:rsidRPr="003F7B88" w:rsidRDefault="00310182" w:rsidP="0031018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схемы присоединения ребер жесткости и устройства окантовок</w:t>
            </w:r>
          </w:p>
        </w:tc>
      </w:tr>
      <w:tr w:rsidR="003C2241" w:rsidRPr="00586638" w14:paraId="6D25D82C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B7214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42E6C" w14:textId="2C85EB47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маркировку 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1E113A45" w14:textId="77777777" w:rsidTr="00117C4B">
        <w:trPr>
          <w:trHeight w:val="34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92C1C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AE12BA" w14:textId="4219F879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п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ооперационный контроль технологического процесса</w:t>
            </w:r>
          </w:p>
        </w:tc>
      </w:tr>
      <w:tr w:rsidR="003C2241" w:rsidRPr="00586638" w14:paraId="29296462" w14:textId="77777777" w:rsidTr="00115966">
        <w:trPr>
          <w:trHeight w:val="370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8B797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7F2C6" w14:textId="502844D6" w:rsidR="003C2241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3C2241" w:rsidRPr="00586638" w14:paraId="54E5C772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863CA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933D2" w14:textId="22CBFE4E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алгоритмы промывки емкостных сооружений</w:t>
            </w:r>
          </w:p>
        </w:tc>
      </w:tr>
      <w:tr w:rsidR="003C2241" w:rsidRPr="00586638" w14:paraId="08255165" w14:textId="77777777" w:rsidTr="00117C4B">
        <w:trPr>
          <w:trHeight w:val="281"/>
        </w:trPr>
        <w:tc>
          <w:tcPr>
            <w:tcW w:w="107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B9751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21372F" w14:textId="7478C4EE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EC697" w14:textId="4F40E262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3C2241" w:rsidRPr="00586638" w14:paraId="703C38B6" w14:textId="77777777" w:rsidTr="003C3C0B">
        <w:trPr>
          <w:trHeight w:val="232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EB6DF8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69703" w14:textId="4C6D731F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способов соединения труб и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41783A51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650857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FDD243" w14:textId="1CF2FDDD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2241" w:rsidRPr="00586638" w14:paraId="52B4512B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2B9C1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CC528" w14:textId="1231B892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основаниям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50EB4E66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F4FC2" w14:textId="77777777" w:rsidR="003C2241" w:rsidRPr="003F7B8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3A4F0" w14:textId="6681F67E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соединения и крепления элементов конструкций</w:t>
            </w:r>
          </w:p>
        </w:tc>
      </w:tr>
      <w:tr w:rsidR="003C2241" w:rsidRPr="00586638" w14:paraId="33539586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32FC5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C952D" w14:textId="77BA2508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заделке раструбного соединения и стыков </w:t>
            </w:r>
            <w:r w:rsidR="00357249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коллекторов, каналов, камер и колодцев</w:t>
            </w:r>
          </w:p>
        </w:tc>
      </w:tr>
      <w:tr w:rsidR="003C2241" w:rsidRPr="00586638" w14:paraId="06457EEE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1D8EF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BEED0" w14:textId="540FD45C" w:rsidR="003C2241" w:rsidRPr="002073D2" w:rsidRDefault="003C2241" w:rsidP="004F0AC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установки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пригрузов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0EE2C53D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F47BB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F94F9" w14:textId="06EE9DEB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способы размещения надземных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78B26BBF" w14:textId="77777777" w:rsidTr="00117C4B">
        <w:trPr>
          <w:trHeight w:val="281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604A2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C8B8C" w14:textId="55E44564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0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промывки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  из полимерных материалов</w:t>
            </w:r>
          </w:p>
        </w:tc>
      </w:tr>
      <w:tr w:rsidR="003C2241" w:rsidRPr="00586638" w14:paraId="59B3E804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04E8F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286A2" w14:textId="2763BF12" w:rsidR="003C2241" w:rsidRPr="002073D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подключение к инженерным сетям</w:t>
            </w:r>
          </w:p>
        </w:tc>
      </w:tr>
      <w:tr w:rsidR="003C2241" w:rsidRPr="00586638" w14:paraId="0115DB7D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8C255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431C3" w14:textId="14DCD337" w:rsidR="003C2241" w:rsidRPr="009163F2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3F2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3C2241" w:rsidRPr="00586638" w14:paraId="4A8E5896" w14:textId="77777777" w:rsidTr="00117C4B">
        <w:trPr>
          <w:trHeight w:val="185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14B04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7C506" w14:textId="6A62FCC0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оследовательность операций технологического процесса</w:t>
            </w:r>
          </w:p>
        </w:tc>
      </w:tr>
      <w:tr w:rsidR="003C2241" w:rsidRPr="00586638" w14:paraId="3E130A1C" w14:textId="77777777" w:rsidTr="00117C4B">
        <w:trPr>
          <w:trHeight w:val="283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1EF20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8F789D" w14:textId="66362644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Знание технических характеристик оборудования</w:t>
            </w:r>
          </w:p>
        </w:tc>
      </w:tr>
      <w:tr w:rsidR="003C2241" w:rsidRPr="00586638" w14:paraId="64719080" w14:textId="77777777" w:rsidTr="00117C4B">
        <w:trPr>
          <w:trHeight w:val="268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779D60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D5779" w14:textId="7E943602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технических измерений</w:t>
            </w:r>
          </w:p>
        </w:tc>
      </w:tr>
      <w:tr w:rsidR="003C2241" w:rsidRPr="00586638" w14:paraId="4F4E3CA0" w14:textId="77777777" w:rsidTr="00462585">
        <w:trPr>
          <w:trHeight w:val="351"/>
        </w:trPr>
        <w:tc>
          <w:tcPr>
            <w:tcW w:w="1073" w:type="pct"/>
            <w:gridSpan w:val="2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16CA4" w14:textId="634BC905" w:rsidR="003C2241" w:rsidRPr="00586638" w:rsidDel="002A1D54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1D03A" w14:textId="668E735A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принятые в строительстве</w:t>
            </w:r>
          </w:p>
        </w:tc>
      </w:tr>
      <w:tr w:rsidR="003C2241" w:rsidRPr="00586638" w14:paraId="770E7AC0" w14:textId="77777777" w:rsidTr="008217EE">
        <w:trPr>
          <w:trHeight w:val="266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4459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3D350" w14:textId="0B3B6A79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Способы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</w:t>
            </w: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3C2241" w:rsidRPr="00586638" w14:paraId="6AF1FF8F" w14:textId="77777777" w:rsidTr="00117C4B">
        <w:trPr>
          <w:trHeight w:val="567"/>
        </w:trPr>
        <w:tc>
          <w:tcPr>
            <w:tcW w:w="107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DF39D" w14:textId="77777777" w:rsidR="003C2241" w:rsidRPr="00586638" w:rsidRDefault="003C2241" w:rsidP="003C2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B7B044" w14:textId="493F1AA4" w:rsidR="003C2241" w:rsidRPr="00586638" w:rsidRDefault="003C2241" w:rsidP="003C22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</w:rPr>
              <w:t>Внутренние и типовые инструкции по охране труда, пожарной безопасности, электробезопасности при выполнении работ по монтажу сборных конструкций</w:t>
            </w:r>
          </w:p>
        </w:tc>
      </w:tr>
      <w:tr w:rsidR="003C2241" w:rsidRPr="00586638" w14:paraId="200EE6E3" w14:textId="77777777" w:rsidTr="00117C4B">
        <w:trPr>
          <w:trHeight w:val="567"/>
        </w:trPr>
        <w:tc>
          <w:tcPr>
            <w:tcW w:w="10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5E938" w14:textId="77777777" w:rsidR="003C2241" w:rsidRPr="00586638" w:rsidDel="002A1D54" w:rsidRDefault="003C2241" w:rsidP="003C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0D817" w14:textId="329444BD" w:rsidR="003C2241" w:rsidRPr="00586638" w:rsidRDefault="003C2241" w:rsidP="003C2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76A1F3" w14:textId="77777777" w:rsidR="00D6553E" w:rsidRPr="00586638" w:rsidRDefault="00D6553E" w:rsidP="00D65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417"/>
        <w:gridCol w:w="57"/>
        <w:gridCol w:w="525"/>
        <w:gridCol w:w="696"/>
        <w:gridCol w:w="390"/>
        <w:gridCol w:w="1100"/>
        <w:gridCol w:w="1706"/>
        <w:gridCol w:w="863"/>
        <w:gridCol w:w="496"/>
        <w:gridCol w:w="1318"/>
        <w:gridCol w:w="922"/>
      </w:tblGrid>
      <w:tr w:rsidR="00586638" w:rsidRPr="003F7B88" w14:paraId="50E1ED1C" w14:textId="77777777" w:rsidTr="00A4706F">
        <w:trPr>
          <w:trHeight w:val="592"/>
        </w:trPr>
        <w:tc>
          <w:tcPr>
            <w:tcW w:w="5000" w:type="pct"/>
            <w:gridSpan w:val="12"/>
            <w:vAlign w:val="center"/>
          </w:tcPr>
          <w:p w14:paraId="072FD3E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3.2.2. Трудовая функция</w:t>
            </w:r>
          </w:p>
        </w:tc>
      </w:tr>
      <w:tr w:rsidR="00586638" w:rsidRPr="003F7B88" w14:paraId="6687D78B" w14:textId="77777777" w:rsidTr="001C3717">
        <w:trPr>
          <w:trHeight w:val="278"/>
        </w:trPr>
        <w:tc>
          <w:tcPr>
            <w:tcW w:w="840" w:type="pct"/>
            <w:tcBorders>
              <w:right w:val="single" w:sz="4" w:space="0" w:color="A6A6A6" w:themeColor="background1" w:themeShade="A6"/>
            </w:tcBorders>
            <w:vAlign w:val="center"/>
          </w:tcPr>
          <w:p w14:paraId="065225FD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1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1415" w14:textId="6114F0BA" w:rsidR="002F346C" w:rsidRPr="003F7B88" w:rsidRDefault="001B1315" w:rsidP="00155B7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55B79">
              <w:rPr>
                <w:rFonts w:ascii="Times New Roman" w:hAnsi="Times New Roman" w:cs="Times New Roman"/>
                <w:sz w:val="24"/>
                <w:szCs w:val="24"/>
              </w:rPr>
              <w:t xml:space="preserve">работ повышенной  сложности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="00155B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79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119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</w:p>
        </w:tc>
        <w:tc>
          <w:tcPr>
            <w:tcW w:w="836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733CF" w14:textId="77777777" w:rsidR="002F346C" w:rsidRPr="003F7B88" w:rsidRDefault="002F346C" w:rsidP="00A04B1B">
            <w:pPr>
              <w:spacing w:after="0" w:line="240" w:lineRule="auto"/>
              <w:ind w:left="1066" w:right="-1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B5F4B" w14:textId="18D379C9" w:rsidR="002F346C" w:rsidRPr="003F7B88" w:rsidRDefault="002F346C" w:rsidP="00C22AB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C22AB8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53AAF2" w14:textId="77777777" w:rsidR="002F346C" w:rsidRPr="003F7B88" w:rsidRDefault="002F346C" w:rsidP="00A04B1B">
            <w:pPr>
              <w:tabs>
                <w:tab w:val="left" w:pos="2927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D291" w14:textId="0C03A6D3" w:rsidR="002F346C" w:rsidRPr="003F7B88" w:rsidRDefault="00C22AB8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3F7B88" w14:paraId="2EB13EAF" w14:textId="77777777" w:rsidTr="00A4706F">
        <w:trPr>
          <w:trHeight w:val="281"/>
        </w:trPr>
        <w:tc>
          <w:tcPr>
            <w:tcW w:w="5000" w:type="pct"/>
            <w:gridSpan w:val="12"/>
            <w:vAlign w:val="center"/>
          </w:tcPr>
          <w:p w14:paraId="0464EBA8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3A6712EB" w14:textId="77777777" w:rsidTr="001B1315">
        <w:trPr>
          <w:trHeight w:val="488"/>
        </w:trPr>
        <w:tc>
          <w:tcPr>
            <w:tcW w:w="1073" w:type="pct"/>
            <w:gridSpan w:val="3"/>
            <w:tcBorders>
              <w:right w:val="single" w:sz="4" w:space="0" w:color="A6A6A6" w:themeColor="background1" w:themeShade="A6"/>
            </w:tcBorders>
            <w:vAlign w:val="center"/>
          </w:tcPr>
          <w:p w14:paraId="60BE9152" w14:textId="77777777" w:rsidR="00A27B9F" w:rsidRPr="003F7B8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D9D727" w14:textId="77777777" w:rsidR="00A27B9F" w:rsidRPr="003F7B8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  <w:r w:rsidR="00A4706F"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F96EA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ED34C6" w14:textId="77777777" w:rsidR="00A27B9F" w:rsidRPr="003F7B8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0E5862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619A3F" w14:textId="77777777" w:rsidR="00A27B9F" w:rsidRPr="003F7B8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3F7B88" w14:paraId="7113AF25" w14:textId="77777777" w:rsidTr="00C6018C">
        <w:trPr>
          <w:trHeight w:val="479"/>
        </w:trPr>
        <w:tc>
          <w:tcPr>
            <w:tcW w:w="1045" w:type="pct"/>
            <w:gridSpan w:val="2"/>
            <w:vAlign w:val="center"/>
          </w:tcPr>
          <w:p w14:paraId="1F4D8569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pct"/>
            <w:gridSpan w:val="6"/>
            <w:vAlign w:val="center"/>
          </w:tcPr>
          <w:p w14:paraId="7C03BDEB" w14:textId="77777777" w:rsidR="002F346C" w:rsidRPr="003F7B88" w:rsidRDefault="002F346C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2"/>
          </w:tcPr>
          <w:p w14:paraId="3699EA17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98" w:type="pct"/>
            <w:gridSpan w:val="2"/>
          </w:tcPr>
          <w:p w14:paraId="49B648CD" w14:textId="77777777" w:rsidR="002F346C" w:rsidRPr="003F7B8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B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3F7B88" w14:paraId="1193440E" w14:textId="77777777" w:rsidTr="00A4706F">
        <w:trPr>
          <w:trHeight w:val="340"/>
        </w:trPr>
        <w:tc>
          <w:tcPr>
            <w:tcW w:w="5000" w:type="pct"/>
            <w:gridSpan w:val="12"/>
            <w:tcBorders>
              <w:bottom w:val="single" w:sz="4" w:space="0" w:color="A6A6A6" w:themeColor="background1" w:themeShade="A6"/>
            </w:tcBorders>
            <w:vAlign w:val="center"/>
          </w:tcPr>
          <w:p w14:paraId="1B331402" w14:textId="77777777" w:rsidR="00E82A41" w:rsidRPr="003F7B88" w:rsidRDefault="00E82A4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15" w:rsidRPr="002073D2" w14:paraId="74DF2CD4" w14:textId="77777777" w:rsidTr="001F38F3">
        <w:trPr>
          <w:trHeight w:val="218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5B0CB" w14:textId="77777777" w:rsidR="001B1315" w:rsidRPr="00586638" w:rsidRDefault="001B1315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C4852" w14:textId="53225325" w:rsidR="001B1315" w:rsidRPr="002073D2" w:rsidRDefault="00040D8E" w:rsidP="004639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proofErr w:type="spellStart"/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Строповка</w:t>
            </w:r>
            <w:proofErr w:type="spellEnd"/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 w:rsidRPr="00E1278C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перемещение </w:t>
            </w:r>
            <w:r w:rsidR="004E4C2A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материалов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и элементов </w:t>
            </w:r>
            <w:r w:rsidR="001841D3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емкостных сооружений </w:t>
            </w: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7061FE" w:rsidRPr="00586638" w14:paraId="27D09A48" w14:textId="77777777" w:rsidTr="00155B79">
        <w:trPr>
          <w:trHeight w:val="420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C7C650" w14:textId="77777777" w:rsidR="007061FE" w:rsidRPr="00586638" w:rsidRDefault="007061FE" w:rsidP="001F3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FCA4B" w14:textId="7D742C37" w:rsidR="007061FE" w:rsidRPr="00586638" w:rsidRDefault="007061FE" w:rsidP="00155B7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79">
              <w:rPr>
                <w:rFonts w:ascii="Times New Roman" w:hAnsi="Times New Roman" w:cs="Times New Roman"/>
                <w:sz w:val="24"/>
                <w:szCs w:val="24"/>
              </w:rPr>
              <w:t>повышенной сложности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92" w:rsidRPr="00586638" w14:paraId="7CF8DD13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D97A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F07D" w14:textId="7EE9B8D4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Обозначать в установленном порядке границы опасных зон</w:t>
            </w:r>
          </w:p>
        </w:tc>
      </w:tr>
      <w:tr w:rsidR="00C81E92" w:rsidRPr="00586638" w14:paraId="66B90E49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19CE6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D00EC" w14:textId="67649AF8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Соединять материалы с помощью всех типов оборудования</w:t>
            </w:r>
          </w:p>
        </w:tc>
      </w:tr>
      <w:tr w:rsidR="00C81E92" w:rsidRPr="00586638" w14:paraId="3267E729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D294E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66CC7" w14:textId="199A02F9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монтажных работ в местах сопряжений с металлическими и бетонными поверхностями</w:t>
            </w:r>
          </w:p>
        </w:tc>
      </w:tr>
      <w:tr w:rsidR="00C81E92" w:rsidRPr="00586638" w14:paraId="4BF44366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90248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97898" w14:textId="36751181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Устанавливать теплоизоляцию, исключающую образования конденсата и </w:t>
            </w:r>
            <w:proofErr w:type="spellStart"/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виброизоряторы</w:t>
            </w:r>
            <w:proofErr w:type="spellEnd"/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, исключающие вибрационные нагрузки</w:t>
            </w:r>
          </w:p>
        </w:tc>
      </w:tr>
      <w:tr w:rsidR="00C81E92" w:rsidRPr="00586638" w14:paraId="5EB0A392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4F7A9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F3D9" w14:textId="02C0A87A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Нанесение изоляционных материалов</w:t>
            </w:r>
          </w:p>
        </w:tc>
      </w:tr>
      <w:tr w:rsidR="00C81E92" w:rsidRPr="00586638" w14:paraId="58B6200F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0B736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17946" w14:textId="3A33B280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Многоканальная укладка труб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кабельных систем</w:t>
            </w:r>
          </w:p>
        </w:tc>
      </w:tr>
      <w:tr w:rsidR="00C81E92" w:rsidRPr="00586638" w14:paraId="3EFC8B05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6027F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A90AA" w14:textId="6C539C4F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Укладка труб в пробуренных в земле скважинах</w:t>
            </w:r>
          </w:p>
        </w:tc>
      </w:tr>
      <w:tr w:rsidR="00C81E92" w:rsidRPr="00586638" w14:paraId="24DE54FA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DDF4E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C98CA" w14:textId="5EA06B4C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Соединение полимерных труб с трубами из других материалов</w:t>
            </w:r>
          </w:p>
        </w:tc>
      </w:tr>
      <w:tr w:rsidR="00C81E92" w:rsidRPr="00586638" w14:paraId="629666A3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B7987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1DA74" w14:textId="4B413254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Врезка в действующую инженерную сеть </w:t>
            </w:r>
          </w:p>
        </w:tc>
      </w:tr>
      <w:tr w:rsidR="00C81E92" w:rsidRPr="00586638" w14:paraId="44926DFD" w14:textId="77777777" w:rsidTr="001F38F3">
        <w:trPr>
          <w:trHeight w:val="218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D6CA3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0D696D" w14:textId="4084675F" w:rsidR="00C81E92" w:rsidRPr="00586638" w:rsidRDefault="00C81E92" w:rsidP="00C81E9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подземных и надземных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E92" w:rsidRPr="00586638" w14:paraId="6FB3C5A1" w14:textId="77777777" w:rsidTr="00FD3AD8">
        <w:trPr>
          <w:trHeight w:val="374"/>
        </w:trPr>
        <w:tc>
          <w:tcPr>
            <w:tcW w:w="1330" w:type="pct"/>
            <w:gridSpan w:val="4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C5488" w14:textId="77777777" w:rsidR="00C81E92" w:rsidRPr="00586638" w:rsidRDefault="00C81E92" w:rsidP="00C81E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3ACAB" w14:textId="1DCDD31C" w:rsidR="00C81E92" w:rsidRPr="00586638" w:rsidRDefault="00463914" w:rsidP="0046391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пол</w:t>
            </w:r>
            <w:r w:rsidR="004F0ACA">
              <w:rPr>
                <w:rFonts w:ascii="Times New Roman" w:hAnsi="Times New Roman" w:cs="Times New Roman"/>
                <w:sz w:val="24"/>
                <w:szCs w:val="24"/>
              </w:rPr>
              <w:t>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92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C81E92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1E92" w:rsidRPr="00586638">
              <w:rPr>
                <w:rFonts w:ascii="Times New Roman" w:hAnsi="Times New Roman" w:cs="Times New Roman"/>
                <w:sz w:val="24"/>
                <w:szCs w:val="24"/>
              </w:rPr>
              <w:t>пригрузами</w:t>
            </w:r>
            <w:proofErr w:type="spellEnd"/>
          </w:p>
        </w:tc>
      </w:tr>
      <w:tr w:rsidR="009A4E62" w:rsidRPr="00586638" w14:paraId="3A750A78" w14:textId="77777777" w:rsidTr="009A4E62">
        <w:trPr>
          <w:trHeight w:val="306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19E29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D6914" w14:textId="0E8C4B29" w:rsidR="009A4E62" w:rsidRPr="00586638" w:rsidRDefault="009A4E62" w:rsidP="009A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Прорезать отверстия механизированным инструментом для ввода труб</w:t>
            </w:r>
          </w:p>
        </w:tc>
      </w:tr>
      <w:tr w:rsidR="009A4E62" w:rsidRPr="00586638" w14:paraId="3B63F4A6" w14:textId="77777777" w:rsidTr="001F38F3">
        <w:trPr>
          <w:trHeight w:val="56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D534C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116BDE" w14:textId="3274E3A1" w:rsidR="009A4E62" w:rsidRDefault="009A4E62" w:rsidP="004F0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схемы расположения и виды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9A4E62" w:rsidRPr="00586638" w14:paraId="562632EF" w14:textId="77777777" w:rsidTr="009F2C54">
        <w:trPr>
          <w:trHeight w:val="3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D478E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EBE45" w14:textId="2D534FBB" w:rsidR="009A4E62" w:rsidRPr="00586638" w:rsidRDefault="009A4E62" w:rsidP="009A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алгоритм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различной соединительной, предохранительной и запорно-регулирующей арматуры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действующую инженерную сеть </w:t>
            </w:r>
          </w:p>
        </w:tc>
      </w:tr>
      <w:tr w:rsidR="009A4E62" w:rsidRPr="00586638" w14:paraId="356BFB96" w14:textId="77777777" w:rsidTr="00BC5B35">
        <w:trPr>
          <w:trHeight w:val="34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F6E24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13F08" w14:textId="70267D1E" w:rsidR="009A4E62" w:rsidRPr="00586638" w:rsidRDefault="009A4E62" w:rsidP="009A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 </w:t>
            </w: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места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такелажных приспособлений</w:t>
            </w:r>
          </w:p>
        </w:tc>
      </w:tr>
      <w:tr w:rsidR="009A4E62" w:rsidRPr="00586638" w14:paraId="4C1CA25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9F6FA1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A2791" w14:textId="0F9ACCFB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Определять места установки ограждений, опознавательных лент и сигнальной аппаратуры</w:t>
            </w:r>
          </w:p>
        </w:tc>
      </w:tr>
      <w:tr w:rsidR="009A4E62" w:rsidRPr="00586638" w14:paraId="4F323A4D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8DCEF0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8780C" w14:textId="40B66E02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опасных зон</w:t>
            </w:r>
          </w:p>
        </w:tc>
      </w:tr>
      <w:tr w:rsidR="009A4E62" w:rsidRPr="00586638" w14:paraId="075E4954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F38E63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A53D1" w14:textId="31A71EBD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96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крепления строительных конструкций и оборудования</w:t>
            </w:r>
          </w:p>
        </w:tc>
      </w:tr>
      <w:tr w:rsidR="009A4E62" w:rsidRPr="00586638" w14:paraId="73AA7FE0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2FCB2B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921E8B" w14:textId="73531498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Использовать газовые горелки или технические фены для нанесения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термоусаживающихся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изоляционны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9A4E62" w:rsidRPr="00586638" w14:paraId="22E8A9DF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8BC38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99652" w14:textId="554A068D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варианты заделки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стык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безна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порных труб </w:t>
            </w:r>
          </w:p>
        </w:tc>
      </w:tr>
      <w:tr w:rsidR="009A4E62" w:rsidRPr="00586638" w14:paraId="60C87AE4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AB9C1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51C39" w14:textId="13EA2877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и такелажные механизмы</w:t>
            </w:r>
          </w:p>
        </w:tc>
      </w:tr>
      <w:tr w:rsidR="009A4E62" w:rsidRPr="00586638" w14:paraId="26BEFFD1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131D6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1A4DF" w14:textId="191F1D86" w:rsidR="009A4E62" w:rsidRPr="00586638" w:rsidRDefault="009A4E62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измер</w:t>
            </w:r>
            <w:r w:rsidRPr="001773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ительный прибор, предназначенный для определения концентрации определенных компонентов в газовых смесях</w:t>
            </w:r>
          </w:p>
        </w:tc>
      </w:tr>
      <w:tr w:rsidR="009A4E62" w:rsidRPr="00586638" w14:paraId="1C9B4037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F000A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12FFF" w14:textId="315867F6" w:rsidR="009A4E62" w:rsidRPr="00586638" w:rsidRDefault="0062269F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Анализировать проект производства работ, необходимые разделы исполнительной документации</w:t>
            </w:r>
          </w:p>
        </w:tc>
      </w:tr>
      <w:tr w:rsidR="009A4E62" w:rsidRPr="00586638" w14:paraId="2C055ACE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871E32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9E3FE1" w14:textId="754D36C7" w:rsidR="009A4E62" w:rsidRPr="00586638" w:rsidRDefault="0062269F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Определять способы и средства индивидуальной защиты в зависимости от вредных и опасных производственных факторов</w:t>
            </w:r>
          </w:p>
        </w:tc>
      </w:tr>
      <w:tr w:rsidR="009A4E62" w:rsidRPr="00586638" w14:paraId="53346333" w14:textId="77777777" w:rsidTr="001F38F3">
        <w:trPr>
          <w:trHeight w:val="6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B218E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2FF2F" w14:textId="50C1E841" w:rsidR="009A4E62" w:rsidRPr="00586638" w:rsidRDefault="0062269F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Выбирать инструменты, оборудование, оснастку и материалы согласно сменному заданию</w:t>
            </w:r>
          </w:p>
        </w:tc>
      </w:tr>
      <w:tr w:rsidR="00401016" w:rsidRPr="00586638" w14:paraId="6D2E7BF2" w14:textId="77777777" w:rsidTr="00A35F4D">
        <w:trPr>
          <w:trHeight w:val="69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AC0E39" w14:textId="77777777" w:rsidR="00401016" w:rsidRPr="00586638" w:rsidDel="002A1D54" w:rsidRDefault="00401016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8EA1" w14:textId="372EE022" w:rsidR="00401016" w:rsidRPr="00586638" w:rsidRDefault="00401016" w:rsidP="009A4E6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ручной и механизированный инструмент по назначению и в соответствии с видом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применяемых материалов</w:t>
            </w:r>
          </w:p>
        </w:tc>
      </w:tr>
      <w:tr w:rsidR="009A4E62" w:rsidRPr="00586638" w14:paraId="3F7011D4" w14:textId="77777777" w:rsidTr="001F38F3">
        <w:trPr>
          <w:trHeight w:val="904"/>
        </w:trPr>
        <w:tc>
          <w:tcPr>
            <w:tcW w:w="1330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494BB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A92D6" w14:textId="09731B44" w:rsidR="009A4E62" w:rsidRPr="00586638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9A4E62" w:rsidRPr="00586638" w14:paraId="0E705437" w14:textId="77777777" w:rsidTr="00F90754">
        <w:trPr>
          <w:trHeight w:val="39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860AE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1D260" w14:textId="4EF7AB08" w:rsidR="009A4E62" w:rsidRPr="004F1741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безопасных условий и охраны труда</w:t>
            </w:r>
          </w:p>
        </w:tc>
      </w:tr>
      <w:tr w:rsidR="009A4E62" w:rsidRPr="00586638" w14:paraId="1A944243" w14:textId="77777777" w:rsidTr="00F84BD9">
        <w:trPr>
          <w:trHeight w:val="3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1EB44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B49A0" w14:textId="33DB3473" w:rsidR="009A4E62" w:rsidRPr="004F1741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Times New Roman" w:hAnsi="Times New Roman"/>
                <w:sz w:val="24"/>
                <w:szCs w:val="24"/>
              </w:rPr>
              <w:t>Знаки и обозначения производственной сигнализации</w:t>
            </w:r>
          </w:p>
        </w:tc>
      </w:tr>
      <w:tr w:rsidR="009A4E62" w:rsidRPr="00586638" w14:paraId="5CD12BCF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F4901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098C2" w14:textId="48F254C9" w:rsidR="009A4E62" w:rsidRPr="004F1741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П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равила нанесения маркировки и опознавательной окраски, установки предупреждающих знаков и маркировочных элементов</w:t>
            </w:r>
          </w:p>
        </w:tc>
      </w:tr>
      <w:tr w:rsidR="009A4E62" w:rsidRPr="00586638" w14:paraId="0BFD8431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8B048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DFAD05" w14:textId="534F6926" w:rsidR="009A4E62" w:rsidRPr="004F1741" w:rsidRDefault="009A4E62" w:rsidP="009A4E62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9A4E62" w:rsidRPr="00586638" w14:paraId="230658DC" w14:textId="77777777" w:rsidTr="006C3DAA">
        <w:trPr>
          <w:trHeight w:val="533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9FCBE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1EFB8" w14:textId="50E03D36" w:rsidR="009A4E62" w:rsidRPr="004F1741" w:rsidRDefault="009A4E62" w:rsidP="00463914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и раскладки труб, материалов и деталей </w:t>
            </w:r>
          </w:p>
        </w:tc>
      </w:tr>
      <w:tr w:rsidR="009A4E62" w:rsidRPr="00586638" w14:paraId="0D04CD1A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3006E9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5F494" w14:textId="7687B5EB" w:rsidR="009A4E62" w:rsidRPr="004F1741" w:rsidRDefault="009A4E62" w:rsidP="009A4E62">
            <w:pPr>
              <w:spacing w:after="0" w:line="240" w:lineRule="auto"/>
              <w:jc w:val="both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4F1741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Меры безопасности</w:t>
            </w:r>
            <w:r w:rsidRPr="004F1741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при работе в замкнутых конструкциях и с легковоспламеняющимися веществами</w:t>
            </w:r>
          </w:p>
        </w:tc>
      </w:tr>
      <w:tr w:rsidR="009A4E62" w:rsidRPr="00586638" w14:paraId="01E209D9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0AF6C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690EA" w14:textId="45FA4869" w:rsidR="009A4E62" w:rsidRPr="004F1741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выполнения работ по врезке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различной соединительной, предохранительной и запорно-регулирующей арматуры</w:t>
            </w:r>
          </w:p>
        </w:tc>
      </w:tr>
      <w:tr w:rsidR="009A4E62" w:rsidRPr="00586638" w14:paraId="057585A9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599BC5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9BC32" w14:textId="06AE426A" w:rsidR="009A4E62" w:rsidRPr="004F1741" w:rsidRDefault="009A4E62" w:rsidP="00401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соединения и крепления арматуры и элементов конструкций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</w:t>
            </w:r>
            <w:r w:rsidR="00401016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4F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3F4" w:rsidRPr="00586638" w14:paraId="0CB4D06F" w14:textId="77777777" w:rsidTr="008B53F4">
        <w:trPr>
          <w:trHeight w:val="609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23F91" w14:textId="77777777" w:rsidR="008B53F4" w:rsidRPr="00586638" w:rsidDel="002A1D54" w:rsidRDefault="008B53F4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D6767" w14:textId="55C1ABE9" w:rsidR="008B53F4" w:rsidRPr="004F1741" w:rsidRDefault="008B53F4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производителя по монтажу труб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деталей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структурированной стенкой</w:t>
            </w:r>
          </w:p>
        </w:tc>
      </w:tr>
      <w:tr w:rsidR="009A4E62" w:rsidRPr="00586638" w14:paraId="6181445C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2FC79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CA060" w14:textId="38206029" w:rsidR="009A4E62" w:rsidRPr="004F1741" w:rsidRDefault="009A4E62" w:rsidP="00FD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D0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придания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устойчивости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</w:tr>
      <w:tr w:rsidR="009A4E62" w:rsidRPr="00586638" w14:paraId="7FAE10DE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9D5FC" w14:textId="77777777" w:rsidR="009A4E62" w:rsidRPr="00586638" w:rsidDel="002A1D54" w:rsidRDefault="009A4E62" w:rsidP="009A4E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52FC82" w14:textId="52F4035D" w:rsidR="009A4E62" w:rsidRPr="004F1741" w:rsidRDefault="009A4E62" w:rsidP="009A4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17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проведения заделки стыков в зависимости от вида и назначения </w:t>
            </w:r>
            <w:r w:rsidR="00C95D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</w:p>
        </w:tc>
      </w:tr>
      <w:tr w:rsidR="008B53F4" w:rsidRPr="00586638" w14:paraId="3B3E7A82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0EFDC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ECC41" w14:textId="73B1160F" w:rsidR="008B53F4" w:rsidRPr="004F1741" w:rsidRDefault="008B53F4" w:rsidP="008B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Порядок и способы монтажа и строительства сложных сооружений</w:t>
            </w:r>
          </w:p>
        </w:tc>
      </w:tr>
      <w:tr w:rsidR="008B53F4" w:rsidRPr="00586638" w14:paraId="7F692AEF" w14:textId="77777777" w:rsidTr="00915B26">
        <w:trPr>
          <w:trHeight w:val="431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4D4FC0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95CC8" w14:textId="6BA829DE" w:rsidR="008B53F4" w:rsidRPr="004F1741" w:rsidRDefault="008B53F4" w:rsidP="008B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Причины возникновения и меры предупреждения внутренних напряжений и деформаций в полученных конструкциях и сооружениях</w:t>
            </w:r>
          </w:p>
        </w:tc>
      </w:tr>
      <w:tr w:rsidR="008B53F4" w:rsidRPr="00586638" w14:paraId="1D86EC36" w14:textId="77777777" w:rsidTr="001A773C">
        <w:trPr>
          <w:trHeight w:val="297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E51C2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38A8B" w14:textId="2D5B238F" w:rsidR="008B53F4" w:rsidRPr="008916C5" w:rsidRDefault="008B53F4" w:rsidP="008B5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Причины возникновения дефектов, и способы их предупреждения</w:t>
            </w:r>
          </w:p>
        </w:tc>
      </w:tr>
      <w:tr w:rsidR="008B53F4" w:rsidRPr="00586638" w14:paraId="2C57B113" w14:textId="77777777" w:rsidTr="001A773C">
        <w:trPr>
          <w:trHeight w:val="274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09BD7F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7AC3F" w14:textId="1C6FECCF" w:rsidR="008B53F4" w:rsidRPr="008916C5" w:rsidRDefault="008B53F4" w:rsidP="008B53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>Виды основных и температурно-усадочных швов</w:t>
            </w:r>
          </w:p>
        </w:tc>
      </w:tr>
      <w:tr w:rsidR="008B53F4" w:rsidRPr="00586638" w14:paraId="5CEA2CC0" w14:textId="77777777" w:rsidTr="007B7D3C">
        <w:trPr>
          <w:trHeight w:val="355"/>
        </w:trPr>
        <w:tc>
          <w:tcPr>
            <w:tcW w:w="1330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0937A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68C89" w14:textId="0CDC7C19" w:rsidR="008B53F4" w:rsidRPr="00586638" w:rsidRDefault="008B53F4" w:rsidP="008B5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</w:rPr>
              <w:t xml:space="preserve">Виды и методы проверки герметичности </w:t>
            </w:r>
          </w:p>
        </w:tc>
      </w:tr>
      <w:tr w:rsidR="008B53F4" w:rsidRPr="002073D2" w14:paraId="69430E06" w14:textId="77777777" w:rsidTr="001F38F3">
        <w:trPr>
          <w:trHeight w:val="567"/>
        </w:trPr>
        <w:tc>
          <w:tcPr>
            <w:tcW w:w="13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7EA75" w14:textId="77777777" w:rsidR="008B53F4" w:rsidRPr="00586638" w:rsidDel="002A1D54" w:rsidRDefault="008B53F4" w:rsidP="008B53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A43AD" w14:textId="066CB070" w:rsidR="008B53F4" w:rsidRPr="002073D2" w:rsidRDefault="008B53F4" w:rsidP="008B5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14:paraId="7166D009" w14:textId="77777777" w:rsidR="00FC04B0" w:rsidRPr="00586638" w:rsidRDefault="00FC04B0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EC2C" w14:textId="77777777" w:rsidR="007726D7" w:rsidRPr="00586638" w:rsidRDefault="007726D7" w:rsidP="00772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42"/>
        <w:gridCol w:w="347"/>
        <w:gridCol w:w="747"/>
        <w:gridCol w:w="598"/>
        <w:gridCol w:w="99"/>
        <w:gridCol w:w="202"/>
        <w:gridCol w:w="806"/>
        <w:gridCol w:w="2198"/>
        <w:gridCol w:w="151"/>
        <w:gridCol w:w="582"/>
        <w:gridCol w:w="443"/>
        <w:gridCol w:w="431"/>
        <w:gridCol w:w="1206"/>
        <w:gridCol w:w="653"/>
      </w:tblGrid>
      <w:tr w:rsidR="00586638" w:rsidRPr="00586638" w14:paraId="0B16B38B" w14:textId="77777777" w:rsidTr="007726D7">
        <w:trPr>
          <w:trHeight w:val="567"/>
        </w:trPr>
        <w:tc>
          <w:tcPr>
            <w:tcW w:w="5000" w:type="pct"/>
            <w:gridSpan w:val="14"/>
            <w:vAlign w:val="center"/>
          </w:tcPr>
          <w:p w14:paraId="6273AF3D" w14:textId="77777777" w:rsidR="00607819" w:rsidRPr="00586638" w:rsidRDefault="00607819" w:rsidP="00FC04B0">
            <w:pPr>
              <w:pStyle w:val="22"/>
            </w:pPr>
            <w:bookmarkStart w:id="5" w:name="_Toc412797056"/>
            <w:r w:rsidRPr="00586638">
              <w:t>3.</w:t>
            </w:r>
            <w:r w:rsidR="00DA291F" w:rsidRPr="00586638">
              <w:t>3</w:t>
            </w:r>
            <w:r w:rsidRPr="00586638">
              <w:t xml:space="preserve">. Обобщенная </w:t>
            </w:r>
            <w:r w:rsidR="00FC04B0" w:rsidRPr="00586638">
              <w:t>трудовая функция</w:t>
            </w:r>
            <w:bookmarkEnd w:id="5"/>
          </w:p>
        </w:tc>
      </w:tr>
      <w:tr w:rsidR="00586638" w:rsidRPr="00586638" w14:paraId="63F80762" w14:textId="77777777" w:rsidTr="006A7516">
        <w:trPr>
          <w:trHeight w:val="278"/>
        </w:trPr>
        <w:tc>
          <w:tcPr>
            <w:tcW w:w="85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0F2A30F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661577" w14:textId="2804D8DB" w:rsidR="00607819" w:rsidRPr="00586638" w:rsidRDefault="007D2DFF" w:rsidP="006A12E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6A12E4"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выполненных работ по монтажу</w:t>
            </w:r>
            <w:r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 w:rsidR="006A12E4" w:rsidRPr="006A12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  <w:tc>
          <w:tcPr>
            <w:tcW w:w="35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527E14" w14:textId="77777777" w:rsidR="00607819" w:rsidRPr="00586638" w:rsidRDefault="00607819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BB906B" w14:textId="77777777" w:rsidR="00607819" w:rsidRPr="00586638" w:rsidRDefault="00ED174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0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039D5" w14:textId="77777777" w:rsidR="00607819" w:rsidRPr="00586638" w:rsidRDefault="00607819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D75581" w14:textId="25014131" w:rsidR="00607819" w:rsidRPr="00586638" w:rsidRDefault="00E0547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6638" w:rsidRPr="00586638" w14:paraId="61F4DB56" w14:textId="77777777" w:rsidTr="00E82A41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14:paraId="3D402C6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42FF36CC" w14:textId="77777777" w:rsidTr="00D7225B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3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98F639D" w14:textId="77777777" w:rsidR="00A27B9F" w:rsidRPr="00586638" w:rsidRDefault="00A27B9F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ED2AB1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8BAC09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5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537FAE" w14:textId="77777777" w:rsidR="00A27B9F" w:rsidRPr="00586638" w:rsidRDefault="0056137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608B5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98E111" w14:textId="77777777" w:rsidR="00A27B9F" w:rsidRPr="00586638" w:rsidRDefault="00A27B9F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3B734F15" w14:textId="77777777" w:rsidTr="00D7225B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390" w:type="pct"/>
            <w:gridSpan w:val="3"/>
            <w:vAlign w:val="center"/>
          </w:tcPr>
          <w:p w14:paraId="53E5FFFB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6"/>
            <w:vAlign w:val="center"/>
          </w:tcPr>
          <w:p w14:paraId="399A3226" w14:textId="77777777" w:rsidR="002110DC" w:rsidRPr="00586638" w:rsidRDefault="002110DC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gridSpan w:val="3"/>
          </w:tcPr>
          <w:p w14:paraId="6B82C035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1" w:type="pct"/>
            <w:gridSpan w:val="2"/>
          </w:tcPr>
          <w:p w14:paraId="12149A62" w14:textId="77777777" w:rsidR="002110DC" w:rsidRPr="00586638" w:rsidRDefault="002110DC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111D0654" w14:textId="77777777" w:rsidTr="00A4706F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14:paraId="51ADBC48" w14:textId="77777777" w:rsidR="004A5D95" w:rsidRPr="00586638" w:rsidRDefault="004A5D95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13F8001" w14:textId="77777777" w:rsidTr="00004C6E">
        <w:trPr>
          <w:trHeight w:val="525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874C6" w14:textId="77777777" w:rsidR="004A5D95" w:rsidRPr="00586638" w:rsidRDefault="002110DC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9DEB8" w14:textId="6C96107E" w:rsidR="004A5D95" w:rsidRDefault="004A5D95" w:rsidP="00E0547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</w:t>
            </w:r>
            <w:r w:rsidR="005404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5CD" w:rsidRPr="00586638"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5EF0F7" w14:textId="77777777" w:rsidR="00797620" w:rsidRPr="00D47D48" w:rsidRDefault="009B3DF0" w:rsidP="00051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(бригадир) в строительстве</w:t>
            </w:r>
            <w:r w:rsidR="00797620"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55251F" w14:textId="77777777" w:rsidR="008A23FC" w:rsidRPr="00D47D48" w:rsidRDefault="008A23FC" w:rsidP="00051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7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  <w:p w14:paraId="0AF48283" w14:textId="4ED431D7" w:rsidR="008A23FC" w:rsidRPr="00586638" w:rsidRDefault="008A23FC" w:rsidP="008A23F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586638" w:rsidRPr="00586638" w14:paraId="661ED968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E8AD7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4CB01" w14:textId="77777777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(техническое) образование и стаж работы по направлению профессиональной деятельности не менее 1 года </w:t>
            </w:r>
          </w:p>
          <w:p w14:paraId="27601CB6" w14:textId="27843FEA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08B3BE0F" w14:textId="2BA3E6A5" w:rsidR="00DF32D4" w:rsidRDefault="00DF32D4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2D4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(техническое) образование и стаж работы по направлению профессиональной деятельности не менее 3 лет</w:t>
            </w:r>
          </w:p>
          <w:p w14:paraId="0448562E" w14:textId="6FC8E2DA" w:rsidR="004A5D95" w:rsidRPr="00586638" w:rsidRDefault="0067411D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586638" w:rsidRPr="00586638" w14:paraId="437E6342" w14:textId="77777777" w:rsidTr="00004C6E">
        <w:trPr>
          <w:trHeight w:val="408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75B8C" w14:textId="77777777" w:rsidR="004A5D95" w:rsidRPr="00586638" w:rsidRDefault="004A5D95" w:rsidP="00E82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FF1DD" w14:textId="46671D46" w:rsidR="004A5D95" w:rsidRPr="00586638" w:rsidRDefault="006E34B8" w:rsidP="00A0395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трех лет</w:t>
            </w:r>
            <w:r w:rsidR="00706C41" w:rsidRPr="005866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области монтажа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емкостных сооружений </w:t>
            </w:r>
            <w:r w:rsidR="00A039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полимерных материалов</w:t>
            </w:r>
          </w:p>
        </w:tc>
      </w:tr>
      <w:tr w:rsidR="00E032AD" w:rsidRPr="00586638" w14:paraId="66493993" w14:textId="77777777" w:rsidTr="00004C6E">
        <w:trPr>
          <w:trHeight w:val="408"/>
        </w:trPr>
        <w:tc>
          <w:tcPr>
            <w:tcW w:w="1683" w:type="pct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B2A8C0" w14:textId="77777777" w:rsidR="00E032AD" w:rsidRPr="00586638" w:rsidRDefault="00E032A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0BC6A" w14:textId="6168398C" w:rsidR="00E032AD" w:rsidRPr="00586638" w:rsidRDefault="00E032AD" w:rsidP="00E0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529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бязательные предварительные и периодические медицинские осмотры (обследования)</w:t>
            </w:r>
          </w:p>
        </w:tc>
      </w:tr>
      <w:tr w:rsidR="00E032AD" w:rsidRPr="00586638" w14:paraId="0246A304" w14:textId="77777777" w:rsidTr="00E032AD">
        <w:trPr>
          <w:trHeight w:val="365"/>
        </w:trPr>
        <w:tc>
          <w:tcPr>
            <w:tcW w:w="168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7F3AC4" w14:textId="77777777" w:rsidR="00E032AD" w:rsidRPr="00586638" w:rsidRDefault="00E032A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E566E" w14:textId="6C6B1E56" w:rsidR="00E032AD" w:rsidRDefault="00E032AD" w:rsidP="00E0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не менее 18 лет</w:t>
            </w:r>
          </w:p>
        </w:tc>
      </w:tr>
      <w:tr w:rsidR="00E032AD" w:rsidRPr="00586638" w14:paraId="5BC6FCE7" w14:textId="77777777" w:rsidTr="00E032AD">
        <w:trPr>
          <w:trHeight w:val="271"/>
        </w:trPr>
        <w:tc>
          <w:tcPr>
            <w:tcW w:w="168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5833D" w14:textId="77777777" w:rsidR="00E032AD" w:rsidRPr="00586638" w:rsidRDefault="00E032A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B869FE" w14:textId="315881B4" w:rsidR="00E032AD" w:rsidRPr="00586638" w:rsidRDefault="00E032AD" w:rsidP="00E03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217C9">
              <w:rPr>
                <w:rFonts w:ascii="Times New Roman" w:hAnsi="Times New Roman"/>
                <w:sz w:val="24"/>
                <w:szCs w:val="24"/>
              </w:rPr>
              <w:t xml:space="preserve">руппа по электробезопасности </w:t>
            </w:r>
            <w:proofErr w:type="spellStart"/>
            <w:r w:rsidRPr="00A217C9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A217C9">
              <w:rPr>
                <w:rFonts w:ascii="Times New Roman" w:hAnsi="Times New Roman"/>
                <w:sz w:val="24"/>
                <w:szCs w:val="24"/>
              </w:rPr>
              <w:t xml:space="preserve"> или выше</w:t>
            </w:r>
          </w:p>
        </w:tc>
      </w:tr>
      <w:tr w:rsidR="00E032AD" w:rsidRPr="00586638" w14:paraId="0BFEB0CA" w14:textId="77777777" w:rsidTr="00004C6E">
        <w:trPr>
          <w:trHeight w:val="256"/>
        </w:trPr>
        <w:tc>
          <w:tcPr>
            <w:tcW w:w="168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26313" w14:textId="77777777" w:rsidR="00E032AD" w:rsidRPr="00586638" w:rsidRDefault="00E032A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FBBA6" w14:textId="5DEB6E29" w:rsidR="00E032AD" w:rsidRPr="00533F1D" w:rsidRDefault="00E032AD" w:rsidP="00E032AD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правил по охране труд при работе на высоте</w:t>
            </w:r>
          </w:p>
        </w:tc>
      </w:tr>
      <w:tr w:rsidR="00E032AD" w:rsidRPr="00586638" w14:paraId="162CEE32" w14:textId="77777777" w:rsidTr="00E032AD">
        <w:trPr>
          <w:trHeight w:val="974"/>
        </w:trPr>
        <w:tc>
          <w:tcPr>
            <w:tcW w:w="1683" w:type="pct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1A9FF" w14:textId="77777777" w:rsidR="00E032AD" w:rsidRPr="00586638" w:rsidRDefault="00E032AD" w:rsidP="00E032A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3A20F" w14:textId="44B9E0BC" w:rsidR="00E032AD" w:rsidRDefault="00E032AD" w:rsidP="00E032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документов о допуске</w:t>
            </w:r>
            <w:r w:rsidRPr="00B64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C7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к выполнению работ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в сферах деятельности, в</w:t>
            </w:r>
            <w:r w:rsidRPr="00B64EC7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55A91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которых устанавливаются дополнительные требования</w:t>
            </w:r>
          </w:p>
        </w:tc>
      </w:tr>
      <w:tr w:rsidR="00183F9A" w:rsidRPr="00586638" w14:paraId="223B4E6B" w14:textId="77777777" w:rsidTr="00004C6E">
        <w:trPr>
          <w:trHeight w:val="459"/>
        </w:trPr>
        <w:tc>
          <w:tcPr>
            <w:tcW w:w="16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A7CA" w14:textId="77777777" w:rsidR="00183F9A" w:rsidRPr="00586638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1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9C0EE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F9A" w:rsidRPr="00586638" w14:paraId="155EDD93" w14:textId="77777777" w:rsidTr="00A4706F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C1E2F" w14:textId="77777777" w:rsidR="00183F9A" w:rsidRPr="00586638" w:rsidRDefault="00183F9A" w:rsidP="00183F9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83F9A" w:rsidRPr="00586638" w14:paraId="6B13585B" w14:textId="77777777" w:rsidTr="00EF510F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047A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239F60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604CF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83F9A" w:rsidRPr="00586638" w14:paraId="6CA644F3" w14:textId="77777777" w:rsidTr="00EF510F">
        <w:trPr>
          <w:trHeight w:val="283"/>
        </w:trPr>
        <w:tc>
          <w:tcPr>
            <w:tcW w:w="10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318F1F" w14:textId="77777777" w:rsidR="00183F9A" w:rsidRPr="00586638" w:rsidRDefault="00183F9A" w:rsidP="00183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ОКЗ</w:t>
            </w:r>
            <w:proofErr w:type="spellEnd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C8009" w14:textId="763E6D8E" w:rsidR="00183F9A" w:rsidRPr="008E7693" w:rsidRDefault="008E7693" w:rsidP="00183F9A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8284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C910" w14:textId="360BEE7E" w:rsidR="008E7693" w:rsidRPr="008E7693" w:rsidRDefault="008E7693" w:rsidP="008E7693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 w:rsidRPr="008E76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Сборщики изделий из пластмасс и резины</w:t>
            </w:r>
          </w:p>
        </w:tc>
      </w:tr>
      <w:tr w:rsidR="00691975" w:rsidRPr="00586638" w14:paraId="4121BD4C" w14:textId="77777777" w:rsidTr="00EF510F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00BD3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ЕТКС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266B6" w14:textId="5C7D9940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 54</w:t>
            </w: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B0B6A" w14:textId="596D094F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Электросварщик на автоматических и полуавтоматических машинах 6-го разряда</w:t>
            </w:r>
          </w:p>
        </w:tc>
      </w:tr>
      <w:tr w:rsidR="00691975" w:rsidRPr="00586638" w14:paraId="7F6D2145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A6CE5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03D26" w14:textId="470B0C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EF4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697DF" w14:textId="0DEA193C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  <w:bookmarkStart w:id="6" w:name="_GoBack"/>
        <w:bookmarkEnd w:id="6"/>
      </w:tr>
      <w:tr w:rsidR="00691975" w:rsidRPr="00586638" w14:paraId="2AE843BC" w14:textId="77777777" w:rsidTr="00EF510F">
        <w:trPr>
          <w:trHeight w:val="619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D4A41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109C9" w14:textId="77777777" w:rsidR="00691975" w:rsidRPr="00170ADA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</w:t>
            </w:r>
            <w:r w:rsidRPr="00170A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252</w:t>
            </w:r>
          </w:p>
          <w:p w14:paraId="68665D80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B0F7" w14:textId="02837C74" w:rsidR="00691975" w:rsidRPr="001E52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трубопроводов </w:t>
            </w: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7-го</w:t>
            </w:r>
          </w:p>
          <w:p w14:paraId="3A1DF90D" w14:textId="4AC3E6E5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5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91975" w:rsidRPr="00586638" w14:paraId="7B34F0F3" w14:textId="77777777" w:rsidTr="004D0E68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7D3A4" w14:textId="77777777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F1BEA" w14:textId="09D989B6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12310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919C" w14:textId="7984C449" w:rsidR="00691975" w:rsidRPr="00586638" w:rsidRDefault="00691975" w:rsidP="00691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7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Изготовитель деталей и узлов трубопроводов из пластмасс</w:t>
            </w:r>
          </w:p>
        </w:tc>
      </w:tr>
      <w:tr w:rsidR="00510E66" w:rsidRPr="00586638" w14:paraId="0D9EDA7C" w14:textId="77777777" w:rsidTr="00A2590F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87298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D91" w14:textId="278A2E3E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14621</w:t>
            </w:r>
          </w:p>
        </w:tc>
        <w:tc>
          <w:tcPr>
            <w:tcW w:w="32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767" w14:textId="6299A1FD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510E66" w:rsidRPr="00586638" w14:paraId="14EC38EC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D20DC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27EDF" w14:textId="29DA05B6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14641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A20E1" w14:textId="6D386D0D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технологических трубопроводов</w:t>
            </w:r>
          </w:p>
        </w:tc>
      </w:tr>
      <w:tr w:rsidR="00510E66" w:rsidRPr="00586638" w14:paraId="3389E01D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B675E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695CA3" w14:textId="756B150F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3AABC" w14:textId="2813DA0F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22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изделий из пластмасс</w:t>
            </w:r>
          </w:p>
        </w:tc>
      </w:tr>
      <w:tr w:rsidR="00510E66" w:rsidRPr="00586638" w14:paraId="796F7D84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C75E7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640FD6" w14:textId="1CA143CC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C05450" w14:textId="71B2B47C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 пластмасс</w:t>
            </w:r>
          </w:p>
        </w:tc>
      </w:tr>
      <w:tr w:rsidR="00510E66" w:rsidRPr="00586638" w14:paraId="426C0E6C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F12D6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B27116" w14:textId="0D0CCAEB" w:rsidR="00510E66" w:rsidRPr="0074713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18487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92E90" w14:textId="681051E8" w:rsidR="00510E66" w:rsidRPr="0074713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9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изготовлению и ремонту трубопроводов</w:t>
            </w:r>
          </w:p>
        </w:tc>
      </w:tr>
      <w:tr w:rsidR="00510E66" w:rsidRPr="00586638" w14:paraId="065F8ADB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4A17F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443C6" w14:textId="1427904A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23983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8FD70" w14:textId="4CD727FF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0F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ремонтно-строительной группы</w:t>
            </w:r>
          </w:p>
        </w:tc>
      </w:tr>
      <w:tr w:rsidR="00510E66" w:rsidRPr="00586638" w14:paraId="1A0A2A93" w14:textId="77777777" w:rsidTr="004D0E68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2F7D5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A58A8" w14:textId="7526358E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23991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7FA4D" w14:textId="55E17335" w:rsidR="00510E66" w:rsidRPr="00EF74D6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строительных и монтажных работ</w:t>
            </w:r>
          </w:p>
        </w:tc>
      </w:tr>
      <w:tr w:rsidR="00510E66" w:rsidRPr="00586638" w14:paraId="3CB50624" w14:textId="77777777" w:rsidTr="00EF510F">
        <w:trPr>
          <w:trHeight w:val="283"/>
        </w:trPr>
        <w:tc>
          <w:tcPr>
            <w:tcW w:w="102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C8DF8" w14:textId="705A2C16" w:rsidR="00510E66" w:rsidRPr="00586638" w:rsidRDefault="00510E66" w:rsidP="00510E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ОКСО</w:t>
            </w:r>
            <w:proofErr w:type="spellEnd"/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F27F4" w14:textId="3C2EAE43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2.08.01.02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C92B6" w14:textId="7036955B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Монтажник трубопроводов </w:t>
            </w:r>
          </w:p>
        </w:tc>
      </w:tr>
      <w:tr w:rsidR="00510E66" w:rsidRPr="00586638" w14:paraId="64EB007C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96B7F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DA77F" w14:textId="5EE3A4B4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2.08.01.07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FB476" w14:textId="5E327AEF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510E66" w:rsidRPr="00586638" w14:paraId="5B4AB93F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57732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A8C7B" w14:textId="2A611296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2.08.01.14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CC4A48" w14:textId="41A39828" w:rsidR="00510E66" w:rsidRPr="0069197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1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510E66" w:rsidRPr="00586638" w14:paraId="4BA6CB16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E8B5C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51AFE" w14:textId="51A31218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2.15.01.05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9628E" w14:textId="77F9F270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4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</w:tr>
      <w:tr w:rsidR="00510E66" w:rsidRPr="00586638" w14:paraId="60CC7E81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AC0E2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667FE1" w14:textId="4AD6BD14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2.08.02.02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4DC85" w14:textId="2B2094FD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510E66" w:rsidRPr="00586638" w14:paraId="59BCB5CD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A066D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076E5" w14:textId="77777777" w:rsidR="00510E66" w:rsidRPr="00A86335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2.08.02.03</w:t>
            </w:r>
          </w:p>
          <w:p w14:paraId="25154A42" w14:textId="77777777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E8478" w14:textId="58DDDF85" w:rsidR="00510E66" w:rsidRPr="00F613D9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863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510E66" w:rsidRPr="00586638" w14:paraId="3881D273" w14:textId="77777777" w:rsidTr="00EF510F">
        <w:trPr>
          <w:trHeight w:val="283"/>
        </w:trPr>
        <w:tc>
          <w:tcPr>
            <w:tcW w:w="102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BA40A" w14:textId="77777777" w:rsidR="00510E66" w:rsidRPr="00586638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0DB45" w14:textId="32936915" w:rsidR="00510E66" w:rsidRPr="00E4735C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2.08.03.01</w:t>
            </w:r>
          </w:p>
        </w:tc>
        <w:tc>
          <w:tcPr>
            <w:tcW w:w="32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88C0E" w14:textId="5C331A5A" w:rsidR="00510E66" w:rsidRPr="00E4735C" w:rsidRDefault="00510E66" w:rsidP="00510E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21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</w:tbl>
    <w:p w14:paraId="033D7165" w14:textId="325A0032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0ED150CE" w14:textId="5E5A6AE4" w:rsidR="006F5B02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p w14:paraId="4DC39E1F" w14:textId="77777777" w:rsidR="006F5B02" w:rsidRPr="00586638" w:rsidRDefault="006F5B02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77"/>
        <w:gridCol w:w="706"/>
        <w:gridCol w:w="49"/>
        <w:gridCol w:w="1053"/>
        <w:gridCol w:w="994"/>
        <w:gridCol w:w="557"/>
        <w:gridCol w:w="896"/>
        <w:gridCol w:w="1021"/>
        <w:gridCol w:w="1149"/>
        <w:gridCol w:w="1058"/>
        <w:gridCol w:w="845"/>
      </w:tblGrid>
      <w:tr w:rsidR="00586638" w:rsidRPr="00586638" w14:paraId="10A19EE1" w14:textId="77777777" w:rsidTr="00A4706F">
        <w:trPr>
          <w:trHeight w:val="592"/>
        </w:trPr>
        <w:tc>
          <w:tcPr>
            <w:tcW w:w="5000" w:type="pct"/>
            <w:gridSpan w:val="11"/>
            <w:vAlign w:val="center"/>
          </w:tcPr>
          <w:p w14:paraId="2BEF266B" w14:textId="77777777" w:rsidR="00607819" w:rsidRPr="00586638" w:rsidRDefault="00607819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A291F"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4C4373" w:rsidRPr="00586638" w14:paraId="552912A3" w14:textId="77777777" w:rsidTr="00561172">
        <w:trPr>
          <w:trHeight w:val="278"/>
        </w:trPr>
        <w:tc>
          <w:tcPr>
            <w:tcW w:w="9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358E692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237CC" w14:textId="5C83E5D9" w:rsidR="004C4373" w:rsidRPr="00CA23C9" w:rsidRDefault="006A12E4" w:rsidP="00CA23C9">
            <w:pPr>
              <w:shd w:val="clear" w:color="auto" w:fill="FFFFFF"/>
              <w:spacing w:after="0" w:line="240" w:lineRule="auto"/>
              <w:jc w:val="both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</w:t>
            </w:r>
            <w:r w:rsidR="009D32BD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CA23C9">
              <w:rPr>
                <w:rFonts w:ascii="Times New Roman" w:hAnsi="Times New Roman" w:cs="Times New Roman"/>
                <w:sz w:val="24"/>
                <w:szCs w:val="24"/>
              </w:rPr>
              <w:t xml:space="preserve">из полимерных материалов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и устранение</w:t>
            </w:r>
            <w:r w:rsidR="00274D43"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CA23C9">
              <w:rPr>
                <w:rFonts w:ascii="yandex-sans" w:hAnsi="yandex-sans" w:cs="Times New Roman"/>
                <w:sz w:val="23"/>
                <w:szCs w:val="23"/>
                <w:lang w:eastAsia="ru-RU"/>
              </w:rPr>
              <w:t>неисправностей, обнаруженных в процессе испытаний</w:t>
            </w:r>
          </w:p>
        </w:tc>
        <w:tc>
          <w:tcPr>
            <w:tcW w:w="4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734EE6" w14:textId="77777777" w:rsidR="004C4373" w:rsidRPr="00586638" w:rsidRDefault="004C4373" w:rsidP="004C4373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69377" w14:textId="550A6456" w:rsidR="004C4373" w:rsidRPr="00586638" w:rsidRDefault="004C4373" w:rsidP="00BD148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="00BD1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401C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8543" w14:textId="36302562" w:rsidR="004C4373" w:rsidRPr="00586638" w:rsidRDefault="00BD1489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C4373" w:rsidRPr="00586638" w14:paraId="1DF79466" w14:textId="77777777" w:rsidTr="00A4706F">
        <w:trPr>
          <w:trHeight w:val="281"/>
        </w:trPr>
        <w:tc>
          <w:tcPr>
            <w:tcW w:w="5000" w:type="pct"/>
            <w:gridSpan w:val="11"/>
            <w:vAlign w:val="center"/>
          </w:tcPr>
          <w:p w14:paraId="23BCD301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109" w:rsidRPr="00586638" w14:paraId="117B64FA" w14:textId="77777777" w:rsidTr="00E65FEF">
        <w:trPr>
          <w:trHeight w:val="488"/>
        </w:trPr>
        <w:tc>
          <w:tcPr>
            <w:tcW w:w="1290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E04C806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7A6625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AD7CB8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969289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8056A1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8358D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31A" w:rsidRPr="00586638" w14:paraId="6029DA1A" w14:textId="77777777" w:rsidTr="00E65FEF">
        <w:trPr>
          <w:trHeight w:val="479"/>
        </w:trPr>
        <w:tc>
          <w:tcPr>
            <w:tcW w:w="1290" w:type="pct"/>
            <w:gridSpan w:val="3"/>
            <w:vAlign w:val="center"/>
          </w:tcPr>
          <w:p w14:paraId="45DD7CF3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pct"/>
            <w:gridSpan w:val="5"/>
            <w:vAlign w:val="center"/>
          </w:tcPr>
          <w:p w14:paraId="5D0F3D9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14:paraId="2CBB6084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2B726F70" w14:textId="77777777" w:rsidR="004C4373" w:rsidRPr="00586638" w:rsidRDefault="004C4373" w:rsidP="004C437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4C4373" w:rsidRPr="00586638" w14:paraId="7B189AE2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40A0FD0C" w14:textId="77777777" w:rsidR="004C4373" w:rsidRPr="00586638" w:rsidRDefault="004C4373" w:rsidP="004C437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3F" w:rsidRPr="00912F40" w14:paraId="6FC59F62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80092" w14:textId="77777777" w:rsidR="005F1A3F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B35F75" w14:textId="3925AA6E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1CB6C" w14:textId="2AC9EEEE" w:rsidR="005F1A3F" w:rsidRPr="00912F40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сборки и сварки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всех элементов </w:t>
            </w:r>
            <w:r w:rsidR="00051F9A">
              <w:rPr>
                <w:rFonts w:ascii="Times New Roman" w:hAnsi="Times New Roman" w:cs="Times New Roman"/>
                <w:sz w:val="24"/>
                <w:szCs w:val="24"/>
              </w:rPr>
              <w:t>емкостных сооружений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конструкций из полимерных материалов и общестроительных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монтажа</w:t>
            </w:r>
          </w:p>
        </w:tc>
      </w:tr>
      <w:tr w:rsidR="005F1A3F" w:rsidRPr="00586638" w14:paraId="5626BDBD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078C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7103C" w14:textId="0BEE3D26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технологических процессов</w:t>
            </w:r>
          </w:p>
        </w:tc>
      </w:tr>
      <w:tr w:rsidR="00FF1109" w:rsidRPr="00586638" w14:paraId="293A3365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53424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E2BFC" w14:textId="4DAC8F5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Выявление допущенных дефектов</w:t>
            </w:r>
          </w:p>
        </w:tc>
      </w:tr>
      <w:tr w:rsidR="005F1A3F" w:rsidRPr="00586638" w14:paraId="542F4599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9E3BD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28899" w14:textId="70037004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Организация исправления выявленных дефектов</w:t>
            </w:r>
          </w:p>
        </w:tc>
      </w:tr>
      <w:tr w:rsidR="005F1A3F" w:rsidRPr="00586638" w14:paraId="4E6644BA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DEDA0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1F44F" w14:textId="792AFDB0" w:rsidR="005F1A3F" w:rsidRPr="00586638" w:rsidRDefault="005F1A3F" w:rsidP="001E5B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смонтированного </w:t>
            </w:r>
            <w:r w:rsidR="001E5B04">
              <w:rPr>
                <w:rFonts w:ascii="Times New Roman" w:hAnsi="Times New Roman" w:cs="Times New Roman"/>
                <w:sz w:val="24"/>
                <w:szCs w:val="24"/>
              </w:rPr>
              <w:t>емкостного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</w:t>
            </w:r>
            <w:r w:rsidR="001E5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F1A3F" w:rsidRPr="00586638" w14:paraId="4E674D30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FE86D8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7EBA0" w14:textId="78414A45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эксплуатации сварочного и вспомогательного оборудования, оснастки и инструмента</w:t>
            </w:r>
          </w:p>
        </w:tc>
      </w:tr>
      <w:tr w:rsidR="005F1A3F" w:rsidRPr="00586638" w14:paraId="60ACB38C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274CC" w14:textId="77777777" w:rsidR="005F1A3F" w:rsidRPr="00586638" w:rsidRDefault="005F1A3F" w:rsidP="005F1A3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777ABE" w14:textId="7D38A5EB" w:rsidR="005F1A3F" w:rsidRPr="00586638" w:rsidRDefault="005F1A3F" w:rsidP="005F1A3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К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онтрол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ь работоспособности и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срок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ов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поверки оборудования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, средств измерений и инструменто</w:t>
            </w:r>
            <w:r>
              <w:rPr>
                <w:rFonts w:ascii="yandex-sans" w:hAnsi="yandex-sans" w:cs="Times New Roman" w:hint="eastAsia"/>
                <w:sz w:val="24"/>
                <w:szCs w:val="24"/>
                <w:lang w:eastAsia="ru-RU"/>
              </w:rPr>
              <w:t>в</w:t>
            </w:r>
          </w:p>
        </w:tc>
      </w:tr>
      <w:tr w:rsidR="009537F0" w:rsidRPr="00586638" w14:paraId="1BE0B1E9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B0DFE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B4745B" w14:textId="515DDE5A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охране труда при выполнении монтажных работ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9537F0" w:rsidRPr="00586638" w14:paraId="4E945DF7" w14:textId="77777777" w:rsidTr="00E65FEF">
        <w:trPr>
          <w:trHeight w:val="34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6DA51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23CD4" w14:textId="243C5CD6" w:rsidR="009537F0" w:rsidRPr="00586638" w:rsidRDefault="009537F0" w:rsidP="001E5B0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Составление заявок на расходные материалы, инструменты,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защиты и спецодеждой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для проведения монтажа </w:t>
            </w:r>
            <w:r w:rsidR="001841D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емкостн</w:t>
            </w:r>
            <w:r w:rsidR="001E5B0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ого</w:t>
            </w:r>
            <w:r w:rsidR="001841D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сооружени</w:t>
            </w:r>
            <w:r w:rsidR="001E5B04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="001841D3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и его элементов </w:t>
            </w:r>
          </w:p>
        </w:tc>
      </w:tr>
      <w:tr w:rsidR="009537F0" w:rsidRPr="00586638" w14:paraId="4C9419E1" w14:textId="77777777" w:rsidTr="00E65FEF">
        <w:trPr>
          <w:trHeight w:val="90"/>
        </w:trPr>
        <w:tc>
          <w:tcPr>
            <w:tcW w:w="126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C0DA8" w14:textId="77777777" w:rsidR="009537F0" w:rsidRPr="00586638" w:rsidRDefault="009537F0" w:rsidP="009537F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E49E27" w14:textId="7D39502B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охраны труда на рабочих местах</w:t>
            </w:r>
          </w:p>
        </w:tc>
      </w:tr>
      <w:tr w:rsidR="009537F0" w:rsidRPr="00586638" w14:paraId="4A18D787" w14:textId="77777777" w:rsidTr="00E65FEF">
        <w:trPr>
          <w:trHeight w:val="56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02C1A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8B79E" w14:textId="72292134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перечень необходимых для выполнения монтажных работ </w:t>
            </w:r>
            <w:r w:rsidRPr="00586638">
              <w:rPr>
                <w:rFonts w:ascii="Times New Roman" w:hAnsi="Times New Roman"/>
                <w:sz w:val="24"/>
                <w:szCs w:val="24"/>
              </w:rPr>
              <w:t>материалов, инструментов, оборудования, средств индивидуальной защиты и спецодежды, контролировать их наличие</w:t>
            </w:r>
          </w:p>
        </w:tc>
      </w:tr>
      <w:tr w:rsidR="009537F0" w:rsidRPr="00586638" w14:paraId="2EC65B37" w14:textId="77777777" w:rsidTr="00E65FEF">
        <w:trPr>
          <w:trHeight w:val="289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1398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9217" w14:textId="0CA9942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>Применять приборы контроля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средства</w:t>
            </w:r>
            <w:r w:rsidRPr="008F2E2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измерени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</w:p>
        </w:tc>
      </w:tr>
      <w:tr w:rsidR="009537F0" w:rsidRPr="00586638" w14:paraId="7392F829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6252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ECDACF" w14:textId="0F06A17E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алгоритм проведения испытаний</w:t>
            </w:r>
          </w:p>
        </w:tc>
      </w:tr>
      <w:tr w:rsidR="009537F0" w:rsidRPr="00586638" w14:paraId="39A81D38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4729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FAEDF" w14:textId="77777777" w:rsidR="009537F0" w:rsidRPr="00D20EBB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вредные и (или) опасные факторы, связанные с</w:t>
            </w:r>
          </w:p>
          <w:p w14:paraId="1EA47250" w14:textId="77777777" w:rsidR="009537F0" w:rsidRPr="00D20EBB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производством строительных работ, использованием строительной</w:t>
            </w:r>
          </w:p>
          <w:p w14:paraId="0D05FC2E" w14:textId="25C21D9D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техники и складированием материалов, изделий и конструкций</w:t>
            </w:r>
          </w:p>
        </w:tc>
      </w:tr>
      <w:tr w:rsidR="009537F0" w:rsidRPr="00586638" w14:paraId="11C74505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BDD5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7D22F" w14:textId="5C6D2719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Выбирать способы у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странени</w:t>
            </w:r>
            <w:r>
              <w:rPr>
                <w:rFonts w:ascii="yandex-sans" w:hAnsi="yandex-sans" w:cs="Times New Roman"/>
                <w:sz w:val="24"/>
                <w:szCs w:val="24"/>
                <w:lang w:eastAsia="ru-RU"/>
              </w:rPr>
              <w:t>я</w:t>
            </w: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 xml:space="preserve"> различных дефектов</w:t>
            </w:r>
          </w:p>
        </w:tc>
      </w:tr>
      <w:tr w:rsidR="009537F0" w:rsidRPr="00586638" w14:paraId="5042D772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31E3D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BEC3E" w14:textId="26B83295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рабочие чертежи</w:t>
            </w:r>
          </w:p>
        </w:tc>
      </w:tr>
      <w:tr w:rsidR="009537F0" w:rsidRPr="00586638" w14:paraId="2FF5CA10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6FC3C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43FA" w14:textId="77777777" w:rsidR="009537F0" w:rsidRPr="008F2E20" w:rsidRDefault="009537F0" w:rsidP="009537F0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Определять исправность средств контроля (измерительного</w:t>
            </w:r>
          </w:p>
          <w:p w14:paraId="5EF5BDFD" w14:textId="77777777" w:rsidR="009537F0" w:rsidRPr="008F2E20" w:rsidRDefault="009537F0" w:rsidP="009537F0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инструмента, оптических средств) и контролировать срок их поверки</w:t>
            </w:r>
          </w:p>
          <w:p w14:paraId="54F757F2" w14:textId="1486699B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E20">
              <w:rPr>
                <w:rFonts w:ascii="yandex-sans" w:hAnsi="yandex-sans" w:cs="Times New Roman"/>
                <w:sz w:val="24"/>
                <w:szCs w:val="24"/>
                <w:lang w:eastAsia="ru-RU"/>
              </w:rPr>
              <w:t>(калибровки)</w:t>
            </w:r>
          </w:p>
        </w:tc>
      </w:tr>
      <w:tr w:rsidR="00F90754" w:rsidRPr="00586638" w14:paraId="2EF94791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DF793" w14:textId="77777777" w:rsidR="00F90754" w:rsidRPr="00586638" w:rsidDel="002A1D54" w:rsidRDefault="00F90754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7788" w14:textId="45D00133" w:rsidR="00F90754" w:rsidRPr="008F2E20" w:rsidRDefault="00F90754" w:rsidP="00F90754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ормативные требования к способам устранения дефектов и условиям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стыков</w:t>
            </w:r>
          </w:p>
        </w:tc>
      </w:tr>
      <w:tr w:rsidR="009537F0" w:rsidRPr="00586638" w14:paraId="3ADB55F0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20CC42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8EDE5" w14:textId="10051830" w:rsidR="009537F0" w:rsidRPr="00586638" w:rsidRDefault="009537F0" w:rsidP="0095235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бригадой монтажников требований исполнительной и нормативной документации, инструкций по эксплуатации оборудования и инструкций производителей по применению </w:t>
            </w:r>
            <w:r w:rsidR="0095235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 конструкций</w:t>
            </w:r>
          </w:p>
        </w:tc>
      </w:tr>
      <w:tr w:rsidR="009537F0" w:rsidRPr="00586638" w14:paraId="243DFF0D" w14:textId="77777777" w:rsidTr="00E65FEF">
        <w:trPr>
          <w:trHeight w:val="25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56DC6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E11DB9" w14:textId="4BD6058F" w:rsidR="009537F0" w:rsidRPr="00586638" w:rsidRDefault="009537F0" w:rsidP="009537F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потребность в расходных материалах и инструментах</w:t>
            </w:r>
          </w:p>
        </w:tc>
      </w:tr>
      <w:tr w:rsidR="00930496" w:rsidRPr="00586638" w14:paraId="32F650EA" w14:textId="77777777" w:rsidTr="00E65FEF">
        <w:trPr>
          <w:trHeight w:val="585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5E5AC" w14:textId="77777777" w:rsidR="00930496" w:rsidRPr="00586638" w:rsidDel="002A1D54" w:rsidRDefault="00930496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8AB0A" w14:textId="0BAFA848" w:rsidR="00930496" w:rsidRPr="00586638" w:rsidRDefault="00930496" w:rsidP="0093049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для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бригадой монтажников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охраны труда</w:t>
            </w:r>
          </w:p>
        </w:tc>
      </w:tr>
      <w:tr w:rsidR="009537F0" w:rsidRPr="00586638" w14:paraId="604440C9" w14:textId="77777777" w:rsidTr="00E65FEF">
        <w:trPr>
          <w:trHeight w:val="283"/>
        </w:trPr>
        <w:tc>
          <w:tcPr>
            <w:tcW w:w="12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AF813" w14:textId="77777777" w:rsidR="009537F0" w:rsidRPr="00586638" w:rsidDel="002A1D54" w:rsidRDefault="009537F0" w:rsidP="009537F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BA34B" w14:textId="31DB79BB" w:rsidR="009537F0" w:rsidRPr="00586638" w:rsidRDefault="000860E4" w:rsidP="000860E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>, регламентирующ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й монтаж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="009537F0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 </w:t>
            </w:r>
          </w:p>
        </w:tc>
      </w:tr>
      <w:tr w:rsidR="00AE2144" w:rsidRPr="00586638" w14:paraId="38192118" w14:textId="77777777" w:rsidTr="00E65FEF">
        <w:trPr>
          <w:trHeight w:val="28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63A95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B23E9F" w14:textId="49E45AA9" w:rsidR="00AE2144" w:rsidRPr="00586638" w:rsidRDefault="00AE2144" w:rsidP="00952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Виды и свойства применяемых </w:t>
            </w:r>
            <w:r w:rsidR="00E12A5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, требования к их качеству</w:t>
            </w:r>
          </w:p>
        </w:tc>
      </w:tr>
      <w:tr w:rsidR="00AE2144" w:rsidRPr="00586638" w14:paraId="30482B87" w14:textId="77777777" w:rsidTr="00B443A6">
        <w:trPr>
          <w:trHeight w:val="371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76C90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C97CC" w14:textId="2BA51E31" w:rsidR="00AE2144" w:rsidRPr="00586638" w:rsidRDefault="00AE2144" w:rsidP="00AE2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Pr="0058663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</w:tr>
      <w:tr w:rsidR="00AE2144" w:rsidRPr="00586638" w14:paraId="6632CC2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A994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744B0" w14:textId="788408A7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Методы устранения распространенных ошибок, допускаемых при выполнении монтажных работ</w:t>
            </w:r>
          </w:p>
        </w:tc>
      </w:tr>
      <w:tr w:rsidR="00AE2144" w:rsidRPr="00586638" w14:paraId="251BAD7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CE1708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67037" w14:textId="7C4CDA1D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AE2144" w:rsidRPr="00586638" w14:paraId="44FBEB54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9C27C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06E13F" w14:textId="7CED16CF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, инструкций по эксплуатации оборудования </w:t>
            </w:r>
          </w:p>
        </w:tc>
      </w:tr>
      <w:tr w:rsidR="00AE2144" w:rsidRPr="00586638" w14:paraId="4975F56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FCD4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22B5A" w14:textId="0F8B0574" w:rsidR="00AE2144" w:rsidRPr="00586638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Виды контроля и методы измерения</w:t>
            </w:r>
          </w:p>
        </w:tc>
      </w:tr>
      <w:tr w:rsidR="00AE2144" w14:paraId="32A06EDF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39AB3" w14:textId="77777777" w:rsidR="00AE2144" w:rsidRPr="00586638" w:rsidDel="002A1D54" w:rsidRDefault="00AE2144" w:rsidP="00AE2144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2A6A9" w14:textId="3B2760A6" w:rsidR="00AE2144" w:rsidRDefault="00AE2144" w:rsidP="00AE214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D3">
              <w:rPr>
                <w:rFonts w:ascii="Times New Roman" w:hAnsi="Times New Roman"/>
                <w:sz w:val="24"/>
                <w:szCs w:val="24"/>
              </w:rPr>
              <w:t>Правила проведения испытаний</w:t>
            </w:r>
          </w:p>
        </w:tc>
      </w:tr>
      <w:tr w:rsidR="007D49DD" w14:paraId="75DAD250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CA33CF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25B07" w14:textId="745B1BEE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Содержание инструкций и рекомендаций по монтажу конструкций, инструкций по эксплуатации оборудования</w:t>
            </w:r>
          </w:p>
        </w:tc>
      </w:tr>
      <w:tr w:rsidR="007D49DD" w14:paraId="0371B75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33EC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CFC23" w14:textId="664B686D" w:rsidR="007D49DD" w:rsidRDefault="007D49DD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обозначения, безопасного хранения, транспортировки и использования опасных, вредных, взрывоопасных веществ</w:t>
            </w:r>
          </w:p>
        </w:tc>
      </w:tr>
      <w:tr w:rsidR="007D49DD" w14:paraId="115DD90D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42CF3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D28AB" w14:textId="370F45E6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D5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оборудования, инвентаря, приспособлений и оснастки</w:t>
            </w:r>
          </w:p>
        </w:tc>
      </w:tr>
      <w:tr w:rsidR="007D49DD" w14:paraId="3B8A66B2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C92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72DCB8" w14:textId="09F7B24B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 по монтажу </w:t>
            </w:r>
            <w:r w:rsidR="00E979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емкостных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полимерных материалов</w:t>
            </w:r>
          </w:p>
        </w:tc>
      </w:tr>
      <w:tr w:rsidR="007D49DD" w14:paraId="26B218B8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28B3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37A92" w14:textId="70B312A5" w:rsidR="007D49DD" w:rsidRDefault="00E65FEF" w:rsidP="007D49D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вредные производственные факторы при выполнении монтажных и строительных работ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пожароопасных и 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 легковоспламеняющихся веществ</w:t>
            </w:r>
          </w:p>
        </w:tc>
      </w:tr>
      <w:tr w:rsidR="00E65FEF" w14:paraId="26B580CA" w14:textId="77777777" w:rsidTr="00E65FEF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6E80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01655" w14:textId="7210E235" w:rsidR="00E65FEF" w:rsidRPr="00204C0B" w:rsidRDefault="00E65FEF" w:rsidP="00E65F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0A">
              <w:rPr>
                <w:rFonts w:ascii="Times New Roman" w:hAnsi="Times New Roman"/>
                <w:sz w:val="24"/>
                <w:szCs w:val="24"/>
                <w:lang w:eastAsia="ru-RU"/>
              </w:rPr>
              <w:t>Нормы расхода расходных материалов и порядка их заказа</w:t>
            </w:r>
          </w:p>
        </w:tc>
      </w:tr>
      <w:tr w:rsidR="00E65FEF" w14:paraId="59D33682" w14:textId="77777777" w:rsidTr="00E65FEF">
        <w:trPr>
          <w:trHeight w:val="543"/>
        </w:trPr>
        <w:tc>
          <w:tcPr>
            <w:tcW w:w="12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898C1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8E4ED" w14:textId="7F9EE58A" w:rsidR="00E65FEF" w:rsidRPr="00586638" w:rsidRDefault="00E65FEF" w:rsidP="00E65FE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инструкций и рекомендаций по монтажу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, инструкций по эксплуатации оборудования</w:t>
            </w:r>
          </w:p>
        </w:tc>
      </w:tr>
      <w:tr w:rsidR="00E65FEF" w:rsidRPr="002073D2" w14:paraId="3F39E1F4" w14:textId="77777777" w:rsidTr="00E65FEF">
        <w:trPr>
          <w:trHeight w:val="567"/>
        </w:trPr>
        <w:tc>
          <w:tcPr>
            <w:tcW w:w="12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B164B7" w14:textId="77777777" w:rsidR="00E65FEF" w:rsidRPr="00586638" w:rsidDel="002A1D54" w:rsidRDefault="00E65FEF" w:rsidP="00E65FEF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71A0FD" w14:textId="1C267A6A" w:rsidR="00E65FEF" w:rsidRPr="002073D2" w:rsidRDefault="00E65FEF" w:rsidP="00E65FE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14:paraId="62C1A754" w14:textId="77777777" w:rsidR="00FC04B0" w:rsidRPr="00586638" w:rsidRDefault="00FC04B0"/>
    <w:tbl>
      <w:tblPr>
        <w:tblW w:w="5000" w:type="pct"/>
        <w:tblLook w:val="01E0" w:firstRow="1" w:lastRow="1" w:firstColumn="1" w:lastColumn="1" w:noHBand="0" w:noVBand="0"/>
      </w:tblPr>
      <w:tblGrid>
        <w:gridCol w:w="1875"/>
        <w:gridCol w:w="792"/>
        <w:gridCol w:w="41"/>
        <w:gridCol w:w="1053"/>
        <w:gridCol w:w="996"/>
        <w:gridCol w:w="759"/>
        <w:gridCol w:w="620"/>
        <w:gridCol w:w="1016"/>
        <w:gridCol w:w="1151"/>
        <w:gridCol w:w="1051"/>
        <w:gridCol w:w="851"/>
      </w:tblGrid>
      <w:tr w:rsidR="00586638" w:rsidRPr="00586638" w14:paraId="58490175" w14:textId="77777777" w:rsidTr="00997EB3">
        <w:trPr>
          <w:trHeight w:val="592"/>
        </w:trPr>
        <w:tc>
          <w:tcPr>
            <w:tcW w:w="5000" w:type="pct"/>
            <w:gridSpan w:val="11"/>
            <w:vAlign w:val="center"/>
          </w:tcPr>
          <w:p w14:paraId="3A3D2F36" w14:textId="77777777" w:rsidR="00CB093A" w:rsidRPr="00586638" w:rsidRDefault="00541DA1" w:rsidP="00A27B9F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3.3.2. Трудовая функция</w:t>
            </w:r>
          </w:p>
        </w:tc>
      </w:tr>
      <w:tr w:rsidR="00586638" w:rsidRPr="00586638" w14:paraId="5D5AA114" w14:textId="77777777" w:rsidTr="002E6752">
        <w:trPr>
          <w:trHeight w:val="278"/>
        </w:trPr>
        <w:tc>
          <w:tcPr>
            <w:tcW w:w="91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3C9D35A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DE21C" w14:textId="3EB82387" w:rsidR="00541DA1" w:rsidRPr="00235259" w:rsidRDefault="00274D43" w:rsidP="00235259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="00235259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роверка качества выполненных работ по монтажу </w:t>
            </w:r>
            <w:r w:rsidR="00E97928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емкостных сооружений </w:t>
            </w:r>
            <w:r w:rsidR="00235259" w:rsidRP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35259"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  <w:t>из полимерных материалов</w:t>
            </w:r>
          </w:p>
        </w:tc>
        <w:tc>
          <w:tcPr>
            <w:tcW w:w="30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831C6" w14:textId="77777777" w:rsidR="00541DA1" w:rsidRPr="00586638" w:rsidRDefault="00541DA1" w:rsidP="00A04B1B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BA5E75" w14:textId="4EECEECD" w:rsidR="00541DA1" w:rsidRPr="00586638" w:rsidRDefault="00541DA1" w:rsidP="00A7759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="00A77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C68D11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1E817E" w14:textId="16971D7C" w:rsidR="00541DA1" w:rsidRPr="00586638" w:rsidRDefault="00A7759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638" w:rsidRPr="00586638" w14:paraId="1FDA06CA" w14:textId="77777777" w:rsidTr="00997EB3">
        <w:trPr>
          <w:trHeight w:val="281"/>
        </w:trPr>
        <w:tc>
          <w:tcPr>
            <w:tcW w:w="5000" w:type="pct"/>
            <w:gridSpan w:val="11"/>
            <w:vAlign w:val="center"/>
          </w:tcPr>
          <w:p w14:paraId="78E26217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51A5D35E" w14:textId="77777777" w:rsidTr="002B6022">
        <w:trPr>
          <w:trHeight w:val="488"/>
        </w:trPr>
        <w:tc>
          <w:tcPr>
            <w:tcW w:w="1327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A4345BC" w14:textId="77777777" w:rsidR="00A27B9F" w:rsidRPr="00586638" w:rsidRDefault="00A27B9F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D6E250" w14:textId="77777777" w:rsidR="00A27B9F" w:rsidRPr="00586638" w:rsidRDefault="006E34B8" w:rsidP="00A27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  <w:r w:rsidR="00A4706F"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B4E69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caps/>
                <w:sz w:val="24"/>
                <w:szCs w:val="18"/>
                <w:lang w:eastAsia="ru-RU"/>
              </w:rPr>
              <w:t>Х</w:t>
            </w:r>
          </w:p>
        </w:tc>
        <w:tc>
          <w:tcPr>
            <w:tcW w:w="11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DF170" w14:textId="77777777" w:rsidR="00A27B9F" w:rsidRPr="00586638" w:rsidRDefault="0056137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5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242856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2C2C21" w14:textId="77777777" w:rsidR="00A27B9F" w:rsidRPr="00586638" w:rsidRDefault="00A27B9F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638" w:rsidRPr="00586638" w14:paraId="6CD2BB3B" w14:textId="77777777" w:rsidTr="002B6022">
        <w:trPr>
          <w:trHeight w:val="479"/>
        </w:trPr>
        <w:tc>
          <w:tcPr>
            <w:tcW w:w="1327" w:type="pct"/>
            <w:gridSpan w:val="3"/>
            <w:vAlign w:val="center"/>
          </w:tcPr>
          <w:p w14:paraId="61AA8DD8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gridSpan w:val="5"/>
            <w:vAlign w:val="center"/>
          </w:tcPr>
          <w:p w14:paraId="6710895C" w14:textId="77777777" w:rsidR="00541DA1" w:rsidRPr="00586638" w:rsidRDefault="00541DA1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14:paraId="00726BDD" w14:textId="77777777" w:rsidR="00541DA1" w:rsidRPr="00586638" w:rsidRDefault="00541DA1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2" w:type="pct"/>
            <w:gridSpan w:val="2"/>
          </w:tcPr>
          <w:p w14:paraId="40A09DCE" w14:textId="77777777" w:rsidR="00541DA1" w:rsidRPr="00586638" w:rsidRDefault="002110DC" w:rsidP="00A04B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586638" w:rsidRPr="00586638" w14:paraId="376E9066" w14:textId="77777777" w:rsidTr="00A4706F">
        <w:trPr>
          <w:trHeight w:val="218"/>
        </w:trPr>
        <w:tc>
          <w:tcPr>
            <w:tcW w:w="5000" w:type="pct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14:paraId="6B65B21A" w14:textId="77777777" w:rsidR="00997EB3" w:rsidRPr="00586638" w:rsidRDefault="00997EB3" w:rsidP="00A04B1B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EEA" w:rsidRPr="00586638" w14:paraId="2D79D0C8" w14:textId="77777777" w:rsidTr="002B6022">
        <w:trPr>
          <w:trHeight w:val="340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99DCB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7461E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Оформление приемо-сдаточной документации</w:t>
            </w:r>
          </w:p>
        </w:tc>
      </w:tr>
      <w:tr w:rsidR="008B0EEA" w:rsidRPr="00586638" w14:paraId="1FA4D84F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2A5A6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A99ACF" w14:textId="580E2CD1" w:rsidR="008B0EEA" w:rsidRPr="00586638" w:rsidRDefault="008B0EEA" w:rsidP="00175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выдача производственных заданий </w:t>
            </w:r>
          </w:p>
        </w:tc>
      </w:tr>
      <w:tr w:rsidR="00051F9A" w:rsidRPr="00586638" w14:paraId="2A1D314B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AA17F0" w14:textId="77777777" w:rsidR="00051F9A" w:rsidRPr="00586638" w:rsidRDefault="00051F9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653133" w14:textId="0E51FF07" w:rsidR="00051F9A" w:rsidRPr="00586638" w:rsidRDefault="00051F9A" w:rsidP="0005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и организация работ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производственной санитарии, охраны труда и </w:t>
            </w:r>
            <w:r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204C0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8B0EEA" w:rsidRPr="00586638" w14:paraId="3ADD8477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0B11C3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B52F1F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8B0EEA" w:rsidRPr="00586638" w14:paraId="61D26134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F98A7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02D30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</w:t>
            </w:r>
          </w:p>
        </w:tc>
      </w:tr>
      <w:tr w:rsidR="007E42B2" w:rsidRPr="00586638" w14:paraId="414EAE18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3E07C" w14:textId="77777777" w:rsidR="007E42B2" w:rsidRPr="00586638" w:rsidRDefault="007E42B2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37A8AD" w14:textId="2D9A4EE0" w:rsidR="007E42B2" w:rsidRPr="00586638" w:rsidRDefault="007E42B2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геодезического контроля</w:t>
            </w:r>
          </w:p>
        </w:tc>
      </w:tr>
      <w:tr w:rsidR="008B0EEA" w:rsidRPr="00586638" w14:paraId="10ECD0AD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7EEC4" w14:textId="77777777" w:rsidR="008B0EEA" w:rsidRPr="00586638" w:rsidRDefault="008B0EEA" w:rsidP="001C3717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FBE1B" w14:textId="77777777" w:rsidR="008B0EEA" w:rsidRPr="00586638" w:rsidRDefault="008B0EEA" w:rsidP="001C3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планов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чет выполненных работ</w:t>
            </w:r>
          </w:p>
        </w:tc>
      </w:tr>
      <w:tr w:rsidR="00C40C20" w:rsidRPr="00586638" w14:paraId="24DB3525" w14:textId="77777777" w:rsidTr="002B6022">
        <w:trPr>
          <w:trHeight w:val="340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E3F89" w14:textId="77777777" w:rsidR="00C40C20" w:rsidRPr="00586638" w:rsidRDefault="00C40C20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A84E94" w14:textId="34C3C52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бригадой монтажников требований исполнительной и нормативной документации</w:t>
            </w:r>
          </w:p>
        </w:tc>
      </w:tr>
      <w:tr w:rsidR="007D49DD" w:rsidRPr="00586638" w14:paraId="655EFA22" w14:textId="77777777" w:rsidTr="002B6022">
        <w:trPr>
          <w:trHeight w:val="679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29AD2" w14:textId="77777777" w:rsidR="007D49DD" w:rsidRPr="00586638" w:rsidRDefault="007D49DD" w:rsidP="00C40C2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A1D9D" w14:textId="556F61E0" w:rsidR="007D49DD" w:rsidRPr="00586638" w:rsidRDefault="007D49DD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рабочими требований трудового законодательства, правил производственной, пожарной, экологической безопасности и электробезопасности</w:t>
            </w:r>
          </w:p>
        </w:tc>
      </w:tr>
      <w:tr w:rsidR="00C40C20" w:rsidRPr="00586638" w14:paraId="4243DA37" w14:textId="77777777" w:rsidTr="002B6022">
        <w:trPr>
          <w:trHeight w:val="278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F1118" w14:textId="1FC9743B" w:rsidR="00C40C20" w:rsidRPr="00586638" w:rsidDel="002A1D54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умения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6D" w14:textId="7FF879CF" w:rsidR="00C40C20" w:rsidRPr="00AB24D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исполнительно-технической документации</w:t>
            </w:r>
          </w:p>
        </w:tc>
      </w:tr>
      <w:tr w:rsidR="00C40C20" w:rsidRPr="00586638" w14:paraId="6090B3C0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3CFE7F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C27D4" w14:textId="50AB45A3" w:rsidR="00C40C20" w:rsidRPr="00AB24D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 xml:space="preserve">Ставить локальные задачи бригаде монтажников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AB24D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планами и графиками работ</w:t>
            </w:r>
          </w:p>
        </w:tc>
      </w:tr>
      <w:tr w:rsidR="002B6022" w:rsidRPr="00586638" w14:paraId="17CBD892" w14:textId="77777777" w:rsidTr="002B6022">
        <w:trPr>
          <w:trHeight w:val="24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DEEA5" w14:textId="77777777" w:rsidR="002B6022" w:rsidRPr="00586638" w:rsidRDefault="002B6022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49298D" w14:textId="6BEB7AFB" w:rsidR="002B6022" w:rsidRPr="00586638" w:rsidRDefault="002B6022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несоблюдени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требований</w:t>
            </w:r>
          </w:p>
        </w:tc>
      </w:tr>
      <w:tr w:rsidR="00C40C20" w:rsidRPr="00586638" w14:paraId="5C22952C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30691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B9727" w14:textId="324D1D90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алгоритмы выполнения монтажных и вспомогательных работ</w:t>
            </w:r>
          </w:p>
        </w:tc>
      </w:tr>
      <w:tr w:rsidR="00C40C20" w:rsidRPr="00586638" w14:paraId="3306BADD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BE64D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ED5A4" w14:textId="35395904" w:rsidR="00C40C20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точность геометрических параметров</w:t>
            </w:r>
          </w:p>
        </w:tc>
      </w:tr>
      <w:tr w:rsidR="00C40C20" w:rsidRPr="00586638" w14:paraId="44967891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33DD9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B868BA" w14:textId="07553257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>формлять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енты по учету рабочего времени и </w:t>
            </w:r>
            <w:r w:rsidRPr="00A220C1">
              <w:rPr>
                <w:rFonts w:ascii="Times New Roman" w:hAnsi="Times New Roman" w:cs="Times New Roman"/>
                <w:sz w:val="24"/>
                <w:szCs w:val="24"/>
              </w:rPr>
              <w:t xml:space="preserve"> простоев</w:t>
            </w:r>
          </w:p>
        </w:tc>
      </w:tr>
      <w:tr w:rsidR="00C40C20" w:rsidRPr="00586638" w14:paraId="2944518A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03D68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909F83" w14:textId="2DE1AB5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функциональные возможности программных средств</w:t>
            </w:r>
          </w:p>
        </w:tc>
      </w:tr>
      <w:tr w:rsidR="00C40C20" w:rsidRPr="00586638" w14:paraId="6B30C71D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A840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87797" w14:textId="6C16CE9E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</w:t>
            </w:r>
            <w:r w:rsidRPr="00A9074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безопасных условий и охраны труда</w:t>
            </w:r>
          </w:p>
        </w:tc>
      </w:tr>
      <w:tr w:rsidR="00C40C20" w:rsidRPr="00586638" w14:paraId="147CE553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4BCE2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F29A1" w14:textId="2AD1E8E8" w:rsidR="00C40C20" w:rsidRPr="00586638" w:rsidRDefault="00C40C20" w:rsidP="00C4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нарушение требований охраны труда </w:t>
            </w:r>
          </w:p>
        </w:tc>
      </w:tr>
      <w:tr w:rsidR="00C40C20" w:rsidRPr="00586638" w14:paraId="521ECA6E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174A0B" w14:textId="77777777" w:rsidR="00C40C20" w:rsidRPr="00586638" w:rsidRDefault="00C40C20" w:rsidP="00C40C20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06E92" w14:textId="739D8608" w:rsidR="00C40C20" w:rsidRPr="00586638" w:rsidRDefault="00C40C20" w:rsidP="001A3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6F777C">
              <w:rPr>
                <w:rFonts w:ascii="Times New Roman" w:hAnsi="Times New Roman" w:cs="Times New Roman"/>
                <w:sz w:val="24"/>
                <w:szCs w:val="24"/>
              </w:rPr>
              <w:t>допуска к работе</w:t>
            </w:r>
          </w:p>
        </w:tc>
      </w:tr>
      <w:tr w:rsidR="007D49DD" w:rsidRPr="00586638" w14:paraId="02830F7A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C3537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4288B3" w14:textId="4296ADE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трудоемкость производимых работ по монтажу </w:t>
            </w:r>
            <w:r w:rsidR="00E97928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из полимерных материалов</w:t>
            </w:r>
          </w:p>
        </w:tc>
      </w:tr>
      <w:tr w:rsidR="007D49DD" w:rsidRPr="00586638" w14:paraId="2A089F60" w14:textId="77777777" w:rsidTr="002B6022">
        <w:trPr>
          <w:trHeight w:val="278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EA39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75F87" w14:textId="37D3DCCA" w:rsidR="007D49DD" w:rsidRPr="00586638" w:rsidRDefault="00C82BB2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D49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D49DD"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производительности труда, рациональному расходованию материалов</w:t>
            </w:r>
          </w:p>
        </w:tc>
      </w:tr>
      <w:tr w:rsidR="007D49DD" w:rsidRPr="00586638" w14:paraId="147A256D" w14:textId="77777777" w:rsidTr="002B6022">
        <w:trPr>
          <w:trHeight w:val="569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D61FBB" w14:textId="77777777" w:rsidR="007D49DD" w:rsidRPr="00586638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8C3FD7" w14:textId="50849D70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Проводить текущий и итоговый контроль, оценку результатов работ персонала с последующей коррекцией</w:t>
            </w:r>
          </w:p>
        </w:tc>
      </w:tr>
      <w:tr w:rsidR="007D49DD" w:rsidRPr="00586638" w14:paraId="0C7BDE21" w14:textId="77777777" w:rsidTr="002B6022">
        <w:trPr>
          <w:trHeight w:val="257"/>
        </w:trPr>
        <w:tc>
          <w:tcPr>
            <w:tcW w:w="13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09990E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176EB" w14:textId="3B0B6F14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-технической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нормативно-правовых актов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назначения </w:t>
            </w:r>
            <w:r w:rsidR="001841D3">
              <w:rPr>
                <w:rFonts w:ascii="Times New Roman" w:hAnsi="Times New Roman" w:cs="Times New Roman"/>
                <w:sz w:val="24"/>
                <w:szCs w:val="24"/>
              </w:rPr>
              <w:t xml:space="preserve">емкостных сооружений </w:t>
            </w:r>
          </w:p>
        </w:tc>
      </w:tr>
      <w:tr w:rsidR="007D49DD" w:rsidRPr="00586638" w14:paraId="3A3E4943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338C6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D57CF" w14:textId="0EC79F9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 и условные обозначения, принятые в строительстве</w:t>
            </w:r>
          </w:p>
        </w:tc>
      </w:tr>
      <w:tr w:rsidR="007D49DD" w:rsidRPr="00586638" w14:paraId="144FC528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E268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CC934" w14:textId="6FE789CF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 возникновения и меры предупреждения внутренних напряжений и деформаций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соединяемых изделиях</w:t>
            </w:r>
          </w:p>
        </w:tc>
      </w:tr>
      <w:tr w:rsidR="007D49DD" w:rsidRPr="00586638" w14:paraId="52723733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72A40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C86F5" w14:textId="50B01D7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инструкций 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охране труда,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санитарии,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электробезопасности при выполнении работ по монтажу </w:t>
            </w:r>
          </w:p>
        </w:tc>
      </w:tr>
      <w:tr w:rsidR="007D49DD" w:rsidRPr="00586638" w14:paraId="3E1C773D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5D07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0BDCA6" w14:textId="6BB6D31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возникновения дефектов</w:t>
            </w:r>
            <w:r w:rsidRPr="0084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их предупреждения</w:t>
            </w:r>
          </w:p>
        </w:tc>
      </w:tr>
      <w:tr w:rsidR="007D49DD" w:rsidRPr="00586638" w14:paraId="45B9A81C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60487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C99DDC" w14:textId="5FCC206B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применения исполнительной документации</w:t>
            </w:r>
          </w:p>
        </w:tc>
      </w:tr>
      <w:tr w:rsidR="007D49DD" w:rsidRPr="00586638" w14:paraId="4175CEC1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B50DD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9DD91" w14:textId="7EE7F26F" w:rsidR="007D49DD" w:rsidRPr="00EA02AE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Основы технологии сборки и соединения элементов </w:t>
            </w:r>
            <w:r w:rsidR="00E97928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емкостных сооружений </w:t>
            </w:r>
          </w:p>
        </w:tc>
      </w:tr>
      <w:tr w:rsidR="00EA02AE" w:rsidRPr="00586638" w14:paraId="27BE02A5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A907D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5F2BD" w14:textId="46F47A12" w:rsidR="00EA02AE" w:rsidRP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</w:t>
            </w:r>
            <w:r w:rsidRPr="00EA02AE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 освидетельствования скрытых работ</w:t>
            </w:r>
          </w:p>
        </w:tc>
      </w:tr>
      <w:tr w:rsidR="00EA02AE" w:rsidRPr="00586638" w14:paraId="3F233679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3D0ACF" w14:textId="77777777" w:rsidR="00EA02AE" w:rsidRPr="00586638" w:rsidDel="002A1D54" w:rsidRDefault="00EA02AE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4573A" w14:textId="7741CC4F" w:rsidR="00EA02AE" w:rsidRDefault="00EA02AE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Методы проведения геодезического контроля</w:t>
            </w:r>
          </w:p>
        </w:tc>
      </w:tr>
      <w:tr w:rsidR="007D49DD" w:rsidRPr="00586638" w14:paraId="6C93FB48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FC4601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67BB1" w14:textId="0DE59A7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Принципы идентификации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монтаже</w:t>
            </w:r>
          </w:p>
        </w:tc>
      </w:tr>
      <w:tr w:rsidR="007D49DD" w:rsidRPr="00586638" w14:paraId="006D5525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D91F9A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9DFFDC" w14:textId="3C6294FA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технологий и оборудования</w:t>
            </w:r>
          </w:p>
        </w:tc>
      </w:tr>
      <w:tr w:rsidR="007D49DD" w:rsidRPr="00586638" w14:paraId="67AE9429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47494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29264A" w14:textId="2CFA0FF1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 качества и </w:t>
            </w: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управления персоналом</w:t>
            </w:r>
          </w:p>
        </w:tc>
      </w:tr>
      <w:tr w:rsidR="007D49DD" w:rsidRPr="00586638" w14:paraId="2DAD24D7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4566B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450D1" w14:textId="6F9E2EF9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8">
              <w:rPr>
                <w:rFonts w:ascii="Times New Roman" w:hAnsi="Times New Roman" w:cs="Times New Roman"/>
                <w:sz w:val="24"/>
                <w:szCs w:val="24"/>
              </w:rPr>
              <w:t>Правила производства и приемки монтажных работ</w:t>
            </w:r>
          </w:p>
        </w:tc>
      </w:tr>
      <w:tr w:rsidR="007D49DD" w:rsidRPr="00586638" w14:paraId="07AF9CD1" w14:textId="77777777" w:rsidTr="002B6022">
        <w:trPr>
          <w:trHeight w:val="257"/>
        </w:trPr>
        <w:tc>
          <w:tcPr>
            <w:tcW w:w="13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7B21C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8B975" w14:textId="0E93DB4C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отчетной документации</w:t>
            </w:r>
          </w:p>
        </w:tc>
      </w:tr>
      <w:tr w:rsidR="007D49DD" w:rsidRPr="00586638" w14:paraId="079FE503" w14:textId="77777777" w:rsidTr="002B6022">
        <w:trPr>
          <w:trHeight w:val="417"/>
        </w:trPr>
        <w:tc>
          <w:tcPr>
            <w:tcW w:w="13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7AB51EA6" w14:textId="77777777" w:rsidR="007D49DD" w:rsidRPr="00586638" w:rsidDel="002A1D54" w:rsidRDefault="007D49DD" w:rsidP="007D49DD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</w:pPr>
            <w:r w:rsidRPr="00586638" w:rsidDel="002A1D5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1165C0BE" w14:textId="77777777" w:rsidR="007D49DD" w:rsidRPr="00586638" w:rsidRDefault="007D49DD" w:rsidP="007D4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D076F7" w14:textId="77777777" w:rsidR="00541DA1" w:rsidRPr="00586638" w:rsidRDefault="00541DA1" w:rsidP="00A04B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586638" w:rsidRPr="00586638" w14:paraId="3767B8F2" w14:textId="77777777" w:rsidTr="00A4706F">
        <w:trPr>
          <w:trHeight w:val="215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vAlign w:val="center"/>
          </w:tcPr>
          <w:p w14:paraId="4E33E1BC" w14:textId="77777777" w:rsidR="00607819" w:rsidRPr="00586638" w:rsidRDefault="00607819" w:rsidP="00C82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B9F43" w14:textId="77777777" w:rsidR="00FC04B0" w:rsidRPr="00586638" w:rsidRDefault="00FC04B0" w:rsidP="00A04B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9760"/>
      </w:tblGrid>
      <w:tr w:rsidR="00E7415B" w:rsidRPr="00204C0B" w14:paraId="6516D59A" w14:textId="77777777" w:rsidTr="00351265">
        <w:trPr>
          <w:trHeight w:val="53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02E" w14:textId="77777777" w:rsidR="00E7415B" w:rsidRPr="00204C0B" w:rsidRDefault="00E7415B" w:rsidP="00351265">
            <w:pPr>
              <w:pStyle w:val="1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04C0B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об организациях – разработчиках профессионального стандарта</w:t>
            </w:r>
          </w:p>
        </w:tc>
      </w:tr>
      <w:tr w:rsidR="00E7415B" w:rsidRPr="00204C0B" w14:paraId="75D5C123" w14:textId="77777777" w:rsidTr="00351265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80D6B2F" w14:textId="77777777" w:rsidR="00E7415B" w:rsidRPr="00204C0B" w:rsidRDefault="00E7415B" w:rsidP="00E7415B">
            <w:pPr>
              <w:pStyle w:val="afa"/>
              <w:numPr>
                <w:ilvl w:val="1"/>
                <w:numId w:val="4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E7415B" w:rsidRPr="00204C0B" w14:paraId="79B7D3B8" w14:textId="77777777" w:rsidTr="0035126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5F5E77" w14:textId="20B9A055" w:rsidR="00E7415B" w:rsidRPr="00204C0B" w:rsidRDefault="000B7521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521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организация-разработчик</w:t>
            </w:r>
          </w:p>
        </w:tc>
      </w:tr>
      <w:tr w:rsidR="00E7415B" w:rsidRPr="00204C0B" w14:paraId="30F3AFFA" w14:textId="77777777" w:rsidTr="00351265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42278B" w14:textId="77777777" w:rsidR="00E7415B" w:rsidRPr="00204C0B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НОСТРОЙ</w:t>
            </w:r>
            <w:proofErr w:type="spellEnd"/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4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>Ишин</w:t>
            </w:r>
            <w:proofErr w:type="spellEnd"/>
            <w:r w:rsidRPr="000E1E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E7415B" w:rsidRPr="00204C0B" w14:paraId="5A145BC0" w14:textId="77777777" w:rsidTr="00351265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14:paraId="0FB2D14E" w14:textId="77777777" w:rsidR="00E7415B" w:rsidRPr="00204C0B" w:rsidRDefault="00E7415B" w:rsidP="00351265">
            <w:pPr>
              <w:pStyle w:val="af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C0B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204C0B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E7415B" w:rsidRPr="00A6417A" w14:paraId="34AB0D44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5A10BA5A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4EC9F43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НО «Ассоциация сварщиков полимерных материалов», город Москва</w:t>
            </w:r>
          </w:p>
        </w:tc>
      </w:tr>
      <w:tr w:rsidR="00294935" w:rsidRPr="00A6417A" w14:paraId="5D1068A0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792171C4" w14:textId="77777777" w:rsidR="00294935" w:rsidRPr="00A6417A" w:rsidRDefault="00294935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1316643E" w14:textId="644AAD4E" w:rsidR="00294935" w:rsidRPr="00A6417A" w:rsidRDefault="00294935" w:rsidP="00351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«Группа ПОЛИПЛАСТИК»</w:t>
            </w:r>
          </w:p>
        </w:tc>
      </w:tr>
      <w:tr w:rsidR="00E7415B" w:rsidRPr="00A6417A" w14:paraId="675D831B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2128CC63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3535ADE9" w14:textId="77777777" w:rsidR="00E7415B" w:rsidRPr="00A6417A" w:rsidRDefault="00E7415B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17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641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ЛЬМАКС</w:t>
            </w:r>
            <w:proofErr w:type="spellEnd"/>
            <w:r w:rsidRPr="00A6417A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E7415B" w:rsidRPr="00A6417A" w14:paraId="124FE7A7" w14:textId="77777777" w:rsidTr="00351265">
        <w:trPr>
          <w:trHeight w:val="407"/>
        </w:trPr>
        <w:tc>
          <w:tcPr>
            <w:tcW w:w="218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97B9D3F" w14:textId="77777777" w:rsidR="00E7415B" w:rsidRPr="00A6417A" w:rsidRDefault="00E7415B" w:rsidP="00E7415B">
            <w:pPr>
              <w:pStyle w:val="afa"/>
              <w:numPr>
                <w:ilvl w:val="0"/>
                <w:numId w:val="42"/>
              </w:numPr>
              <w:spacing w:before="60"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2" w:type="pct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vAlign w:val="center"/>
          </w:tcPr>
          <w:p w14:paraId="664C25B8" w14:textId="634B39CC" w:rsidR="00E7415B" w:rsidRPr="00A6417A" w:rsidRDefault="00351265" w:rsidP="0035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ИКАПЛАСТ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город Санкт-Петербург</w:t>
            </w:r>
          </w:p>
        </w:tc>
      </w:tr>
    </w:tbl>
    <w:p w14:paraId="5665E2FF" w14:textId="47513539" w:rsidR="00607819" w:rsidRDefault="00607819" w:rsidP="00A04B1B">
      <w:pPr>
        <w:spacing w:after="0" w:line="240" w:lineRule="auto"/>
        <w:rPr>
          <w:rFonts w:ascii="Times New Roman" w:hAnsi="Times New Roman" w:cs="Times New Roman"/>
        </w:rPr>
      </w:pPr>
    </w:p>
    <w:p w14:paraId="09A0CA59" w14:textId="77777777" w:rsidR="00343AD0" w:rsidRPr="008C1FC5" w:rsidRDefault="00343AD0" w:rsidP="00343AD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1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занятий.</w:t>
      </w:r>
    </w:p>
    <w:p w14:paraId="787F5C4B" w14:textId="77777777" w:rsidR="00343AD0" w:rsidRPr="000543AF" w:rsidRDefault="00343AD0" w:rsidP="00343AD0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C1FC5">
        <w:rPr>
          <w:rStyle w:val="af2"/>
          <w:rFonts w:ascii="Times New Roman" w:hAnsi="Times New Roman"/>
          <w:sz w:val="24"/>
          <w:szCs w:val="24"/>
        </w:rPr>
        <w:t>2</w:t>
      </w:r>
      <w:r w:rsidRPr="008C1FC5">
        <w:rPr>
          <w:rFonts w:ascii="Times New Roman" w:hAnsi="Times New Roman"/>
          <w:sz w:val="24"/>
          <w:szCs w:val="24"/>
        </w:rPr>
        <w:t xml:space="preserve"> Общероссийский классификатор кодов экономической деятельности.</w:t>
      </w:r>
    </w:p>
    <w:p w14:paraId="4904B0A4" w14:textId="77777777" w:rsidR="00343AD0" w:rsidRPr="002A594E" w:rsidRDefault="00343AD0" w:rsidP="00343AD0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hAnsi="yandex-sans" w:cs="Times New Roman"/>
          <w:color w:val="000000"/>
          <w:sz w:val="23"/>
          <w:szCs w:val="23"/>
          <w:vertAlign w:val="superscript"/>
          <w:lang w:eastAsia="ru-RU"/>
        </w:rPr>
        <w:t xml:space="preserve">3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Приказ </w:t>
      </w:r>
      <w:proofErr w:type="spellStart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России от 12.04.2011 N 302н (ред. от 06.02.2018) "Об утверждении перечней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вредных и (или) опасных производственных факторов и работ, при выполнении которых проводятся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обязательные предварительные и периодические медицинские осмотры (обследования), и Порядка проведения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обязательных предварительных и пер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иодических медицинских осмотров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(обследований) работников, занятых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на тяжелых работах и на работах с вредными и (или) опасными условиями труда" (Зарегистрировано в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Минюсте России 21.10.2011 N 22111)</w:t>
      </w:r>
    </w:p>
    <w:p w14:paraId="53F9661C" w14:textId="77777777" w:rsidR="00343AD0" w:rsidRPr="002A594E" w:rsidRDefault="00343AD0" w:rsidP="00343AD0">
      <w:pPr>
        <w:shd w:val="clear" w:color="auto" w:fill="FFFFFF"/>
        <w:spacing w:after="0" w:line="240" w:lineRule="auto"/>
        <w:jc w:val="both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4</w:t>
      </w:r>
      <w:r w:rsidRPr="008B1D00"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Постановление Правительства Российской Федерации от 25 февраля 2000 г. № 163 «Об утверждении перечня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тяжелых работ и работ с вредными или опасными условиям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и труда, при выполнении которых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запрещается</w:t>
      </w:r>
      <w:r>
        <w:rPr>
          <w:rFonts w:ascii="yandex-sans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A594E">
        <w:rPr>
          <w:rFonts w:ascii="yandex-sans" w:hAnsi="yandex-sans" w:cs="Times New Roman"/>
          <w:color w:val="000000"/>
          <w:sz w:val="23"/>
          <w:szCs w:val="23"/>
          <w:lang w:eastAsia="ru-RU"/>
        </w:rPr>
        <w:t>применение труда лиц моложе восемнадцати лет»</w:t>
      </w:r>
    </w:p>
    <w:p w14:paraId="21CF148B" w14:textId="77777777" w:rsidR="00343AD0" w:rsidRDefault="00343AD0" w:rsidP="00343A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Приказ Министерства энергетики РФ </w:t>
      </w:r>
      <w:r w:rsidRPr="000543AF">
        <w:rPr>
          <w:rFonts w:ascii="Times New Roman" w:hAnsi="Times New Roman"/>
          <w:sz w:val="24"/>
          <w:szCs w:val="24"/>
        </w:rPr>
        <w:t>от 13 января 2003 года N 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543AF">
        <w:rPr>
          <w:rFonts w:ascii="Times New Roman" w:hAnsi="Times New Roman"/>
          <w:sz w:val="24"/>
          <w:szCs w:val="24"/>
        </w:rPr>
        <w:t>Об утверждении Правил технической эксплуатации электроустановок потребителей</w:t>
      </w:r>
      <w:r>
        <w:rPr>
          <w:rFonts w:ascii="Times New Roman" w:hAnsi="Times New Roman"/>
          <w:sz w:val="24"/>
          <w:szCs w:val="24"/>
        </w:rPr>
        <w:t>»</w:t>
      </w:r>
    </w:p>
    <w:p w14:paraId="2053E034" w14:textId="77777777" w:rsidR="00343AD0" w:rsidRDefault="00343AD0" w:rsidP="00343AD0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6</w:t>
      </w:r>
      <w:r w:rsidRPr="008C1FC5">
        <w:rPr>
          <w:rFonts w:ascii="Times New Roman" w:hAnsi="Times New Roman"/>
          <w:sz w:val="24"/>
          <w:szCs w:val="24"/>
        </w:rPr>
        <w:t xml:space="preserve"> </w:t>
      </w:r>
      <w:r w:rsidRPr="009455D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ый закон </w:t>
      </w:r>
      <w:r w:rsidRPr="009455D8">
        <w:rPr>
          <w:rFonts w:ascii="Times New Roman" w:hAnsi="Times New Roman"/>
          <w:sz w:val="24"/>
          <w:szCs w:val="24"/>
        </w:rPr>
        <w:t>от 3 июля 2016 года N 238-ФЗ "О независимой оценке квалификации"</w:t>
      </w:r>
    </w:p>
    <w:p w14:paraId="09FDC9A4" w14:textId="7E4FC0BF" w:rsidR="00047629" w:rsidRDefault="00047629" w:rsidP="0004762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sz w:val="24"/>
          <w:szCs w:val="24"/>
        </w:rPr>
        <w:t>7</w:t>
      </w:r>
      <w:r w:rsidR="00EA6E70">
        <w:rPr>
          <w:rFonts w:ascii="Times New Roman" w:hAnsi="Times New Roman"/>
          <w:sz w:val="24"/>
          <w:szCs w:val="24"/>
        </w:rPr>
        <w:t> </w:t>
      </w:r>
      <w:r w:rsidRPr="00227406">
        <w:rPr>
          <w:rFonts w:ascii="Times New Roman" w:hAnsi="Times New Roman"/>
          <w:sz w:val="24"/>
          <w:szCs w:val="24"/>
        </w:rPr>
        <w:t>Федеральный закон от 21.07.199</w:t>
      </w:r>
      <w:r>
        <w:rPr>
          <w:rFonts w:ascii="Times New Roman" w:hAnsi="Times New Roman"/>
          <w:sz w:val="24"/>
          <w:szCs w:val="24"/>
        </w:rPr>
        <w:t xml:space="preserve">7 N 116-ФЗ </w:t>
      </w:r>
      <w:r w:rsidRPr="00227406">
        <w:rPr>
          <w:rFonts w:ascii="Times New Roman" w:hAnsi="Times New Roman"/>
          <w:sz w:val="24"/>
          <w:szCs w:val="24"/>
        </w:rPr>
        <w:t>"О промышленной безопасности опасных производственных объектов"</w:t>
      </w:r>
    </w:p>
    <w:p w14:paraId="4D81DBED" w14:textId="09DEED77" w:rsidR="00047629" w:rsidRPr="008C1FC5" w:rsidRDefault="00047629" w:rsidP="0004762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047629">
        <w:rPr>
          <w:rFonts w:ascii="Times New Roman" w:hAnsi="Times New Roman"/>
          <w:sz w:val="24"/>
          <w:szCs w:val="24"/>
        </w:rPr>
        <w:t xml:space="preserve"> </w:t>
      </w:r>
      <w:r w:rsidRPr="008C1FC5">
        <w:rPr>
          <w:rFonts w:ascii="Times New Roman" w:hAnsi="Times New Roman"/>
          <w:sz w:val="24"/>
          <w:szCs w:val="24"/>
        </w:rPr>
        <w:t>Единый квалификационный справочник должностей руководителей, специалистов и служащих.</w:t>
      </w:r>
    </w:p>
    <w:p w14:paraId="33E25636" w14:textId="55F342A2" w:rsidR="00343AD0" w:rsidRPr="008C1FC5" w:rsidRDefault="00047629" w:rsidP="00343AD0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9</w:t>
      </w:r>
      <w:r w:rsidR="00343AD0" w:rsidRPr="008C1FC5">
        <w:rPr>
          <w:rFonts w:ascii="Times New Roman" w:hAnsi="Times New Roman"/>
          <w:sz w:val="24"/>
          <w:szCs w:val="24"/>
        </w:rPr>
        <w:t>Общероссийский классификатор профессий рабочих, должностей служащих и тарифных разрядов</w:t>
      </w:r>
    </w:p>
    <w:p w14:paraId="0D1229C4" w14:textId="40429ECB" w:rsidR="00343AD0" w:rsidRPr="008C1FC5" w:rsidRDefault="00047629" w:rsidP="00343A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43A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43AD0" w:rsidRPr="008C1FC5">
        <w:rPr>
          <w:rFonts w:ascii="Times New Roman" w:hAnsi="Times New Roman" w:cs="Times New Roman"/>
          <w:sz w:val="24"/>
          <w:szCs w:val="24"/>
        </w:rPr>
        <w:t>Общероссийский классификатор специальностей по образованию.</w:t>
      </w:r>
    </w:p>
    <w:p w14:paraId="1173A447" w14:textId="77777777" w:rsidR="00953DEC" w:rsidRPr="00586638" w:rsidRDefault="00953DEC" w:rsidP="00A04B1B">
      <w:pPr>
        <w:spacing w:after="0" w:line="240" w:lineRule="auto"/>
        <w:rPr>
          <w:rFonts w:ascii="Times New Roman" w:hAnsi="Times New Roman" w:cs="Times New Roman"/>
        </w:rPr>
      </w:pPr>
    </w:p>
    <w:sectPr w:rsidR="00953DEC" w:rsidRPr="00586638" w:rsidSect="00FC04B0">
      <w:endnotePr>
        <w:numFmt w:val="decimal"/>
      </w:end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E1D50" w14:textId="77777777" w:rsidR="00780ACB" w:rsidRDefault="00780ACB" w:rsidP="00500548">
      <w:pPr>
        <w:spacing w:after="0" w:line="240" w:lineRule="auto"/>
      </w:pPr>
      <w:r>
        <w:separator/>
      </w:r>
    </w:p>
  </w:endnote>
  <w:endnote w:type="continuationSeparator" w:id="0">
    <w:p w14:paraId="0F0F9235" w14:textId="77777777" w:rsidR="00780ACB" w:rsidRDefault="00780ACB" w:rsidP="005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670DD" w14:textId="77777777" w:rsidR="00780ACB" w:rsidRDefault="00780ACB" w:rsidP="00500548">
      <w:pPr>
        <w:spacing w:after="0" w:line="240" w:lineRule="auto"/>
      </w:pPr>
      <w:r>
        <w:separator/>
      </w:r>
    </w:p>
  </w:footnote>
  <w:footnote w:type="continuationSeparator" w:id="0">
    <w:p w14:paraId="2CBDD3EA" w14:textId="77777777" w:rsidR="00780ACB" w:rsidRDefault="00780ACB" w:rsidP="005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6C48" w14:textId="455237CA" w:rsidR="00BF4FE2" w:rsidRPr="00FC04B0" w:rsidRDefault="00BF4FE2">
    <w:pPr>
      <w:pStyle w:val="af6"/>
      <w:jc w:val="center"/>
      <w:rPr>
        <w:rFonts w:ascii="Times New Roman" w:hAnsi="Times New Roman"/>
      </w:rPr>
    </w:pPr>
    <w:r w:rsidRPr="00FC04B0">
      <w:rPr>
        <w:rFonts w:ascii="Times New Roman" w:hAnsi="Times New Roman"/>
      </w:rPr>
      <w:fldChar w:fldCharType="begin"/>
    </w:r>
    <w:r w:rsidRPr="00FC04B0">
      <w:rPr>
        <w:rFonts w:ascii="Times New Roman" w:hAnsi="Times New Roman"/>
      </w:rPr>
      <w:instrText xml:space="preserve"> PAGE   \* MERGEFORMAT </w:instrText>
    </w:r>
    <w:r w:rsidRPr="00FC04B0">
      <w:rPr>
        <w:rFonts w:ascii="Times New Roman" w:hAnsi="Times New Roman"/>
      </w:rPr>
      <w:fldChar w:fldCharType="separate"/>
    </w:r>
    <w:r w:rsidR="009F2C54">
      <w:rPr>
        <w:rFonts w:ascii="Times New Roman" w:hAnsi="Times New Roman"/>
        <w:noProof/>
      </w:rPr>
      <w:t>4</w:t>
    </w:r>
    <w:r w:rsidRPr="00FC04B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1" w15:restartNumberingAfterBreak="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3" w15:restartNumberingAfterBreak="0">
    <w:nsid w:val="1D9922BF"/>
    <w:multiLevelType w:val="multilevel"/>
    <w:tmpl w:val="8680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5" w15:restartNumberingAfterBreak="0">
    <w:nsid w:val="23646C3C"/>
    <w:multiLevelType w:val="hybridMultilevel"/>
    <w:tmpl w:val="45B23F72"/>
    <w:lvl w:ilvl="0" w:tplc="85ACA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8" w15:restartNumberingAfterBreak="0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9" w15:restartNumberingAfterBreak="0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8A440D"/>
    <w:multiLevelType w:val="multilevel"/>
    <w:tmpl w:val="FC04CC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 w15:restartNumberingAfterBreak="0">
    <w:nsid w:val="41FE7956"/>
    <w:multiLevelType w:val="multilevel"/>
    <w:tmpl w:val="4DD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0" w15:restartNumberingAfterBreak="0">
    <w:nsid w:val="443A2FEB"/>
    <w:multiLevelType w:val="multilevel"/>
    <w:tmpl w:val="1114A5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3" w15:restartNumberingAfterBreak="0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5" w15:restartNumberingAfterBreak="0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8" w15:restartNumberingAfterBreak="0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9" w15:restartNumberingAfterBreak="0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7934B1"/>
    <w:multiLevelType w:val="hybridMultilevel"/>
    <w:tmpl w:val="4B1AAFC6"/>
    <w:lvl w:ilvl="0" w:tplc="5546C8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4" w15:restartNumberingAfterBreak="0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6C54074"/>
    <w:multiLevelType w:val="hybridMultilevel"/>
    <w:tmpl w:val="DFD213A8"/>
    <w:lvl w:ilvl="0" w:tplc="E978344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C077C6F"/>
    <w:multiLevelType w:val="multilevel"/>
    <w:tmpl w:val="7FAC58A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46"/>
  </w:num>
  <w:num w:numId="2">
    <w:abstractNumId w:val="2"/>
  </w:num>
  <w:num w:numId="3">
    <w:abstractNumId w:val="20"/>
  </w:num>
  <w:num w:numId="4">
    <w:abstractNumId w:val="39"/>
  </w:num>
  <w:num w:numId="5">
    <w:abstractNumId w:val="27"/>
  </w:num>
  <w:num w:numId="6">
    <w:abstractNumId w:val="5"/>
  </w:num>
  <w:num w:numId="7">
    <w:abstractNumId w:val="36"/>
  </w:num>
  <w:num w:numId="8">
    <w:abstractNumId w:val="24"/>
  </w:num>
  <w:num w:numId="9">
    <w:abstractNumId w:val="23"/>
  </w:num>
  <w:num w:numId="10">
    <w:abstractNumId w:val="25"/>
  </w:num>
  <w:num w:numId="11">
    <w:abstractNumId w:val="8"/>
  </w:num>
  <w:num w:numId="12">
    <w:abstractNumId w:val="41"/>
  </w:num>
  <w:num w:numId="13">
    <w:abstractNumId w:val="31"/>
  </w:num>
  <w:num w:numId="14">
    <w:abstractNumId w:val="6"/>
  </w:num>
  <w:num w:numId="15">
    <w:abstractNumId w:val="19"/>
  </w:num>
  <w:num w:numId="16">
    <w:abstractNumId w:val="44"/>
  </w:num>
  <w:num w:numId="17">
    <w:abstractNumId w:val="33"/>
  </w:num>
  <w:num w:numId="18">
    <w:abstractNumId w:val="16"/>
  </w:num>
  <w:num w:numId="19">
    <w:abstractNumId w:val="12"/>
  </w:num>
  <w:num w:numId="20">
    <w:abstractNumId w:val="34"/>
  </w:num>
  <w:num w:numId="21">
    <w:abstractNumId w:val="18"/>
  </w:num>
  <w:num w:numId="22">
    <w:abstractNumId w:val="17"/>
  </w:num>
  <w:num w:numId="23">
    <w:abstractNumId w:val="14"/>
  </w:num>
  <w:num w:numId="24">
    <w:abstractNumId w:val="32"/>
  </w:num>
  <w:num w:numId="25">
    <w:abstractNumId w:val="10"/>
  </w:num>
  <w:num w:numId="26">
    <w:abstractNumId w:val="37"/>
  </w:num>
  <w:num w:numId="27">
    <w:abstractNumId w:val="22"/>
  </w:num>
  <w:num w:numId="28">
    <w:abstractNumId w:val="0"/>
  </w:num>
  <w:num w:numId="29">
    <w:abstractNumId w:val="1"/>
  </w:num>
  <w:num w:numId="30">
    <w:abstractNumId w:val="42"/>
  </w:num>
  <w:num w:numId="31">
    <w:abstractNumId w:val="35"/>
  </w:num>
  <w:num w:numId="32">
    <w:abstractNumId w:val="11"/>
  </w:num>
  <w:num w:numId="33">
    <w:abstractNumId w:val="7"/>
  </w:num>
  <w:num w:numId="34">
    <w:abstractNumId w:val="9"/>
  </w:num>
  <w:num w:numId="35">
    <w:abstractNumId w:val="4"/>
  </w:num>
  <w:num w:numId="36">
    <w:abstractNumId w:val="38"/>
  </w:num>
  <w:num w:numId="37">
    <w:abstractNumId w:val="29"/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48"/>
  </w:num>
  <w:num w:numId="42">
    <w:abstractNumId w:val="15"/>
  </w:num>
  <w:num w:numId="43">
    <w:abstractNumId w:val="21"/>
  </w:num>
  <w:num w:numId="44">
    <w:abstractNumId w:val="45"/>
  </w:num>
  <w:num w:numId="45">
    <w:abstractNumId w:val="28"/>
  </w:num>
  <w:num w:numId="46">
    <w:abstractNumId w:val="40"/>
  </w:num>
  <w:num w:numId="47">
    <w:abstractNumId w:val="30"/>
  </w:num>
  <w:num w:numId="48">
    <w:abstractNumId w:val="3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87"/>
    <w:rsid w:val="0000142A"/>
    <w:rsid w:val="00002E6B"/>
    <w:rsid w:val="0000343D"/>
    <w:rsid w:val="000040C5"/>
    <w:rsid w:val="00004C6E"/>
    <w:rsid w:val="00007221"/>
    <w:rsid w:val="000078B1"/>
    <w:rsid w:val="000078CC"/>
    <w:rsid w:val="00012325"/>
    <w:rsid w:val="000147F2"/>
    <w:rsid w:val="00014E89"/>
    <w:rsid w:val="00016302"/>
    <w:rsid w:val="00020406"/>
    <w:rsid w:val="0002177C"/>
    <w:rsid w:val="0002178E"/>
    <w:rsid w:val="000220BA"/>
    <w:rsid w:val="000263AD"/>
    <w:rsid w:val="000265CF"/>
    <w:rsid w:val="0003049D"/>
    <w:rsid w:val="000307E7"/>
    <w:rsid w:val="00040306"/>
    <w:rsid w:val="00040D8E"/>
    <w:rsid w:val="0004191A"/>
    <w:rsid w:val="00042EAE"/>
    <w:rsid w:val="00043A32"/>
    <w:rsid w:val="00043F21"/>
    <w:rsid w:val="000440BD"/>
    <w:rsid w:val="00045B74"/>
    <w:rsid w:val="00047629"/>
    <w:rsid w:val="00047800"/>
    <w:rsid w:val="00047C90"/>
    <w:rsid w:val="00047EA3"/>
    <w:rsid w:val="000514A2"/>
    <w:rsid w:val="00051F9A"/>
    <w:rsid w:val="000545AF"/>
    <w:rsid w:val="00055145"/>
    <w:rsid w:val="00064275"/>
    <w:rsid w:val="000668BE"/>
    <w:rsid w:val="00066C22"/>
    <w:rsid w:val="00066E95"/>
    <w:rsid w:val="000672BF"/>
    <w:rsid w:val="000707A1"/>
    <w:rsid w:val="00071EBD"/>
    <w:rsid w:val="000729C7"/>
    <w:rsid w:val="0007307F"/>
    <w:rsid w:val="00083389"/>
    <w:rsid w:val="00083B1F"/>
    <w:rsid w:val="000860E4"/>
    <w:rsid w:val="000865A6"/>
    <w:rsid w:val="00090CF1"/>
    <w:rsid w:val="00090D14"/>
    <w:rsid w:val="000913D7"/>
    <w:rsid w:val="00091C69"/>
    <w:rsid w:val="00093251"/>
    <w:rsid w:val="000936AE"/>
    <w:rsid w:val="0009615C"/>
    <w:rsid w:val="00096196"/>
    <w:rsid w:val="00096CBC"/>
    <w:rsid w:val="000979E1"/>
    <w:rsid w:val="000A040E"/>
    <w:rsid w:val="000A0517"/>
    <w:rsid w:val="000A2957"/>
    <w:rsid w:val="000A4582"/>
    <w:rsid w:val="000B2EA7"/>
    <w:rsid w:val="000B483A"/>
    <w:rsid w:val="000B4A0C"/>
    <w:rsid w:val="000B5127"/>
    <w:rsid w:val="000B7521"/>
    <w:rsid w:val="000C0893"/>
    <w:rsid w:val="000C0A9C"/>
    <w:rsid w:val="000C1479"/>
    <w:rsid w:val="000C2BE6"/>
    <w:rsid w:val="000C4635"/>
    <w:rsid w:val="000C4B10"/>
    <w:rsid w:val="000C6898"/>
    <w:rsid w:val="000C6A21"/>
    <w:rsid w:val="000D2A98"/>
    <w:rsid w:val="000D4B88"/>
    <w:rsid w:val="000D4C20"/>
    <w:rsid w:val="000D4F37"/>
    <w:rsid w:val="000D5083"/>
    <w:rsid w:val="000D6206"/>
    <w:rsid w:val="000D7374"/>
    <w:rsid w:val="000D7DBA"/>
    <w:rsid w:val="000E0E9D"/>
    <w:rsid w:val="000E4345"/>
    <w:rsid w:val="000E4B6A"/>
    <w:rsid w:val="000E4FF1"/>
    <w:rsid w:val="000F19BD"/>
    <w:rsid w:val="000F7340"/>
    <w:rsid w:val="00100459"/>
    <w:rsid w:val="00102FA6"/>
    <w:rsid w:val="001038D5"/>
    <w:rsid w:val="00104207"/>
    <w:rsid w:val="001061D3"/>
    <w:rsid w:val="00107458"/>
    <w:rsid w:val="00107584"/>
    <w:rsid w:val="0011031A"/>
    <w:rsid w:val="00111AF1"/>
    <w:rsid w:val="00111C1F"/>
    <w:rsid w:val="00114503"/>
    <w:rsid w:val="00115966"/>
    <w:rsid w:val="00115B50"/>
    <w:rsid w:val="001160C9"/>
    <w:rsid w:val="001166EF"/>
    <w:rsid w:val="00117C4B"/>
    <w:rsid w:val="00120B0E"/>
    <w:rsid w:val="001211D3"/>
    <w:rsid w:val="00122D30"/>
    <w:rsid w:val="00126FF3"/>
    <w:rsid w:val="00127D7D"/>
    <w:rsid w:val="001302D8"/>
    <w:rsid w:val="00130BF5"/>
    <w:rsid w:val="00131587"/>
    <w:rsid w:val="001324BF"/>
    <w:rsid w:val="0013253B"/>
    <w:rsid w:val="00132732"/>
    <w:rsid w:val="00133A67"/>
    <w:rsid w:val="00134001"/>
    <w:rsid w:val="00134516"/>
    <w:rsid w:val="00137A39"/>
    <w:rsid w:val="0014252C"/>
    <w:rsid w:val="001425DC"/>
    <w:rsid w:val="00147458"/>
    <w:rsid w:val="00151B0E"/>
    <w:rsid w:val="001521AC"/>
    <w:rsid w:val="00154E6C"/>
    <w:rsid w:val="001559F1"/>
    <w:rsid w:val="00155B79"/>
    <w:rsid w:val="0015699E"/>
    <w:rsid w:val="00160202"/>
    <w:rsid w:val="00160B20"/>
    <w:rsid w:val="00161E8F"/>
    <w:rsid w:val="00167BC6"/>
    <w:rsid w:val="00170ADA"/>
    <w:rsid w:val="001732F8"/>
    <w:rsid w:val="00174F77"/>
    <w:rsid w:val="0017503A"/>
    <w:rsid w:val="001759CD"/>
    <w:rsid w:val="001761BA"/>
    <w:rsid w:val="00176D1E"/>
    <w:rsid w:val="001771F5"/>
    <w:rsid w:val="001773A4"/>
    <w:rsid w:val="0017751F"/>
    <w:rsid w:val="00180280"/>
    <w:rsid w:val="001804E1"/>
    <w:rsid w:val="00183F9A"/>
    <w:rsid w:val="0018404F"/>
    <w:rsid w:val="0018407D"/>
    <w:rsid w:val="001841D3"/>
    <w:rsid w:val="001857DC"/>
    <w:rsid w:val="00186F82"/>
    <w:rsid w:val="001911F8"/>
    <w:rsid w:val="0019166D"/>
    <w:rsid w:val="00192964"/>
    <w:rsid w:val="00196B32"/>
    <w:rsid w:val="00196ED4"/>
    <w:rsid w:val="001A0275"/>
    <w:rsid w:val="001A38CC"/>
    <w:rsid w:val="001A4AF8"/>
    <w:rsid w:val="001A5FAA"/>
    <w:rsid w:val="001A6209"/>
    <w:rsid w:val="001A6BBA"/>
    <w:rsid w:val="001A773C"/>
    <w:rsid w:val="001A7D67"/>
    <w:rsid w:val="001B0C08"/>
    <w:rsid w:val="001B1315"/>
    <w:rsid w:val="001B1642"/>
    <w:rsid w:val="001B2BBA"/>
    <w:rsid w:val="001B36E9"/>
    <w:rsid w:val="001B4FBA"/>
    <w:rsid w:val="001B5751"/>
    <w:rsid w:val="001B5835"/>
    <w:rsid w:val="001B6C7D"/>
    <w:rsid w:val="001B6E4F"/>
    <w:rsid w:val="001B7363"/>
    <w:rsid w:val="001C1E2C"/>
    <w:rsid w:val="001C3086"/>
    <w:rsid w:val="001C3717"/>
    <w:rsid w:val="001C3A4C"/>
    <w:rsid w:val="001C492C"/>
    <w:rsid w:val="001C5752"/>
    <w:rsid w:val="001C6A41"/>
    <w:rsid w:val="001D0438"/>
    <w:rsid w:val="001D0E07"/>
    <w:rsid w:val="001D201E"/>
    <w:rsid w:val="001D3870"/>
    <w:rsid w:val="001D3A17"/>
    <w:rsid w:val="001D4666"/>
    <w:rsid w:val="001D6785"/>
    <w:rsid w:val="001D7097"/>
    <w:rsid w:val="001D7AAB"/>
    <w:rsid w:val="001E0DF5"/>
    <w:rsid w:val="001E119B"/>
    <w:rsid w:val="001E17F0"/>
    <w:rsid w:val="001E412E"/>
    <w:rsid w:val="001E45F7"/>
    <w:rsid w:val="001E4EE5"/>
    <w:rsid w:val="001E5238"/>
    <w:rsid w:val="001E5B04"/>
    <w:rsid w:val="001E6AD3"/>
    <w:rsid w:val="001F07FC"/>
    <w:rsid w:val="001F1139"/>
    <w:rsid w:val="001F1CF9"/>
    <w:rsid w:val="001F27B0"/>
    <w:rsid w:val="001F362A"/>
    <w:rsid w:val="001F38F3"/>
    <w:rsid w:val="001F74F3"/>
    <w:rsid w:val="001F78EC"/>
    <w:rsid w:val="002006DB"/>
    <w:rsid w:val="0020398E"/>
    <w:rsid w:val="00205931"/>
    <w:rsid w:val="002073D2"/>
    <w:rsid w:val="00207FB5"/>
    <w:rsid w:val="00210424"/>
    <w:rsid w:val="00210569"/>
    <w:rsid w:val="00210677"/>
    <w:rsid w:val="002108E8"/>
    <w:rsid w:val="00210D63"/>
    <w:rsid w:val="00210E90"/>
    <w:rsid w:val="002110DC"/>
    <w:rsid w:val="0021137D"/>
    <w:rsid w:val="002124A4"/>
    <w:rsid w:val="00214F0A"/>
    <w:rsid w:val="00215D20"/>
    <w:rsid w:val="00216F97"/>
    <w:rsid w:val="002218A8"/>
    <w:rsid w:val="002221DC"/>
    <w:rsid w:val="00226EFB"/>
    <w:rsid w:val="002306B7"/>
    <w:rsid w:val="00231336"/>
    <w:rsid w:val="002315B6"/>
    <w:rsid w:val="00231919"/>
    <w:rsid w:val="00232195"/>
    <w:rsid w:val="00235259"/>
    <w:rsid w:val="0024041E"/>
    <w:rsid w:val="00241607"/>
    <w:rsid w:val="002445EA"/>
    <w:rsid w:val="00244F39"/>
    <w:rsid w:val="002451E0"/>
    <w:rsid w:val="00247E2C"/>
    <w:rsid w:val="00253F87"/>
    <w:rsid w:val="00255E44"/>
    <w:rsid w:val="00256086"/>
    <w:rsid w:val="00257D76"/>
    <w:rsid w:val="00261AF5"/>
    <w:rsid w:val="00263126"/>
    <w:rsid w:val="00263A79"/>
    <w:rsid w:val="00265043"/>
    <w:rsid w:val="00272F7E"/>
    <w:rsid w:val="00274D43"/>
    <w:rsid w:val="00274E4E"/>
    <w:rsid w:val="00274E87"/>
    <w:rsid w:val="00275A55"/>
    <w:rsid w:val="002760DC"/>
    <w:rsid w:val="0028030C"/>
    <w:rsid w:val="00282498"/>
    <w:rsid w:val="002849C8"/>
    <w:rsid w:val="002922E7"/>
    <w:rsid w:val="002928C4"/>
    <w:rsid w:val="00292CB7"/>
    <w:rsid w:val="00294935"/>
    <w:rsid w:val="00294ECF"/>
    <w:rsid w:val="002959E2"/>
    <w:rsid w:val="0029793F"/>
    <w:rsid w:val="002A0EAA"/>
    <w:rsid w:val="002A1D54"/>
    <w:rsid w:val="002A1E43"/>
    <w:rsid w:val="002A5DAF"/>
    <w:rsid w:val="002A6BDA"/>
    <w:rsid w:val="002A6D2F"/>
    <w:rsid w:val="002A7EE2"/>
    <w:rsid w:val="002B0A39"/>
    <w:rsid w:val="002B2B32"/>
    <w:rsid w:val="002B2BAE"/>
    <w:rsid w:val="002B3392"/>
    <w:rsid w:val="002B38F9"/>
    <w:rsid w:val="002B59D1"/>
    <w:rsid w:val="002B6022"/>
    <w:rsid w:val="002C1CD2"/>
    <w:rsid w:val="002C2758"/>
    <w:rsid w:val="002C6773"/>
    <w:rsid w:val="002C702E"/>
    <w:rsid w:val="002C7497"/>
    <w:rsid w:val="002D0FEB"/>
    <w:rsid w:val="002D2EC7"/>
    <w:rsid w:val="002D4BC5"/>
    <w:rsid w:val="002D52DA"/>
    <w:rsid w:val="002E05AB"/>
    <w:rsid w:val="002E0884"/>
    <w:rsid w:val="002E0AA6"/>
    <w:rsid w:val="002E6404"/>
    <w:rsid w:val="002E6752"/>
    <w:rsid w:val="002F0CC6"/>
    <w:rsid w:val="002F296B"/>
    <w:rsid w:val="002F346C"/>
    <w:rsid w:val="002F5223"/>
    <w:rsid w:val="002F5A4D"/>
    <w:rsid w:val="00300907"/>
    <w:rsid w:val="00304602"/>
    <w:rsid w:val="00305C98"/>
    <w:rsid w:val="00306CAD"/>
    <w:rsid w:val="00310182"/>
    <w:rsid w:val="00311C34"/>
    <w:rsid w:val="00311DE3"/>
    <w:rsid w:val="00311F91"/>
    <w:rsid w:val="003153CA"/>
    <w:rsid w:val="003212D6"/>
    <w:rsid w:val="00323256"/>
    <w:rsid w:val="00324EE6"/>
    <w:rsid w:val="003252FF"/>
    <w:rsid w:val="0032566D"/>
    <w:rsid w:val="00326250"/>
    <w:rsid w:val="00332F97"/>
    <w:rsid w:val="00335CC7"/>
    <w:rsid w:val="00335FA0"/>
    <w:rsid w:val="00336391"/>
    <w:rsid w:val="00336CA6"/>
    <w:rsid w:val="003419EF"/>
    <w:rsid w:val="00342532"/>
    <w:rsid w:val="00342FF1"/>
    <w:rsid w:val="00343AD0"/>
    <w:rsid w:val="0034507B"/>
    <w:rsid w:val="00346491"/>
    <w:rsid w:val="00347374"/>
    <w:rsid w:val="00351265"/>
    <w:rsid w:val="00351A3F"/>
    <w:rsid w:val="00352578"/>
    <w:rsid w:val="003529D1"/>
    <w:rsid w:val="00353AA2"/>
    <w:rsid w:val="00357249"/>
    <w:rsid w:val="003615A3"/>
    <w:rsid w:val="00363204"/>
    <w:rsid w:val="00363473"/>
    <w:rsid w:val="00363955"/>
    <w:rsid w:val="00367461"/>
    <w:rsid w:val="00371F47"/>
    <w:rsid w:val="00372FA6"/>
    <w:rsid w:val="003746E4"/>
    <w:rsid w:val="0037594C"/>
    <w:rsid w:val="00375EAC"/>
    <w:rsid w:val="003767F3"/>
    <w:rsid w:val="00377887"/>
    <w:rsid w:val="00381E92"/>
    <w:rsid w:val="00382767"/>
    <w:rsid w:val="0038562B"/>
    <w:rsid w:val="00386271"/>
    <w:rsid w:val="00391912"/>
    <w:rsid w:val="00395538"/>
    <w:rsid w:val="003A5A08"/>
    <w:rsid w:val="003B0029"/>
    <w:rsid w:val="003B3B89"/>
    <w:rsid w:val="003B3DAE"/>
    <w:rsid w:val="003B41F5"/>
    <w:rsid w:val="003C2241"/>
    <w:rsid w:val="003C22EA"/>
    <w:rsid w:val="003C2322"/>
    <w:rsid w:val="003C268C"/>
    <w:rsid w:val="003C3C0B"/>
    <w:rsid w:val="003C5AD7"/>
    <w:rsid w:val="003C7DE6"/>
    <w:rsid w:val="003D13BD"/>
    <w:rsid w:val="003D1EC9"/>
    <w:rsid w:val="003D3750"/>
    <w:rsid w:val="003D3A93"/>
    <w:rsid w:val="003D42BC"/>
    <w:rsid w:val="003D4A44"/>
    <w:rsid w:val="003D60E9"/>
    <w:rsid w:val="003D7BE7"/>
    <w:rsid w:val="003D7D0A"/>
    <w:rsid w:val="003E3723"/>
    <w:rsid w:val="003E6A46"/>
    <w:rsid w:val="003E6C1D"/>
    <w:rsid w:val="003E6D58"/>
    <w:rsid w:val="003E76B8"/>
    <w:rsid w:val="003F0075"/>
    <w:rsid w:val="003F2278"/>
    <w:rsid w:val="003F246B"/>
    <w:rsid w:val="003F44CF"/>
    <w:rsid w:val="003F51D8"/>
    <w:rsid w:val="003F5366"/>
    <w:rsid w:val="003F5903"/>
    <w:rsid w:val="003F7039"/>
    <w:rsid w:val="003F74F3"/>
    <w:rsid w:val="003F7B88"/>
    <w:rsid w:val="00401016"/>
    <w:rsid w:val="004047A9"/>
    <w:rsid w:val="00404B82"/>
    <w:rsid w:val="00404C59"/>
    <w:rsid w:val="0040560A"/>
    <w:rsid w:val="00405A87"/>
    <w:rsid w:val="00405C52"/>
    <w:rsid w:val="004065F8"/>
    <w:rsid w:val="00412380"/>
    <w:rsid w:val="00412B13"/>
    <w:rsid w:val="00415883"/>
    <w:rsid w:val="00416781"/>
    <w:rsid w:val="00417240"/>
    <w:rsid w:val="00417337"/>
    <w:rsid w:val="00417AD5"/>
    <w:rsid w:val="00417FEB"/>
    <w:rsid w:val="00421B6F"/>
    <w:rsid w:val="004234DE"/>
    <w:rsid w:val="00423537"/>
    <w:rsid w:val="00424459"/>
    <w:rsid w:val="004245D7"/>
    <w:rsid w:val="00431120"/>
    <w:rsid w:val="00431EC8"/>
    <w:rsid w:val="00433346"/>
    <w:rsid w:val="004359C6"/>
    <w:rsid w:val="00436C69"/>
    <w:rsid w:val="004422F7"/>
    <w:rsid w:val="00443120"/>
    <w:rsid w:val="00446145"/>
    <w:rsid w:val="00447B91"/>
    <w:rsid w:val="00452B45"/>
    <w:rsid w:val="00454123"/>
    <w:rsid w:val="00454C3A"/>
    <w:rsid w:val="00460D5A"/>
    <w:rsid w:val="00462585"/>
    <w:rsid w:val="00462EB9"/>
    <w:rsid w:val="00463914"/>
    <w:rsid w:val="00464C61"/>
    <w:rsid w:val="004714FD"/>
    <w:rsid w:val="00474EBD"/>
    <w:rsid w:val="004777CB"/>
    <w:rsid w:val="00480ADB"/>
    <w:rsid w:val="004813AD"/>
    <w:rsid w:val="0048143B"/>
    <w:rsid w:val="0048361B"/>
    <w:rsid w:val="00483C1E"/>
    <w:rsid w:val="00491443"/>
    <w:rsid w:val="00491C30"/>
    <w:rsid w:val="004934A6"/>
    <w:rsid w:val="00495E55"/>
    <w:rsid w:val="00496F43"/>
    <w:rsid w:val="004A1775"/>
    <w:rsid w:val="004A1CE6"/>
    <w:rsid w:val="004A1F85"/>
    <w:rsid w:val="004A2791"/>
    <w:rsid w:val="004A320B"/>
    <w:rsid w:val="004A3649"/>
    <w:rsid w:val="004A466D"/>
    <w:rsid w:val="004A4BE4"/>
    <w:rsid w:val="004A5D95"/>
    <w:rsid w:val="004B0E75"/>
    <w:rsid w:val="004B0E96"/>
    <w:rsid w:val="004B1387"/>
    <w:rsid w:val="004B1960"/>
    <w:rsid w:val="004B4D49"/>
    <w:rsid w:val="004B5885"/>
    <w:rsid w:val="004B60C5"/>
    <w:rsid w:val="004B6B3A"/>
    <w:rsid w:val="004B6CB9"/>
    <w:rsid w:val="004B6ED0"/>
    <w:rsid w:val="004B7BFE"/>
    <w:rsid w:val="004C073A"/>
    <w:rsid w:val="004C1EF6"/>
    <w:rsid w:val="004C30F0"/>
    <w:rsid w:val="004C4373"/>
    <w:rsid w:val="004C6EAB"/>
    <w:rsid w:val="004D0E68"/>
    <w:rsid w:val="004D10AE"/>
    <w:rsid w:val="004D2AE4"/>
    <w:rsid w:val="004D3115"/>
    <w:rsid w:val="004D5123"/>
    <w:rsid w:val="004D7559"/>
    <w:rsid w:val="004E1317"/>
    <w:rsid w:val="004E255F"/>
    <w:rsid w:val="004E263A"/>
    <w:rsid w:val="004E4BCB"/>
    <w:rsid w:val="004E4C2A"/>
    <w:rsid w:val="004E5956"/>
    <w:rsid w:val="004E6F50"/>
    <w:rsid w:val="004E6F68"/>
    <w:rsid w:val="004F046C"/>
    <w:rsid w:val="004F0ACA"/>
    <w:rsid w:val="004F1741"/>
    <w:rsid w:val="004F2C0F"/>
    <w:rsid w:val="004F4509"/>
    <w:rsid w:val="004F7C61"/>
    <w:rsid w:val="00500548"/>
    <w:rsid w:val="005006E1"/>
    <w:rsid w:val="005015F7"/>
    <w:rsid w:val="00502A57"/>
    <w:rsid w:val="005065FA"/>
    <w:rsid w:val="00507582"/>
    <w:rsid w:val="005079E4"/>
    <w:rsid w:val="00510E66"/>
    <w:rsid w:val="005149C3"/>
    <w:rsid w:val="00514EA1"/>
    <w:rsid w:val="0051661F"/>
    <w:rsid w:val="00520B96"/>
    <w:rsid w:val="00523FA6"/>
    <w:rsid w:val="005279AF"/>
    <w:rsid w:val="00530BD2"/>
    <w:rsid w:val="005310CA"/>
    <w:rsid w:val="0053151C"/>
    <w:rsid w:val="00531E84"/>
    <w:rsid w:val="00533F1D"/>
    <w:rsid w:val="00536551"/>
    <w:rsid w:val="00536AB1"/>
    <w:rsid w:val="00540433"/>
    <w:rsid w:val="00541DA1"/>
    <w:rsid w:val="005447ED"/>
    <w:rsid w:val="005456D7"/>
    <w:rsid w:val="005457EF"/>
    <w:rsid w:val="00545B21"/>
    <w:rsid w:val="0054646F"/>
    <w:rsid w:val="00550DCC"/>
    <w:rsid w:val="00554FE2"/>
    <w:rsid w:val="00555A91"/>
    <w:rsid w:val="00561172"/>
    <w:rsid w:val="0056137F"/>
    <w:rsid w:val="00561F7E"/>
    <w:rsid w:val="00562208"/>
    <w:rsid w:val="0056305F"/>
    <w:rsid w:val="00565A4D"/>
    <w:rsid w:val="00570318"/>
    <w:rsid w:val="005705B7"/>
    <w:rsid w:val="00570CFA"/>
    <w:rsid w:val="00571237"/>
    <w:rsid w:val="005714BE"/>
    <w:rsid w:val="00572246"/>
    <w:rsid w:val="00573587"/>
    <w:rsid w:val="0057424D"/>
    <w:rsid w:val="005778B7"/>
    <w:rsid w:val="005830D5"/>
    <w:rsid w:val="00583817"/>
    <w:rsid w:val="00586638"/>
    <w:rsid w:val="005921B6"/>
    <w:rsid w:val="005A01BF"/>
    <w:rsid w:val="005A0460"/>
    <w:rsid w:val="005A2081"/>
    <w:rsid w:val="005A2F43"/>
    <w:rsid w:val="005A40C2"/>
    <w:rsid w:val="005A4A93"/>
    <w:rsid w:val="005A59AA"/>
    <w:rsid w:val="005A62BE"/>
    <w:rsid w:val="005B025F"/>
    <w:rsid w:val="005B1726"/>
    <w:rsid w:val="005B2AC2"/>
    <w:rsid w:val="005B6E7F"/>
    <w:rsid w:val="005B7386"/>
    <w:rsid w:val="005B79E3"/>
    <w:rsid w:val="005C1647"/>
    <w:rsid w:val="005C2222"/>
    <w:rsid w:val="005C27D4"/>
    <w:rsid w:val="005C558F"/>
    <w:rsid w:val="005C7E8B"/>
    <w:rsid w:val="005D10EF"/>
    <w:rsid w:val="005D11B0"/>
    <w:rsid w:val="005D4CA6"/>
    <w:rsid w:val="005D6797"/>
    <w:rsid w:val="005D77BF"/>
    <w:rsid w:val="005E0C7D"/>
    <w:rsid w:val="005E155D"/>
    <w:rsid w:val="005E1E8F"/>
    <w:rsid w:val="005E2AD1"/>
    <w:rsid w:val="005E2D42"/>
    <w:rsid w:val="005E469C"/>
    <w:rsid w:val="005E68DD"/>
    <w:rsid w:val="005F1A3F"/>
    <w:rsid w:val="005F3143"/>
    <w:rsid w:val="005F3509"/>
    <w:rsid w:val="005F4044"/>
    <w:rsid w:val="005F56BB"/>
    <w:rsid w:val="005F74DC"/>
    <w:rsid w:val="00600030"/>
    <w:rsid w:val="00602328"/>
    <w:rsid w:val="006034CC"/>
    <w:rsid w:val="006048B3"/>
    <w:rsid w:val="0060513D"/>
    <w:rsid w:val="0060622D"/>
    <w:rsid w:val="00606B7D"/>
    <w:rsid w:val="0060706D"/>
    <w:rsid w:val="006072AB"/>
    <w:rsid w:val="00607819"/>
    <w:rsid w:val="006102B0"/>
    <w:rsid w:val="00610375"/>
    <w:rsid w:val="00610501"/>
    <w:rsid w:val="00611C21"/>
    <w:rsid w:val="00612F7F"/>
    <w:rsid w:val="00615928"/>
    <w:rsid w:val="00615E92"/>
    <w:rsid w:val="0061726B"/>
    <w:rsid w:val="00620BBE"/>
    <w:rsid w:val="00621ADD"/>
    <w:rsid w:val="0062269F"/>
    <w:rsid w:val="00624542"/>
    <w:rsid w:val="00624E64"/>
    <w:rsid w:val="0062557E"/>
    <w:rsid w:val="0062669A"/>
    <w:rsid w:val="0062721F"/>
    <w:rsid w:val="00630068"/>
    <w:rsid w:val="0063027A"/>
    <w:rsid w:val="006305AD"/>
    <w:rsid w:val="00630D03"/>
    <w:rsid w:val="00631008"/>
    <w:rsid w:val="0063240E"/>
    <w:rsid w:val="006357D9"/>
    <w:rsid w:val="00637593"/>
    <w:rsid w:val="00640819"/>
    <w:rsid w:val="00641D39"/>
    <w:rsid w:val="00642A27"/>
    <w:rsid w:val="00643243"/>
    <w:rsid w:val="00643536"/>
    <w:rsid w:val="00644310"/>
    <w:rsid w:val="00644DFF"/>
    <w:rsid w:val="00647100"/>
    <w:rsid w:val="00652B1A"/>
    <w:rsid w:val="006539AF"/>
    <w:rsid w:val="00654DAA"/>
    <w:rsid w:val="00655FA1"/>
    <w:rsid w:val="00660D3F"/>
    <w:rsid w:val="00663D9F"/>
    <w:rsid w:val="00666FF5"/>
    <w:rsid w:val="00667FA1"/>
    <w:rsid w:val="006705DC"/>
    <w:rsid w:val="00670D2E"/>
    <w:rsid w:val="0067411D"/>
    <w:rsid w:val="00674635"/>
    <w:rsid w:val="006753C8"/>
    <w:rsid w:val="00675445"/>
    <w:rsid w:val="00676537"/>
    <w:rsid w:val="00676A68"/>
    <w:rsid w:val="00677FD3"/>
    <w:rsid w:val="00681532"/>
    <w:rsid w:val="006817B8"/>
    <w:rsid w:val="00681C56"/>
    <w:rsid w:val="00683BE8"/>
    <w:rsid w:val="00683EA8"/>
    <w:rsid w:val="006845CD"/>
    <w:rsid w:val="006851E0"/>
    <w:rsid w:val="006867FD"/>
    <w:rsid w:val="00687E08"/>
    <w:rsid w:val="006903AB"/>
    <w:rsid w:val="006903F7"/>
    <w:rsid w:val="0069175B"/>
    <w:rsid w:val="00691975"/>
    <w:rsid w:val="0069243F"/>
    <w:rsid w:val="00692E0D"/>
    <w:rsid w:val="006930B5"/>
    <w:rsid w:val="00693D50"/>
    <w:rsid w:val="00693E21"/>
    <w:rsid w:val="00694F2F"/>
    <w:rsid w:val="00697A3E"/>
    <w:rsid w:val="006A047E"/>
    <w:rsid w:val="006A12E4"/>
    <w:rsid w:val="006A2070"/>
    <w:rsid w:val="006A25DD"/>
    <w:rsid w:val="006A28E6"/>
    <w:rsid w:val="006A2BAF"/>
    <w:rsid w:val="006A534C"/>
    <w:rsid w:val="006A5E4C"/>
    <w:rsid w:val="006A7516"/>
    <w:rsid w:val="006A7F8D"/>
    <w:rsid w:val="006B03EA"/>
    <w:rsid w:val="006B1985"/>
    <w:rsid w:val="006B21C6"/>
    <w:rsid w:val="006B3C08"/>
    <w:rsid w:val="006B431D"/>
    <w:rsid w:val="006C037F"/>
    <w:rsid w:val="006C164C"/>
    <w:rsid w:val="006C1E84"/>
    <w:rsid w:val="006C31C9"/>
    <w:rsid w:val="006C3DAA"/>
    <w:rsid w:val="006C72A4"/>
    <w:rsid w:val="006C7C4D"/>
    <w:rsid w:val="006D07D2"/>
    <w:rsid w:val="006D0D61"/>
    <w:rsid w:val="006D2A47"/>
    <w:rsid w:val="006D7114"/>
    <w:rsid w:val="006E0E5F"/>
    <w:rsid w:val="006E34B8"/>
    <w:rsid w:val="006E73AC"/>
    <w:rsid w:val="006E7E10"/>
    <w:rsid w:val="006F2C82"/>
    <w:rsid w:val="006F348B"/>
    <w:rsid w:val="006F5B02"/>
    <w:rsid w:val="006F5E74"/>
    <w:rsid w:val="006F6A47"/>
    <w:rsid w:val="006F7719"/>
    <w:rsid w:val="006F777C"/>
    <w:rsid w:val="0070098C"/>
    <w:rsid w:val="00700A9D"/>
    <w:rsid w:val="00702D5A"/>
    <w:rsid w:val="00704B39"/>
    <w:rsid w:val="00705673"/>
    <w:rsid w:val="00705910"/>
    <w:rsid w:val="007061FE"/>
    <w:rsid w:val="00706241"/>
    <w:rsid w:val="00706C41"/>
    <w:rsid w:val="0071040A"/>
    <w:rsid w:val="00712285"/>
    <w:rsid w:val="007135FB"/>
    <w:rsid w:val="00713C9A"/>
    <w:rsid w:val="00715A19"/>
    <w:rsid w:val="00716262"/>
    <w:rsid w:val="007167E1"/>
    <w:rsid w:val="00716A04"/>
    <w:rsid w:val="00717BC6"/>
    <w:rsid w:val="0072209F"/>
    <w:rsid w:val="007252B8"/>
    <w:rsid w:val="007252C5"/>
    <w:rsid w:val="00726474"/>
    <w:rsid w:val="00726B60"/>
    <w:rsid w:val="00727FD1"/>
    <w:rsid w:val="007311F7"/>
    <w:rsid w:val="00731FBB"/>
    <w:rsid w:val="00732748"/>
    <w:rsid w:val="00733CB9"/>
    <w:rsid w:val="00735A8A"/>
    <w:rsid w:val="00746278"/>
    <w:rsid w:val="00747135"/>
    <w:rsid w:val="007474ED"/>
    <w:rsid w:val="00747D90"/>
    <w:rsid w:val="00747FEF"/>
    <w:rsid w:val="007509D1"/>
    <w:rsid w:val="007532B8"/>
    <w:rsid w:val="00753B0C"/>
    <w:rsid w:val="00754E91"/>
    <w:rsid w:val="00760431"/>
    <w:rsid w:val="007612E0"/>
    <w:rsid w:val="007627E3"/>
    <w:rsid w:val="007669C2"/>
    <w:rsid w:val="007725DF"/>
    <w:rsid w:val="007726D7"/>
    <w:rsid w:val="00773916"/>
    <w:rsid w:val="00773F36"/>
    <w:rsid w:val="00774C99"/>
    <w:rsid w:val="00776BF2"/>
    <w:rsid w:val="00776D85"/>
    <w:rsid w:val="007805C7"/>
    <w:rsid w:val="00780ACB"/>
    <w:rsid w:val="00780EC4"/>
    <w:rsid w:val="007830AD"/>
    <w:rsid w:val="0078447D"/>
    <w:rsid w:val="00784797"/>
    <w:rsid w:val="007857C4"/>
    <w:rsid w:val="00786F43"/>
    <w:rsid w:val="00790691"/>
    <w:rsid w:val="007907E0"/>
    <w:rsid w:val="007917FF"/>
    <w:rsid w:val="00794584"/>
    <w:rsid w:val="00794857"/>
    <w:rsid w:val="0079714C"/>
    <w:rsid w:val="00797620"/>
    <w:rsid w:val="00797912"/>
    <w:rsid w:val="007A017A"/>
    <w:rsid w:val="007A1AD5"/>
    <w:rsid w:val="007A4687"/>
    <w:rsid w:val="007A495A"/>
    <w:rsid w:val="007B47BF"/>
    <w:rsid w:val="007B60CA"/>
    <w:rsid w:val="007B75C5"/>
    <w:rsid w:val="007B7B2F"/>
    <w:rsid w:val="007B7D3C"/>
    <w:rsid w:val="007C4609"/>
    <w:rsid w:val="007C4D0A"/>
    <w:rsid w:val="007C5D5F"/>
    <w:rsid w:val="007C5FA6"/>
    <w:rsid w:val="007C7D00"/>
    <w:rsid w:val="007D1099"/>
    <w:rsid w:val="007D1BC7"/>
    <w:rsid w:val="007D23B6"/>
    <w:rsid w:val="007D2DFF"/>
    <w:rsid w:val="007D3349"/>
    <w:rsid w:val="007D49DD"/>
    <w:rsid w:val="007E09C8"/>
    <w:rsid w:val="007E42B2"/>
    <w:rsid w:val="007E5ED6"/>
    <w:rsid w:val="007E5F02"/>
    <w:rsid w:val="007F0A07"/>
    <w:rsid w:val="007F180E"/>
    <w:rsid w:val="007F263A"/>
    <w:rsid w:val="007F2790"/>
    <w:rsid w:val="007F3307"/>
    <w:rsid w:val="007F417E"/>
    <w:rsid w:val="007F42A8"/>
    <w:rsid w:val="007F49FC"/>
    <w:rsid w:val="007F56D7"/>
    <w:rsid w:val="008010F1"/>
    <w:rsid w:val="00804842"/>
    <w:rsid w:val="00804B58"/>
    <w:rsid w:val="00812A60"/>
    <w:rsid w:val="00813575"/>
    <w:rsid w:val="0081408A"/>
    <w:rsid w:val="00815935"/>
    <w:rsid w:val="00816C06"/>
    <w:rsid w:val="008176CC"/>
    <w:rsid w:val="00820E4B"/>
    <w:rsid w:val="008217EE"/>
    <w:rsid w:val="00824758"/>
    <w:rsid w:val="0082710D"/>
    <w:rsid w:val="00827116"/>
    <w:rsid w:val="0083185C"/>
    <w:rsid w:val="00832615"/>
    <w:rsid w:val="00833D0B"/>
    <w:rsid w:val="0083499E"/>
    <w:rsid w:val="008361E6"/>
    <w:rsid w:val="008370B6"/>
    <w:rsid w:val="00837B38"/>
    <w:rsid w:val="008404E5"/>
    <w:rsid w:val="00841F09"/>
    <w:rsid w:val="00842DA3"/>
    <w:rsid w:val="0084592B"/>
    <w:rsid w:val="008459BD"/>
    <w:rsid w:val="008471F4"/>
    <w:rsid w:val="00847C88"/>
    <w:rsid w:val="00850C1C"/>
    <w:rsid w:val="008545E9"/>
    <w:rsid w:val="00861DE2"/>
    <w:rsid w:val="008638D0"/>
    <w:rsid w:val="00870EBC"/>
    <w:rsid w:val="00871841"/>
    <w:rsid w:val="00873858"/>
    <w:rsid w:val="008743A0"/>
    <w:rsid w:val="008745CB"/>
    <w:rsid w:val="008754B8"/>
    <w:rsid w:val="00875CFB"/>
    <w:rsid w:val="00877C94"/>
    <w:rsid w:val="00883F96"/>
    <w:rsid w:val="00885693"/>
    <w:rsid w:val="00886BC7"/>
    <w:rsid w:val="00890ABE"/>
    <w:rsid w:val="0089135B"/>
    <w:rsid w:val="008913E0"/>
    <w:rsid w:val="008916C5"/>
    <w:rsid w:val="0089341E"/>
    <w:rsid w:val="00894319"/>
    <w:rsid w:val="008954DB"/>
    <w:rsid w:val="0089570C"/>
    <w:rsid w:val="00896715"/>
    <w:rsid w:val="008A23FC"/>
    <w:rsid w:val="008A41AF"/>
    <w:rsid w:val="008A5858"/>
    <w:rsid w:val="008A5965"/>
    <w:rsid w:val="008A6741"/>
    <w:rsid w:val="008A6FDC"/>
    <w:rsid w:val="008A7271"/>
    <w:rsid w:val="008A7B20"/>
    <w:rsid w:val="008A7EFF"/>
    <w:rsid w:val="008B0900"/>
    <w:rsid w:val="008B0EEA"/>
    <w:rsid w:val="008B1435"/>
    <w:rsid w:val="008B1C52"/>
    <w:rsid w:val="008B53F4"/>
    <w:rsid w:val="008B7EC7"/>
    <w:rsid w:val="008C1FC5"/>
    <w:rsid w:val="008C347F"/>
    <w:rsid w:val="008C4415"/>
    <w:rsid w:val="008C6818"/>
    <w:rsid w:val="008D0DD8"/>
    <w:rsid w:val="008D1466"/>
    <w:rsid w:val="008D264E"/>
    <w:rsid w:val="008D41BB"/>
    <w:rsid w:val="008D45A7"/>
    <w:rsid w:val="008D7AA6"/>
    <w:rsid w:val="008E1299"/>
    <w:rsid w:val="008E1785"/>
    <w:rsid w:val="008E19EA"/>
    <w:rsid w:val="008E7514"/>
    <w:rsid w:val="008E7693"/>
    <w:rsid w:val="008F0939"/>
    <w:rsid w:val="008F2E20"/>
    <w:rsid w:val="008F5E79"/>
    <w:rsid w:val="008F66DE"/>
    <w:rsid w:val="008F7DA5"/>
    <w:rsid w:val="00900390"/>
    <w:rsid w:val="0090295B"/>
    <w:rsid w:val="00903A41"/>
    <w:rsid w:val="00903E7A"/>
    <w:rsid w:val="00906FD2"/>
    <w:rsid w:val="00907BC6"/>
    <w:rsid w:val="00910522"/>
    <w:rsid w:val="009110D5"/>
    <w:rsid w:val="00912F40"/>
    <w:rsid w:val="00915B26"/>
    <w:rsid w:val="00915F1F"/>
    <w:rsid w:val="009163F2"/>
    <w:rsid w:val="00920EEC"/>
    <w:rsid w:val="00922E1C"/>
    <w:rsid w:val="00923F42"/>
    <w:rsid w:val="00924990"/>
    <w:rsid w:val="00926303"/>
    <w:rsid w:val="00930496"/>
    <w:rsid w:val="00930582"/>
    <w:rsid w:val="009354A2"/>
    <w:rsid w:val="00941004"/>
    <w:rsid w:val="00943F49"/>
    <w:rsid w:val="0094539F"/>
    <w:rsid w:val="00946AA9"/>
    <w:rsid w:val="00947DBF"/>
    <w:rsid w:val="00950727"/>
    <w:rsid w:val="00952357"/>
    <w:rsid w:val="0095327B"/>
    <w:rsid w:val="009537F0"/>
    <w:rsid w:val="00953DEC"/>
    <w:rsid w:val="009546E1"/>
    <w:rsid w:val="00956740"/>
    <w:rsid w:val="009570D1"/>
    <w:rsid w:val="00957661"/>
    <w:rsid w:val="00970A6E"/>
    <w:rsid w:val="00970CAC"/>
    <w:rsid w:val="00973A3C"/>
    <w:rsid w:val="009773DE"/>
    <w:rsid w:val="009808B5"/>
    <w:rsid w:val="00980E80"/>
    <w:rsid w:val="00982143"/>
    <w:rsid w:val="0098433E"/>
    <w:rsid w:val="00984703"/>
    <w:rsid w:val="00984965"/>
    <w:rsid w:val="009862E1"/>
    <w:rsid w:val="00987913"/>
    <w:rsid w:val="0099030A"/>
    <w:rsid w:val="0099094F"/>
    <w:rsid w:val="00990CE3"/>
    <w:rsid w:val="0099108B"/>
    <w:rsid w:val="009939BA"/>
    <w:rsid w:val="009976EF"/>
    <w:rsid w:val="009977AB"/>
    <w:rsid w:val="00997B87"/>
    <w:rsid w:val="00997EB3"/>
    <w:rsid w:val="009A1F8E"/>
    <w:rsid w:val="009A4E62"/>
    <w:rsid w:val="009A59CD"/>
    <w:rsid w:val="009A7562"/>
    <w:rsid w:val="009B0BE6"/>
    <w:rsid w:val="009B1805"/>
    <w:rsid w:val="009B2B41"/>
    <w:rsid w:val="009B3DF0"/>
    <w:rsid w:val="009B4622"/>
    <w:rsid w:val="009B573B"/>
    <w:rsid w:val="009B6434"/>
    <w:rsid w:val="009C1854"/>
    <w:rsid w:val="009C3350"/>
    <w:rsid w:val="009C5257"/>
    <w:rsid w:val="009C62A5"/>
    <w:rsid w:val="009C6FBF"/>
    <w:rsid w:val="009C74D0"/>
    <w:rsid w:val="009D32BD"/>
    <w:rsid w:val="009D3AFF"/>
    <w:rsid w:val="009D7429"/>
    <w:rsid w:val="009E2386"/>
    <w:rsid w:val="009E470E"/>
    <w:rsid w:val="009F0E78"/>
    <w:rsid w:val="009F124E"/>
    <w:rsid w:val="009F1911"/>
    <w:rsid w:val="009F22AB"/>
    <w:rsid w:val="009F2C54"/>
    <w:rsid w:val="009F54A0"/>
    <w:rsid w:val="009F67FA"/>
    <w:rsid w:val="009F7108"/>
    <w:rsid w:val="00A00D60"/>
    <w:rsid w:val="00A01683"/>
    <w:rsid w:val="00A01D87"/>
    <w:rsid w:val="00A0395C"/>
    <w:rsid w:val="00A04B1B"/>
    <w:rsid w:val="00A07215"/>
    <w:rsid w:val="00A07ACA"/>
    <w:rsid w:val="00A1492E"/>
    <w:rsid w:val="00A14AFC"/>
    <w:rsid w:val="00A212B3"/>
    <w:rsid w:val="00A21688"/>
    <w:rsid w:val="00A217C9"/>
    <w:rsid w:val="00A220C1"/>
    <w:rsid w:val="00A24B1E"/>
    <w:rsid w:val="00A24D37"/>
    <w:rsid w:val="00A2590F"/>
    <w:rsid w:val="00A26893"/>
    <w:rsid w:val="00A26CBB"/>
    <w:rsid w:val="00A27B9F"/>
    <w:rsid w:val="00A34634"/>
    <w:rsid w:val="00A349CF"/>
    <w:rsid w:val="00A3586A"/>
    <w:rsid w:val="00A35C8F"/>
    <w:rsid w:val="00A35F4D"/>
    <w:rsid w:val="00A3627C"/>
    <w:rsid w:val="00A36995"/>
    <w:rsid w:val="00A400B3"/>
    <w:rsid w:val="00A411E9"/>
    <w:rsid w:val="00A41351"/>
    <w:rsid w:val="00A422F5"/>
    <w:rsid w:val="00A4278B"/>
    <w:rsid w:val="00A44ED0"/>
    <w:rsid w:val="00A45103"/>
    <w:rsid w:val="00A451EE"/>
    <w:rsid w:val="00A46DB1"/>
    <w:rsid w:val="00A4706F"/>
    <w:rsid w:val="00A501E3"/>
    <w:rsid w:val="00A52766"/>
    <w:rsid w:val="00A54076"/>
    <w:rsid w:val="00A54B25"/>
    <w:rsid w:val="00A54B52"/>
    <w:rsid w:val="00A5652B"/>
    <w:rsid w:val="00A567DC"/>
    <w:rsid w:val="00A57125"/>
    <w:rsid w:val="00A57AF5"/>
    <w:rsid w:val="00A57B4A"/>
    <w:rsid w:val="00A6144D"/>
    <w:rsid w:val="00A62133"/>
    <w:rsid w:val="00A62732"/>
    <w:rsid w:val="00A64464"/>
    <w:rsid w:val="00A647DE"/>
    <w:rsid w:val="00A64A3A"/>
    <w:rsid w:val="00A679F7"/>
    <w:rsid w:val="00A71010"/>
    <w:rsid w:val="00A71CEC"/>
    <w:rsid w:val="00A728AC"/>
    <w:rsid w:val="00A7759C"/>
    <w:rsid w:val="00A77A14"/>
    <w:rsid w:val="00A819A1"/>
    <w:rsid w:val="00A81CCF"/>
    <w:rsid w:val="00A8619F"/>
    <w:rsid w:val="00A86335"/>
    <w:rsid w:val="00A87BED"/>
    <w:rsid w:val="00A87F16"/>
    <w:rsid w:val="00A900D3"/>
    <w:rsid w:val="00A90742"/>
    <w:rsid w:val="00A9429A"/>
    <w:rsid w:val="00A95F70"/>
    <w:rsid w:val="00A961C5"/>
    <w:rsid w:val="00A96DCE"/>
    <w:rsid w:val="00AA2AE1"/>
    <w:rsid w:val="00AA4708"/>
    <w:rsid w:val="00AA49EA"/>
    <w:rsid w:val="00AA7B57"/>
    <w:rsid w:val="00AA7CB8"/>
    <w:rsid w:val="00AB045F"/>
    <w:rsid w:val="00AB1F2F"/>
    <w:rsid w:val="00AB1F69"/>
    <w:rsid w:val="00AB24D0"/>
    <w:rsid w:val="00AB4D22"/>
    <w:rsid w:val="00AB4F40"/>
    <w:rsid w:val="00AC1186"/>
    <w:rsid w:val="00AC12AF"/>
    <w:rsid w:val="00AC1C7E"/>
    <w:rsid w:val="00AC1F9B"/>
    <w:rsid w:val="00AC4706"/>
    <w:rsid w:val="00AC7004"/>
    <w:rsid w:val="00AD00FB"/>
    <w:rsid w:val="00AD0AF9"/>
    <w:rsid w:val="00AD2CC3"/>
    <w:rsid w:val="00AD30D0"/>
    <w:rsid w:val="00AD4AFB"/>
    <w:rsid w:val="00AD6532"/>
    <w:rsid w:val="00AE0C2D"/>
    <w:rsid w:val="00AE0F1E"/>
    <w:rsid w:val="00AE1AF2"/>
    <w:rsid w:val="00AE2144"/>
    <w:rsid w:val="00AE58A8"/>
    <w:rsid w:val="00AE7FCA"/>
    <w:rsid w:val="00AF16E9"/>
    <w:rsid w:val="00AF242A"/>
    <w:rsid w:val="00AF3A55"/>
    <w:rsid w:val="00AF5674"/>
    <w:rsid w:val="00AF5931"/>
    <w:rsid w:val="00AF6AD1"/>
    <w:rsid w:val="00B010A6"/>
    <w:rsid w:val="00B03C1F"/>
    <w:rsid w:val="00B079A9"/>
    <w:rsid w:val="00B12685"/>
    <w:rsid w:val="00B14762"/>
    <w:rsid w:val="00B1489F"/>
    <w:rsid w:val="00B15B3E"/>
    <w:rsid w:val="00B215D0"/>
    <w:rsid w:val="00B218B1"/>
    <w:rsid w:val="00B22437"/>
    <w:rsid w:val="00B24342"/>
    <w:rsid w:val="00B25FFB"/>
    <w:rsid w:val="00B317AB"/>
    <w:rsid w:val="00B324FA"/>
    <w:rsid w:val="00B33CA0"/>
    <w:rsid w:val="00B35171"/>
    <w:rsid w:val="00B35184"/>
    <w:rsid w:val="00B3642B"/>
    <w:rsid w:val="00B41CB1"/>
    <w:rsid w:val="00B43A16"/>
    <w:rsid w:val="00B43E15"/>
    <w:rsid w:val="00B443A6"/>
    <w:rsid w:val="00B45501"/>
    <w:rsid w:val="00B45CF1"/>
    <w:rsid w:val="00B502E3"/>
    <w:rsid w:val="00B51329"/>
    <w:rsid w:val="00B51E15"/>
    <w:rsid w:val="00B52EE4"/>
    <w:rsid w:val="00B533E7"/>
    <w:rsid w:val="00B55F57"/>
    <w:rsid w:val="00B60E3E"/>
    <w:rsid w:val="00B6216E"/>
    <w:rsid w:val="00B623BC"/>
    <w:rsid w:val="00B63213"/>
    <w:rsid w:val="00B64221"/>
    <w:rsid w:val="00B65147"/>
    <w:rsid w:val="00B67316"/>
    <w:rsid w:val="00B67BFD"/>
    <w:rsid w:val="00B67C31"/>
    <w:rsid w:val="00B67E2A"/>
    <w:rsid w:val="00B7135B"/>
    <w:rsid w:val="00B72085"/>
    <w:rsid w:val="00B72491"/>
    <w:rsid w:val="00B72816"/>
    <w:rsid w:val="00B7445D"/>
    <w:rsid w:val="00B74DDC"/>
    <w:rsid w:val="00B77AFC"/>
    <w:rsid w:val="00B8201A"/>
    <w:rsid w:val="00B8253D"/>
    <w:rsid w:val="00B84160"/>
    <w:rsid w:val="00B8545E"/>
    <w:rsid w:val="00B854AB"/>
    <w:rsid w:val="00B862D0"/>
    <w:rsid w:val="00B871B3"/>
    <w:rsid w:val="00B876FE"/>
    <w:rsid w:val="00B9409D"/>
    <w:rsid w:val="00B95655"/>
    <w:rsid w:val="00B95C3E"/>
    <w:rsid w:val="00B96771"/>
    <w:rsid w:val="00B97CD4"/>
    <w:rsid w:val="00BA1868"/>
    <w:rsid w:val="00BA2A0D"/>
    <w:rsid w:val="00BA3315"/>
    <w:rsid w:val="00BA3D5D"/>
    <w:rsid w:val="00BA3DB7"/>
    <w:rsid w:val="00BA5692"/>
    <w:rsid w:val="00BA5BF9"/>
    <w:rsid w:val="00BA684E"/>
    <w:rsid w:val="00BA7B80"/>
    <w:rsid w:val="00BB0556"/>
    <w:rsid w:val="00BB1291"/>
    <w:rsid w:val="00BB1383"/>
    <w:rsid w:val="00BB1533"/>
    <w:rsid w:val="00BB441B"/>
    <w:rsid w:val="00BB4942"/>
    <w:rsid w:val="00BB4B67"/>
    <w:rsid w:val="00BC048A"/>
    <w:rsid w:val="00BC38D9"/>
    <w:rsid w:val="00BC59A8"/>
    <w:rsid w:val="00BC5B35"/>
    <w:rsid w:val="00BD1489"/>
    <w:rsid w:val="00BD32AD"/>
    <w:rsid w:val="00BD3A87"/>
    <w:rsid w:val="00BD3DD9"/>
    <w:rsid w:val="00BD45E8"/>
    <w:rsid w:val="00BD54A1"/>
    <w:rsid w:val="00BD5E9C"/>
    <w:rsid w:val="00BD6E36"/>
    <w:rsid w:val="00BD7D14"/>
    <w:rsid w:val="00BE4038"/>
    <w:rsid w:val="00BE4683"/>
    <w:rsid w:val="00BE51D0"/>
    <w:rsid w:val="00BE52D1"/>
    <w:rsid w:val="00BE6A8D"/>
    <w:rsid w:val="00BE78FF"/>
    <w:rsid w:val="00BE7B02"/>
    <w:rsid w:val="00BF09B1"/>
    <w:rsid w:val="00BF1F21"/>
    <w:rsid w:val="00BF2ED9"/>
    <w:rsid w:val="00BF3AF2"/>
    <w:rsid w:val="00BF4FE2"/>
    <w:rsid w:val="00BF54C0"/>
    <w:rsid w:val="00BF6134"/>
    <w:rsid w:val="00BF6A81"/>
    <w:rsid w:val="00C0125E"/>
    <w:rsid w:val="00C0194A"/>
    <w:rsid w:val="00C01FB5"/>
    <w:rsid w:val="00C03B95"/>
    <w:rsid w:val="00C04E1F"/>
    <w:rsid w:val="00C0551E"/>
    <w:rsid w:val="00C07114"/>
    <w:rsid w:val="00C10739"/>
    <w:rsid w:val="00C10B0C"/>
    <w:rsid w:val="00C11CFD"/>
    <w:rsid w:val="00C13CE2"/>
    <w:rsid w:val="00C14CBC"/>
    <w:rsid w:val="00C157DA"/>
    <w:rsid w:val="00C17FBA"/>
    <w:rsid w:val="00C2048E"/>
    <w:rsid w:val="00C21F83"/>
    <w:rsid w:val="00C22AB8"/>
    <w:rsid w:val="00C23225"/>
    <w:rsid w:val="00C23AA2"/>
    <w:rsid w:val="00C25462"/>
    <w:rsid w:val="00C30B34"/>
    <w:rsid w:val="00C321E9"/>
    <w:rsid w:val="00C3340C"/>
    <w:rsid w:val="00C35555"/>
    <w:rsid w:val="00C37060"/>
    <w:rsid w:val="00C405B0"/>
    <w:rsid w:val="00C40C20"/>
    <w:rsid w:val="00C40ED7"/>
    <w:rsid w:val="00C4142F"/>
    <w:rsid w:val="00C43799"/>
    <w:rsid w:val="00C47323"/>
    <w:rsid w:val="00C47BC9"/>
    <w:rsid w:val="00C5251D"/>
    <w:rsid w:val="00C52661"/>
    <w:rsid w:val="00C53467"/>
    <w:rsid w:val="00C53672"/>
    <w:rsid w:val="00C561A0"/>
    <w:rsid w:val="00C56999"/>
    <w:rsid w:val="00C56DE8"/>
    <w:rsid w:val="00C6018C"/>
    <w:rsid w:val="00C620D8"/>
    <w:rsid w:val="00C62AF3"/>
    <w:rsid w:val="00C64CAC"/>
    <w:rsid w:val="00C6679D"/>
    <w:rsid w:val="00C6749D"/>
    <w:rsid w:val="00C76944"/>
    <w:rsid w:val="00C77B44"/>
    <w:rsid w:val="00C81E92"/>
    <w:rsid w:val="00C82BB2"/>
    <w:rsid w:val="00C83EA7"/>
    <w:rsid w:val="00C84ABA"/>
    <w:rsid w:val="00C85C55"/>
    <w:rsid w:val="00C87104"/>
    <w:rsid w:val="00C87275"/>
    <w:rsid w:val="00C875AF"/>
    <w:rsid w:val="00C90183"/>
    <w:rsid w:val="00C9024E"/>
    <w:rsid w:val="00C948F5"/>
    <w:rsid w:val="00C95DA1"/>
    <w:rsid w:val="00CA0292"/>
    <w:rsid w:val="00CA105E"/>
    <w:rsid w:val="00CA1AF6"/>
    <w:rsid w:val="00CA23C9"/>
    <w:rsid w:val="00CA6AAC"/>
    <w:rsid w:val="00CB093A"/>
    <w:rsid w:val="00CB0A15"/>
    <w:rsid w:val="00CB13EC"/>
    <w:rsid w:val="00CB1C80"/>
    <w:rsid w:val="00CB26A1"/>
    <w:rsid w:val="00CB40F9"/>
    <w:rsid w:val="00CB4481"/>
    <w:rsid w:val="00CB57EF"/>
    <w:rsid w:val="00CB7CD2"/>
    <w:rsid w:val="00CC38DC"/>
    <w:rsid w:val="00CC50D5"/>
    <w:rsid w:val="00CC5B29"/>
    <w:rsid w:val="00CC67D7"/>
    <w:rsid w:val="00CC6BD9"/>
    <w:rsid w:val="00CC7AD5"/>
    <w:rsid w:val="00CD07B9"/>
    <w:rsid w:val="00CD3BF6"/>
    <w:rsid w:val="00CD4242"/>
    <w:rsid w:val="00CD503C"/>
    <w:rsid w:val="00CD60FE"/>
    <w:rsid w:val="00CD6D4A"/>
    <w:rsid w:val="00CE06B6"/>
    <w:rsid w:val="00CE4739"/>
    <w:rsid w:val="00CE52C9"/>
    <w:rsid w:val="00CF1499"/>
    <w:rsid w:val="00CF344E"/>
    <w:rsid w:val="00CF4CA2"/>
    <w:rsid w:val="00CF5EB6"/>
    <w:rsid w:val="00CF7566"/>
    <w:rsid w:val="00D01EFF"/>
    <w:rsid w:val="00D02EAA"/>
    <w:rsid w:val="00D0300C"/>
    <w:rsid w:val="00D03057"/>
    <w:rsid w:val="00D03751"/>
    <w:rsid w:val="00D0518D"/>
    <w:rsid w:val="00D073D1"/>
    <w:rsid w:val="00D07F54"/>
    <w:rsid w:val="00D10780"/>
    <w:rsid w:val="00D109B4"/>
    <w:rsid w:val="00D115AC"/>
    <w:rsid w:val="00D11B42"/>
    <w:rsid w:val="00D127FC"/>
    <w:rsid w:val="00D12831"/>
    <w:rsid w:val="00D130BB"/>
    <w:rsid w:val="00D1371C"/>
    <w:rsid w:val="00D13D0C"/>
    <w:rsid w:val="00D14B1D"/>
    <w:rsid w:val="00D16D28"/>
    <w:rsid w:val="00D20EBB"/>
    <w:rsid w:val="00D214AC"/>
    <w:rsid w:val="00D22D92"/>
    <w:rsid w:val="00D23F71"/>
    <w:rsid w:val="00D24C33"/>
    <w:rsid w:val="00D24D21"/>
    <w:rsid w:val="00D258EA"/>
    <w:rsid w:val="00D31942"/>
    <w:rsid w:val="00D3354E"/>
    <w:rsid w:val="00D3384C"/>
    <w:rsid w:val="00D33B8E"/>
    <w:rsid w:val="00D3567F"/>
    <w:rsid w:val="00D35FC3"/>
    <w:rsid w:val="00D37919"/>
    <w:rsid w:val="00D418B5"/>
    <w:rsid w:val="00D42BBF"/>
    <w:rsid w:val="00D43B51"/>
    <w:rsid w:val="00D47D48"/>
    <w:rsid w:val="00D50B6B"/>
    <w:rsid w:val="00D50D0E"/>
    <w:rsid w:val="00D50DE0"/>
    <w:rsid w:val="00D51502"/>
    <w:rsid w:val="00D519B8"/>
    <w:rsid w:val="00D523E8"/>
    <w:rsid w:val="00D5343E"/>
    <w:rsid w:val="00D53C5A"/>
    <w:rsid w:val="00D62764"/>
    <w:rsid w:val="00D6371C"/>
    <w:rsid w:val="00D6553E"/>
    <w:rsid w:val="00D71C16"/>
    <w:rsid w:val="00D7225B"/>
    <w:rsid w:val="00D74BE0"/>
    <w:rsid w:val="00D74C35"/>
    <w:rsid w:val="00D753C5"/>
    <w:rsid w:val="00D767AA"/>
    <w:rsid w:val="00D777DA"/>
    <w:rsid w:val="00D80C04"/>
    <w:rsid w:val="00D82D8C"/>
    <w:rsid w:val="00D82E9B"/>
    <w:rsid w:val="00D86DD9"/>
    <w:rsid w:val="00D87F6D"/>
    <w:rsid w:val="00D93CD7"/>
    <w:rsid w:val="00D9406A"/>
    <w:rsid w:val="00D96D14"/>
    <w:rsid w:val="00DA24A2"/>
    <w:rsid w:val="00DA291F"/>
    <w:rsid w:val="00DA2B23"/>
    <w:rsid w:val="00DA5519"/>
    <w:rsid w:val="00DA6275"/>
    <w:rsid w:val="00DA6761"/>
    <w:rsid w:val="00DA78C2"/>
    <w:rsid w:val="00DB1043"/>
    <w:rsid w:val="00DB1D74"/>
    <w:rsid w:val="00DB576D"/>
    <w:rsid w:val="00DC017F"/>
    <w:rsid w:val="00DC0541"/>
    <w:rsid w:val="00DC1771"/>
    <w:rsid w:val="00DC1AA3"/>
    <w:rsid w:val="00DC2629"/>
    <w:rsid w:val="00DC2B6D"/>
    <w:rsid w:val="00DC38F6"/>
    <w:rsid w:val="00DC3BC7"/>
    <w:rsid w:val="00DC62F6"/>
    <w:rsid w:val="00DC706C"/>
    <w:rsid w:val="00DC7D48"/>
    <w:rsid w:val="00DD1D16"/>
    <w:rsid w:val="00DD1E7E"/>
    <w:rsid w:val="00DD2F64"/>
    <w:rsid w:val="00DD4AF8"/>
    <w:rsid w:val="00DD5506"/>
    <w:rsid w:val="00DD5868"/>
    <w:rsid w:val="00DD7B90"/>
    <w:rsid w:val="00DE1400"/>
    <w:rsid w:val="00DE1B5B"/>
    <w:rsid w:val="00DE1EEE"/>
    <w:rsid w:val="00DE2AB2"/>
    <w:rsid w:val="00DE2EA8"/>
    <w:rsid w:val="00DE369F"/>
    <w:rsid w:val="00DE3EFD"/>
    <w:rsid w:val="00DE4244"/>
    <w:rsid w:val="00DE4578"/>
    <w:rsid w:val="00DE6479"/>
    <w:rsid w:val="00DE710A"/>
    <w:rsid w:val="00DE7404"/>
    <w:rsid w:val="00DE7941"/>
    <w:rsid w:val="00DE7A28"/>
    <w:rsid w:val="00DF053B"/>
    <w:rsid w:val="00DF055D"/>
    <w:rsid w:val="00DF080A"/>
    <w:rsid w:val="00DF0C43"/>
    <w:rsid w:val="00DF2080"/>
    <w:rsid w:val="00DF32D4"/>
    <w:rsid w:val="00DF3C7F"/>
    <w:rsid w:val="00DF4080"/>
    <w:rsid w:val="00DF4119"/>
    <w:rsid w:val="00DF42A0"/>
    <w:rsid w:val="00DF43F5"/>
    <w:rsid w:val="00DF5B6F"/>
    <w:rsid w:val="00DF6DDA"/>
    <w:rsid w:val="00E0036C"/>
    <w:rsid w:val="00E02517"/>
    <w:rsid w:val="00E0310A"/>
    <w:rsid w:val="00E032AD"/>
    <w:rsid w:val="00E0468B"/>
    <w:rsid w:val="00E0547C"/>
    <w:rsid w:val="00E05488"/>
    <w:rsid w:val="00E05963"/>
    <w:rsid w:val="00E1070E"/>
    <w:rsid w:val="00E108CC"/>
    <w:rsid w:val="00E11446"/>
    <w:rsid w:val="00E11B19"/>
    <w:rsid w:val="00E11BDF"/>
    <w:rsid w:val="00E12150"/>
    <w:rsid w:val="00E1278C"/>
    <w:rsid w:val="00E12A53"/>
    <w:rsid w:val="00E12DA3"/>
    <w:rsid w:val="00E156BF"/>
    <w:rsid w:val="00E2207B"/>
    <w:rsid w:val="00E22DD8"/>
    <w:rsid w:val="00E23724"/>
    <w:rsid w:val="00E23D6F"/>
    <w:rsid w:val="00E2663F"/>
    <w:rsid w:val="00E26DDE"/>
    <w:rsid w:val="00E27331"/>
    <w:rsid w:val="00E33368"/>
    <w:rsid w:val="00E33603"/>
    <w:rsid w:val="00E33D52"/>
    <w:rsid w:val="00E3458A"/>
    <w:rsid w:val="00E34A08"/>
    <w:rsid w:val="00E35649"/>
    <w:rsid w:val="00E36D11"/>
    <w:rsid w:val="00E42C07"/>
    <w:rsid w:val="00E43489"/>
    <w:rsid w:val="00E446EE"/>
    <w:rsid w:val="00E45254"/>
    <w:rsid w:val="00E4685F"/>
    <w:rsid w:val="00E4735C"/>
    <w:rsid w:val="00E51E8C"/>
    <w:rsid w:val="00E5575F"/>
    <w:rsid w:val="00E56093"/>
    <w:rsid w:val="00E56ACA"/>
    <w:rsid w:val="00E56E37"/>
    <w:rsid w:val="00E57E78"/>
    <w:rsid w:val="00E61208"/>
    <w:rsid w:val="00E61426"/>
    <w:rsid w:val="00E621A1"/>
    <w:rsid w:val="00E64C12"/>
    <w:rsid w:val="00E656A4"/>
    <w:rsid w:val="00E65ECE"/>
    <w:rsid w:val="00E65FEF"/>
    <w:rsid w:val="00E662A5"/>
    <w:rsid w:val="00E665B0"/>
    <w:rsid w:val="00E6763C"/>
    <w:rsid w:val="00E72508"/>
    <w:rsid w:val="00E7291F"/>
    <w:rsid w:val="00E7415B"/>
    <w:rsid w:val="00E7426C"/>
    <w:rsid w:val="00E7470E"/>
    <w:rsid w:val="00E769F0"/>
    <w:rsid w:val="00E76E15"/>
    <w:rsid w:val="00E7742D"/>
    <w:rsid w:val="00E77A0B"/>
    <w:rsid w:val="00E77A95"/>
    <w:rsid w:val="00E80388"/>
    <w:rsid w:val="00E80D68"/>
    <w:rsid w:val="00E82A41"/>
    <w:rsid w:val="00E82D84"/>
    <w:rsid w:val="00E84949"/>
    <w:rsid w:val="00E84BA9"/>
    <w:rsid w:val="00E858D8"/>
    <w:rsid w:val="00E85D19"/>
    <w:rsid w:val="00E8660A"/>
    <w:rsid w:val="00E86EBD"/>
    <w:rsid w:val="00E9089A"/>
    <w:rsid w:val="00E92183"/>
    <w:rsid w:val="00E9254B"/>
    <w:rsid w:val="00E927F7"/>
    <w:rsid w:val="00E931A2"/>
    <w:rsid w:val="00E93666"/>
    <w:rsid w:val="00E94F1F"/>
    <w:rsid w:val="00E953DD"/>
    <w:rsid w:val="00E97409"/>
    <w:rsid w:val="00E97928"/>
    <w:rsid w:val="00EA02AE"/>
    <w:rsid w:val="00EA2B75"/>
    <w:rsid w:val="00EA4AE1"/>
    <w:rsid w:val="00EA4F30"/>
    <w:rsid w:val="00EA6E70"/>
    <w:rsid w:val="00EB01BD"/>
    <w:rsid w:val="00EB3D16"/>
    <w:rsid w:val="00EB4498"/>
    <w:rsid w:val="00EB4A9F"/>
    <w:rsid w:val="00EB4BDE"/>
    <w:rsid w:val="00EB6621"/>
    <w:rsid w:val="00EC1999"/>
    <w:rsid w:val="00EC5775"/>
    <w:rsid w:val="00ED1745"/>
    <w:rsid w:val="00ED1F4F"/>
    <w:rsid w:val="00ED66E3"/>
    <w:rsid w:val="00ED6D4B"/>
    <w:rsid w:val="00ED77EA"/>
    <w:rsid w:val="00EE230B"/>
    <w:rsid w:val="00EE30AB"/>
    <w:rsid w:val="00EE6FB1"/>
    <w:rsid w:val="00EF3DA8"/>
    <w:rsid w:val="00EF40F2"/>
    <w:rsid w:val="00EF4557"/>
    <w:rsid w:val="00EF4D2C"/>
    <w:rsid w:val="00EF510F"/>
    <w:rsid w:val="00EF556E"/>
    <w:rsid w:val="00EF74D6"/>
    <w:rsid w:val="00F00ADD"/>
    <w:rsid w:val="00F0427A"/>
    <w:rsid w:val="00F0638C"/>
    <w:rsid w:val="00F07102"/>
    <w:rsid w:val="00F1704F"/>
    <w:rsid w:val="00F20770"/>
    <w:rsid w:val="00F20D91"/>
    <w:rsid w:val="00F21693"/>
    <w:rsid w:val="00F221C9"/>
    <w:rsid w:val="00F22CE8"/>
    <w:rsid w:val="00F22D64"/>
    <w:rsid w:val="00F26417"/>
    <w:rsid w:val="00F27195"/>
    <w:rsid w:val="00F30731"/>
    <w:rsid w:val="00F31CD3"/>
    <w:rsid w:val="00F3201A"/>
    <w:rsid w:val="00F3325C"/>
    <w:rsid w:val="00F34A1F"/>
    <w:rsid w:val="00F351B8"/>
    <w:rsid w:val="00F35FCD"/>
    <w:rsid w:val="00F370A0"/>
    <w:rsid w:val="00F379EF"/>
    <w:rsid w:val="00F41055"/>
    <w:rsid w:val="00F43C80"/>
    <w:rsid w:val="00F44AA6"/>
    <w:rsid w:val="00F4556B"/>
    <w:rsid w:val="00F45D15"/>
    <w:rsid w:val="00F45EF5"/>
    <w:rsid w:val="00F46DD0"/>
    <w:rsid w:val="00F46FB9"/>
    <w:rsid w:val="00F4713A"/>
    <w:rsid w:val="00F4731C"/>
    <w:rsid w:val="00F503DC"/>
    <w:rsid w:val="00F50ABD"/>
    <w:rsid w:val="00F50CDC"/>
    <w:rsid w:val="00F51852"/>
    <w:rsid w:val="00F51EE6"/>
    <w:rsid w:val="00F52635"/>
    <w:rsid w:val="00F529E7"/>
    <w:rsid w:val="00F530A9"/>
    <w:rsid w:val="00F613D9"/>
    <w:rsid w:val="00F6149A"/>
    <w:rsid w:val="00F67DD1"/>
    <w:rsid w:val="00F70966"/>
    <w:rsid w:val="00F7186A"/>
    <w:rsid w:val="00F74401"/>
    <w:rsid w:val="00F7569E"/>
    <w:rsid w:val="00F7575C"/>
    <w:rsid w:val="00F7611F"/>
    <w:rsid w:val="00F761A0"/>
    <w:rsid w:val="00F8112C"/>
    <w:rsid w:val="00F827CE"/>
    <w:rsid w:val="00F84BD9"/>
    <w:rsid w:val="00F865DC"/>
    <w:rsid w:val="00F90754"/>
    <w:rsid w:val="00F91502"/>
    <w:rsid w:val="00F91E6C"/>
    <w:rsid w:val="00F92664"/>
    <w:rsid w:val="00F930C6"/>
    <w:rsid w:val="00F9446D"/>
    <w:rsid w:val="00F95AC7"/>
    <w:rsid w:val="00F97BF0"/>
    <w:rsid w:val="00FA0C87"/>
    <w:rsid w:val="00FA659F"/>
    <w:rsid w:val="00FB0B1B"/>
    <w:rsid w:val="00FB1372"/>
    <w:rsid w:val="00FB26C8"/>
    <w:rsid w:val="00FC04B0"/>
    <w:rsid w:val="00FC1B6D"/>
    <w:rsid w:val="00FC1FD1"/>
    <w:rsid w:val="00FC2110"/>
    <w:rsid w:val="00FC3BBB"/>
    <w:rsid w:val="00FC68A6"/>
    <w:rsid w:val="00FD00EA"/>
    <w:rsid w:val="00FD29E1"/>
    <w:rsid w:val="00FD3AD8"/>
    <w:rsid w:val="00FD50D7"/>
    <w:rsid w:val="00FD695A"/>
    <w:rsid w:val="00FD7F60"/>
    <w:rsid w:val="00FE4B1C"/>
    <w:rsid w:val="00FE67D5"/>
    <w:rsid w:val="00FE7AE6"/>
    <w:rsid w:val="00FF1109"/>
    <w:rsid w:val="00FF3840"/>
    <w:rsid w:val="00FF53B1"/>
    <w:rsid w:val="00FF600D"/>
    <w:rsid w:val="00FF638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EFA09E"/>
  <w15:docId w15:val="{8CB05077-D666-4A2A-9CF5-2EEC268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A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0548"/>
    <w:pPr>
      <w:spacing w:before="480" w:after="0"/>
      <w:outlineLvl w:val="0"/>
    </w:pPr>
    <w:rPr>
      <w:rFonts w:ascii="Cambria" w:eastAsia="Calibri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00548"/>
    <w:pPr>
      <w:spacing w:before="200" w:after="0"/>
      <w:outlineLvl w:val="1"/>
    </w:pPr>
    <w:rPr>
      <w:rFonts w:ascii="Cambria" w:eastAsia="Calibri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00548"/>
    <w:pPr>
      <w:spacing w:before="200" w:after="0" w:line="271" w:lineRule="auto"/>
      <w:outlineLvl w:val="2"/>
    </w:pPr>
    <w:rPr>
      <w:rFonts w:ascii="Cambria" w:eastAsia="Calibri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00548"/>
    <w:pPr>
      <w:spacing w:before="200" w:after="0"/>
      <w:outlineLvl w:val="3"/>
    </w:pPr>
    <w:rPr>
      <w:rFonts w:ascii="Cambria" w:eastAsia="Calibri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00548"/>
    <w:pPr>
      <w:spacing w:before="200" w:after="0"/>
      <w:outlineLvl w:val="4"/>
    </w:pPr>
    <w:rPr>
      <w:rFonts w:ascii="Cambria" w:eastAsia="Calibri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00548"/>
    <w:pPr>
      <w:spacing w:after="0" w:line="271" w:lineRule="auto"/>
      <w:outlineLvl w:val="5"/>
    </w:pPr>
    <w:rPr>
      <w:rFonts w:ascii="Cambria" w:eastAsia="Calibri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00548"/>
    <w:pPr>
      <w:spacing w:after="0"/>
      <w:outlineLvl w:val="6"/>
    </w:pPr>
    <w:rPr>
      <w:rFonts w:ascii="Cambria" w:eastAsia="Calibri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00548"/>
    <w:pPr>
      <w:spacing w:after="0"/>
      <w:outlineLvl w:val="7"/>
    </w:pPr>
    <w:rPr>
      <w:rFonts w:ascii="Cambria" w:eastAsia="Calibri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00548"/>
    <w:pPr>
      <w:spacing w:after="0"/>
      <w:outlineLvl w:val="8"/>
    </w:pPr>
    <w:rPr>
      <w:rFonts w:ascii="Cambria" w:eastAsia="Calibri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548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rsid w:val="00500548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rsid w:val="00500548"/>
    <w:rPr>
      <w:rFonts w:ascii="Cambria" w:hAnsi="Cambria" w:cs="Cambria"/>
      <w:b/>
      <w:bCs/>
      <w:sz w:val="20"/>
      <w:szCs w:val="20"/>
    </w:rPr>
  </w:style>
  <w:style w:type="character" w:customStyle="1" w:styleId="40">
    <w:name w:val="Заголовок 4 Знак"/>
    <w:link w:val="4"/>
    <w:rsid w:val="00500548"/>
    <w:rPr>
      <w:rFonts w:ascii="Cambria" w:hAnsi="Cambria" w:cs="Cambria"/>
      <w:b/>
      <w:bCs/>
      <w:i/>
      <w:iCs/>
      <w:sz w:val="20"/>
      <w:szCs w:val="20"/>
    </w:rPr>
  </w:style>
  <w:style w:type="character" w:customStyle="1" w:styleId="50">
    <w:name w:val="Заголовок 5 Знак"/>
    <w:link w:val="5"/>
    <w:rsid w:val="00500548"/>
    <w:rPr>
      <w:rFonts w:ascii="Cambria" w:hAnsi="Cambria" w:cs="Cambria"/>
      <w:b/>
      <w:bCs/>
      <w:color w:val="7F7F7F"/>
      <w:sz w:val="20"/>
      <w:szCs w:val="20"/>
    </w:rPr>
  </w:style>
  <w:style w:type="character" w:customStyle="1" w:styleId="60">
    <w:name w:val="Заголовок 6 Знак"/>
    <w:link w:val="6"/>
    <w:rsid w:val="00500548"/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link w:val="7"/>
    <w:rsid w:val="00500548"/>
    <w:rPr>
      <w:rFonts w:ascii="Cambria" w:hAnsi="Cambria" w:cs="Cambria"/>
      <w:i/>
      <w:iCs/>
      <w:sz w:val="20"/>
      <w:szCs w:val="20"/>
    </w:rPr>
  </w:style>
  <w:style w:type="character" w:customStyle="1" w:styleId="80">
    <w:name w:val="Заголовок 8 Знак"/>
    <w:link w:val="8"/>
    <w:rsid w:val="00500548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rsid w:val="00500548"/>
    <w:rPr>
      <w:rFonts w:ascii="Cambria" w:hAnsi="Cambria" w:cs="Cambria"/>
      <w:i/>
      <w:iCs/>
      <w:spacing w:val="5"/>
      <w:sz w:val="20"/>
      <w:szCs w:val="20"/>
    </w:rPr>
  </w:style>
  <w:style w:type="table" w:styleId="a3">
    <w:name w:val="Table Grid"/>
    <w:basedOn w:val="a1"/>
    <w:rsid w:val="0050054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00548"/>
    <w:pPr>
      <w:spacing w:before="60" w:after="0" w:line="240" w:lineRule="auto"/>
      <w:ind w:left="720"/>
    </w:pPr>
    <w:rPr>
      <w:sz w:val="28"/>
      <w:szCs w:val="28"/>
    </w:rPr>
  </w:style>
  <w:style w:type="paragraph" w:styleId="a4">
    <w:name w:val="Balloon Text"/>
    <w:basedOn w:val="a"/>
    <w:link w:val="a5"/>
    <w:semiHidden/>
    <w:rsid w:val="0050054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link w:val="a4"/>
    <w:semiHidden/>
    <w:rsid w:val="00500548"/>
    <w:rPr>
      <w:rFonts w:ascii="Tahoma" w:hAnsi="Tahoma" w:cs="Tahoma"/>
      <w:sz w:val="16"/>
      <w:szCs w:val="16"/>
    </w:rPr>
  </w:style>
  <w:style w:type="character" w:customStyle="1" w:styleId="object">
    <w:name w:val="object"/>
    <w:rsid w:val="00500548"/>
    <w:rPr>
      <w:rFonts w:cs="Times New Roman"/>
    </w:rPr>
  </w:style>
  <w:style w:type="paragraph" w:styleId="a6">
    <w:name w:val="caption"/>
    <w:basedOn w:val="a"/>
    <w:next w:val="a"/>
    <w:qFormat/>
    <w:rsid w:val="00500548"/>
    <w:pPr>
      <w:spacing w:line="240" w:lineRule="auto"/>
    </w:pPr>
    <w:rPr>
      <w:rFonts w:eastAsia="Calibri"/>
      <w:b/>
      <w:bCs/>
      <w:color w:val="4F81BD"/>
      <w:sz w:val="18"/>
      <w:szCs w:val="18"/>
      <w:lang w:eastAsia="ru-RU"/>
    </w:rPr>
  </w:style>
  <w:style w:type="paragraph" w:styleId="a7">
    <w:name w:val="Title"/>
    <w:basedOn w:val="a"/>
    <w:next w:val="a"/>
    <w:link w:val="a8"/>
    <w:qFormat/>
    <w:rsid w:val="00500548"/>
    <w:pPr>
      <w:pBdr>
        <w:bottom w:val="single" w:sz="4" w:space="1" w:color="auto"/>
      </w:pBdr>
      <w:spacing w:line="240" w:lineRule="auto"/>
    </w:pPr>
    <w:rPr>
      <w:rFonts w:ascii="Cambria" w:eastAsia="Calibri" w:hAnsi="Cambria" w:cs="Times New Roman"/>
      <w:spacing w:val="5"/>
      <w:sz w:val="52"/>
      <w:szCs w:val="52"/>
    </w:rPr>
  </w:style>
  <w:style w:type="character" w:customStyle="1" w:styleId="a8">
    <w:name w:val="Заголовок Знак"/>
    <w:link w:val="a7"/>
    <w:rsid w:val="00500548"/>
    <w:rPr>
      <w:rFonts w:ascii="Cambria" w:hAnsi="Cambria" w:cs="Cambria"/>
      <w:spacing w:val="5"/>
      <w:sz w:val="52"/>
      <w:szCs w:val="52"/>
    </w:rPr>
  </w:style>
  <w:style w:type="paragraph" w:styleId="a9">
    <w:name w:val="Subtitle"/>
    <w:basedOn w:val="a"/>
    <w:next w:val="a"/>
    <w:link w:val="aa"/>
    <w:qFormat/>
    <w:rsid w:val="00500548"/>
    <w:pPr>
      <w:spacing w:after="600"/>
    </w:pPr>
    <w:rPr>
      <w:rFonts w:ascii="Cambria" w:eastAsia="Calibri" w:hAnsi="Cambria" w:cs="Times New Roman"/>
      <w:i/>
      <w:iCs/>
      <w:spacing w:val="13"/>
      <w:sz w:val="24"/>
      <w:szCs w:val="24"/>
    </w:rPr>
  </w:style>
  <w:style w:type="character" w:customStyle="1" w:styleId="aa">
    <w:name w:val="Подзаголовок Знак"/>
    <w:link w:val="a9"/>
    <w:rsid w:val="00500548"/>
    <w:rPr>
      <w:rFonts w:ascii="Cambria" w:hAnsi="Cambria" w:cs="Cambria"/>
      <w:i/>
      <w:iCs/>
      <w:spacing w:val="13"/>
      <w:sz w:val="24"/>
      <w:szCs w:val="24"/>
    </w:rPr>
  </w:style>
  <w:style w:type="character" w:styleId="ab">
    <w:name w:val="Strong"/>
    <w:qFormat/>
    <w:rsid w:val="00500548"/>
    <w:rPr>
      <w:rFonts w:cs="Times New Roman"/>
      <w:b/>
      <w:bCs/>
    </w:rPr>
  </w:style>
  <w:style w:type="character" w:styleId="ac">
    <w:name w:val="Emphasis"/>
    <w:qFormat/>
    <w:rsid w:val="00500548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500548"/>
    <w:pPr>
      <w:spacing w:after="0" w:line="240" w:lineRule="auto"/>
    </w:pPr>
    <w:rPr>
      <w:rFonts w:eastAsia="Calibri"/>
      <w:lang w:eastAsia="ru-RU"/>
    </w:rPr>
  </w:style>
  <w:style w:type="paragraph" w:customStyle="1" w:styleId="13">
    <w:name w:val="Абзац списка1"/>
    <w:basedOn w:val="a"/>
    <w:uiPriority w:val="99"/>
    <w:rsid w:val="00500548"/>
    <w:pPr>
      <w:ind w:left="720"/>
    </w:pPr>
    <w:rPr>
      <w:rFonts w:eastAsia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500548"/>
    <w:pPr>
      <w:spacing w:before="200" w:after="0"/>
      <w:ind w:left="360" w:right="360"/>
    </w:pPr>
    <w:rPr>
      <w:rFonts w:eastAsia="Calibri" w:cs="Times New Roman"/>
      <w:i/>
      <w:sz w:val="20"/>
      <w:szCs w:val="20"/>
      <w:lang w:eastAsia="ru-RU"/>
    </w:rPr>
  </w:style>
  <w:style w:type="character" w:customStyle="1" w:styleId="QuoteChar">
    <w:name w:val="Quote Char"/>
    <w:link w:val="21"/>
    <w:rsid w:val="00500548"/>
    <w:rPr>
      <w:rFonts w:ascii="Calibri" w:hAnsi="Calibri"/>
      <w:i/>
      <w:sz w:val="20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50054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 w:cs="Times New Roman"/>
      <w:b/>
      <w:i/>
      <w:sz w:val="20"/>
      <w:szCs w:val="20"/>
      <w:lang w:eastAsia="ru-RU"/>
    </w:rPr>
  </w:style>
  <w:style w:type="character" w:customStyle="1" w:styleId="IntenseQuoteChar">
    <w:name w:val="Intense Quote Char"/>
    <w:link w:val="14"/>
    <w:rsid w:val="00500548"/>
    <w:rPr>
      <w:rFonts w:ascii="Calibri" w:hAnsi="Calibri"/>
      <w:b/>
      <w:i/>
      <w:sz w:val="20"/>
      <w:lang w:eastAsia="ru-RU"/>
    </w:rPr>
  </w:style>
  <w:style w:type="character" w:customStyle="1" w:styleId="15">
    <w:name w:val="Слабое выделение1"/>
    <w:rsid w:val="00500548"/>
    <w:rPr>
      <w:i/>
    </w:rPr>
  </w:style>
  <w:style w:type="character" w:customStyle="1" w:styleId="16">
    <w:name w:val="Сильное выделение1"/>
    <w:rsid w:val="00500548"/>
    <w:rPr>
      <w:b/>
    </w:rPr>
  </w:style>
  <w:style w:type="character" w:customStyle="1" w:styleId="17">
    <w:name w:val="Слабая ссылка1"/>
    <w:rsid w:val="00500548"/>
    <w:rPr>
      <w:smallCaps/>
    </w:rPr>
  </w:style>
  <w:style w:type="character" w:customStyle="1" w:styleId="18">
    <w:name w:val="Сильная ссылка1"/>
    <w:rsid w:val="00500548"/>
    <w:rPr>
      <w:smallCaps/>
      <w:spacing w:val="5"/>
      <w:u w:val="single"/>
    </w:rPr>
  </w:style>
  <w:style w:type="character" w:customStyle="1" w:styleId="19">
    <w:name w:val="Название книги1"/>
    <w:rsid w:val="00500548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500548"/>
    <w:pPr>
      <w:outlineLvl w:val="9"/>
    </w:pPr>
  </w:style>
  <w:style w:type="table" w:customStyle="1" w:styleId="1b">
    <w:name w:val="Сетка таблицы1"/>
    <w:rsid w:val="005005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00548"/>
    <w:rPr>
      <w:rFonts w:ascii="Calibri" w:hAnsi="Calibri" w:cs="Calibri"/>
      <w:sz w:val="20"/>
      <w:szCs w:val="20"/>
    </w:rPr>
  </w:style>
  <w:style w:type="character" w:styleId="af">
    <w:name w:val="footnote reference"/>
    <w:semiHidden/>
    <w:rsid w:val="00500548"/>
    <w:rPr>
      <w:rFonts w:cs="Times New Roman"/>
      <w:vertAlign w:val="superscript"/>
    </w:rPr>
  </w:style>
  <w:style w:type="paragraph" w:customStyle="1" w:styleId="ConsPlusNormal">
    <w:name w:val="ConsPlusNormal"/>
    <w:rsid w:val="00500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500548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rsid w:val="00500548"/>
    <w:rPr>
      <w:rFonts w:ascii="Calibri" w:hAnsi="Calibri" w:cs="Calibri"/>
      <w:sz w:val="20"/>
      <w:szCs w:val="20"/>
    </w:rPr>
  </w:style>
  <w:style w:type="character" w:styleId="af2">
    <w:name w:val="endnote reference"/>
    <w:uiPriority w:val="10"/>
    <w:rsid w:val="00500548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rsid w:val="00500548"/>
    <w:rPr>
      <w:rFonts w:ascii="Calibri" w:hAnsi="Calibri" w:cs="Calibri"/>
      <w:sz w:val="20"/>
      <w:szCs w:val="20"/>
    </w:rPr>
  </w:style>
  <w:style w:type="character" w:styleId="af5">
    <w:name w:val="page number"/>
    <w:rsid w:val="00500548"/>
    <w:rPr>
      <w:rFonts w:cs="Times New Roman"/>
    </w:rPr>
  </w:style>
  <w:style w:type="paragraph" w:styleId="af6">
    <w:name w:val="header"/>
    <w:basedOn w:val="a"/>
    <w:link w:val="af7"/>
    <w:uiPriority w:val="99"/>
    <w:rsid w:val="00500548"/>
    <w:pPr>
      <w:tabs>
        <w:tab w:val="center" w:pos="4677"/>
        <w:tab w:val="right" w:pos="9355"/>
      </w:tabs>
    </w:pPr>
    <w:rPr>
      <w:rFonts w:eastAsia="Calibri" w:cs="Times New Roman"/>
      <w:sz w:val="20"/>
      <w:szCs w:val="20"/>
    </w:rPr>
  </w:style>
  <w:style w:type="character" w:customStyle="1" w:styleId="af7">
    <w:name w:val="Верхний колонтитул Знак"/>
    <w:link w:val="af6"/>
    <w:uiPriority w:val="99"/>
    <w:rsid w:val="00500548"/>
    <w:rPr>
      <w:rFonts w:ascii="Calibri" w:hAnsi="Calibri" w:cs="Calibri"/>
      <w:sz w:val="20"/>
      <w:szCs w:val="20"/>
    </w:rPr>
  </w:style>
  <w:style w:type="paragraph" w:styleId="HTML">
    <w:name w:val="HTML Preformatted"/>
    <w:basedOn w:val="a"/>
    <w:link w:val="HTML0"/>
    <w:uiPriority w:val="99"/>
    <w:rsid w:val="0050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0054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5005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Hyperlink"/>
    <w:semiHidden/>
    <w:rsid w:val="00500548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0548"/>
    <w:pPr>
      <w:widowControl w:val="0"/>
      <w:suppressAutoHyphens/>
    </w:pPr>
    <w:rPr>
      <w:rFonts w:ascii="Arial" w:eastAsia="SimSun" w:hAnsi="Arial" w:cs="Arial"/>
      <w:b/>
      <w:bCs/>
      <w:kern w:val="2"/>
      <w:lang w:eastAsia="zh-CN"/>
    </w:rPr>
  </w:style>
  <w:style w:type="character" w:customStyle="1" w:styleId="apple-converted-space">
    <w:name w:val="apple-converted-space"/>
    <w:rsid w:val="00500548"/>
    <w:rPr>
      <w:rFonts w:cs="Times New Roman"/>
    </w:rPr>
  </w:style>
  <w:style w:type="paragraph" w:customStyle="1" w:styleId="otekstj">
    <w:name w:val="otekstj"/>
    <w:basedOn w:val="a"/>
    <w:rsid w:val="005005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kimgc">
    <w:name w:val="bkimg_c"/>
    <w:rsid w:val="009B573B"/>
    <w:rPr>
      <w:rFonts w:cs="Times New Roman"/>
    </w:rPr>
  </w:style>
  <w:style w:type="paragraph" w:styleId="afa">
    <w:name w:val="List Paragraph"/>
    <w:basedOn w:val="a"/>
    <w:link w:val="afb"/>
    <w:uiPriority w:val="99"/>
    <w:qFormat/>
    <w:rsid w:val="008471F4"/>
    <w:pPr>
      <w:ind w:left="720"/>
      <w:contextualSpacing/>
    </w:pPr>
    <w:rPr>
      <w:rFonts w:cs="Times New Roman"/>
      <w:lang w:eastAsia="ru-RU"/>
    </w:rPr>
  </w:style>
  <w:style w:type="paragraph" w:customStyle="1" w:styleId="31">
    <w:name w:val="Абзац списка3"/>
    <w:basedOn w:val="a"/>
    <w:rsid w:val="008471F4"/>
    <w:pPr>
      <w:spacing w:before="60" w:after="0" w:line="240" w:lineRule="auto"/>
      <w:ind w:left="720"/>
    </w:pPr>
    <w:rPr>
      <w:sz w:val="28"/>
      <w:szCs w:val="28"/>
    </w:rPr>
  </w:style>
  <w:style w:type="paragraph" w:customStyle="1" w:styleId="TableParagraph">
    <w:name w:val="Table Paragraph"/>
    <w:basedOn w:val="a"/>
    <w:rsid w:val="00107584"/>
    <w:pPr>
      <w:widowControl w:val="0"/>
      <w:spacing w:after="0" w:line="240" w:lineRule="auto"/>
    </w:pPr>
    <w:rPr>
      <w:rFonts w:cs="Times New Roman"/>
      <w:lang w:val="en-US"/>
    </w:rPr>
  </w:style>
  <w:style w:type="paragraph" w:customStyle="1" w:styleId="1c">
    <w:name w:val="Заг 1"/>
    <w:basedOn w:val="1"/>
    <w:link w:val="1d"/>
    <w:qFormat/>
    <w:rsid w:val="00A04B1B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FC04B0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аг 1 Знак"/>
    <w:basedOn w:val="10"/>
    <w:link w:val="1c"/>
    <w:rsid w:val="00A04B1B"/>
    <w:rPr>
      <w:rFonts w:ascii="Times New Roman" w:hAnsi="Times New Roman" w:cs="Cambria"/>
      <w:b/>
      <w:bCs/>
      <w:sz w:val="28"/>
      <w:szCs w:val="28"/>
    </w:rPr>
  </w:style>
  <w:style w:type="paragraph" w:styleId="1e">
    <w:name w:val="toc 1"/>
    <w:basedOn w:val="a"/>
    <w:next w:val="a"/>
    <w:autoRedefine/>
    <w:uiPriority w:val="39"/>
    <w:unhideWhenUsed/>
    <w:rsid w:val="00FC04B0"/>
  </w:style>
  <w:style w:type="character" w:customStyle="1" w:styleId="23">
    <w:name w:val="Заг 2 Знак"/>
    <w:basedOn w:val="20"/>
    <w:link w:val="22"/>
    <w:rsid w:val="00FC04B0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BB441B"/>
    <w:pPr>
      <w:tabs>
        <w:tab w:val="right" w:leader="dot" w:pos="10195"/>
      </w:tabs>
      <w:spacing w:after="0" w:line="240" w:lineRule="auto"/>
      <w:ind w:left="220"/>
    </w:pPr>
  </w:style>
  <w:style w:type="character" w:styleId="afc">
    <w:name w:val="annotation reference"/>
    <w:basedOn w:val="a0"/>
    <w:uiPriority w:val="99"/>
    <w:semiHidden/>
    <w:unhideWhenUsed/>
    <w:rsid w:val="00332F97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332F9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332F97"/>
    <w:rPr>
      <w:rFonts w:eastAsia="Times New Roman" w:cs="Calibri"/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332F9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332F97"/>
    <w:rPr>
      <w:rFonts w:eastAsia="Times New Roman" w:cs="Calibri"/>
      <w:b/>
      <w:bCs/>
      <w:lang w:eastAsia="en-US"/>
    </w:rPr>
  </w:style>
  <w:style w:type="paragraph" w:styleId="aff1">
    <w:name w:val="Revision"/>
    <w:hidden/>
    <w:uiPriority w:val="99"/>
    <w:semiHidden/>
    <w:rsid w:val="00F46FB9"/>
    <w:rPr>
      <w:rFonts w:eastAsia="Times New Roman" w:cs="Calibri"/>
      <w:sz w:val="22"/>
      <w:szCs w:val="22"/>
      <w:lang w:eastAsia="en-US"/>
    </w:rPr>
  </w:style>
  <w:style w:type="character" w:customStyle="1" w:styleId="afb">
    <w:name w:val="Абзац списка Знак"/>
    <w:basedOn w:val="a0"/>
    <w:link w:val="afa"/>
    <w:uiPriority w:val="34"/>
    <w:rsid w:val="00A8619F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2B38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66E3"/>
  </w:style>
  <w:style w:type="paragraph" w:styleId="32">
    <w:name w:val="toc 3"/>
    <w:basedOn w:val="a"/>
    <w:next w:val="a"/>
    <w:autoRedefine/>
    <w:uiPriority w:val="39"/>
    <w:semiHidden/>
    <w:unhideWhenUsed/>
    <w:rsid w:val="007B7D3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14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09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139526-E6DA-4185-8EDC-9087CB7E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17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Экспертным советом</vt:lpstr>
    </vt:vector>
  </TitlesOfParts>
  <Company>mrcpk</Company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Экспертным советом</dc:title>
  <dc:creator>Жора</dc:creator>
  <cp:lastModifiedBy>Дубинина Мария Сергеевна</cp:lastModifiedBy>
  <cp:revision>111</cp:revision>
  <cp:lastPrinted>2020-09-08T06:59:00Z</cp:lastPrinted>
  <dcterms:created xsi:type="dcterms:W3CDTF">2020-08-31T04:55:00Z</dcterms:created>
  <dcterms:modified xsi:type="dcterms:W3CDTF">2020-09-21T13:13:00Z</dcterms:modified>
</cp:coreProperties>
</file>