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C0" w:rsidRDefault="004D39C0" w:rsidP="004D39C0">
      <w:pPr>
        <w:pStyle w:val="1"/>
      </w:pPr>
      <w:bookmarkStart w:id="0" w:name="_GoBack"/>
      <w:bookmarkEnd w:id="0"/>
      <w:r>
        <w:t>Структура файла</w:t>
      </w:r>
    </w:p>
    <w:p w:rsidR="004D39C0" w:rsidRDefault="004D39C0"/>
    <w:p w:rsidR="004D39C0" w:rsidRDefault="004D39C0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4D39C0">
        <w:t>Виды работ</w:t>
      </w:r>
      <w:r>
        <w:t>» – справочник, который используется при заполнении таблиц «</w:t>
      </w:r>
      <w:r w:rsidRPr="004D39C0">
        <w:t>Виды работ СРО</w:t>
      </w:r>
      <w:r>
        <w:t>» и «</w:t>
      </w:r>
      <w:r w:rsidRPr="004D39C0">
        <w:t>Виды работ для свидетельств</w:t>
      </w:r>
      <w:r>
        <w:t>».</w:t>
      </w:r>
    </w:p>
    <w:p w:rsidR="004D39C0" w:rsidRDefault="004D39C0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4D39C0">
        <w:t>Статусы членов СРО</w:t>
      </w:r>
      <w:r>
        <w:t>»</w:t>
      </w:r>
      <w:r w:rsidRPr="004D39C0">
        <w:t xml:space="preserve"> </w:t>
      </w:r>
      <w:r>
        <w:t>– справочник, который используется при заполнении таблицы «</w:t>
      </w:r>
      <w:r w:rsidRPr="004D39C0">
        <w:t>Члены СРО</w:t>
      </w:r>
      <w:r>
        <w:t>».</w:t>
      </w:r>
    </w:p>
    <w:p w:rsidR="004D39C0" w:rsidRDefault="004D39C0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4D39C0">
        <w:t>Статусы свидетельств</w:t>
      </w:r>
      <w:r>
        <w:t>»</w:t>
      </w:r>
      <w:r w:rsidRPr="004D39C0">
        <w:t xml:space="preserve"> </w:t>
      </w:r>
      <w:r>
        <w:t>– справочник, который используется при заполнении таблицы «</w:t>
      </w:r>
      <w:r w:rsidRPr="004D39C0">
        <w:t>Свидетельства членов СРО</w:t>
      </w:r>
      <w:r>
        <w:t>».</w:t>
      </w:r>
    </w:p>
    <w:p w:rsidR="004D39C0" w:rsidRDefault="004D39C0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4D39C0">
        <w:t>СРО</w:t>
      </w:r>
      <w:r>
        <w:t>» – таблица для заполнения пользователем, которая содержит информацию о СРО.</w:t>
      </w:r>
    </w:p>
    <w:p w:rsidR="004D39C0" w:rsidRDefault="004D39C0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4D39C0">
        <w:t>Виды работ СРО</w:t>
      </w:r>
      <w:r>
        <w:t>» – таблица для заполнения пользователем</w:t>
      </w:r>
      <w:r w:rsidR="00FF0A21">
        <w:t>, ссылается на таблицу «</w:t>
      </w:r>
      <w:r w:rsidR="00FF0A21" w:rsidRPr="004D39C0">
        <w:t>СРО</w:t>
      </w:r>
      <w:r w:rsidR="00FF0A21">
        <w:t>».</w:t>
      </w:r>
    </w:p>
    <w:p w:rsidR="00FF0A21" w:rsidRDefault="00FF0A21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FF0A21">
        <w:t>Коллегиальный орган управления СРО</w:t>
      </w:r>
      <w:r>
        <w:t>» – таблица для заполнения пользователем, ссылается на таблицу «</w:t>
      </w:r>
      <w:r w:rsidRPr="004D39C0">
        <w:t>СРО</w:t>
      </w:r>
      <w:r>
        <w:t>».</w:t>
      </w:r>
    </w:p>
    <w:p w:rsidR="00FF0A21" w:rsidRDefault="00FF0A21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FF0A21">
        <w:t>Исполнительный орган управления СРО</w:t>
      </w:r>
      <w:r>
        <w:t>» – таблица для заполнения пользователем, ссылается на таблицу «</w:t>
      </w:r>
      <w:r w:rsidRPr="004D39C0">
        <w:t>СРО</w:t>
      </w:r>
      <w:r>
        <w:t>».</w:t>
      </w:r>
    </w:p>
    <w:p w:rsidR="00FF0A21" w:rsidRDefault="00FF0A21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FF0A21">
        <w:t>Члены СРО</w:t>
      </w:r>
      <w:r>
        <w:t>» – таблица для заполнения пользователем, ссылается на таблицу «</w:t>
      </w:r>
      <w:r w:rsidRPr="004D39C0">
        <w:t>СРО</w:t>
      </w:r>
      <w:r>
        <w:t>».</w:t>
      </w:r>
    </w:p>
    <w:p w:rsidR="00AC49D8" w:rsidRDefault="00AC49D8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AC49D8">
        <w:t>Свидетельства членов СРО</w:t>
      </w:r>
      <w:r>
        <w:t>» – таблица для заполнения пользователем, ссылается на таблицу «</w:t>
      </w:r>
      <w:r w:rsidRPr="00FF0A21">
        <w:t>Члены СРО</w:t>
      </w:r>
      <w:r>
        <w:t>».</w:t>
      </w:r>
    </w:p>
    <w:p w:rsidR="00FF0A21" w:rsidRDefault="00AC49D8" w:rsidP="00AC49D8">
      <w:pPr>
        <w:pStyle w:val="a3"/>
        <w:numPr>
          <w:ilvl w:val="0"/>
          <w:numId w:val="1"/>
        </w:numPr>
        <w:jc w:val="both"/>
      </w:pPr>
      <w:r>
        <w:t>Таблица «</w:t>
      </w:r>
      <w:r w:rsidRPr="00AC49D8">
        <w:t>Виды работ для свидетельств</w:t>
      </w:r>
      <w:r>
        <w:t>» – таблица для заполнения пользователем, ссылается на таблицу «</w:t>
      </w:r>
      <w:r w:rsidRPr="00AC49D8">
        <w:t>Свидетельства членов СРО</w:t>
      </w:r>
      <w:r>
        <w:t>».</w:t>
      </w:r>
    </w:p>
    <w:p w:rsidR="00E00085" w:rsidRDefault="001B327D" w:rsidP="00E00085">
      <w:pPr>
        <w:pStyle w:val="1"/>
      </w:pPr>
      <w:r>
        <w:rPr>
          <w:noProof/>
          <w:lang w:eastAsia="ru-RU"/>
        </w:rPr>
        <w:drawing>
          <wp:inline distT="0" distB="0" distL="0" distR="0" wp14:anchorId="57784AAA" wp14:editId="2FD08AC7">
            <wp:extent cx="5940425" cy="21609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085" w:rsidRDefault="00E00085" w:rsidP="00E00085">
      <w:pPr>
        <w:pStyle w:val="1"/>
      </w:pPr>
    </w:p>
    <w:p w:rsidR="00E00085" w:rsidRDefault="00E00085" w:rsidP="00E00085">
      <w:pPr>
        <w:pStyle w:val="1"/>
      </w:pPr>
      <w:r>
        <w:br w:type="page"/>
      </w:r>
    </w:p>
    <w:p w:rsidR="00AC49D8" w:rsidRDefault="001B327D" w:rsidP="001B327D">
      <w:pPr>
        <w:pStyle w:val="1"/>
      </w:pPr>
      <w:r>
        <w:lastRenderedPageBreak/>
        <w:t>Правила заполнения файла</w:t>
      </w:r>
    </w:p>
    <w:p w:rsidR="00D611DB" w:rsidRDefault="00D611DB"/>
    <w:p w:rsidR="0028110E" w:rsidRDefault="0028110E">
      <w:r>
        <w:t>Для успешного заполнения файла необходимо следовать шагам, которые описаны ниже.</w:t>
      </w:r>
    </w:p>
    <w:p w:rsidR="0028110E" w:rsidRDefault="0028110E" w:rsidP="000866FC">
      <w:pPr>
        <w:pStyle w:val="a3"/>
        <w:numPr>
          <w:ilvl w:val="0"/>
          <w:numId w:val="2"/>
        </w:numPr>
        <w:jc w:val="both"/>
      </w:pPr>
      <w:r>
        <w:t>Необходимо заполнить таблицу «СРО».</w:t>
      </w:r>
    </w:p>
    <w:p w:rsidR="0028110E" w:rsidRDefault="0028110E" w:rsidP="000866FC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28110E">
        <w:t>Виды работ СРО</w:t>
      </w:r>
      <w:r>
        <w:t>».</w:t>
      </w:r>
      <w:r w:rsidR="00791807">
        <w:t xml:space="preserve"> При заполнении необходимо правильно заполнять (выбирать из списка) колонку «СРО», чтобы корректно устанавливалась связь с необходимым СРО.</w:t>
      </w:r>
    </w:p>
    <w:p w:rsidR="00AC12DE" w:rsidRDefault="00AC12DE" w:rsidP="000866FC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FF0A21">
        <w:t>Коллегиальный орган управления СРО</w:t>
      </w:r>
      <w:r>
        <w:t>». При заполнении необходимо правильно заполнять (выбирать из списка) колонку «СРО», чтобы корректно устанавливалась связь с необходимым СРО.</w:t>
      </w:r>
    </w:p>
    <w:p w:rsidR="00AC12DE" w:rsidRDefault="00AC12DE" w:rsidP="000866FC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FF0A21">
        <w:t>Исполнительный орган управления СРО</w:t>
      </w:r>
      <w:r>
        <w:t>». При заполнении необходимо правильно заполнять (выбирать из списка) колонку «СРО», чтобы корректно устанавливалась связь с необходимым СРО.</w:t>
      </w:r>
    </w:p>
    <w:p w:rsidR="000866FC" w:rsidRDefault="000866FC" w:rsidP="000866FC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FF0A21">
        <w:t>Члены СРО</w:t>
      </w:r>
      <w:r>
        <w:t>». При заполнении необходимо правильно заполнять (выбирать из списка) колонку «СРО», чтобы корректно устанавливалась связь с необходимым СРО.</w:t>
      </w:r>
    </w:p>
    <w:p w:rsidR="0023198A" w:rsidRDefault="0023198A" w:rsidP="0023198A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AC49D8">
        <w:t>Свидетельства членов СРО</w:t>
      </w:r>
      <w:r>
        <w:t>». При заполнении необходимо правильно заполнять (выбирать из списка) колонку «</w:t>
      </w:r>
      <w:r w:rsidRPr="0023198A">
        <w:t>Член СРО</w:t>
      </w:r>
      <w:r>
        <w:t>», чтобы корректно устанавливалась связь с необходимым членом СРО.</w:t>
      </w:r>
    </w:p>
    <w:p w:rsidR="0028110E" w:rsidRPr="004D39C0" w:rsidRDefault="007C43CF" w:rsidP="007C43CF">
      <w:pPr>
        <w:pStyle w:val="a3"/>
        <w:numPr>
          <w:ilvl w:val="0"/>
          <w:numId w:val="2"/>
        </w:numPr>
        <w:jc w:val="both"/>
      </w:pPr>
      <w:r>
        <w:t>Необходимо заполнить таблицу «</w:t>
      </w:r>
      <w:r w:rsidRPr="007C43CF">
        <w:t>Виды работ для свидетельств</w:t>
      </w:r>
      <w:r>
        <w:t>». При заполнении необходимо правильно заполнять (выбирать из списка) колонку «</w:t>
      </w:r>
      <w:r w:rsidRPr="007C43CF">
        <w:t>Свидетельство</w:t>
      </w:r>
      <w:r>
        <w:t>», чтобы корректно устанавливалась связь с необходимым свидетельством.</w:t>
      </w:r>
    </w:p>
    <w:sectPr w:rsidR="0028110E" w:rsidRPr="004D39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B1" w:rsidRDefault="006B30B1" w:rsidP="00C60A00">
      <w:pPr>
        <w:spacing w:after="0" w:line="240" w:lineRule="auto"/>
      </w:pPr>
      <w:r>
        <w:separator/>
      </w:r>
    </w:p>
  </w:endnote>
  <w:endnote w:type="continuationSeparator" w:id="0">
    <w:p w:rsidR="006B30B1" w:rsidRDefault="006B30B1" w:rsidP="00C6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B1" w:rsidRDefault="006B30B1" w:rsidP="00C60A00">
      <w:pPr>
        <w:spacing w:after="0" w:line="240" w:lineRule="auto"/>
      </w:pPr>
      <w:r>
        <w:separator/>
      </w:r>
    </w:p>
  </w:footnote>
  <w:footnote w:type="continuationSeparator" w:id="0">
    <w:p w:rsidR="006B30B1" w:rsidRDefault="006B30B1" w:rsidP="00C6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A00" w:rsidRDefault="00C60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54683"/>
    <w:multiLevelType w:val="hybridMultilevel"/>
    <w:tmpl w:val="8848C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761E7"/>
    <w:multiLevelType w:val="hybridMultilevel"/>
    <w:tmpl w:val="661E2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9"/>
    <w:rsid w:val="0002157A"/>
    <w:rsid w:val="0002280E"/>
    <w:rsid w:val="00032119"/>
    <w:rsid w:val="00032D21"/>
    <w:rsid w:val="00040A15"/>
    <w:rsid w:val="00054DD5"/>
    <w:rsid w:val="000866FC"/>
    <w:rsid w:val="000A41A0"/>
    <w:rsid w:val="000A5C75"/>
    <w:rsid w:val="000A6EEE"/>
    <w:rsid w:val="000B66D2"/>
    <w:rsid w:val="000C723E"/>
    <w:rsid w:val="000D7EEB"/>
    <w:rsid w:val="000E6834"/>
    <w:rsid w:val="001040A0"/>
    <w:rsid w:val="00106469"/>
    <w:rsid w:val="0010730E"/>
    <w:rsid w:val="0012129E"/>
    <w:rsid w:val="00132884"/>
    <w:rsid w:val="00142C14"/>
    <w:rsid w:val="00143170"/>
    <w:rsid w:val="00162909"/>
    <w:rsid w:val="00162F23"/>
    <w:rsid w:val="00171EAB"/>
    <w:rsid w:val="00175893"/>
    <w:rsid w:val="00180FAE"/>
    <w:rsid w:val="0018380E"/>
    <w:rsid w:val="00183F82"/>
    <w:rsid w:val="00184535"/>
    <w:rsid w:val="00184555"/>
    <w:rsid w:val="001A6AC7"/>
    <w:rsid w:val="001A6D1D"/>
    <w:rsid w:val="001B327D"/>
    <w:rsid w:val="001C2584"/>
    <w:rsid w:val="001D30D2"/>
    <w:rsid w:val="001D5B8A"/>
    <w:rsid w:val="001E1320"/>
    <w:rsid w:val="001E35B1"/>
    <w:rsid w:val="001E625A"/>
    <w:rsid w:val="001F2731"/>
    <w:rsid w:val="002076F3"/>
    <w:rsid w:val="00214703"/>
    <w:rsid w:val="00217E6C"/>
    <w:rsid w:val="0022191F"/>
    <w:rsid w:val="00224851"/>
    <w:rsid w:val="00227AAB"/>
    <w:rsid w:val="0023198A"/>
    <w:rsid w:val="00231A0F"/>
    <w:rsid w:val="002347FC"/>
    <w:rsid w:val="00244824"/>
    <w:rsid w:val="002474C8"/>
    <w:rsid w:val="00274E73"/>
    <w:rsid w:val="00280B1B"/>
    <w:rsid w:val="0028110E"/>
    <w:rsid w:val="002A2CC1"/>
    <w:rsid w:val="002A3E4D"/>
    <w:rsid w:val="002A57D1"/>
    <w:rsid w:val="002C1E49"/>
    <w:rsid w:val="002E07D9"/>
    <w:rsid w:val="0030525F"/>
    <w:rsid w:val="0030611D"/>
    <w:rsid w:val="003108BF"/>
    <w:rsid w:val="00316914"/>
    <w:rsid w:val="00325635"/>
    <w:rsid w:val="00340CF6"/>
    <w:rsid w:val="00354193"/>
    <w:rsid w:val="00362902"/>
    <w:rsid w:val="00364DF8"/>
    <w:rsid w:val="00366879"/>
    <w:rsid w:val="0037795F"/>
    <w:rsid w:val="00381A7F"/>
    <w:rsid w:val="00385409"/>
    <w:rsid w:val="00397021"/>
    <w:rsid w:val="003A024A"/>
    <w:rsid w:val="003A2381"/>
    <w:rsid w:val="003A45BB"/>
    <w:rsid w:val="003A55A4"/>
    <w:rsid w:val="003B11E6"/>
    <w:rsid w:val="003B2CD3"/>
    <w:rsid w:val="003B7B86"/>
    <w:rsid w:val="003C554A"/>
    <w:rsid w:val="003D6C92"/>
    <w:rsid w:val="003E5D57"/>
    <w:rsid w:val="003F125E"/>
    <w:rsid w:val="003F218F"/>
    <w:rsid w:val="003F31E6"/>
    <w:rsid w:val="00403885"/>
    <w:rsid w:val="0041443C"/>
    <w:rsid w:val="00414496"/>
    <w:rsid w:val="00420072"/>
    <w:rsid w:val="00425BA4"/>
    <w:rsid w:val="00434A2A"/>
    <w:rsid w:val="00447D0C"/>
    <w:rsid w:val="004576B4"/>
    <w:rsid w:val="00492F94"/>
    <w:rsid w:val="004B527A"/>
    <w:rsid w:val="004D39C0"/>
    <w:rsid w:val="004E5A1B"/>
    <w:rsid w:val="004F14E5"/>
    <w:rsid w:val="004F1CE5"/>
    <w:rsid w:val="004F47CA"/>
    <w:rsid w:val="0050592A"/>
    <w:rsid w:val="00517230"/>
    <w:rsid w:val="00517419"/>
    <w:rsid w:val="00530F5B"/>
    <w:rsid w:val="0053426E"/>
    <w:rsid w:val="00535E9C"/>
    <w:rsid w:val="0054537A"/>
    <w:rsid w:val="00552DBF"/>
    <w:rsid w:val="00563FD1"/>
    <w:rsid w:val="00585120"/>
    <w:rsid w:val="0059330D"/>
    <w:rsid w:val="0059448C"/>
    <w:rsid w:val="00597B50"/>
    <w:rsid w:val="005A3881"/>
    <w:rsid w:val="005A57D0"/>
    <w:rsid w:val="005B43E3"/>
    <w:rsid w:val="005C4495"/>
    <w:rsid w:val="005D0FFB"/>
    <w:rsid w:val="005F59BA"/>
    <w:rsid w:val="006047B1"/>
    <w:rsid w:val="006121CB"/>
    <w:rsid w:val="00627373"/>
    <w:rsid w:val="00641C53"/>
    <w:rsid w:val="00641C9F"/>
    <w:rsid w:val="006472EA"/>
    <w:rsid w:val="00662340"/>
    <w:rsid w:val="0067075D"/>
    <w:rsid w:val="0067462E"/>
    <w:rsid w:val="00675E05"/>
    <w:rsid w:val="006857D0"/>
    <w:rsid w:val="006875CE"/>
    <w:rsid w:val="00692A26"/>
    <w:rsid w:val="00695875"/>
    <w:rsid w:val="006B30B1"/>
    <w:rsid w:val="006B3DBC"/>
    <w:rsid w:val="006C7488"/>
    <w:rsid w:val="006D18CF"/>
    <w:rsid w:val="006E0D6E"/>
    <w:rsid w:val="00704BBA"/>
    <w:rsid w:val="00711A62"/>
    <w:rsid w:val="00724191"/>
    <w:rsid w:val="007307BF"/>
    <w:rsid w:val="00744D23"/>
    <w:rsid w:val="007512F3"/>
    <w:rsid w:val="00764FB1"/>
    <w:rsid w:val="00765B93"/>
    <w:rsid w:val="00770078"/>
    <w:rsid w:val="007777F0"/>
    <w:rsid w:val="00785EA9"/>
    <w:rsid w:val="00791807"/>
    <w:rsid w:val="00794148"/>
    <w:rsid w:val="00795743"/>
    <w:rsid w:val="007A19C9"/>
    <w:rsid w:val="007A4951"/>
    <w:rsid w:val="007A572D"/>
    <w:rsid w:val="007B598F"/>
    <w:rsid w:val="007C43CF"/>
    <w:rsid w:val="007D4242"/>
    <w:rsid w:val="007D62DB"/>
    <w:rsid w:val="007E6635"/>
    <w:rsid w:val="007F1214"/>
    <w:rsid w:val="007F1E5F"/>
    <w:rsid w:val="007F2E39"/>
    <w:rsid w:val="007F40BF"/>
    <w:rsid w:val="00803881"/>
    <w:rsid w:val="008117F7"/>
    <w:rsid w:val="00812CFB"/>
    <w:rsid w:val="008139F2"/>
    <w:rsid w:val="00837554"/>
    <w:rsid w:val="00841E0E"/>
    <w:rsid w:val="008626C0"/>
    <w:rsid w:val="008633FD"/>
    <w:rsid w:val="008643C0"/>
    <w:rsid w:val="00864C38"/>
    <w:rsid w:val="0087048F"/>
    <w:rsid w:val="00871F42"/>
    <w:rsid w:val="008759B5"/>
    <w:rsid w:val="00875F20"/>
    <w:rsid w:val="0087672D"/>
    <w:rsid w:val="008866ED"/>
    <w:rsid w:val="00896223"/>
    <w:rsid w:val="008A2062"/>
    <w:rsid w:val="008D468B"/>
    <w:rsid w:val="00911853"/>
    <w:rsid w:val="00926646"/>
    <w:rsid w:val="00932FA7"/>
    <w:rsid w:val="009352DD"/>
    <w:rsid w:val="0093692B"/>
    <w:rsid w:val="00941354"/>
    <w:rsid w:val="00952E87"/>
    <w:rsid w:val="00961A1F"/>
    <w:rsid w:val="00962F07"/>
    <w:rsid w:val="00975A5F"/>
    <w:rsid w:val="009814C2"/>
    <w:rsid w:val="00981F79"/>
    <w:rsid w:val="00984FD1"/>
    <w:rsid w:val="009A036D"/>
    <w:rsid w:val="009B2E5F"/>
    <w:rsid w:val="009D4E1F"/>
    <w:rsid w:val="009D59EF"/>
    <w:rsid w:val="009D79E7"/>
    <w:rsid w:val="009F1FFE"/>
    <w:rsid w:val="009F4E12"/>
    <w:rsid w:val="00A2183F"/>
    <w:rsid w:val="00A320F7"/>
    <w:rsid w:val="00A330BC"/>
    <w:rsid w:val="00A439FC"/>
    <w:rsid w:val="00AA3058"/>
    <w:rsid w:val="00AA4E9D"/>
    <w:rsid w:val="00AA64DC"/>
    <w:rsid w:val="00AB751E"/>
    <w:rsid w:val="00AC12DE"/>
    <w:rsid w:val="00AC49D8"/>
    <w:rsid w:val="00AD301D"/>
    <w:rsid w:val="00AF5D12"/>
    <w:rsid w:val="00B02DA0"/>
    <w:rsid w:val="00B26C02"/>
    <w:rsid w:val="00B3365C"/>
    <w:rsid w:val="00B37C7E"/>
    <w:rsid w:val="00B40F83"/>
    <w:rsid w:val="00B44738"/>
    <w:rsid w:val="00B46386"/>
    <w:rsid w:val="00B67C91"/>
    <w:rsid w:val="00B724D5"/>
    <w:rsid w:val="00B808DA"/>
    <w:rsid w:val="00B8123A"/>
    <w:rsid w:val="00B951E2"/>
    <w:rsid w:val="00BA2667"/>
    <w:rsid w:val="00BA2707"/>
    <w:rsid w:val="00BD05F3"/>
    <w:rsid w:val="00BD1D72"/>
    <w:rsid w:val="00BD3C2E"/>
    <w:rsid w:val="00BD4C3C"/>
    <w:rsid w:val="00BE0003"/>
    <w:rsid w:val="00BF0529"/>
    <w:rsid w:val="00C04FB0"/>
    <w:rsid w:val="00C14CF6"/>
    <w:rsid w:val="00C4622D"/>
    <w:rsid w:val="00C53F60"/>
    <w:rsid w:val="00C60A00"/>
    <w:rsid w:val="00C65470"/>
    <w:rsid w:val="00C915CD"/>
    <w:rsid w:val="00C94EAD"/>
    <w:rsid w:val="00C96E39"/>
    <w:rsid w:val="00C971C4"/>
    <w:rsid w:val="00CA2446"/>
    <w:rsid w:val="00CB7BA5"/>
    <w:rsid w:val="00CC784B"/>
    <w:rsid w:val="00CF1806"/>
    <w:rsid w:val="00CF1D28"/>
    <w:rsid w:val="00D044BC"/>
    <w:rsid w:val="00D0760E"/>
    <w:rsid w:val="00D178DF"/>
    <w:rsid w:val="00D553AF"/>
    <w:rsid w:val="00D5729C"/>
    <w:rsid w:val="00D611DB"/>
    <w:rsid w:val="00D66384"/>
    <w:rsid w:val="00D66995"/>
    <w:rsid w:val="00D67FE2"/>
    <w:rsid w:val="00D767AE"/>
    <w:rsid w:val="00D76F62"/>
    <w:rsid w:val="00D80820"/>
    <w:rsid w:val="00D83862"/>
    <w:rsid w:val="00D85AEA"/>
    <w:rsid w:val="00D860FE"/>
    <w:rsid w:val="00DA2A84"/>
    <w:rsid w:val="00DA5A13"/>
    <w:rsid w:val="00DB4E97"/>
    <w:rsid w:val="00DC6FF2"/>
    <w:rsid w:val="00DD0E5E"/>
    <w:rsid w:val="00E00085"/>
    <w:rsid w:val="00E21F0A"/>
    <w:rsid w:val="00E23905"/>
    <w:rsid w:val="00E27624"/>
    <w:rsid w:val="00E34900"/>
    <w:rsid w:val="00E37EC1"/>
    <w:rsid w:val="00E54EB4"/>
    <w:rsid w:val="00E81E1E"/>
    <w:rsid w:val="00E829A8"/>
    <w:rsid w:val="00E957C9"/>
    <w:rsid w:val="00E97516"/>
    <w:rsid w:val="00EA1256"/>
    <w:rsid w:val="00EB53F5"/>
    <w:rsid w:val="00EC4CEB"/>
    <w:rsid w:val="00EC7664"/>
    <w:rsid w:val="00EE7266"/>
    <w:rsid w:val="00F010D1"/>
    <w:rsid w:val="00F06FBB"/>
    <w:rsid w:val="00F07BED"/>
    <w:rsid w:val="00F13028"/>
    <w:rsid w:val="00F23915"/>
    <w:rsid w:val="00F27ACD"/>
    <w:rsid w:val="00F445DC"/>
    <w:rsid w:val="00F54D91"/>
    <w:rsid w:val="00F754F1"/>
    <w:rsid w:val="00F80A64"/>
    <w:rsid w:val="00F815B5"/>
    <w:rsid w:val="00F850B9"/>
    <w:rsid w:val="00F9193C"/>
    <w:rsid w:val="00F91D45"/>
    <w:rsid w:val="00F92221"/>
    <w:rsid w:val="00FC0B22"/>
    <w:rsid w:val="00FC24D0"/>
    <w:rsid w:val="00FC358A"/>
    <w:rsid w:val="00FC592E"/>
    <w:rsid w:val="00FD2CBA"/>
    <w:rsid w:val="00FD5C21"/>
    <w:rsid w:val="00FE7FA4"/>
    <w:rsid w:val="00FF0A21"/>
    <w:rsid w:val="00FF20BC"/>
    <w:rsid w:val="00FF2A66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3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D39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0A00"/>
  </w:style>
  <w:style w:type="paragraph" w:styleId="a6">
    <w:name w:val="footer"/>
    <w:basedOn w:val="a"/>
    <w:link w:val="a7"/>
    <w:uiPriority w:val="99"/>
    <w:unhideWhenUsed/>
    <w:rsid w:val="00C60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2014-12-28T09:54:00Z</dcterms:created>
  <dcterms:modified xsi:type="dcterms:W3CDTF">2014-12-28T09:54:00Z</dcterms:modified>
</cp:coreProperties>
</file>