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21F" w:rsidRPr="004136D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bookmarkStart w:id="0" w:name="_Hlk23699789"/>
      <w:bookmarkEnd w:id="0"/>
      <w:r w:rsidRPr="004136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-1038225</wp:posOffset>
            </wp:positionH>
            <wp:positionV relativeFrom="paragraph">
              <wp:posOffset>8890</wp:posOffset>
            </wp:positionV>
            <wp:extent cx="7560310" cy="175260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421F" w:rsidRPr="004136D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Pr="004136D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Pr="004136D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Pr="004136D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Pr="004136D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Pr="004136D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Pr="004136D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Pr="004136D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Pr="004136D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Pr="004136D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Pr="004136D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Pr="004136D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C4EFC" w:rsidRPr="004136DF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0C4EFC" w:rsidRPr="004136DF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A7421F" w:rsidRPr="004136D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  <w:r w:rsidRPr="004136DF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t>ПРИМЕР ОЦЕНОЧНОГО СРЕДСТВА</w:t>
      </w:r>
    </w:p>
    <w:p w:rsidR="00A7421F" w:rsidRPr="004136D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для оценки квалификации</w:t>
      </w:r>
    </w:p>
    <w:p w:rsidR="005D1B11" w:rsidRPr="004136DF" w:rsidRDefault="005D1B11" w:rsidP="005D1B1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4136DF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Маляр строительный по выполнению работ средней сложности </w:t>
      </w:r>
    </w:p>
    <w:p w:rsidR="00A7421F" w:rsidRPr="004136DF" w:rsidRDefault="005D1B11" w:rsidP="005D1B1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136DF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>(3 уровень квалификации)</w:t>
      </w:r>
    </w:p>
    <w:p w:rsidR="00A7421F" w:rsidRPr="004136D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4136DF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4136DF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4136DF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4136DF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4136DF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4136DF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4136DF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4136DF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4136DF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4136DF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 оценочного средства разработан в рамках Комплекса мероприятий по развитию механизма независимой оценки квалификаций, по созданию и поддержке функционирования базового центра профессиональной подготовки, переподготовки и повышения квалификации рабочих кадров, утвержденного 01 марта 2017 года</w:t>
      </w:r>
    </w:p>
    <w:p w:rsidR="000C4EFC" w:rsidRPr="004136DF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4136DF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4136DF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4136DF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4136DF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4136DF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4136DF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4136DF" w:rsidRDefault="000C4EFC" w:rsidP="001C66E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4136DF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C4EFC" w:rsidRPr="004136D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083D3B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:rsidR="00970438" w:rsidRPr="004136D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Состав примера</w:t>
      </w:r>
      <w:r w:rsidR="00970438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оценочных средств</w:t>
      </w:r>
      <w:r w:rsidRPr="004136DF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1"/>
      </w:r>
    </w:p>
    <w:tbl>
      <w:tblPr>
        <w:tblStyle w:val="a6"/>
        <w:tblW w:w="0" w:type="auto"/>
        <w:tblLook w:val="04A0"/>
      </w:tblPr>
      <w:tblGrid>
        <w:gridCol w:w="8044"/>
        <w:gridCol w:w="1301"/>
      </w:tblGrid>
      <w:tr w:rsidR="00A7421F" w:rsidRPr="004136DF" w:rsidTr="00EA7AB1">
        <w:tc>
          <w:tcPr>
            <w:tcW w:w="8044" w:type="dxa"/>
          </w:tcPr>
          <w:p w:rsidR="00A7421F" w:rsidRPr="004136DF" w:rsidRDefault="00A7421F" w:rsidP="00A7421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</w:t>
            </w:r>
          </w:p>
        </w:tc>
        <w:tc>
          <w:tcPr>
            <w:tcW w:w="1301" w:type="dxa"/>
          </w:tcPr>
          <w:p w:rsidR="00A7421F" w:rsidRPr="004136DF" w:rsidRDefault="00A7421F" w:rsidP="00A7421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страница</w:t>
            </w:r>
          </w:p>
        </w:tc>
      </w:tr>
      <w:tr w:rsidR="00A7421F" w:rsidRPr="004136DF" w:rsidTr="00EA7AB1">
        <w:tc>
          <w:tcPr>
            <w:tcW w:w="8044" w:type="dxa"/>
          </w:tcPr>
          <w:p w:rsidR="00A7421F" w:rsidRPr="004136D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Наименование квалификации и уровень квалификации</w:t>
            </w:r>
          </w:p>
        </w:tc>
        <w:tc>
          <w:tcPr>
            <w:tcW w:w="1301" w:type="dxa"/>
          </w:tcPr>
          <w:p w:rsidR="00A7421F" w:rsidRPr="004136DF" w:rsidRDefault="00EA7AB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4136DF" w:rsidTr="00EA7AB1">
        <w:tc>
          <w:tcPr>
            <w:tcW w:w="8044" w:type="dxa"/>
          </w:tcPr>
          <w:p w:rsidR="00A7421F" w:rsidRPr="004136D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Номер квалификации</w:t>
            </w:r>
          </w:p>
        </w:tc>
        <w:tc>
          <w:tcPr>
            <w:tcW w:w="1301" w:type="dxa"/>
          </w:tcPr>
          <w:p w:rsidR="00A7421F" w:rsidRPr="004136DF" w:rsidRDefault="00EA7AB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4136DF" w:rsidTr="00EA7AB1">
        <w:tc>
          <w:tcPr>
            <w:tcW w:w="8044" w:type="dxa"/>
          </w:tcPr>
          <w:p w:rsidR="00A7421F" w:rsidRPr="004136D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Профессиональный стандарт или квалификационные требования, установленные федеральными</w:t>
            </w:r>
            <w:r w:rsidR="00A03E53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законами</w:t>
            </w:r>
            <w:r w:rsidR="00A03E53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A03E53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иными</w:t>
            </w:r>
            <w:r w:rsidR="00A03E53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нормативными</w:t>
            </w:r>
            <w:r w:rsidR="00A03E53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правовыми актами Российской Федерации</w:t>
            </w:r>
          </w:p>
        </w:tc>
        <w:tc>
          <w:tcPr>
            <w:tcW w:w="1301" w:type="dxa"/>
          </w:tcPr>
          <w:p w:rsidR="00A7421F" w:rsidRPr="004136DF" w:rsidRDefault="00EA7AB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EA7AB1" w:rsidRPr="004136DF" w:rsidTr="00EA7AB1">
        <w:tc>
          <w:tcPr>
            <w:tcW w:w="8044" w:type="dxa"/>
          </w:tcPr>
          <w:p w:rsidR="00EA7AB1" w:rsidRPr="004136DF" w:rsidRDefault="00EA7AB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Вид профессиональной деятельности</w:t>
            </w:r>
          </w:p>
        </w:tc>
        <w:tc>
          <w:tcPr>
            <w:tcW w:w="1301" w:type="dxa"/>
          </w:tcPr>
          <w:p w:rsidR="00EA7AB1" w:rsidRPr="004136DF" w:rsidRDefault="00EA7AB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4136DF" w:rsidTr="00EA7AB1">
        <w:tc>
          <w:tcPr>
            <w:tcW w:w="8044" w:type="dxa"/>
          </w:tcPr>
          <w:p w:rsidR="00A7421F" w:rsidRPr="004136D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Спецификация заданий для теоретического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4136DF" w:rsidRDefault="00EA7AB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4136DF" w:rsidTr="00EA7AB1">
        <w:tc>
          <w:tcPr>
            <w:tcW w:w="8044" w:type="dxa"/>
          </w:tcPr>
          <w:p w:rsidR="00A7421F" w:rsidRPr="004136D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Спецификация заданий для практического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4136DF" w:rsidRDefault="00122087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A7421F" w:rsidRPr="004136DF" w:rsidTr="00EA7AB1">
        <w:tc>
          <w:tcPr>
            <w:tcW w:w="8044" w:type="dxa"/>
          </w:tcPr>
          <w:p w:rsidR="00A7421F" w:rsidRPr="004136D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Материально-техническое обеспечение оценочных мероприятий</w:t>
            </w:r>
          </w:p>
        </w:tc>
        <w:tc>
          <w:tcPr>
            <w:tcW w:w="1301" w:type="dxa"/>
          </w:tcPr>
          <w:p w:rsidR="00A7421F" w:rsidRPr="004136DF" w:rsidRDefault="00122087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A7421F" w:rsidRPr="004136DF" w:rsidTr="00EA7AB1">
        <w:tc>
          <w:tcPr>
            <w:tcW w:w="8044" w:type="dxa"/>
          </w:tcPr>
          <w:p w:rsidR="00A7421F" w:rsidRPr="004136D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Кадровое обеспечение оценочных мероприятий</w:t>
            </w:r>
          </w:p>
        </w:tc>
        <w:tc>
          <w:tcPr>
            <w:tcW w:w="1301" w:type="dxa"/>
          </w:tcPr>
          <w:p w:rsidR="00A7421F" w:rsidRPr="004136DF" w:rsidRDefault="00122087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A7421F" w:rsidRPr="004136DF" w:rsidTr="00EA7AB1">
        <w:tc>
          <w:tcPr>
            <w:tcW w:w="8044" w:type="dxa"/>
          </w:tcPr>
          <w:p w:rsidR="00A7421F" w:rsidRPr="004136D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  <w:r w:rsidR="00A03E53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Требования</w:t>
            </w:r>
            <w:r w:rsidR="00A03E53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безопасности</w:t>
            </w:r>
            <w:r w:rsidR="00A03E53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A03E53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проведению</w:t>
            </w:r>
            <w:r w:rsidR="00A03E53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оценочных</w:t>
            </w:r>
            <w:r w:rsidR="00A03E53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мероприятий</w:t>
            </w:r>
            <w:r w:rsidR="00A03E53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</w:t>
            </w:r>
            <w:r w:rsidR="00EA7AB1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необходимости)</w:t>
            </w:r>
          </w:p>
        </w:tc>
        <w:tc>
          <w:tcPr>
            <w:tcW w:w="1301" w:type="dxa"/>
          </w:tcPr>
          <w:p w:rsidR="00A7421F" w:rsidRPr="004136DF" w:rsidRDefault="00122087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A7421F" w:rsidRPr="004136DF" w:rsidTr="00EA7AB1">
        <w:tc>
          <w:tcPr>
            <w:tcW w:w="8044" w:type="dxa"/>
          </w:tcPr>
          <w:p w:rsidR="00A7421F" w:rsidRPr="004136D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Задания для теоретического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4136DF" w:rsidRDefault="00122087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A7421F" w:rsidRPr="004136DF" w:rsidTr="00EA7AB1">
        <w:tc>
          <w:tcPr>
            <w:tcW w:w="8044" w:type="dxa"/>
          </w:tcPr>
          <w:p w:rsidR="00A7421F" w:rsidRPr="004136D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  <w:r w:rsidR="00A03E53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Критерии</w:t>
            </w:r>
            <w:r w:rsidR="00A03E53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оценки</w:t>
            </w:r>
            <w:r w:rsidR="00A03E53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(ключи</w:t>
            </w:r>
            <w:r w:rsidR="00A03E53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A03E53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заданиям),</w:t>
            </w:r>
            <w:r w:rsidR="00A03E53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обработки результатов</w:t>
            </w:r>
            <w:r w:rsidR="00EA7AB1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теоретического</w:t>
            </w:r>
            <w:r w:rsidR="00A03E53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A7AB1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этапа</w:t>
            </w:r>
            <w:r w:rsidR="00A03E53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A7AB1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профессионального</w:t>
            </w:r>
            <w:r w:rsidR="00A03E53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A7AB1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экзамена</w:t>
            </w:r>
            <w:r w:rsidR="00A03E53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A7AB1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A03E53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A7AB1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принятия</w:t>
            </w:r>
            <w:r w:rsidR="00A03E53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A7AB1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решения</w:t>
            </w:r>
            <w:r w:rsidR="00A03E53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A7AB1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допуске</w:t>
            </w:r>
            <w:r w:rsidR="00A03E53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A7AB1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(отказе</w:t>
            </w:r>
            <w:r w:rsidR="00A03E53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A7AB1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</w:t>
            </w:r>
            <w:r w:rsidR="00A03E53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A7AB1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допуске)</w:t>
            </w:r>
            <w:r w:rsidR="00A03E53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A7AB1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A03E53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A7AB1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практическому</w:t>
            </w:r>
            <w:r w:rsidR="00A03E53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A7AB1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этапу</w:t>
            </w:r>
            <w:r w:rsidR="00A03E53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A7AB1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профессионального экзамена</w:t>
            </w:r>
          </w:p>
        </w:tc>
        <w:tc>
          <w:tcPr>
            <w:tcW w:w="1301" w:type="dxa"/>
          </w:tcPr>
          <w:p w:rsidR="00A7421F" w:rsidRPr="004136DF" w:rsidRDefault="0058749C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A7421F" w:rsidRPr="004136DF" w:rsidTr="00EA7AB1">
        <w:tc>
          <w:tcPr>
            <w:tcW w:w="8044" w:type="dxa"/>
          </w:tcPr>
          <w:p w:rsidR="00A7421F" w:rsidRPr="004136D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Задания для практического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4136DF" w:rsidRDefault="0058749C" w:rsidP="0076675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A7421F" w:rsidRPr="004136DF" w:rsidTr="00EA7AB1">
        <w:tc>
          <w:tcPr>
            <w:tcW w:w="8044" w:type="dxa"/>
          </w:tcPr>
          <w:p w:rsidR="00A7421F" w:rsidRPr="004136D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</w:t>
            </w:r>
            <w:r w:rsidR="00A03E53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</w:t>
            </w:r>
            <w:r w:rsidR="00A03E53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обработки</w:t>
            </w:r>
            <w:r w:rsidR="00A03E53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результатов</w:t>
            </w:r>
            <w:r w:rsidR="00A03E53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профессионального экзамена и принятия</w:t>
            </w:r>
            <w:r w:rsidR="00EA7AB1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решения о соответствии квалификации соискателя требованиям к</w:t>
            </w:r>
            <w:r w:rsidR="00A03E53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A7AB1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квалификации</w:t>
            </w:r>
          </w:p>
        </w:tc>
        <w:tc>
          <w:tcPr>
            <w:tcW w:w="1301" w:type="dxa"/>
          </w:tcPr>
          <w:p w:rsidR="00A7421F" w:rsidRPr="004136DF" w:rsidRDefault="0058749C" w:rsidP="0076675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  <w:tr w:rsidR="00A7421F" w:rsidRPr="004136DF" w:rsidTr="00EA7AB1">
        <w:tc>
          <w:tcPr>
            <w:tcW w:w="8044" w:type="dxa"/>
          </w:tcPr>
          <w:p w:rsidR="00A7421F" w:rsidRPr="004136D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</w:t>
            </w:r>
            <w:r w:rsidR="00A03E53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Перечень</w:t>
            </w:r>
            <w:r w:rsidR="00A03E53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нормативных</w:t>
            </w:r>
            <w:r w:rsidR="00A03E53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правовых</w:t>
            </w:r>
            <w:r w:rsidR="00A03E53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иных документов, использованных при подготовке комплекта оценочных средств (при наличии)</w:t>
            </w:r>
          </w:p>
        </w:tc>
        <w:tc>
          <w:tcPr>
            <w:tcW w:w="1301" w:type="dxa"/>
          </w:tcPr>
          <w:p w:rsidR="00A7421F" w:rsidRPr="004136DF" w:rsidRDefault="0058749C" w:rsidP="0076675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</w:tbl>
    <w:p w:rsidR="00645199" w:rsidRPr="004136DF" w:rsidRDefault="00645199" w:rsidP="006451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199" w:rsidRPr="004136DF" w:rsidRDefault="00645199" w:rsidP="006451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DA" w:rsidRPr="004136DF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F6EDA" w:rsidRPr="004136D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0438" w:rsidRPr="004136DF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1. Наименование квалификации и уровень квалификации: </w:t>
      </w:r>
    </w:p>
    <w:p w:rsidR="00CA6C04" w:rsidRPr="004136DF" w:rsidRDefault="00CA6C04" w:rsidP="00CA6C0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Маляр строительный по выполнению работ средней сложности </w:t>
      </w:r>
    </w:p>
    <w:p w:rsidR="00970438" w:rsidRPr="004136DF" w:rsidRDefault="00CA6C04" w:rsidP="00CA6C0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(3 уровень квалификации)</w:t>
      </w:r>
    </w:p>
    <w:p w:rsidR="00970438" w:rsidRPr="004136DF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136DF">
        <w:rPr>
          <w:rFonts w:ascii="Times New Roman" w:eastAsia="Times New Roman" w:hAnsi="Times New Roman" w:cs="Times New Roman"/>
          <w:sz w:val="20"/>
          <w:szCs w:val="20"/>
          <w:lang w:eastAsia="ru-RU"/>
        </w:rPr>
        <w:t>(указываются в соответствии с профессиональным стандартом или квалификационными требованиями, установленными федеральными законами и иными нормативными правовыми актами Российской Федерации)</w:t>
      </w:r>
    </w:p>
    <w:p w:rsidR="00970438" w:rsidRPr="004136DF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4136DF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Номер квалификации:</w:t>
      </w:r>
    </w:p>
    <w:p w:rsidR="00970438" w:rsidRPr="004136DF" w:rsidRDefault="00083D3B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16.04600.01</w:t>
      </w:r>
      <w:r w:rsidR="00970438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</w:t>
      </w:r>
    </w:p>
    <w:p w:rsidR="00970438" w:rsidRPr="004136DF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sz w:val="20"/>
          <w:szCs w:val="20"/>
          <w:lang w:eastAsia="ru-RU"/>
        </w:rPr>
        <w:t>(номер квалификации в реестре сведений о проведении независимой оценки квалификации)</w:t>
      </w:r>
    </w:p>
    <w:p w:rsidR="00970438" w:rsidRPr="004136DF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4136DF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Профессиональный стандарт или квалификационные требования, установленные федеральными</w:t>
      </w:r>
      <w:r w:rsidR="00A03E53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законами</w:t>
      </w:r>
      <w:r w:rsidR="00A03E53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A03E53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иными</w:t>
      </w:r>
      <w:r w:rsidR="00A03E53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нормативными</w:t>
      </w:r>
      <w:r w:rsidR="00A03E53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правовыми актами Российской Федерации (далее - требования к квалификации): </w:t>
      </w:r>
    </w:p>
    <w:p w:rsidR="00970438" w:rsidRPr="004136DF" w:rsidRDefault="00CA6C04" w:rsidP="00CA6C0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Маляр строительный (утв. приказом Министерства труда и социальной защиты РФ от 25 декабря 2014 г. N 1138н)</w:t>
      </w:r>
      <w:r w:rsidR="00840A88" w:rsidRPr="004136D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16.046</w:t>
      </w:r>
    </w:p>
    <w:p w:rsidR="00970438" w:rsidRPr="004136DF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136DF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код профессионального стандарта либо наименование и реквизиты документов, устанавливающих квалификационные требования)</w:t>
      </w:r>
    </w:p>
    <w:p w:rsidR="00970438" w:rsidRPr="004136DF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4136DF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Вид профессиональной деятельности: </w:t>
      </w:r>
    </w:p>
    <w:p w:rsidR="00970438" w:rsidRPr="004136DF" w:rsidRDefault="00840A8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Окрашивание наружных и внутренних поверхностей зданий и сооружений, оклеивание стен и потолков зданий обоями</w:t>
      </w:r>
    </w:p>
    <w:p w:rsidR="00970438" w:rsidRPr="004136DF" w:rsidRDefault="00970438" w:rsidP="0097043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136DF">
        <w:rPr>
          <w:rFonts w:ascii="Times New Roman" w:eastAsia="Times New Roman" w:hAnsi="Times New Roman" w:cs="Times New Roman"/>
          <w:sz w:val="20"/>
          <w:szCs w:val="20"/>
          <w:lang w:eastAsia="ru-RU"/>
        </w:rPr>
        <w:t>(по реестру профессиональных стандартов)</w:t>
      </w:r>
    </w:p>
    <w:p w:rsidR="00970438" w:rsidRPr="004136DF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4136DF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Спецификация заданий для теоретического этапа профессионального экзамена</w:t>
      </w:r>
    </w:p>
    <w:p w:rsidR="00970438" w:rsidRPr="004136DF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9645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59"/>
        <w:gridCol w:w="2558"/>
        <w:gridCol w:w="1928"/>
      </w:tblGrid>
      <w:tr w:rsidR="001B5E7E" w:rsidRPr="004136DF" w:rsidTr="009E1FE4">
        <w:tc>
          <w:tcPr>
            <w:tcW w:w="5159" w:type="dxa"/>
          </w:tcPr>
          <w:p w:rsidR="001B5E7E" w:rsidRPr="004136DF" w:rsidRDefault="001B5E7E" w:rsidP="001B5E7E">
            <w:pPr>
              <w:pStyle w:val="Pa5"/>
              <w:jc w:val="center"/>
              <w:rPr>
                <w:color w:val="000000"/>
                <w:sz w:val="28"/>
              </w:rPr>
            </w:pPr>
            <w:r w:rsidRPr="004136DF">
              <w:rPr>
                <w:color w:val="000000"/>
                <w:sz w:val="28"/>
              </w:rPr>
              <w:t>Знания,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2558" w:type="dxa"/>
          </w:tcPr>
          <w:p w:rsidR="001B5E7E" w:rsidRPr="004136DF" w:rsidRDefault="001B5E7E" w:rsidP="001B5E7E">
            <w:pPr>
              <w:pStyle w:val="Pa5"/>
              <w:jc w:val="center"/>
              <w:rPr>
                <w:color w:val="000000"/>
                <w:sz w:val="28"/>
              </w:rPr>
            </w:pPr>
            <w:r w:rsidRPr="004136DF">
              <w:rPr>
                <w:color w:val="000000"/>
                <w:sz w:val="28"/>
              </w:rPr>
              <w:t>Критерии оценки квалификации</w:t>
            </w:r>
          </w:p>
        </w:tc>
        <w:tc>
          <w:tcPr>
            <w:tcW w:w="1928" w:type="dxa"/>
          </w:tcPr>
          <w:p w:rsidR="001B5E7E" w:rsidRPr="004136DF" w:rsidRDefault="001B5E7E" w:rsidP="001B5E7E">
            <w:pPr>
              <w:pStyle w:val="Pa5"/>
              <w:jc w:val="center"/>
              <w:rPr>
                <w:color w:val="000000"/>
                <w:sz w:val="28"/>
              </w:rPr>
            </w:pPr>
            <w:r w:rsidRPr="004136DF">
              <w:rPr>
                <w:color w:val="000000"/>
                <w:sz w:val="28"/>
              </w:rPr>
              <w:t xml:space="preserve">Тип и № задания </w:t>
            </w:r>
          </w:p>
          <w:p w:rsidR="001B5E7E" w:rsidRPr="004136DF" w:rsidRDefault="001B5E7E" w:rsidP="001B5E7E">
            <w:pPr>
              <w:pStyle w:val="Pa5"/>
              <w:jc w:val="center"/>
              <w:rPr>
                <w:color w:val="000000"/>
                <w:sz w:val="28"/>
              </w:rPr>
            </w:pPr>
          </w:p>
        </w:tc>
      </w:tr>
      <w:tr w:rsidR="001B5E7E" w:rsidRPr="004136DF" w:rsidTr="009E1FE4">
        <w:tc>
          <w:tcPr>
            <w:tcW w:w="5159" w:type="dxa"/>
          </w:tcPr>
          <w:p w:rsidR="001B5E7E" w:rsidRPr="004136DF" w:rsidRDefault="001B5E7E" w:rsidP="001B5E7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8" w:type="dxa"/>
          </w:tcPr>
          <w:p w:rsidR="001B5E7E" w:rsidRPr="004136DF" w:rsidRDefault="001B5E7E" w:rsidP="001B5E7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8" w:type="dxa"/>
          </w:tcPr>
          <w:p w:rsidR="001B5E7E" w:rsidRPr="004136DF" w:rsidRDefault="001B5E7E" w:rsidP="001B5E7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14A84" w:rsidRPr="004136DF" w:rsidTr="009E1FE4">
        <w:trPr>
          <w:trHeight w:val="168"/>
        </w:trPr>
        <w:tc>
          <w:tcPr>
            <w:tcW w:w="9645" w:type="dxa"/>
            <w:gridSpan w:val="3"/>
          </w:tcPr>
          <w:p w:rsidR="00414A84" w:rsidRPr="004136DF" w:rsidRDefault="00414A84" w:rsidP="009E1FE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ТФ </w:t>
            </w:r>
            <w:r w:rsidR="00FE59EA" w:rsidRPr="004136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С/01.3 </w:t>
            </w:r>
            <w:r w:rsidR="00340912" w:rsidRPr="004136DF">
              <w:rPr>
                <w:rFonts w:ascii="Times New Roman" w:hAnsi="Times New Roman" w:cs="Times New Roman"/>
                <w:b/>
                <w:sz w:val="28"/>
                <w:szCs w:val="28"/>
              </w:rPr>
              <w:t>Шпатлевание и грунтование поверхностей механизированным инструментом</w:t>
            </w:r>
          </w:p>
        </w:tc>
      </w:tr>
      <w:tr w:rsidR="00414A84" w:rsidRPr="004136DF" w:rsidTr="001A4567">
        <w:trPr>
          <w:trHeight w:val="880"/>
        </w:trPr>
        <w:tc>
          <w:tcPr>
            <w:tcW w:w="5159" w:type="dxa"/>
          </w:tcPr>
          <w:p w:rsidR="00414A84" w:rsidRPr="004136DF" w:rsidRDefault="00414A84" w:rsidP="00414A84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>У: Отмерять и смешивать компоненты грунтовочных составов, эмульсий и паст по заданной рецептуре</w:t>
            </w:r>
          </w:p>
          <w:p w:rsidR="00414A84" w:rsidRPr="004136DF" w:rsidRDefault="00414A84" w:rsidP="00414A84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>У: Пользоваться инструментом для нанесения на поверхность шпатлевки механизированным способом</w:t>
            </w:r>
          </w:p>
          <w:p w:rsidR="00414A84" w:rsidRPr="004136DF" w:rsidRDefault="00414A84" w:rsidP="00414A84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 xml:space="preserve">У: Пользоваться инструментом для нанесения на поверхность олифы, грунта, эмульсий и паст механизированным </w:t>
            </w:r>
            <w:r w:rsidRPr="004136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способом</w:t>
            </w:r>
          </w:p>
          <w:p w:rsidR="00414A84" w:rsidRPr="004136DF" w:rsidRDefault="00414A84" w:rsidP="00414A84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>З: Способы приготовления грунтовочных составов, эмульсий и паст по заданной рецептуре</w:t>
            </w:r>
          </w:p>
          <w:p w:rsidR="00414A84" w:rsidRPr="004136DF" w:rsidRDefault="00414A84" w:rsidP="00414A84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>З: Устройство и правила использования механизмов для приготовления и нанесения шпатлевочных и грунтовочных составов, эмульсий и паст по заданной рецептуре</w:t>
            </w:r>
          </w:p>
          <w:p w:rsidR="00414A84" w:rsidRPr="004136DF" w:rsidRDefault="00414A84" w:rsidP="00414A84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>З: Инструкции по охране труда, пожаробезопасности и электробезопасности при шпатлевании, грунтовании и шлифовании поверхностей механизированным инструментом</w:t>
            </w:r>
          </w:p>
          <w:p w:rsidR="00414A84" w:rsidRPr="004136DF" w:rsidRDefault="00414A84" w:rsidP="00414A84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>З: Сортамент, маркировка, основные свойства применяемых грунтовочных составов, эмульсий и паст</w:t>
            </w:r>
          </w:p>
          <w:p w:rsidR="00C20796" w:rsidRPr="004136DF" w:rsidRDefault="00414A84" w:rsidP="00C2079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>З: Требования, предъявляемые к качеству выполняемых работ</w:t>
            </w:r>
          </w:p>
        </w:tc>
        <w:tc>
          <w:tcPr>
            <w:tcW w:w="2558" w:type="dxa"/>
          </w:tcPr>
          <w:p w:rsidR="009E126A" w:rsidRPr="004136DF" w:rsidRDefault="009E126A" w:rsidP="009E126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Каждое задание теоретического этапа экзамена оценивается дихотомически (верно – 1 балл, неверно – 0 баллов).</w:t>
            </w:r>
          </w:p>
          <w:p w:rsidR="009E126A" w:rsidRPr="004136DF" w:rsidRDefault="009E126A" w:rsidP="009E126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 xml:space="preserve">Максимальное количество баллов </w:t>
            </w:r>
            <w:r w:rsidRPr="004136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 все блоки заданий: 40</w:t>
            </w:r>
          </w:p>
          <w:p w:rsidR="00414A84" w:rsidRPr="004136DF" w:rsidRDefault="009E126A" w:rsidP="009E126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>Теоретический этап экзамена включает 40 заданий и считается сданным при правильном выполнении 24 заданий</w:t>
            </w:r>
          </w:p>
        </w:tc>
        <w:tc>
          <w:tcPr>
            <w:tcW w:w="1928" w:type="dxa"/>
          </w:tcPr>
          <w:p w:rsidR="00414A84" w:rsidRPr="004136DF" w:rsidRDefault="00414A84" w:rsidP="00CF10C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Задания с выбором ответа №№ </w:t>
            </w:r>
            <w:r w:rsidR="00605B3C" w:rsidRPr="004136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54F48" w:rsidRPr="004136D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1735E" w:rsidRPr="004136D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A1449" w:rsidRPr="004136D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1735E" w:rsidRPr="004136D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A1449" w:rsidRPr="004136D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1735E" w:rsidRPr="004136DF">
              <w:rPr>
                <w:rFonts w:ascii="Times New Roman" w:hAnsi="Times New Roman" w:cs="Times New Roman"/>
                <w:sz w:val="28"/>
                <w:szCs w:val="28"/>
              </w:rPr>
              <w:t>4, 5</w:t>
            </w:r>
            <w:r w:rsidR="00DA1449" w:rsidRPr="004136D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1735E" w:rsidRPr="004136D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05B3C" w:rsidRPr="004136D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1735E" w:rsidRPr="004136DF">
              <w:rPr>
                <w:rFonts w:ascii="Times New Roman" w:hAnsi="Times New Roman" w:cs="Times New Roman"/>
                <w:sz w:val="28"/>
                <w:szCs w:val="28"/>
              </w:rPr>
              <w:t>8, 9</w:t>
            </w:r>
            <w:r w:rsidR="00605B3C" w:rsidRPr="004136D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B7E41" w:rsidRPr="004136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1735E" w:rsidRPr="004136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A1449" w:rsidRPr="004136D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1735E" w:rsidRPr="004136D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DA1449" w:rsidRPr="004136D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E593F" w:rsidRPr="004136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B7E41" w:rsidRPr="004136D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05B3C" w:rsidRPr="004136D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E593F" w:rsidRPr="004136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B7E41" w:rsidRPr="004136D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A1449" w:rsidRPr="004136D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E593F" w:rsidRPr="004136D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DA1449" w:rsidRPr="004136D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E593F" w:rsidRPr="004136D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DA1449" w:rsidRPr="004136D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E593F" w:rsidRPr="004136D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DA1449" w:rsidRPr="004136DF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r w:rsidR="003E593F" w:rsidRPr="004136D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DA1449" w:rsidRPr="004136D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E593F" w:rsidRPr="004136D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A62749" w:rsidRPr="004136DF" w:rsidRDefault="00A62749" w:rsidP="00CF10C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 xml:space="preserve">Задание на установление </w:t>
            </w:r>
            <w:r w:rsidRPr="004136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последовательности № </w:t>
            </w:r>
            <w:r w:rsidR="003E593F" w:rsidRPr="004136D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4B7E41" w:rsidRPr="004136D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2667C" w:rsidRPr="004136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B7E41" w:rsidRPr="004136D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CF10C8" w:rsidRPr="004136DF" w:rsidRDefault="00CF10C8" w:rsidP="00C2667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 xml:space="preserve">Задания на установление соответствия № </w:t>
            </w:r>
            <w:r w:rsidR="004B7E41" w:rsidRPr="004136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2667C" w:rsidRPr="004136D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40912" w:rsidRPr="004136DF" w:rsidTr="00E70950">
        <w:trPr>
          <w:trHeight w:val="168"/>
        </w:trPr>
        <w:tc>
          <w:tcPr>
            <w:tcW w:w="9645" w:type="dxa"/>
            <w:gridSpan w:val="3"/>
          </w:tcPr>
          <w:p w:rsidR="00340912" w:rsidRPr="004136DF" w:rsidRDefault="00340912" w:rsidP="00E7095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ТФ </w:t>
            </w:r>
            <w:r w:rsidR="00FE59EA" w:rsidRPr="004136DF">
              <w:rPr>
                <w:rFonts w:ascii="Times New Roman" w:hAnsi="Times New Roman" w:cs="Times New Roman"/>
                <w:b/>
                <w:sz w:val="28"/>
                <w:szCs w:val="28"/>
              </w:rPr>
              <w:t>С/02.3</w:t>
            </w:r>
            <w:r w:rsidR="00FE59EA" w:rsidRPr="004136D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4136DF">
              <w:rPr>
                <w:rFonts w:ascii="Times New Roman" w:hAnsi="Times New Roman" w:cs="Times New Roman"/>
                <w:b/>
                <w:sz w:val="28"/>
                <w:szCs w:val="28"/>
              </w:rPr>
              <w:t>Окрашивание поверхностей</w:t>
            </w:r>
          </w:p>
        </w:tc>
      </w:tr>
      <w:tr w:rsidR="00340912" w:rsidRPr="004136DF" w:rsidTr="00E70950">
        <w:trPr>
          <w:trHeight w:val="880"/>
        </w:trPr>
        <w:tc>
          <w:tcPr>
            <w:tcW w:w="5159" w:type="dxa"/>
          </w:tcPr>
          <w:p w:rsidR="00340912" w:rsidRPr="004136DF" w:rsidRDefault="00340912" w:rsidP="00E70950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>У: Отмеривать и смешивать компоненты окрасочных составов по заданной рецептуре</w:t>
            </w:r>
          </w:p>
          <w:p w:rsidR="00340912" w:rsidRPr="004136DF" w:rsidRDefault="00340912" w:rsidP="00E70950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>У: Подбирать колер при приготовлении окрасочных составов</w:t>
            </w:r>
          </w:p>
          <w:p w:rsidR="00340912" w:rsidRPr="004136DF" w:rsidRDefault="00340912" w:rsidP="00E70950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>У: Пользоваться инструментом и приспособлениями для нанесения на поверхность лаков, красок и побелок</w:t>
            </w:r>
          </w:p>
          <w:p w:rsidR="00340912" w:rsidRPr="004136DF" w:rsidRDefault="00340912" w:rsidP="00E70950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>У: Вытягивать филенки без подтушевывания</w:t>
            </w:r>
          </w:p>
          <w:p w:rsidR="00340912" w:rsidRPr="004136DF" w:rsidRDefault="00340912" w:rsidP="00340912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>У: Пользоваться инструментом и приспособлениями для нанесения клеевых (жидких) обоев на вертикальные и горизонтальные поверхности</w:t>
            </w:r>
          </w:p>
          <w:p w:rsidR="00340912" w:rsidRPr="004136DF" w:rsidRDefault="00340912" w:rsidP="00340912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>У: Накладывать трафарет на поверхность</w:t>
            </w:r>
          </w:p>
          <w:p w:rsidR="00340912" w:rsidRPr="004136DF" w:rsidRDefault="00340912" w:rsidP="00340912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>У: Пользоваться инструментом и приспособлениями для фиксации трафарета на поверхности</w:t>
            </w:r>
          </w:p>
          <w:p w:rsidR="00340912" w:rsidRPr="004136DF" w:rsidRDefault="00340912" w:rsidP="00E70950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>З: Сортамент, маркировка, основные свойства применяемых лакокрасочных материалов и побелок</w:t>
            </w:r>
          </w:p>
          <w:p w:rsidR="00340912" w:rsidRPr="004136DF" w:rsidRDefault="00340912" w:rsidP="00E70950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 xml:space="preserve">З: Требования, предъявляемые к качеству </w:t>
            </w:r>
            <w:r w:rsidRPr="004136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окрашенных и побеленных поверхностей</w:t>
            </w:r>
          </w:p>
          <w:p w:rsidR="00340912" w:rsidRPr="004136DF" w:rsidRDefault="00340912" w:rsidP="00E70950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>З: Способы и правила приготовления окрасочных составов</w:t>
            </w:r>
          </w:p>
          <w:p w:rsidR="00340912" w:rsidRPr="004136DF" w:rsidRDefault="00340912" w:rsidP="00E70950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>З: Способы и правила подбора колера</w:t>
            </w:r>
          </w:p>
          <w:p w:rsidR="00340912" w:rsidRPr="004136DF" w:rsidRDefault="00340912" w:rsidP="00E70950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>З: Способы и правила нанесения лаков, краски, побелки на поверхности вручную и механизированным способом</w:t>
            </w:r>
          </w:p>
          <w:p w:rsidR="00340912" w:rsidRPr="004136DF" w:rsidRDefault="00340912" w:rsidP="00E70950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>З: Способы и правила нанесения клеевых (жидких) обоев на вертикальные и горизонтальные поверхности</w:t>
            </w:r>
          </w:p>
          <w:p w:rsidR="00340912" w:rsidRPr="004136DF" w:rsidRDefault="00340912" w:rsidP="00E70950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>З: Устройство и правила эксплуатации машин, механизмов и механизированного инструмента для малярных работ (кроме агрегатов высокого давления)</w:t>
            </w:r>
          </w:p>
          <w:p w:rsidR="00340912" w:rsidRPr="004136DF" w:rsidRDefault="00340912" w:rsidP="00E70950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>З: Устройство и правила эксплуатации передвижных малярных станций</w:t>
            </w:r>
          </w:p>
        </w:tc>
        <w:tc>
          <w:tcPr>
            <w:tcW w:w="2558" w:type="dxa"/>
          </w:tcPr>
          <w:p w:rsidR="00340912" w:rsidRPr="004136DF" w:rsidRDefault="00340912" w:rsidP="00E7095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Каждое задание теоретического этапа экзамена оценивается дихотомически (верно – 1 балл, неверно – 0 баллов).</w:t>
            </w:r>
          </w:p>
          <w:p w:rsidR="00340912" w:rsidRPr="004136DF" w:rsidRDefault="00340912" w:rsidP="00E7095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количество баллов за все блоки заданий: 40</w:t>
            </w:r>
          </w:p>
          <w:p w:rsidR="00340912" w:rsidRPr="004136DF" w:rsidRDefault="00340912" w:rsidP="00E7095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>Теоретический этап экзамена включает 40 заданий и считается сданным при правильном выполнении 24 заданий</w:t>
            </w:r>
          </w:p>
        </w:tc>
        <w:tc>
          <w:tcPr>
            <w:tcW w:w="1928" w:type="dxa"/>
          </w:tcPr>
          <w:p w:rsidR="005377E7" w:rsidRPr="004136DF" w:rsidRDefault="00DD09B8" w:rsidP="005377E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>Задания с выбором ответа №№</w:t>
            </w:r>
            <w:r w:rsidR="004B7E41" w:rsidRPr="004136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2667C" w:rsidRPr="004136DF">
              <w:rPr>
                <w:rFonts w:ascii="Times New Roman" w:hAnsi="Times New Roman" w:cs="Times New Roman"/>
                <w:sz w:val="28"/>
                <w:szCs w:val="28"/>
              </w:rPr>
              <w:t>20, 23</w:t>
            </w:r>
            <w:r w:rsidR="004B7E41" w:rsidRPr="004136D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2667C" w:rsidRPr="004136DF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A1693F" w:rsidRPr="004136D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2667C" w:rsidRPr="004136DF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A1693F" w:rsidRPr="004136D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2667C" w:rsidRPr="004136DF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A1693F" w:rsidRPr="004136D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C252A" w:rsidRPr="004136D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A1693F" w:rsidRPr="004136D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C252A" w:rsidRPr="004136DF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A1693F" w:rsidRPr="004136D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C252A" w:rsidRPr="004136DF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4B7E41" w:rsidRPr="004136DF" w:rsidRDefault="004B7E41" w:rsidP="005377E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 xml:space="preserve">Задание на установление последовательности № </w:t>
            </w:r>
            <w:r w:rsidR="00CC252A" w:rsidRPr="004136DF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340912" w:rsidRPr="004136DF" w:rsidRDefault="00340912" w:rsidP="00CC252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 xml:space="preserve">Задания на установление соответствия № </w:t>
            </w:r>
            <w:r w:rsidR="00CC252A" w:rsidRPr="004136D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B7E41" w:rsidRPr="004136D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40912" w:rsidRPr="004136DF" w:rsidTr="00E70950">
        <w:trPr>
          <w:trHeight w:val="168"/>
        </w:trPr>
        <w:tc>
          <w:tcPr>
            <w:tcW w:w="9645" w:type="dxa"/>
            <w:gridSpan w:val="3"/>
          </w:tcPr>
          <w:p w:rsidR="00340912" w:rsidRPr="004136DF" w:rsidRDefault="00340912" w:rsidP="00E7095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ТФ </w:t>
            </w:r>
            <w:r w:rsidR="00FE59EA" w:rsidRPr="004136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С/03.3 </w:t>
            </w:r>
            <w:r w:rsidRPr="004136DF">
              <w:rPr>
                <w:rFonts w:ascii="Times New Roman" w:hAnsi="Times New Roman" w:cs="Times New Roman"/>
                <w:b/>
                <w:sz w:val="28"/>
                <w:szCs w:val="28"/>
              </w:rPr>
              <w:t>Оклеивание поверхностей обоями простыми или средней плотности и тканями</w:t>
            </w:r>
          </w:p>
        </w:tc>
      </w:tr>
      <w:tr w:rsidR="00340912" w:rsidRPr="004136DF" w:rsidTr="00E70950">
        <w:trPr>
          <w:trHeight w:val="880"/>
        </w:trPr>
        <w:tc>
          <w:tcPr>
            <w:tcW w:w="5159" w:type="dxa"/>
          </w:tcPr>
          <w:p w:rsidR="00340912" w:rsidRPr="004136DF" w:rsidRDefault="00340912" w:rsidP="00E70950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>У: Обеспечивать прилегание без пузырей и отслоений наклеенных на поверхности стен обоев простых и средней плотности или тканей</w:t>
            </w:r>
          </w:p>
          <w:p w:rsidR="00340912" w:rsidRPr="004136DF" w:rsidRDefault="00340912" w:rsidP="00E70950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>У: Удалять старые обои, наклеенные внахлестку, и наклеивать новые</w:t>
            </w:r>
          </w:p>
          <w:p w:rsidR="00340912" w:rsidRPr="004136DF" w:rsidRDefault="00340912" w:rsidP="00E70950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>У: Удалять пятна на оклеенных поверхностях</w:t>
            </w:r>
          </w:p>
          <w:p w:rsidR="00340912" w:rsidRPr="004136DF" w:rsidRDefault="00340912" w:rsidP="00E70950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>У: Пользоваться инструментом и оборудованием для обрезки кромок обоев</w:t>
            </w:r>
          </w:p>
          <w:p w:rsidR="00340912" w:rsidRPr="004136DF" w:rsidRDefault="00340912" w:rsidP="00E70950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>У: Пользоваться станком для пакетного раскроя обоев</w:t>
            </w:r>
          </w:p>
          <w:p w:rsidR="00340912" w:rsidRPr="004136DF" w:rsidRDefault="00340912" w:rsidP="00E70950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>З: Требования, предъявляемые к качеству материалов, применяемых при производстве обойных работ, к качеству оклеенных поверхностей</w:t>
            </w:r>
          </w:p>
          <w:p w:rsidR="00340912" w:rsidRPr="004136DF" w:rsidRDefault="00340912" w:rsidP="00E70950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>З: Устройство и принцип действия обрезальных машин и станков</w:t>
            </w:r>
          </w:p>
          <w:p w:rsidR="00340912" w:rsidRPr="004136DF" w:rsidRDefault="00340912" w:rsidP="00E70950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>З: Инструкции по охране труда, пожаробезопасности и электробезопасности при использовании обрезальных машин и станков</w:t>
            </w:r>
          </w:p>
        </w:tc>
        <w:tc>
          <w:tcPr>
            <w:tcW w:w="2558" w:type="dxa"/>
          </w:tcPr>
          <w:p w:rsidR="00340912" w:rsidRPr="004136DF" w:rsidRDefault="00340912" w:rsidP="00E7095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>Каждое задание теоретического этапа экзамена оценивается дихотомически (верно – 1 балл, неверно – 0 баллов).</w:t>
            </w:r>
          </w:p>
          <w:p w:rsidR="00340912" w:rsidRPr="004136DF" w:rsidRDefault="00340912" w:rsidP="00E7095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количество баллов за все блоки заданий: 40</w:t>
            </w:r>
          </w:p>
          <w:p w:rsidR="00340912" w:rsidRPr="004136DF" w:rsidRDefault="00340912" w:rsidP="00E7095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>Теоретический этап экзамена включает 40 заданий и считается сданным при правильном выполнении 24 заданий</w:t>
            </w:r>
          </w:p>
        </w:tc>
        <w:tc>
          <w:tcPr>
            <w:tcW w:w="1928" w:type="dxa"/>
          </w:tcPr>
          <w:p w:rsidR="00340912" w:rsidRPr="004136DF" w:rsidRDefault="00340912" w:rsidP="00E7095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 xml:space="preserve">Задания с выбором ответа №№ </w:t>
            </w:r>
            <w:r w:rsidR="004970EC" w:rsidRPr="004136DF">
              <w:rPr>
                <w:rFonts w:ascii="Times New Roman" w:hAnsi="Times New Roman" w:cs="Times New Roman"/>
                <w:sz w:val="28"/>
                <w:szCs w:val="28"/>
              </w:rPr>
              <w:t>31, 32</w:t>
            </w:r>
            <w:r w:rsidR="004B7E41" w:rsidRPr="004136D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970EC" w:rsidRPr="004136D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 w:rsidR="004136DF" w:rsidRPr="004136DF">
              <w:rPr>
                <w:rFonts w:ascii="Times New Roman" w:hAnsi="Times New Roman" w:cs="Times New Roman"/>
                <w:sz w:val="28"/>
                <w:szCs w:val="28"/>
              </w:rPr>
              <w:t>-40</w:t>
            </w:r>
          </w:p>
          <w:p w:rsidR="00340912" w:rsidRPr="004136DF" w:rsidRDefault="00340912" w:rsidP="004136D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136DF">
              <w:rPr>
                <w:rFonts w:ascii="Times New Roman" w:hAnsi="Times New Roman" w:cs="Times New Roman"/>
                <w:sz w:val="28"/>
                <w:szCs w:val="28"/>
              </w:rPr>
              <w:t xml:space="preserve">Задания на установление соответствия № </w:t>
            </w:r>
            <w:r w:rsidR="004136DF" w:rsidRPr="004136DF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</w:tbl>
    <w:p w:rsidR="00970438" w:rsidRPr="004136DF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14A84" w:rsidRPr="004136DF" w:rsidRDefault="00414A84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438" w:rsidRPr="004136DF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</w:t>
      </w:r>
      <w:r w:rsidR="00A03E53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информация</w:t>
      </w:r>
      <w:r w:rsidR="00A03E53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="00A03E53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структуре</w:t>
      </w:r>
      <w:r w:rsidR="00A03E53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заданий</w:t>
      </w:r>
      <w:r w:rsidR="00A03E53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</w:t>
      </w:r>
      <w:r w:rsidR="00A03E53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теоретического</w:t>
      </w:r>
      <w:r w:rsidR="00A03E53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этапа</w:t>
      </w:r>
    </w:p>
    <w:p w:rsidR="00970438" w:rsidRPr="004136DF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профессионального экзамена:</w:t>
      </w:r>
    </w:p>
    <w:p w:rsidR="00970438" w:rsidRPr="004136DF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заданий с выбором ответа: </w:t>
      </w:r>
      <w:r w:rsidR="004136D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4136DF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заданий на установление соответствия: </w:t>
      </w:r>
      <w:r w:rsidR="004136D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4136DF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заданий на установление последовательности: </w:t>
      </w:r>
      <w:r w:rsidR="004136D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4136DF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выполнения заданий для теоретического этапа экзамена: </w:t>
      </w:r>
      <w:r w:rsidR="00D00B34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1 час</w:t>
      </w:r>
    </w:p>
    <w:p w:rsidR="008F6EDA" w:rsidRPr="004136DF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4136DF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Спецификация заданий для практического этапа профессионального экзамена</w:t>
      </w:r>
    </w:p>
    <w:p w:rsidR="00970438" w:rsidRPr="004136DF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256"/>
        <w:gridCol w:w="2409"/>
        <w:gridCol w:w="3406"/>
      </w:tblGrid>
      <w:tr w:rsidR="00970438" w:rsidRPr="004136DF" w:rsidTr="004B7E41">
        <w:tc>
          <w:tcPr>
            <w:tcW w:w="3256" w:type="dxa"/>
          </w:tcPr>
          <w:p w:rsidR="00970438" w:rsidRPr="004136DF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2409" w:type="dxa"/>
          </w:tcPr>
          <w:p w:rsidR="00970438" w:rsidRPr="004136DF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Критерии оценки квалификации</w:t>
            </w:r>
          </w:p>
        </w:tc>
        <w:tc>
          <w:tcPr>
            <w:tcW w:w="3406" w:type="dxa"/>
          </w:tcPr>
          <w:p w:rsidR="00970438" w:rsidRPr="004136DF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Тип и № задания</w:t>
            </w:r>
            <w:r w:rsidRPr="004136DF">
              <w:rPr>
                <w:rStyle w:val="a5"/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footnoteReference w:id="2"/>
            </w:r>
          </w:p>
        </w:tc>
      </w:tr>
      <w:tr w:rsidR="00970438" w:rsidRPr="004136DF" w:rsidTr="004B7E41">
        <w:tc>
          <w:tcPr>
            <w:tcW w:w="3256" w:type="dxa"/>
          </w:tcPr>
          <w:p w:rsidR="00970438" w:rsidRPr="004136DF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2409" w:type="dxa"/>
          </w:tcPr>
          <w:p w:rsidR="00970438" w:rsidRPr="004136DF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</w:t>
            </w:r>
          </w:p>
        </w:tc>
        <w:tc>
          <w:tcPr>
            <w:tcW w:w="3406" w:type="dxa"/>
          </w:tcPr>
          <w:p w:rsidR="00970438" w:rsidRPr="004136DF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</w:t>
            </w:r>
          </w:p>
        </w:tc>
      </w:tr>
      <w:tr w:rsidR="00345EF9" w:rsidRPr="004136DF" w:rsidTr="00FE09A4">
        <w:trPr>
          <w:trHeight w:val="4186"/>
        </w:trPr>
        <w:tc>
          <w:tcPr>
            <w:tcW w:w="3256" w:type="dxa"/>
          </w:tcPr>
          <w:p w:rsidR="00345EF9" w:rsidRPr="004136DF" w:rsidRDefault="00345EF9" w:rsidP="0076675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С/02.3 Окрашивание поверхностей;</w:t>
            </w:r>
          </w:p>
          <w:p w:rsidR="00345EF9" w:rsidRPr="004136DF" w:rsidRDefault="00345EF9" w:rsidP="0076675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С/03.3 Оклеивание поверхностей обоями простыми или средней плотности и тканями</w:t>
            </w:r>
          </w:p>
        </w:tc>
        <w:tc>
          <w:tcPr>
            <w:tcW w:w="2409" w:type="dxa"/>
          </w:tcPr>
          <w:p w:rsidR="00345EF9" w:rsidRPr="004136DF" w:rsidRDefault="00345EF9" w:rsidP="00D5644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Соблюдение технологической последовательности и качества выполненных работ, установленной в соответствии с требованиями СП 71.13330.2017. Изоляционные и отделочные покрытия</w:t>
            </w:r>
          </w:p>
        </w:tc>
        <w:tc>
          <w:tcPr>
            <w:tcW w:w="3406" w:type="dxa"/>
          </w:tcPr>
          <w:p w:rsidR="00345EF9" w:rsidRPr="004136DF" w:rsidRDefault="00345EF9" w:rsidP="009704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Задание на выполнение трудовых функций, трудовых действий в реальных или модельных условиях № 1</w:t>
            </w:r>
          </w:p>
        </w:tc>
      </w:tr>
      <w:tr w:rsidR="00345EF9" w:rsidRPr="004136DF" w:rsidTr="0024563E">
        <w:trPr>
          <w:trHeight w:val="4186"/>
        </w:trPr>
        <w:tc>
          <w:tcPr>
            <w:tcW w:w="3256" w:type="dxa"/>
          </w:tcPr>
          <w:p w:rsidR="00345EF9" w:rsidRPr="004136DF" w:rsidRDefault="00345EF9" w:rsidP="00EF7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lastRenderedPageBreak/>
              <w:t>С/01.3 Шпатлевание и грунтование поверхностей механизированным инструментом;</w:t>
            </w:r>
          </w:p>
          <w:p w:rsidR="00345EF9" w:rsidRPr="004136DF" w:rsidRDefault="00345EF9" w:rsidP="00EF7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С/02.3 Окрашивание поверхностей;</w:t>
            </w:r>
          </w:p>
          <w:p w:rsidR="00345EF9" w:rsidRPr="004136DF" w:rsidRDefault="00345EF9" w:rsidP="004B7E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2409" w:type="dxa"/>
          </w:tcPr>
          <w:p w:rsidR="00345EF9" w:rsidRPr="004136DF" w:rsidRDefault="00345EF9" w:rsidP="004B7E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Соблюдение технологической последовательности и качества выполненных работ, установленной в соответствии с требованиями СП 71.13330.2017. Изоляционные и отделочные покрытия</w:t>
            </w:r>
          </w:p>
        </w:tc>
        <w:tc>
          <w:tcPr>
            <w:tcW w:w="3406" w:type="dxa"/>
          </w:tcPr>
          <w:p w:rsidR="00345EF9" w:rsidRPr="004136DF" w:rsidRDefault="00345EF9" w:rsidP="004B7E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Задание на выполнение трудовых функций, трудовых действий в реа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льных или модельных условиях № 2</w:t>
            </w:r>
          </w:p>
        </w:tc>
      </w:tr>
    </w:tbl>
    <w:p w:rsidR="00970438" w:rsidRPr="004136DF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438" w:rsidRPr="004136DF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Материально-техническое обеспечение оценочных мероприятий:</w:t>
      </w:r>
    </w:p>
    <w:p w:rsidR="00970438" w:rsidRPr="004136DF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r w:rsidR="00A03E53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материально-технические</w:t>
      </w:r>
      <w:r w:rsidR="00A03E53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ресурсы</w:t>
      </w:r>
      <w:r w:rsidR="00A03E53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A03E53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обеспечения теоретического этапа</w:t>
      </w:r>
    </w:p>
    <w:p w:rsidR="00970438" w:rsidRPr="004136DF" w:rsidRDefault="00970438" w:rsidP="00951A7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профессионального экзамена: </w:t>
      </w:r>
      <w:r w:rsidR="00951A74" w:rsidRPr="004136D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помещение, площадью не менее 20</w:t>
      </w:r>
      <w:r w:rsidR="00FF2AFB" w:rsidRPr="004136D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951A74" w:rsidRPr="004136D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</w:t>
      </w:r>
      <w:r w:rsidR="00951A74" w:rsidRPr="004136DF">
        <w:rPr>
          <w:rFonts w:ascii="Times New Roman" w:eastAsia="Times New Roman" w:hAnsi="Times New Roman" w:cs="Times New Roman"/>
          <w:sz w:val="28"/>
          <w:szCs w:val="28"/>
          <w:u w:val="single"/>
          <w:vertAlign w:val="superscript"/>
          <w:lang w:eastAsia="ru-RU"/>
        </w:rPr>
        <w:t>2</w:t>
      </w:r>
      <w:r w:rsidR="00951A74" w:rsidRPr="004136D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, оборудованное мультимедийным проектором, компьютером, принтером, письменными столами, стульями; канцелярские принадлежности: ручки, карандаши, бумага формата А4. </w:t>
      </w:r>
      <w:r w:rsidRPr="004136DF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(помещение, инвентарь, компьютерная техника и оргтехника, программное обеспечение, канцелярские принадлежности и другие)</w:t>
      </w:r>
    </w:p>
    <w:p w:rsidR="00970438" w:rsidRPr="004136DF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б)</w:t>
      </w:r>
      <w:r w:rsidR="00A03E53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материально-технические</w:t>
      </w:r>
      <w:r w:rsidR="00A03E53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ресурсы</w:t>
      </w:r>
      <w:r w:rsidR="00A03E53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A03E53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обеспечения</w:t>
      </w:r>
      <w:r w:rsidR="00A03E53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практического этапа</w:t>
      </w:r>
    </w:p>
    <w:p w:rsidR="00970438" w:rsidRPr="004136DF" w:rsidRDefault="00970438" w:rsidP="008F0BB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экзамена</w:t>
      </w:r>
      <w:r w:rsidR="008F0BB9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F0BB9" w:rsidRPr="004136DF" w:rsidRDefault="008F0BB9" w:rsidP="008F0BB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Мастерская отделочных работ, площадью не менее 40 м</w:t>
      </w:r>
      <w:r w:rsidRPr="004136DF">
        <w:rPr>
          <w:rFonts w:ascii="Times New Roman" w:eastAsia="Times New Roman" w:hAnsi="Times New Roman" w:cs="Times New Roman"/>
          <w:sz w:val="28"/>
          <w:szCs w:val="28"/>
          <w:u w:val="single"/>
          <w:vertAlign w:val="superscript"/>
          <w:lang w:eastAsia="ru-RU"/>
        </w:rPr>
        <w:t>2</w:t>
      </w:r>
      <w:r w:rsidRPr="004136D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оборудованная принудительной вытяжной вентиляцией.</w:t>
      </w:r>
      <w:r w:rsidR="00DA4565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4565" w:rsidRPr="004136D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Стенд или участок стены для выполнения практического задания.</w:t>
      </w:r>
    </w:p>
    <w:p w:rsidR="00970438" w:rsidRPr="004136DF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136DF">
        <w:rPr>
          <w:rFonts w:ascii="Times New Roman" w:eastAsia="Times New Roman" w:hAnsi="Times New Roman" w:cs="Times New Roman"/>
          <w:sz w:val="20"/>
          <w:szCs w:val="20"/>
          <w:lang w:eastAsia="ru-RU"/>
        </w:rPr>
        <w:t>(оборудование, инструмент, оснастка, материалы, средства индивидуальной защиты, экзаменационные образцы и другие)</w:t>
      </w:r>
    </w:p>
    <w:p w:rsidR="00DA4565" w:rsidRPr="004136DF" w:rsidRDefault="00DA4565" w:rsidP="00DA456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0649" w:rsidRPr="004136DF" w:rsidRDefault="002D0649" w:rsidP="002D064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и инструменты:</w:t>
      </w:r>
    </w:p>
    <w:p w:rsidR="00B82687" w:rsidRPr="004136DF" w:rsidRDefault="00B82687" w:rsidP="00DA4565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Технический фен </w:t>
      </w:r>
    </w:p>
    <w:p w:rsidR="00B82687" w:rsidRPr="004136DF" w:rsidRDefault="00B82687" w:rsidP="00DA4565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Уровень строительный </w:t>
      </w:r>
    </w:p>
    <w:p w:rsidR="00B82687" w:rsidRPr="004136DF" w:rsidRDefault="00B82687" w:rsidP="00DA4565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Отвес стальной строительный </w:t>
      </w:r>
    </w:p>
    <w:p w:rsidR="00EA78AB" w:rsidRPr="004136DF" w:rsidRDefault="00B82687" w:rsidP="00DA4565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Рулетка в закрытом корпусе </w:t>
      </w:r>
    </w:p>
    <w:p w:rsidR="00F2063F" w:rsidRPr="004136DF" w:rsidRDefault="00B82687" w:rsidP="00DA4565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Угольник</w:t>
      </w:r>
    </w:p>
    <w:p w:rsidR="00EA78AB" w:rsidRPr="004136DF" w:rsidRDefault="00F2063F" w:rsidP="00DA4565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Линейка металлическая</w:t>
      </w:r>
      <w:r w:rsidR="00A03E53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78AB" w:rsidRPr="004136DF" w:rsidRDefault="00B82687" w:rsidP="00DA4565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Шнур разметочный в корпусе </w:t>
      </w:r>
    </w:p>
    <w:p w:rsidR="00EA78AB" w:rsidRPr="004136DF" w:rsidRDefault="00B82687" w:rsidP="00DA4565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Циркуль разметочный </w:t>
      </w:r>
    </w:p>
    <w:p w:rsidR="00EA78AB" w:rsidRPr="004136DF" w:rsidRDefault="00B82687" w:rsidP="00DA4565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Правило алюминиевое универсальное (2м) </w:t>
      </w:r>
    </w:p>
    <w:p w:rsidR="00EA78AB" w:rsidRPr="004136DF" w:rsidRDefault="00B82687" w:rsidP="00DA4565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Валик малярный меховой </w:t>
      </w:r>
    </w:p>
    <w:p w:rsidR="00EA78AB" w:rsidRPr="004136DF" w:rsidRDefault="00B82687" w:rsidP="00DA4565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Валик малярный угловой </w:t>
      </w:r>
    </w:p>
    <w:p w:rsidR="00EA78AB" w:rsidRPr="004136DF" w:rsidRDefault="00B82687" w:rsidP="00DA4565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Валик малярный велюровый </w:t>
      </w:r>
    </w:p>
    <w:p w:rsidR="00EA78AB" w:rsidRPr="004136DF" w:rsidRDefault="00B82687" w:rsidP="00DA4565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Валик малярный поролоновый </w:t>
      </w:r>
    </w:p>
    <w:p w:rsidR="00EA78AB" w:rsidRPr="004136DF" w:rsidRDefault="00B82687" w:rsidP="00DA4565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Мини-валик </w:t>
      </w:r>
    </w:p>
    <w:p w:rsidR="00EA78AB" w:rsidRPr="004136DF" w:rsidRDefault="00B82687" w:rsidP="00DA4565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Шпатель фасадный </w:t>
      </w:r>
    </w:p>
    <w:p w:rsidR="004963CF" w:rsidRPr="004136DF" w:rsidRDefault="00B82687" w:rsidP="00DA4565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Шпатель малярный</w:t>
      </w:r>
    </w:p>
    <w:p w:rsidR="00EA78AB" w:rsidRPr="004136DF" w:rsidRDefault="004963CF" w:rsidP="00DA4565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Шпатель-гладилка</w:t>
      </w:r>
      <w:r w:rsidR="00B82687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78AB" w:rsidRPr="004136DF" w:rsidRDefault="00B82687" w:rsidP="00DA4565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Шпатель угловой </w:t>
      </w:r>
    </w:p>
    <w:p w:rsidR="00EA78AB" w:rsidRPr="004136DF" w:rsidRDefault="00B82687" w:rsidP="00DA4565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Кисть маховая </w:t>
      </w:r>
    </w:p>
    <w:p w:rsidR="00EA78AB" w:rsidRPr="004136DF" w:rsidRDefault="00B82687" w:rsidP="00DA4565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</w:t>
      </w:r>
      <w:r w:rsidR="004963CF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макловиц</w:t>
      </w:r>
      <w:r w:rsidR="004963CF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ы разных размеров</w:t>
      </w:r>
    </w:p>
    <w:p w:rsidR="00EA78AB" w:rsidRPr="004136DF" w:rsidRDefault="00B82687" w:rsidP="00DA4565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</w:t>
      </w:r>
      <w:r w:rsidR="004963CF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ручник</w:t>
      </w:r>
      <w:r w:rsidR="004963CF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63CF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разных размеров</w:t>
      </w:r>
    </w:p>
    <w:p w:rsidR="00EA78AB" w:rsidRPr="004136DF" w:rsidRDefault="00B82687" w:rsidP="00DA4565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</w:t>
      </w:r>
      <w:r w:rsidR="004963CF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флейц</w:t>
      </w:r>
      <w:r w:rsidR="004963CF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евые</w:t>
      </w:r>
      <w:r w:rsidR="00A03E53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63CF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разных размеров</w:t>
      </w:r>
    </w:p>
    <w:p w:rsidR="00EA78AB" w:rsidRPr="004136DF" w:rsidRDefault="00B82687" w:rsidP="00DA4565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</w:t>
      </w:r>
      <w:r w:rsidR="004963CF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филен</w:t>
      </w:r>
      <w:r w:rsidR="004963CF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очные разных размеров</w:t>
      </w:r>
    </w:p>
    <w:p w:rsidR="00EA78AB" w:rsidRPr="004136DF" w:rsidRDefault="00B82687" w:rsidP="00DA4565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Треугольный зубчатый скребок </w:t>
      </w:r>
    </w:p>
    <w:p w:rsidR="00EA78AB" w:rsidRPr="004136DF" w:rsidRDefault="00B82687" w:rsidP="00DA4565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Нож универсальный с выдвижным лезвием </w:t>
      </w:r>
    </w:p>
    <w:p w:rsidR="00EA78AB" w:rsidRPr="004136DF" w:rsidRDefault="00B82687" w:rsidP="00DA4565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Миксер строительный </w:t>
      </w:r>
    </w:p>
    <w:p w:rsidR="00122CDB" w:rsidRPr="004136DF" w:rsidRDefault="00B82687" w:rsidP="00DA4565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Бочок для окрасочных составов емкостью 20 л</w:t>
      </w:r>
    </w:p>
    <w:p w:rsidR="00DA4565" w:rsidRPr="004136DF" w:rsidRDefault="00DA4565" w:rsidP="00DA4565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Ванночк</w:t>
      </w:r>
      <w:r w:rsidR="004963CF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окрасочных составов</w:t>
      </w:r>
    </w:p>
    <w:p w:rsidR="00EA78AB" w:rsidRPr="004136DF" w:rsidRDefault="00122CDB" w:rsidP="00DA4565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Шпаклевочная машина</w:t>
      </w:r>
      <w:r w:rsidR="00B82687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78AB" w:rsidRPr="004136DF" w:rsidRDefault="00B82687" w:rsidP="00DA4565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Лестница стремянка </w:t>
      </w:r>
    </w:p>
    <w:p w:rsidR="00EA78AB" w:rsidRPr="004136DF" w:rsidRDefault="00B82687" w:rsidP="00DA4565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Стол–подмости инвентарный </w:t>
      </w:r>
    </w:p>
    <w:p w:rsidR="00EA78AB" w:rsidRPr="004136DF" w:rsidRDefault="00EA78AB" w:rsidP="00EA78AB">
      <w:pPr>
        <w:pStyle w:val="a7"/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4565" w:rsidRPr="004136DF" w:rsidRDefault="00DA4565" w:rsidP="00DA456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Индивидуальные средства защиты: рабочая одежда, обувь, очки, перчатки;</w:t>
      </w:r>
    </w:p>
    <w:p w:rsidR="00DA4565" w:rsidRPr="004136DF" w:rsidRDefault="00DA4565" w:rsidP="00DA456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4565" w:rsidRPr="004136DF" w:rsidRDefault="00DA4565" w:rsidP="00DA456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Вспомогательные средства: корзина для мусора, швабра, совок</w:t>
      </w:r>
      <w:r w:rsidR="00F2063F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ветошь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4565" w:rsidRPr="004136DF" w:rsidRDefault="00DA4565" w:rsidP="00EA78AB">
      <w:pPr>
        <w:pStyle w:val="a7"/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4565" w:rsidRPr="004136DF" w:rsidRDefault="00DA4565" w:rsidP="00EA78AB">
      <w:pPr>
        <w:pStyle w:val="a7"/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06F0" w:rsidRPr="004136DF" w:rsidRDefault="00970438" w:rsidP="00EB06F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Кадровое обеспечение оценочных мероприятий: </w:t>
      </w:r>
    </w:p>
    <w:p w:rsidR="00EB06F0" w:rsidRPr="004136DF" w:rsidRDefault="00EB06F0" w:rsidP="00EB06F0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6DF">
        <w:rPr>
          <w:rFonts w:ascii="Times New Roman" w:hAnsi="Times New Roman" w:cs="Times New Roman"/>
          <w:sz w:val="28"/>
          <w:szCs w:val="28"/>
        </w:rPr>
        <w:t xml:space="preserve">Высшее образование. </w:t>
      </w:r>
    </w:p>
    <w:p w:rsidR="00EB06F0" w:rsidRPr="004136DF" w:rsidRDefault="00EB06F0" w:rsidP="00EB06F0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6DF">
        <w:rPr>
          <w:rFonts w:ascii="Times New Roman" w:hAnsi="Times New Roman" w:cs="Times New Roman"/>
          <w:sz w:val="28"/>
          <w:szCs w:val="28"/>
        </w:rPr>
        <w:t>Опыт работы не менее 5 лет в области строительства (производство отделочных работ, технический надзор);</w:t>
      </w:r>
    </w:p>
    <w:p w:rsidR="00EB06F0" w:rsidRPr="004136DF" w:rsidRDefault="00EB06F0" w:rsidP="00EB06F0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6DF">
        <w:rPr>
          <w:rFonts w:ascii="Times New Roman" w:hAnsi="Times New Roman" w:cs="Times New Roman"/>
          <w:sz w:val="28"/>
          <w:szCs w:val="28"/>
        </w:rPr>
        <w:t xml:space="preserve">Подтверждение прохождение обучения по ДПП, обеспечивающим освоение : </w:t>
      </w:r>
    </w:p>
    <w:p w:rsidR="00EB06F0" w:rsidRPr="004136DF" w:rsidRDefault="00EB06F0" w:rsidP="00EB06F0">
      <w:pPr>
        <w:widowControl w:val="0"/>
        <w:autoSpaceDE w:val="0"/>
        <w:autoSpaceDN w:val="0"/>
        <w:ind w:left="709"/>
        <w:rPr>
          <w:rFonts w:ascii="Times New Roman" w:hAnsi="Times New Roman" w:cs="Times New Roman"/>
          <w:sz w:val="28"/>
          <w:szCs w:val="28"/>
        </w:rPr>
      </w:pPr>
      <w:r w:rsidRPr="004136DF">
        <w:rPr>
          <w:rFonts w:ascii="Times New Roman" w:hAnsi="Times New Roman" w:cs="Times New Roman"/>
          <w:sz w:val="28"/>
          <w:szCs w:val="28"/>
        </w:rPr>
        <w:t xml:space="preserve">а) знаний: </w:t>
      </w:r>
    </w:p>
    <w:p w:rsidR="00EB06F0" w:rsidRPr="004136DF" w:rsidRDefault="00EB06F0" w:rsidP="00EB06F0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6DF">
        <w:rPr>
          <w:rFonts w:ascii="Times New Roman" w:hAnsi="Times New Roman" w:cs="Times New Roman"/>
          <w:sz w:val="28"/>
          <w:szCs w:val="28"/>
        </w:rPr>
        <w:t xml:space="preserve">НПА в области независимой оценки квалификации и особенности их применения при проведении профессионального экзамена; </w:t>
      </w:r>
    </w:p>
    <w:p w:rsidR="00EB06F0" w:rsidRPr="004136DF" w:rsidRDefault="00EB06F0" w:rsidP="00EB06F0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6DF">
        <w:rPr>
          <w:rFonts w:ascii="Times New Roman" w:hAnsi="Times New Roman" w:cs="Times New Roman"/>
          <w:sz w:val="28"/>
          <w:szCs w:val="28"/>
        </w:rPr>
        <w:t xml:space="preserve">нормативные правовые акты, регулирующие вид профессиональной деятельности и проверяемую квалификацию; </w:t>
      </w:r>
    </w:p>
    <w:p w:rsidR="00EB06F0" w:rsidRPr="004136DF" w:rsidRDefault="00EB06F0" w:rsidP="00EB06F0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6DF">
        <w:rPr>
          <w:rFonts w:ascii="Times New Roman" w:hAnsi="Times New Roman" w:cs="Times New Roman"/>
          <w:sz w:val="28"/>
          <w:szCs w:val="28"/>
        </w:rPr>
        <w:t xml:space="preserve">методы оценки квалификации, определенные утвержденным Советом оценочным средством (оценочными средствами); </w:t>
      </w:r>
    </w:p>
    <w:p w:rsidR="00EB06F0" w:rsidRPr="004136DF" w:rsidRDefault="00EB06F0" w:rsidP="00EB06F0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6DF">
        <w:rPr>
          <w:rFonts w:ascii="Times New Roman" w:hAnsi="Times New Roman" w:cs="Times New Roman"/>
          <w:sz w:val="28"/>
          <w:szCs w:val="28"/>
        </w:rPr>
        <w:t>требования и порядок проведения теоретической и практической части профессионального экзамена и документирования результатов оценки;</w:t>
      </w:r>
    </w:p>
    <w:p w:rsidR="00EB06F0" w:rsidRPr="004136DF" w:rsidRDefault="00EB06F0" w:rsidP="00EB06F0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6DF">
        <w:rPr>
          <w:rFonts w:ascii="Times New Roman" w:hAnsi="Times New Roman" w:cs="Times New Roman"/>
          <w:sz w:val="28"/>
          <w:szCs w:val="28"/>
        </w:rPr>
        <w:t xml:space="preserve">порядок работы с персональными данными и информацией ограниченного использования (доступа); </w:t>
      </w:r>
    </w:p>
    <w:p w:rsidR="00EB06F0" w:rsidRPr="004136DF" w:rsidRDefault="00EB06F0" w:rsidP="00EB06F0">
      <w:pPr>
        <w:widowControl w:val="0"/>
        <w:autoSpaceDE w:val="0"/>
        <w:autoSpaceDN w:val="0"/>
        <w:rPr>
          <w:rFonts w:ascii="Times New Roman" w:hAnsi="Times New Roman" w:cs="Times New Roman"/>
          <w:sz w:val="28"/>
          <w:szCs w:val="28"/>
        </w:rPr>
      </w:pPr>
      <w:r w:rsidRPr="004136DF">
        <w:rPr>
          <w:rFonts w:ascii="Times New Roman" w:hAnsi="Times New Roman" w:cs="Times New Roman"/>
          <w:sz w:val="28"/>
          <w:szCs w:val="28"/>
        </w:rPr>
        <w:t xml:space="preserve">б) умений </w:t>
      </w:r>
    </w:p>
    <w:p w:rsidR="00EB06F0" w:rsidRPr="004136DF" w:rsidRDefault="00EB06F0" w:rsidP="00EB06F0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6DF">
        <w:rPr>
          <w:rFonts w:ascii="Times New Roman" w:hAnsi="Times New Roman" w:cs="Times New Roman"/>
          <w:sz w:val="28"/>
          <w:szCs w:val="28"/>
        </w:rPr>
        <w:t xml:space="preserve">применять оценочные средства; </w:t>
      </w:r>
    </w:p>
    <w:p w:rsidR="00EB06F0" w:rsidRPr="004136DF" w:rsidRDefault="00EB06F0" w:rsidP="00EB06F0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6DF">
        <w:rPr>
          <w:rFonts w:ascii="Times New Roman" w:hAnsi="Times New Roman" w:cs="Times New Roman"/>
          <w:sz w:val="28"/>
          <w:szCs w:val="28"/>
        </w:rPr>
        <w:t xml:space="preserve">анализировать полученную при проведении профессионального экзамена информацию, проводить экспертизу документов и материалов; </w:t>
      </w:r>
    </w:p>
    <w:p w:rsidR="00EB06F0" w:rsidRPr="004136DF" w:rsidRDefault="00EB06F0" w:rsidP="00EB06F0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6DF">
        <w:rPr>
          <w:rFonts w:ascii="Times New Roman" w:hAnsi="Times New Roman" w:cs="Times New Roman"/>
          <w:sz w:val="28"/>
          <w:szCs w:val="28"/>
        </w:rPr>
        <w:lastRenderedPageBreak/>
        <w:t xml:space="preserve"> проводить осмотр и экспертизу объектов, используемых при проведении профессионального экзамена; </w:t>
      </w:r>
    </w:p>
    <w:p w:rsidR="00EB06F0" w:rsidRPr="004136DF" w:rsidRDefault="00EB06F0" w:rsidP="00EB06F0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6DF">
        <w:rPr>
          <w:rFonts w:ascii="Times New Roman" w:hAnsi="Times New Roman" w:cs="Times New Roman"/>
          <w:sz w:val="28"/>
          <w:szCs w:val="28"/>
        </w:rPr>
        <w:t xml:space="preserve">проводить наблюдение за ходом профессионального экзамена; </w:t>
      </w:r>
    </w:p>
    <w:p w:rsidR="00EB06F0" w:rsidRPr="004136DF" w:rsidRDefault="00EB06F0" w:rsidP="00EB06F0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6DF">
        <w:rPr>
          <w:rFonts w:ascii="Times New Roman" w:hAnsi="Times New Roman" w:cs="Times New Roman"/>
          <w:sz w:val="28"/>
          <w:szCs w:val="28"/>
        </w:rPr>
        <w:t xml:space="preserve">принимать экспертные решения по оценке квалификации на основе критериев оценки, содержащихся в оценочных средствах; </w:t>
      </w:r>
    </w:p>
    <w:p w:rsidR="00EB06F0" w:rsidRPr="004136DF" w:rsidRDefault="00EB06F0" w:rsidP="00EB06F0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6DF">
        <w:rPr>
          <w:rFonts w:ascii="Times New Roman" w:hAnsi="Times New Roman" w:cs="Times New Roman"/>
          <w:sz w:val="28"/>
          <w:szCs w:val="28"/>
        </w:rPr>
        <w:t xml:space="preserve"> формулировать, обосновывать и документировать результаты профессионального экзамена; </w:t>
      </w:r>
    </w:p>
    <w:p w:rsidR="00EB06F0" w:rsidRPr="004136DF" w:rsidRDefault="00EB06F0" w:rsidP="00EB06F0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6DF">
        <w:rPr>
          <w:rFonts w:ascii="Times New Roman" w:hAnsi="Times New Roman" w:cs="Times New Roman"/>
          <w:sz w:val="28"/>
          <w:szCs w:val="28"/>
        </w:rPr>
        <w:t xml:space="preserve">использовать информационно-коммуникационные технологии и программно-технические средства, необходимые для подготовки и оформления экспертной документации; </w:t>
      </w:r>
    </w:p>
    <w:p w:rsidR="00EB06F0" w:rsidRPr="004136DF" w:rsidRDefault="00EB06F0" w:rsidP="00EB06F0">
      <w:pPr>
        <w:widowControl w:val="0"/>
        <w:autoSpaceDE w:val="0"/>
        <w:autoSpaceDN w:val="0"/>
        <w:ind w:firstLine="360"/>
        <w:rPr>
          <w:rFonts w:ascii="Times New Roman" w:hAnsi="Times New Roman" w:cs="Times New Roman"/>
          <w:sz w:val="28"/>
          <w:szCs w:val="28"/>
        </w:rPr>
      </w:pPr>
      <w:r w:rsidRPr="004136DF">
        <w:rPr>
          <w:rFonts w:ascii="Times New Roman" w:hAnsi="Times New Roman" w:cs="Times New Roman"/>
          <w:sz w:val="28"/>
          <w:szCs w:val="28"/>
        </w:rPr>
        <w:t xml:space="preserve">4. Подтверждение квалификации эксперта со стороны Совета по профессиональным квалификациям (при наличии) - не менее 2-х человек </w:t>
      </w:r>
    </w:p>
    <w:p w:rsidR="00EB06F0" w:rsidRPr="004136DF" w:rsidRDefault="00EB06F0" w:rsidP="00EB06F0">
      <w:pPr>
        <w:widowControl w:val="0"/>
        <w:autoSpaceDE w:val="0"/>
        <w:autoSpaceDN w:val="0"/>
        <w:ind w:firstLine="360"/>
        <w:rPr>
          <w:rFonts w:ascii="Times New Roman" w:hAnsi="Times New Roman" w:cs="Times New Roman"/>
          <w:sz w:val="28"/>
          <w:szCs w:val="28"/>
        </w:rPr>
      </w:pPr>
      <w:r w:rsidRPr="004136DF">
        <w:rPr>
          <w:rFonts w:ascii="Times New Roman" w:hAnsi="Times New Roman" w:cs="Times New Roman"/>
          <w:sz w:val="28"/>
          <w:szCs w:val="28"/>
        </w:rPr>
        <w:t>5. Отсутствие ситуации конфликта интереса в отношении конкретных соискателей</w:t>
      </w:r>
    </w:p>
    <w:p w:rsidR="00970438" w:rsidRPr="004136DF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147C3E" w:rsidRPr="004136DF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</w:t>
      </w:r>
      <w:r w:rsidR="00A03E53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Требования</w:t>
      </w:r>
      <w:r w:rsidR="00A03E53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безопасности</w:t>
      </w:r>
      <w:r w:rsidR="00A03E53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="00A03E53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проведени</w:t>
      </w:r>
      <w:r w:rsidR="00EB06F0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</w:t>
      </w:r>
      <w:r w:rsidR="00A03E53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B06F0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оценочных</w:t>
      </w:r>
      <w:r w:rsidR="00A03E53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B06F0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мероприятий</w:t>
      </w:r>
      <w:r w:rsidR="00A03E53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B06F0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(при </w:t>
      </w: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необходимости): </w:t>
      </w:r>
    </w:p>
    <w:p w:rsidR="00970438" w:rsidRPr="004136DF" w:rsidRDefault="00B23DE2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Проведение обязательного инструктажа на рабочем месте</w:t>
      </w:r>
    </w:p>
    <w:p w:rsidR="00970438" w:rsidRPr="004136DF" w:rsidRDefault="00970438" w:rsidP="0021581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136DF">
        <w:rPr>
          <w:rFonts w:ascii="Times New Roman" w:eastAsia="Times New Roman" w:hAnsi="Times New Roman" w:cs="Times New Roman"/>
          <w:sz w:val="20"/>
          <w:szCs w:val="20"/>
          <w:lang w:eastAsia="ru-RU"/>
        </w:rPr>
        <w:t>(проведение обязательного инструктажа на рабочем месте</w:t>
      </w:r>
      <w:r w:rsidR="00215812" w:rsidRPr="004136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sz w:val="20"/>
          <w:szCs w:val="20"/>
          <w:lang w:eastAsia="ru-RU"/>
        </w:rPr>
        <w:t>и другие)</w:t>
      </w:r>
    </w:p>
    <w:p w:rsidR="00970438" w:rsidRPr="004136DF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4136DF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10. Задания для теоретического этапа профессионального экзамена: </w:t>
      </w:r>
    </w:p>
    <w:p w:rsidR="00215812" w:rsidRPr="004136DF" w:rsidRDefault="00215812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0088" w:rsidRPr="004136DF" w:rsidRDefault="00820088" w:rsidP="0082008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bookmarkStart w:id="1" w:name="_Hlk23418373"/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 xml:space="preserve">1) </w:t>
      </w:r>
      <w:r w:rsidR="00FB6247" w:rsidRPr="004136DF">
        <w:rPr>
          <w:rFonts w:ascii="Times New Roman" w:eastAsia="Times New Roman" w:hAnsi="Times New Roman" w:cs="Times New Roman"/>
          <w:iCs/>
          <w:sz w:val="28"/>
          <w:szCs w:val="28"/>
        </w:rPr>
        <w:t>До начала шпатлевочных работ необходимо измерить влажность поверхности основания. При каком</w:t>
      </w: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FB6247" w:rsidRPr="004136DF">
        <w:rPr>
          <w:rFonts w:ascii="Times New Roman" w:eastAsia="Times New Roman" w:hAnsi="Times New Roman" w:cs="Times New Roman"/>
          <w:iCs/>
          <w:sz w:val="28"/>
          <w:szCs w:val="28"/>
        </w:rPr>
        <w:t xml:space="preserve">показатели </w:t>
      </w: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 xml:space="preserve">влажности </w:t>
      </w:r>
      <w:r w:rsidR="00FB6247" w:rsidRPr="004136DF">
        <w:rPr>
          <w:rFonts w:ascii="Times New Roman" w:eastAsia="Times New Roman" w:hAnsi="Times New Roman" w:cs="Times New Roman"/>
          <w:iCs/>
          <w:sz w:val="28"/>
          <w:szCs w:val="28"/>
        </w:rPr>
        <w:t>допустимо проводить шпатлевание</w:t>
      </w:r>
      <w:r w:rsidR="00FE59EA" w:rsidRPr="004136DF">
        <w:rPr>
          <w:rFonts w:ascii="Times New Roman" w:eastAsia="Times New Roman" w:hAnsi="Times New Roman" w:cs="Times New Roman"/>
          <w:iCs/>
          <w:sz w:val="28"/>
          <w:szCs w:val="28"/>
        </w:rPr>
        <w:t>?</w:t>
      </w:r>
      <w:r w:rsidR="00DA4565" w:rsidRPr="004136DF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DA4565" w:rsidRPr="004136DF">
        <w:rPr>
          <w:rFonts w:ascii="Times New Roman" w:hAnsi="Times New Roman"/>
          <w:sz w:val="28"/>
        </w:rPr>
        <w:t>Выберите правильный вариант ответа.</w:t>
      </w:r>
    </w:p>
    <w:p w:rsidR="00820088" w:rsidRPr="004136DF" w:rsidRDefault="00820088" w:rsidP="00820088">
      <w:pPr>
        <w:numPr>
          <w:ilvl w:val="0"/>
          <w:numId w:val="7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более </w:t>
      </w:r>
      <w:r w:rsidR="00FB6247" w:rsidRPr="004136DF">
        <w:rPr>
          <w:rFonts w:ascii="Times New Roman" w:eastAsia="Times New Roman" w:hAnsi="Times New Roman" w:cs="Times New Roman"/>
          <w:iCs/>
          <w:sz w:val="28"/>
          <w:szCs w:val="28"/>
        </w:rPr>
        <w:t>5</w:t>
      </w: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 xml:space="preserve">% </w:t>
      </w:r>
    </w:p>
    <w:p w:rsidR="00820088" w:rsidRPr="004136DF" w:rsidRDefault="00820088" w:rsidP="00820088">
      <w:pPr>
        <w:numPr>
          <w:ilvl w:val="0"/>
          <w:numId w:val="7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более </w:t>
      </w:r>
      <w:r w:rsidR="00FB6247" w:rsidRPr="004136DF">
        <w:rPr>
          <w:rFonts w:ascii="Times New Roman" w:eastAsia="Times New Roman" w:hAnsi="Times New Roman" w:cs="Times New Roman"/>
          <w:iCs/>
          <w:sz w:val="28"/>
          <w:szCs w:val="28"/>
        </w:rPr>
        <w:t>1</w:t>
      </w: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 xml:space="preserve">0% </w:t>
      </w:r>
    </w:p>
    <w:p w:rsidR="00820088" w:rsidRPr="004136DF" w:rsidRDefault="00820088" w:rsidP="00820088">
      <w:pPr>
        <w:numPr>
          <w:ilvl w:val="0"/>
          <w:numId w:val="7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более </w:t>
      </w:r>
      <w:r w:rsidR="00FB6247" w:rsidRPr="004136DF">
        <w:rPr>
          <w:rFonts w:ascii="Times New Roman" w:eastAsia="Times New Roman" w:hAnsi="Times New Roman" w:cs="Times New Roman"/>
          <w:iCs/>
          <w:sz w:val="28"/>
          <w:szCs w:val="28"/>
        </w:rPr>
        <w:t>2</w:t>
      </w: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 xml:space="preserve">0% </w:t>
      </w:r>
    </w:p>
    <w:p w:rsidR="00820088" w:rsidRPr="004136DF" w:rsidRDefault="00FE59EA" w:rsidP="00820088">
      <w:pPr>
        <w:numPr>
          <w:ilvl w:val="0"/>
          <w:numId w:val="7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более </w:t>
      </w:r>
      <w:r w:rsidR="00FB6247" w:rsidRPr="004136DF">
        <w:rPr>
          <w:rFonts w:ascii="Times New Roman" w:eastAsia="Times New Roman" w:hAnsi="Times New Roman" w:cs="Times New Roman"/>
          <w:iCs/>
          <w:sz w:val="28"/>
          <w:szCs w:val="28"/>
        </w:rPr>
        <w:t>4</w:t>
      </w: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>0%</w:t>
      </w:r>
    </w:p>
    <w:bookmarkEnd w:id="1"/>
    <w:p w:rsidR="00FB6247" w:rsidRPr="004136DF" w:rsidRDefault="00FB6247" w:rsidP="0082008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7A0E24" w:rsidRPr="004136DF" w:rsidRDefault="00A41C72" w:rsidP="007A0E2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2</w:t>
      </w:r>
      <w:r w:rsidR="007A0E24" w:rsidRPr="004136DF">
        <w:rPr>
          <w:rFonts w:ascii="Times New Roman" w:eastAsia="Times New Roman" w:hAnsi="Times New Roman" w:cs="Times New Roman"/>
          <w:iCs/>
          <w:sz w:val="28"/>
          <w:szCs w:val="28"/>
        </w:rPr>
        <w:t>) До начала шпатлевочных работ необходимо проверить качество поверхности основания. Каким способом определяется наличие инородных веществ, включений на основании? Выберите правильный вариант ответа.</w:t>
      </w:r>
    </w:p>
    <w:p w:rsidR="007A0E24" w:rsidRPr="004136DF" w:rsidRDefault="007A0E24" w:rsidP="007A0E24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>1.</w:t>
      </w: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ab/>
        <w:t xml:space="preserve">Проведением по поверхности рукой </w:t>
      </w:r>
    </w:p>
    <w:p w:rsidR="007A0E24" w:rsidRPr="004136DF" w:rsidRDefault="007A0E24" w:rsidP="007A0E24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>2.</w:t>
      </w: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ab/>
        <w:t xml:space="preserve">Простукиванием и проведением краем металлического инструмента </w:t>
      </w:r>
    </w:p>
    <w:p w:rsidR="007A0E24" w:rsidRPr="004136DF" w:rsidRDefault="007A0E24" w:rsidP="007A0E24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>3.</w:t>
      </w: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ab/>
        <w:t xml:space="preserve">Осматриванием (визуально) </w:t>
      </w:r>
    </w:p>
    <w:p w:rsidR="007A0E24" w:rsidRPr="004136DF" w:rsidRDefault="007A0E24" w:rsidP="007A0E24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>4.</w:t>
      </w: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ab/>
        <w:t>Проведением по поверхности влажной кистью</w:t>
      </w:r>
    </w:p>
    <w:p w:rsidR="004D2061" w:rsidRPr="004136DF" w:rsidRDefault="004D2061" w:rsidP="004D206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4D2061" w:rsidRPr="004136DF" w:rsidRDefault="00A41C72" w:rsidP="004D206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3</w:t>
      </w:r>
      <w:r w:rsidR="004D2061" w:rsidRPr="004136DF">
        <w:rPr>
          <w:rFonts w:ascii="Times New Roman" w:eastAsia="Times New Roman" w:hAnsi="Times New Roman" w:cs="Times New Roman"/>
          <w:iCs/>
          <w:sz w:val="28"/>
          <w:szCs w:val="28"/>
        </w:rPr>
        <w:t>) До начала шпатлевочных работ необходимо подготовить поверхность основания. Каким способом выполняется подготовка при слабом основании? Выберите правильный вариант ответа.</w:t>
      </w:r>
    </w:p>
    <w:p w:rsidR="004D2061" w:rsidRPr="004136DF" w:rsidRDefault="004D2061" w:rsidP="004D2061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>1.</w:t>
      </w: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ab/>
        <w:t>Придается шероховатость поверхности</w:t>
      </w:r>
    </w:p>
    <w:p w:rsidR="004D2061" w:rsidRPr="004136DF" w:rsidRDefault="004D2061" w:rsidP="004D2061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>2.</w:t>
      </w: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ab/>
        <w:t xml:space="preserve">Поверхность смачивается водой </w:t>
      </w:r>
    </w:p>
    <w:p w:rsidR="004D2061" w:rsidRPr="004136DF" w:rsidRDefault="004D2061" w:rsidP="004D2061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>3.</w:t>
      </w: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ab/>
        <w:t>Основание очищается до прочного слоя</w:t>
      </w:r>
    </w:p>
    <w:p w:rsidR="004D2061" w:rsidRPr="004136DF" w:rsidRDefault="004D2061" w:rsidP="004D2061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4.</w:t>
      </w: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ab/>
        <w:t>На поверхность закрепляется металлическая сетка</w:t>
      </w:r>
    </w:p>
    <w:p w:rsidR="007A0E24" w:rsidRPr="004136DF" w:rsidRDefault="007A0E24" w:rsidP="0082008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4D2061" w:rsidRPr="004136DF" w:rsidRDefault="00A41C72" w:rsidP="004D206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4</w:t>
      </w:r>
      <w:r w:rsidR="004D2061" w:rsidRPr="004136DF">
        <w:rPr>
          <w:rFonts w:ascii="Times New Roman" w:eastAsia="Times New Roman" w:hAnsi="Times New Roman" w:cs="Times New Roman"/>
          <w:iCs/>
          <w:sz w:val="28"/>
          <w:szCs w:val="28"/>
        </w:rPr>
        <w:t xml:space="preserve">) До начала шпатлевочных работ необходимо подготовить поверхность основания. Каким способом выполняется подготовка при </w:t>
      </w:r>
      <w:r w:rsidR="001F0133" w:rsidRPr="004136DF">
        <w:rPr>
          <w:rFonts w:ascii="Times New Roman" w:eastAsia="Times New Roman" w:hAnsi="Times New Roman" w:cs="Times New Roman"/>
          <w:iCs/>
          <w:sz w:val="28"/>
          <w:szCs w:val="28"/>
        </w:rPr>
        <w:t>наличии жирных, масляных пятен</w:t>
      </w:r>
      <w:r w:rsidR="004D2061" w:rsidRPr="004136DF">
        <w:rPr>
          <w:rFonts w:ascii="Times New Roman" w:eastAsia="Times New Roman" w:hAnsi="Times New Roman" w:cs="Times New Roman"/>
          <w:iCs/>
          <w:sz w:val="28"/>
          <w:szCs w:val="28"/>
        </w:rPr>
        <w:t>? Выберите правильный вариант ответа.</w:t>
      </w:r>
    </w:p>
    <w:p w:rsidR="004D2061" w:rsidRPr="004136DF" w:rsidRDefault="004D2061" w:rsidP="004D2061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>1.</w:t>
      </w: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ab/>
        <w:t>Придается шероховатость поверхности</w:t>
      </w:r>
    </w:p>
    <w:p w:rsidR="004D2061" w:rsidRPr="004136DF" w:rsidRDefault="004D2061" w:rsidP="004D2061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>2.</w:t>
      </w: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ab/>
        <w:t xml:space="preserve">Поверхность </w:t>
      </w:r>
      <w:r w:rsidR="001F0133" w:rsidRPr="004136DF">
        <w:rPr>
          <w:rFonts w:ascii="Times New Roman" w:eastAsia="Times New Roman" w:hAnsi="Times New Roman" w:cs="Times New Roman"/>
          <w:iCs/>
          <w:sz w:val="28"/>
          <w:szCs w:val="28"/>
        </w:rPr>
        <w:t>грунтуется</w:t>
      </w: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1F0133" w:rsidRPr="004136DF">
        <w:rPr>
          <w:rFonts w:ascii="Times New Roman" w:eastAsia="Times New Roman" w:hAnsi="Times New Roman" w:cs="Times New Roman"/>
          <w:iCs/>
          <w:sz w:val="28"/>
          <w:szCs w:val="28"/>
        </w:rPr>
        <w:t>грунтовочным составом Г1</w:t>
      </w:r>
    </w:p>
    <w:p w:rsidR="004D2061" w:rsidRPr="004136DF" w:rsidRDefault="004D2061" w:rsidP="004D2061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>3.</w:t>
      </w: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ab/>
      </w:r>
      <w:r w:rsidR="001F0133" w:rsidRPr="004136DF">
        <w:rPr>
          <w:rFonts w:ascii="Times New Roman" w:eastAsia="Times New Roman" w:hAnsi="Times New Roman" w:cs="Times New Roman"/>
          <w:iCs/>
          <w:sz w:val="28"/>
          <w:szCs w:val="28"/>
        </w:rPr>
        <w:t>Поверхность очищается щеткой с водой и моющими средствами</w:t>
      </w:r>
    </w:p>
    <w:p w:rsidR="004D2061" w:rsidRPr="004136DF" w:rsidRDefault="004D2061" w:rsidP="004D2061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>4.</w:t>
      </w: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ab/>
        <w:t>На поверхность закрепляется металлическая сетка</w:t>
      </w:r>
    </w:p>
    <w:p w:rsidR="00CF0568" w:rsidRPr="004136DF" w:rsidRDefault="00CF0568" w:rsidP="006765B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3D3C64" w:rsidRPr="004136DF" w:rsidRDefault="00A41C72" w:rsidP="003D3C6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5</w:t>
      </w:r>
      <w:r w:rsidR="003D3C64" w:rsidRPr="004136DF">
        <w:rPr>
          <w:rFonts w:ascii="Times New Roman" w:eastAsia="Times New Roman" w:hAnsi="Times New Roman" w:cs="Times New Roman"/>
          <w:iCs/>
          <w:sz w:val="28"/>
          <w:szCs w:val="28"/>
        </w:rPr>
        <w:t>) В период проведения шпатлевочных работ требуется поддерживать определенный температурно-влажностный режим. Сколько суток после окончания работ необходимо его соблюдать? Выберите правильный вариант ответа.</w:t>
      </w:r>
    </w:p>
    <w:p w:rsidR="003D3C64" w:rsidRPr="004136DF" w:rsidRDefault="003D3C64" w:rsidP="003D3C64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>1.</w:t>
      </w: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ab/>
        <w:t>Не менее 1 суток</w:t>
      </w:r>
    </w:p>
    <w:p w:rsidR="003D3C64" w:rsidRPr="004136DF" w:rsidRDefault="003D3C64" w:rsidP="003D3C64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>2.</w:t>
      </w: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ab/>
        <w:t>Не менее 5 суток</w:t>
      </w:r>
    </w:p>
    <w:p w:rsidR="003D3C64" w:rsidRPr="004136DF" w:rsidRDefault="003D3C64" w:rsidP="003D3C64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>3.</w:t>
      </w: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ab/>
        <w:t>Не менее 12 суток</w:t>
      </w:r>
    </w:p>
    <w:p w:rsidR="003D3C64" w:rsidRPr="004136DF" w:rsidRDefault="003D3C64" w:rsidP="003D3C64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>4.</w:t>
      </w: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ab/>
        <w:t>Не менее 28 суток</w:t>
      </w:r>
    </w:p>
    <w:p w:rsidR="003D3C64" w:rsidRPr="004136DF" w:rsidRDefault="003D3C64" w:rsidP="006765B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3D3C64" w:rsidRPr="004136DF" w:rsidRDefault="00A41C72" w:rsidP="003D3C6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bookmarkStart w:id="2" w:name="_Hlk23425690"/>
      <w:r>
        <w:rPr>
          <w:rFonts w:ascii="Times New Roman" w:eastAsia="Times New Roman" w:hAnsi="Times New Roman" w:cs="Times New Roman"/>
          <w:iCs/>
          <w:sz w:val="28"/>
          <w:szCs w:val="28"/>
        </w:rPr>
        <w:t>6</w:t>
      </w:r>
      <w:r w:rsidR="003D3C64" w:rsidRPr="004136DF">
        <w:rPr>
          <w:rFonts w:ascii="Times New Roman" w:eastAsia="Times New Roman" w:hAnsi="Times New Roman" w:cs="Times New Roman"/>
          <w:iCs/>
          <w:sz w:val="28"/>
          <w:szCs w:val="28"/>
        </w:rPr>
        <w:t>) В период проведения шпатлевочных работ требуется поддерживать определенный температурно-влажностный режим. Какая влажность должна быть в помещении? Выберите правильный вариант ответа.</w:t>
      </w:r>
    </w:p>
    <w:p w:rsidR="003D3C64" w:rsidRPr="004136DF" w:rsidRDefault="003D3C64" w:rsidP="003D3C64">
      <w:pPr>
        <w:pStyle w:val="a7"/>
        <w:numPr>
          <w:ilvl w:val="0"/>
          <w:numId w:val="40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>Не более 10%</w:t>
      </w:r>
    </w:p>
    <w:p w:rsidR="003D3C64" w:rsidRPr="004136DF" w:rsidRDefault="007921FA" w:rsidP="003D3C64">
      <w:pPr>
        <w:pStyle w:val="a7"/>
        <w:numPr>
          <w:ilvl w:val="0"/>
          <w:numId w:val="40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>Не более 30%</w:t>
      </w:r>
    </w:p>
    <w:p w:rsidR="003D3C64" w:rsidRPr="004136DF" w:rsidRDefault="007921FA" w:rsidP="003D3C64">
      <w:pPr>
        <w:pStyle w:val="a7"/>
        <w:numPr>
          <w:ilvl w:val="0"/>
          <w:numId w:val="40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>Не более 60%</w:t>
      </w:r>
    </w:p>
    <w:p w:rsidR="003D3C64" w:rsidRPr="004136DF" w:rsidRDefault="007921FA" w:rsidP="003D3C64">
      <w:pPr>
        <w:pStyle w:val="a7"/>
        <w:numPr>
          <w:ilvl w:val="0"/>
          <w:numId w:val="40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>Не более 80%</w:t>
      </w:r>
    </w:p>
    <w:bookmarkEnd w:id="2"/>
    <w:p w:rsidR="003D3C64" w:rsidRPr="004136DF" w:rsidRDefault="003D3C64" w:rsidP="006765B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7921FA" w:rsidRPr="004136DF" w:rsidRDefault="00A41C72" w:rsidP="007921FA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7</w:t>
      </w:r>
      <w:r w:rsidR="007921FA" w:rsidRPr="004136DF">
        <w:rPr>
          <w:rFonts w:ascii="Times New Roman" w:eastAsia="Times New Roman" w:hAnsi="Times New Roman" w:cs="Times New Roman"/>
          <w:iCs/>
          <w:sz w:val="28"/>
          <w:szCs w:val="28"/>
        </w:rPr>
        <w:t xml:space="preserve">) Установите последовательность операций при выполнении шпатлевочных работ: </w:t>
      </w:r>
    </w:p>
    <w:p w:rsidR="007921FA" w:rsidRPr="004136DF" w:rsidRDefault="007921FA" w:rsidP="007921F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>1. огрунтовка поверхности основания</w:t>
      </w:r>
    </w:p>
    <w:p w:rsidR="007921FA" w:rsidRPr="004136DF" w:rsidRDefault="007921FA" w:rsidP="007921F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>2. шлифовка шпатлевочного слоя</w:t>
      </w:r>
    </w:p>
    <w:p w:rsidR="007921FA" w:rsidRPr="004136DF" w:rsidRDefault="007921FA" w:rsidP="007921F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>3. нанесение шпатлевочного состава</w:t>
      </w:r>
    </w:p>
    <w:p w:rsidR="007921FA" w:rsidRPr="004136DF" w:rsidRDefault="007921FA" w:rsidP="007921F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>4. очистка поверхности основания</w:t>
      </w:r>
    </w:p>
    <w:p w:rsidR="003D3C64" w:rsidRPr="004136DF" w:rsidRDefault="003D3C64" w:rsidP="006765B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7921FA" w:rsidRPr="004136DF" w:rsidRDefault="00A41C72" w:rsidP="007921FA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8</w:t>
      </w:r>
      <w:r w:rsidR="007921FA" w:rsidRPr="004136DF">
        <w:rPr>
          <w:rFonts w:ascii="Times New Roman" w:eastAsia="Times New Roman" w:hAnsi="Times New Roman" w:cs="Times New Roman"/>
          <w:iCs/>
          <w:sz w:val="28"/>
          <w:szCs w:val="28"/>
        </w:rPr>
        <w:t xml:space="preserve">) Для нанесения грунтовочных составов на поверхность используют разные типы инструмента. Укажите какой инструмент из представленных возможно использовать для грунтования. </w:t>
      </w:r>
      <w:bookmarkStart w:id="3" w:name="_Hlk23426013"/>
      <w:r w:rsidR="007921FA" w:rsidRPr="004136DF">
        <w:rPr>
          <w:rFonts w:ascii="Times New Roman" w:eastAsia="Times New Roman" w:hAnsi="Times New Roman" w:cs="Times New Roman"/>
          <w:iCs/>
          <w:sz w:val="28"/>
          <w:szCs w:val="28"/>
        </w:rPr>
        <w:t>Выберите правильный вариант ответа.</w:t>
      </w:r>
    </w:p>
    <w:bookmarkEnd w:id="3"/>
    <w:p w:rsidR="007921FA" w:rsidRPr="004136DF" w:rsidRDefault="007921FA" w:rsidP="007921FA">
      <w:p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>1.</w:t>
      </w: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ab/>
        <w:t>Шпатель</w:t>
      </w:r>
    </w:p>
    <w:p w:rsidR="007921FA" w:rsidRPr="004136DF" w:rsidRDefault="007921FA" w:rsidP="007921FA">
      <w:p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>2.</w:t>
      </w: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ab/>
        <w:t>Гладилка</w:t>
      </w:r>
    </w:p>
    <w:p w:rsidR="007921FA" w:rsidRPr="004136DF" w:rsidRDefault="007921FA" w:rsidP="007921FA">
      <w:p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>3.</w:t>
      </w: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ab/>
        <w:t>Валик</w:t>
      </w:r>
    </w:p>
    <w:p w:rsidR="003D3C64" w:rsidRPr="004136DF" w:rsidRDefault="007921FA" w:rsidP="007921FA">
      <w:p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>4.</w:t>
      </w: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ab/>
        <w:t>Сокол</w:t>
      </w:r>
    </w:p>
    <w:p w:rsidR="007921FA" w:rsidRPr="004136DF" w:rsidRDefault="007921FA" w:rsidP="007921FA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7921FA" w:rsidRPr="004136DF" w:rsidRDefault="00A41C72" w:rsidP="007921F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7921FA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3B08ED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подготовки поверхности перед шпатлеванием используются грунтовочные составы. </w:t>
      </w:r>
      <w:r w:rsidR="007921FA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Укажите, какое из представленных утверждений верно? Выберите правильный вариант ответа.</w:t>
      </w:r>
    </w:p>
    <w:p w:rsidR="007921FA" w:rsidRPr="004136DF" w:rsidRDefault="007921FA" w:rsidP="007921FA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Грунтовка увеличивает прочност</w:t>
      </w:r>
      <w:r w:rsidR="003B08ED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сцепления </w:t>
      </w:r>
      <w:r w:rsidR="003B08ED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шпатлевки с основанием</w:t>
      </w:r>
    </w:p>
    <w:p w:rsidR="007921FA" w:rsidRPr="004136DF" w:rsidRDefault="007921FA" w:rsidP="007921FA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3B08ED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Грунтовка дополнительно сглаживает поверхность основания</w:t>
      </w:r>
    </w:p>
    <w:p w:rsidR="007921FA" w:rsidRPr="004136DF" w:rsidRDefault="007921FA" w:rsidP="007921FA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3B08ED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Грунтовка гидроизолирует основание</w:t>
      </w:r>
    </w:p>
    <w:p w:rsidR="007921FA" w:rsidRPr="004136DF" w:rsidRDefault="007921FA" w:rsidP="007921FA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3B08ED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Грунтовка предназначена для очищения поверхности</w:t>
      </w:r>
    </w:p>
    <w:p w:rsidR="007921FA" w:rsidRPr="004136DF" w:rsidRDefault="007921FA" w:rsidP="007921FA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B773C6" w:rsidRPr="004136DF" w:rsidRDefault="00B773C6" w:rsidP="00B773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A41C72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) Установите соответствие между типом и назначением грунтовочного состава:</w:t>
      </w:r>
    </w:p>
    <w:tbl>
      <w:tblPr>
        <w:tblStyle w:val="a6"/>
        <w:tblW w:w="0" w:type="auto"/>
        <w:tblLook w:val="04A0"/>
      </w:tblPr>
      <w:tblGrid>
        <w:gridCol w:w="1838"/>
        <w:gridCol w:w="7507"/>
      </w:tblGrid>
      <w:tr w:rsidR="00B773C6" w:rsidRPr="004136DF" w:rsidTr="00855D49">
        <w:tc>
          <w:tcPr>
            <w:tcW w:w="1838" w:type="dxa"/>
          </w:tcPr>
          <w:p w:rsidR="00B773C6" w:rsidRPr="004136DF" w:rsidRDefault="00B773C6" w:rsidP="00855D4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ГС1</w:t>
            </w:r>
          </w:p>
        </w:tc>
        <w:tc>
          <w:tcPr>
            <w:tcW w:w="7507" w:type="dxa"/>
          </w:tcPr>
          <w:p w:rsidR="00B773C6" w:rsidRPr="004136DF" w:rsidRDefault="00B773C6" w:rsidP="00855D4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а)подготовка гладких невпитывающих оснований </w:t>
            </w:r>
            <w:r w:rsidR="00E5703D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</w:t>
            </w:r>
          </w:p>
        </w:tc>
      </w:tr>
      <w:tr w:rsidR="00B773C6" w:rsidRPr="004136DF" w:rsidTr="00855D49">
        <w:tc>
          <w:tcPr>
            <w:tcW w:w="1838" w:type="dxa"/>
          </w:tcPr>
          <w:p w:rsidR="00B773C6" w:rsidRPr="004136DF" w:rsidRDefault="00B773C6" w:rsidP="00855D4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ГС</w:t>
            </w:r>
            <w:r w:rsidR="00E5703D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507" w:type="dxa"/>
          </w:tcPr>
          <w:p w:rsidR="00B773C6" w:rsidRPr="004136DF" w:rsidRDefault="00B773C6" w:rsidP="00855D4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б) снижение впитывающей способности основания </w:t>
            </w:r>
            <w:r w:rsidR="00E5703D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</w:t>
            </w:r>
          </w:p>
        </w:tc>
      </w:tr>
      <w:tr w:rsidR="00B773C6" w:rsidRPr="004136DF" w:rsidTr="00855D49">
        <w:tc>
          <w:tcPr>
            <w:tcW w:w="1838" w:type="dxa"/>
          </w:tcPr>
          <w:p w:rsidR="00B773C6" w:rsidRPr="004136DF" w:rsidRDefault="00B773C6" w:rsidP="00855D4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ГС4</w:t>
            </w:r>
          </w:p>
        </w:tc>
        <w:tc>
          <w:tcPr>
            <w:tcW w:w="7507" w:type="dxa"/>
          </w:tcPr>
          <w:p w:rsidR="00B773C6" w:rsidRPr="004136DF" w:rsidRDefault="00B773C6" w:rsidP="00855D4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в) подготовка поверхности под окраску и декоративную отделку </w:t>
            </w:r>
            <w:r w:rsidR="00E5703D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</w:tr>
      <w:tr w:rsidR="00B773C6" w:rsidRPr="004136DF" w:rsidTr="00855D49">
        <w:tc>
          <w:tcPr>
            <w:tcW w:w="1838" w:type="dxa"/>
          </w:tcPr>
          <w:p w:rsidR="00B773C6" w:rsidRPr="004136DF" w:rsidRDefault="00B773C6" w:rsidP="00855D4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ГС7</w:t>
            </w:r>
          </w:p>
        </w:tc>
        <w:tc>
          <w:tcPr>
            <w:tcW w:w="7507" w:type="dxa"/>
          </w:tcPr>
          <w:p w:rsidR="00B773C6" w:rsidRPr="004136DF" w:rsidRDefault="00B773C6" w:rsidP="00855D4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г) укрепление слабых оснований </w:t>
            </w:r>
            <w:r w:rsidR="00E5703D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773C6" w:rsidRPr="004136DF" w:rsidTr="00855D49">
        <w:tc>
          <w:tcPr>
            <w:tcW w:w="1838" w:type="dxa"/>
          </w:tcPr>
          <w:p w:rsidR="00B773C6" w:rsidRPr="004136DF" w:rsidRDefault="00B773C6" w:rsidP="00855D4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07" w:type="dxa"/>
          </w:tcPr>
          <w:p w:rsidR="00B773C6" w:rsidRPr="004136DF" w:rsidRDefault="00B773C6" w:rsidP="00855D4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д) придание поверхности белого цвета</w:t>
            </w:r>
          </w:p>
        </w:tc>
      </w:tr>
    </w:tbl>
    <w:p w:rsidR="00B773C6" w:rsidRPr="004136DF" w:rsidRDefault="00B773C6" w:rsidP="003B08E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703D" w:rsidRPr="004136DF" w:rsidRDefault="00E5703D" w:rsidP="00E5703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A41C7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) Для подготовки поверхности перед шпатлеванием используются грунтовочные составы. Укажите, какое из представленных утверждений верно для грунтовки типа Г2? Выберите правильный вариант ответа.</w:t>
      </w:r>
    </w:p>
    <w:p w:rsidR="00E5703D" w:rsidRPr="004136DF" w:rsidRDefault="00E5703D" w:rsidP="00E5703D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1. Грунтовка Г2 выравнивает впитывающую способность основания</w:t>
      </w:r>
    </w:p>
    <w:p w:rsidR="00E5703D" w:rsidRPr="004136DF" w:rsidRDefault="00E5703D" w:rsidP="00E5703D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2. Грунтовка Г2 сглаживает поверхность основания</w:t>
      </w:r>
    </w:p>
    <w:p w:rsidR="00E5703D" w:rsidRPr="004136DF" w:rsidRDefault="00E5703D" w:rsidP="00E5703D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3. Грунтовка Г2 предотвращает коррозию</w:t>
      </w:r>
    </w:p>
    <w:p w:rsidR="00E5703D" w:rsidRPr="004136DF" w:rsidRDefault="00E5703D" w:rsidP="00E5703D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4. Грунтовка Г2 укрепляет слабое основание</w:t>
      </w:r>
    </w:p>
    <w:p w:rsidR="00E5703D" w:rsidRPr="004136DF" w:rsidRDefault="00E5703D" w:rsidP="003B08E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08ED" w:rsidRPr="004136DF" w:rsidRDefault="00A41C72" w:rsidP="003B08E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3B08ED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Какой тип шпатлевки используется для сплошного шпатлевания оштукатуренных цементными штукатурками поверхностей при подготовке под покраску </w:t>
      </w:r>
      <w:r w:rsidR="00B773C6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масляными красками</w:t>
      </w:r>
      <w:r w:rsidR="003B08ED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B773C6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Выберите правильный вариант ответа.</w:t>
      </w:r>
    </w:p>
    <w:p w:rsidR="003B08ED" w:rsidRPr="004136DF" w:rsidRDefault="003B08ED" w:rsidP="003B08ED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Шпатлевка цементная финишная </w:t>
      </w:r>
    </w:p>
    <w:p w:rsidR="003B08ED" w:rsidRPr="004136DF" w:rsidRDefault="003B08ED" w:rsidP="003B08ED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2. Шпатлевка гипсовая</w:t>
      </w:r>
    </w:p>
    <w:p w:rsidR="003B08ED" w:rsidRPr="004136DF" w:rsidRDefault="003B08ED" w:rsidP="003B08ED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3. Масляно-клеевая шпатлевка</w:t>
      </w:r>
    </w:p>
    <w:p w:rsidR="003B08ED" w:rsidRPr="004136DF" w:rsidRDefault="003B08ED" w:rsidP="003B08ED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4. Штукатурка гипсовая</w:t>
      </w:r>
    </w:p>
    <w:p w:rsidR="007921FA" w:rsidRPr="004136DF" w:rsidRDefault="007921FA" w:rsidP="007921FA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B773C6" w:rsidRPr="004136DF" w:rsidRDefault="00A41C72" w:rsidP="00B773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5703D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773C6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Какой </w:t>
      </w:r>
      <w:r w:rsidR="00E5703D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шпатлевочного состава</w:t>
      </w:r>
      <w:r w:rsidR="00B773C6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используется для сплошного шпатлевания механизированным способом оштукатуренных гипсовыми штукатурками поверхностей, поверхностей из гипсокартонных листов при подготовке под покраску вододисперсионными красками?</w:t>
      </w:r>
      <w:r w:rsidR="00E5703D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Выберите правильный вариант ответа.</w:t>
      </w:r>
    </w:p>
    <w:p w:rsidR="00B773C6" w:rsidRPr="004136DF" w:rsidRDefault="00B773C6" w:rsidP="00B773C6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Масляно-клеевая шпатлевка </w:t>
      </w:r>
    </w:p>
    <w:p w:rsidR="00B773C6" w:rsidRPr="004136DF" w:rsidRDefault="00B773C6" w:rsidP="00B773C6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2. Шпаклевка цементная</w:t>
      </w:r>
    </w:p>
    <w:p w:rsidR="00B773C6" w:rsidRPr="004136DF" w:rsidRDefault="00B773C6" w:rsidP="00B773C6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Шпаклевка гипсовая </w:t>
      </w:r>
    </w:p>
    <w:p w:rsidR="00B773C6" w:rsidRPr="004136DF" w:rsidRDefault="00B773C6" w:rsidP="00B773C6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E5703D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Эпоксидная шпаклевка</w:t>
      </w:r>
    </w:p>
    <w:p w:rsidR="00B773C6" w:rsidRPr="004136DF" w:rsidRDefault="00B773C6" w:rsidP="00B773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703D" w:rsidRPr="004136DF" w:rsidRDefault="00A41C72" w:rsidP="00E5703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1</w:t>
      </w:r>
      <w:r w:rsidR="00E5703D" w:rsidRPr="004136DF">
        <w:rPr>
          <w:rFonts w:ascii="Times New Roman" w:eastAsia="Times New Roman" w:hAnsi="Times New Roman" w:cs="Times New Roman"/>
          <w:iCs/>
          <w:sz w:val="28"/>
          <w:szCs w:val="28"/>
        </w:rPr>
        <w:t xml:space="preserve">4) Установите последовательность операций при </w:t>
      </w:r>
      <w:r w:rsidR="00255CAE" w:rsidRPr="004136DF">
        <w:rPr>
          <w:rFonts w:ascii="Times New Roman" w:eastAsia="Times New Roman" w:hAnsi="Times New Roman" w:cs="Times New Roman"/>
          <w:iCs/>
          <w:sz w:val="28"/>
          <w:szCs w:val="28"/>
        </w:rPr>
        <w:t>нанесении</w:t>
      </w:r>
      <w:r w:rsidR="00E5703D" w:rsidRPr="004136DF">
        <w:rPr>
          <w:rFonts w:ascii="Times New Roman" w:eastAsia="Times New Roman" w:hAnsi="Times New Roman" w:cs="Times New Roman"/>
          <w:iCs/>
          <w:sz w:val="28"/>
          <w:szCs w:val="28"/>
        </w:rPr>
        <w:t xml:space="preserve"> шпатлевочных </w:t>
      </w:r>
      <w:r w:rsidR="00255CAE" w:rsidRPr="004136DF">
        <w:rPr>
          <w:rFonts w:ascii="Times New Roman" w:eastAsia="Times New Roman" w:hAnsi="Times New Roman" w:cs="Times New Roman"/>
          <w:iCs/>
          <w:sz w:val="28"/>
          <w:szCs w:val="28"/>
        </w:rPr>
        <w:t>слоев</w:t>
      </w:r>
      <w:r w:rsidR="00E5703D" w:rsidRPr="004136DF">
        <w:rPr>
          <w:rFonts w:ascii="Times New Roman" w:eastAsia="Times New Roman" w:hAnsi="Times New Roman" w:cs="Times New Roman"/>
          <w:iCs/>
          <w:sz w:val="28"/>
          <w:szCs w:val="28"/>
        </w:rPr>
        <w:t xml:space="preserve">: </w:t>
      </w:r>
    </w:p>
    <w:p w:rsidR="00E5703D" w:rsidRPr="004136DF" w:rsidRDefault="00E5703D" w:rsidP="00E5703D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 xml:space="preserve">1. </w:t>
      </w:r>
      <w:r w:rsidR="00255CAE" w:rsidRPr="004136DF">
        <w:rPr>
          <w:rFonts w:ascii="Times New Roman" w:eastAsia="Times New Roman" w:hAnsi="Times New Roman" w:cs="Times New Roman"/>
          <w:iCs/>
          <w:sz w:val="28"/>
          <w:szCs w:val="28"/>
        </w:rPr>
        <w:t>шлифование финишного слоя</w:t>
      </w:r>
    </w:p>
    <w:p w:rsidR="00E5703D" w:rsidRPr="004136DF" w:rsidRDefault="00E5703D" w:rsidP="00E5703D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 xml:space="preserve">2. </w:t>
      </w:r>
      <w:r w:rsidR="00255CAE" w:rsidRPr="004136DF">
        <w:rPr>
          <w:rFonts w:ascii="Times New Roman" w:eastAsia="Times New Roman" w:hAnsi="Times New Roman" w:cs="Times New Roman"/>
          <w:iCs/>
          <w:sz w:val="28"/>
          <w:szCs w:val="28"/>
        </w:rPr>
        <w:t>нанесение финишного слоя</w:t>
      </w:r>
    </w:p>
    <w:p w:rsidR="00E5703D" w:rsidRPr="004136DF" w:rsidRDefault="00E5703D" w:rsidP="00E5703D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 xml:space="preserve">3. нанесение </w:t>
      </w:r>
      <w:r w:rsidR="00255CAE" w:rsidRPr="004136DF">
        <w:rPr>
          <w:rFonts w:ascii="Times New Roman" w:eastAsia="Times New Roman" w:hAnsi="Times New Roman" w:cs="Times New Roman"/>
          <w:iCs/>
          <w:sz w:val="28"/>
          <w:szCs w:val="28"/>
        </w:rPr>
        <w:t>основного выравнивающего слоя</w:t>
      </w:r>
    </w:p>
    <w:p w:rsidR="00E5703D" w:rsidRPr="004136DF" w:rsidRDefault="00E5703D" w:rsidP="00E5703D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 xml:space="preserve">4. </w:t>
      </w:r>
      <w:r w:rsidR="00255CAE" w:rsidRPr="004136DF">
        <w:rPr>
          <w:rFonts w:ascii="Times New Roman" w:eastAsia="Times New Roman" w:hAnsi="Times New Roman" w:cs="Times New Roman"/>
          <w:iCs/>
          <w:sz w:val="28"/>
          <w:szCs w:val="28"/>
        </w:rPr>
        <w:t>заполнение неровностей, впадин, трещин</w:t>
      </w:r>
    </w:p>
    <w:p w:rsidR="00B773C6" w:rsidRPr="004136DF" w:rsidRDefault="00B773C6" w:rsidP="00B773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550C" w:rsidRPr="004136DF" w:rsidRDefault="00A41C72" w:rsidP="00D0550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0550C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5) Какой тип шпателя из представленных на рисунках используется для нанесения  и выравнивания сплошного финишного слоя шпатлевки? Выберите правильный вариант ответа.</w:t>
      </w:r>
    </w:p>
    <w:p w:rsidR="00D0550C" w:rsidRPr="004136DF" w:rsidRDefault="00D0550C" w:rsidP="00D0550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4136DF">
        <w:rPr>
          <w:noProof/>
          <w:lang w:eastAsia="ru-RU"/>
        </w:rPr>
        <w:drawing>
          <wp:inline distT="0" distB="0" distL="0" distR="0">
            <wp:extent cx="1047750" cy="7366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t="15152" b="14545"/>
                    <a:stretch/>
                  </pic:blipFill>
                  <pic:spPr bwMode="auto">
                    <a:xfrm>
                      <a:off x="0" y="0"/>
                      <a:ext cx="1047750" cy="73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550C" w:rsidRPr="004136DF" w:rsidRDefault="00D0550C" w:rsidP="00D0550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4136DF">
        <w:rPr>
          <w:noProof/>
          <w:lang w:eastAsia="ru-RU"/>
        </w:rPr>
        <w:drawing>
          <wp:inline distT="0" distB="0" distL="0" distR="0">
            <wp:extent cx="656492" cy="914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284" cy="92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50C" w:rsidRPr="004136DF" w:rsidRDefault="00D0550C" w:rsidP="00D0550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4136DF">
        <w:rPr>
          <w:noProof/>
          <w:lang w:eastAsia="ru-RU"/>
        </w:rPr>
        <w:drawing>
          <wp:inline distT="0" distB="0" distL="0" distR="0">
            <wp:extent cx="1371600" cy="863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t="18056" b="18982"/>
                    <a:stretch/>
                  </pic:blipFill>
                  <pic:spPr bwMode="auto">
                    <a:xfrm>
                      <a:off x="0" y="0"/>
                      <a:ext cx="1371600" cy="86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550C" w:rsidRPr="004136DF" w:rsidRDefault="00D0550C" w:rsidP="00D0550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4136DF">
        <w:rPr>
          <w:noProof/>
          <w:lang w:eastAsia="ru-RU"/>
        </w:rPr>
        <w:drawing>
          <wp:inline distT="0" distB="0" distL="0" distR="0">
            <wp:extent cx="1802130" cy="92075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t="14293" b="8929"/>
                    <a:stretch/>
                  </pic:blipFill>
                  <pic:spPr bwMode="auto">
                    <a:xfrm>
                      <a:off x="0" y="0"/>
                      <a:ext cx="1816692" cy="928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773C6" w:rsidRPr="004136DF" w:rsidRDefault="00B773C6" w:rsidP="00B773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0594B" w:rsidRPr="004136DF" w:rsidRDefault="00F0594B" w:rsidP="001761C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1C0" w:rsidRPr="004136DF" w:rsidRDefault="00A41C72" w:rsidP="001761C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="001761C0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Какое утверждение верно для </w:t>
      </w:r>
      <w:r w:rsidR="00F0594B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шпатлевочных составов на виниловой основе, выпускаемых готовыми к применению</w:t>
      </w:r>
      <w:r w:rsidR="001761C0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? Выберите правильный вариант ответа.</w:t>
      </w:r>
    </w:p>
    <w:p w:rsidR="001761C0" w:rsidRPr="004136DF" w:rsidRDefault="001761C0" w:rsidP="001761C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F0594B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Имеют длительную жизнеспособность 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761C0" w:rsidRPr="004136DF" w:rsidRDefault="001761C0" w:rsidP="001761C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F0594B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наноситься толстыми слоями до 10 мм</w:t>
      </w:r>
    </w:p>
    <w:p w:rsidR="001761C0" w:rsidRPr="004136DF" w:rsidRDefault="001761C0" w:rsidP="001761C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F0594B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Рекомендуются к применению на фасадах</w:t>
      </w:r>
    </w:p>
    <w:p w:rsidR="001761C0" w:rsidRPr="004136DF" w:rsidRDefault="001761C0" w:rsidP="001761C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F0594B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применяться только при подготовке поверхности под покраску</w:t>
      </w:r>
    </w:p>
    <w:p w:rsidR="001761C0" w:rsidRPr="004136DF" w:rsidRDefault="001761C0" w:rsidP="00CF056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CA01A1" w:rsidRPr="004136DF" w:rsidRDefault="00A41C72" w:rsidP="00CA01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CA01A1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6A6691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механизированном нанесении шпатлевочных составов аппарат не обеспечивает раскрытие факела и смесь подается с недостаточным напором. Укажите возможную причину неисправности аппарата.</w:t>
      </w:r>
      <w:r w:rsidR="00CA01A1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Выберите правильный вариант ответа.</w:t>
      </w:r>
    </w:p>
    <w:p w:rsidR="00CA01A1" w:rsidRPr="004136DF" w:rsidRDefault="00CA01A1" w:rsidP="00CA01A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6A6691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Засорение фильтров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CA01A1" w:rsidRPr="004136DF" w:rsidRDefault="00CA01A1" w:rsidP="00CA01A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6A6691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Слишком жидкая растворная смесь</w:t>
      </w:r>
    </w:p>
    <w:p w:rsidR="00CA01A1" w:rsidRPr="004136DF" w:rsidRDefault="00CA01A1" w:rsidP="00CA01A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6A6691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Обрыв кабеля питания</w:t>
      </w:r>
    </w:p>
    <w:p w:rsidR="00CA01A1" w:rsidRPr="004136DF" w:rsidRDefault="00CA01A1" w:rsidP="00CA01A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6A6691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Воздух в системе</w:t>
      </w:r>
    </w:p>
    <w:p w:rsidR="00F0594B" w:rsidRPr="004136DF" w:rsidRDefault="00F0594B" w:rsidP="00CF056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A6691" w:rsidRPr="004136DF" w:rsidRDefault="00A41C72" w:rsidP="006A669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_Hlk23492777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="006A6691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4325AA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 способом можно увеличивать</w:t>
      </w:r>
      <w:r w:rsidR="006A6691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толщин</w:t>
      </w:r>
      <w:r w:rsidR="004325AA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6A6691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слоя при механизированном нанесении шпатлевочных составов</w:t>
      </w:r>
      <w:r w:rsidR="004325AA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поверхность</w:t>
      </w:r>
      <w:r w:rsidR="006A6691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? Выберите правильный вариант ответа.</w:t>
      </w:r>
    </w:p>
    <w:p w:rsidR="006A6691" w:rsidRPr="004136DF" w:rsidRDefault="006A6691" w:rsidP="006A669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 </w:t>
      </w:r>
      <w:r w:rsidR="004325AA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Уменьшением скорости ведения пистолета </w:t>
      </w:r>
    </w:p>
    <w:p w:rsidR="006A6691" w:rsidRPr="004136DF" w:rsidRDefault="006A6691" w:rsidP="006A669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4325AA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Использованием более жидкого шпатлевочного состава</w:t>
      </w:r>
    </w:p>
    <w:p w:rsidR="006A6691" w:rsidRPr="004136DF" w:rsidRDefault="006A6691" w:rsidP="006A669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4325AA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Повышением давления в системе</w:t>
      </w:r>
    </w:p>
    <w:p w:rsidR="006A6691" w:rsidRPr="004136DF" w:rsidRDefault="006A6691" w:rsidP="006A669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4325AA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Увеличением угла наклона пистолета к плоскости</w:t>
      </w:r>
    </w:p>
    <w:bookmarkEnd w:id="4"/>
    <w:p w:rsidR="00F0594B" w:rsidRPr="004136DF" w:rsidRDefault="00F0594B" w:rsidP="00CF056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4325AA" w:rsidRPr="004136DF" w:rsidRDefault="00A41C72" w:rsidP="004325A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_Hlk23517203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4325AA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При нанесении шпатлевочных составов на поверхность пистолет аппарата необходимо держать под определенным углом к поверхности. Какой угол между плоскостью факела и плоскостью поверхности должен выдерживаться для наиболее равномерного нанесения состава? Выберите правильный вариант ответа.</w:t>
      </w:r>
    </w:p>
    <w:p w:rsidR="004325AA" w:rsidRPr="004136DF" w:rsidRDefault="004325AA" w:rsidP="004325AA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3C411F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3C411F" w:rsidRPr="004136D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325AA" w:rsidRPr="004136DF" w:rsidRDefault="004325AA" w:rsidP="004325AA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3C411F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45</w:t>
      </w:r>
      <w:r w:rsidR="003C411F" w:rsidRPr="004136D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:rsidR="004325AA" w:rsidRPr="004136DF" w:rsidRDefault="004325AA" w:rsidP="004325AA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3C411F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60</w:t>
      </w:r>
      <w:r w:rsidR="003C411F" w:rsidRPr="004136D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:rsidR="004325AA" w:rsidRPr="004136DF" w:rsidRDefault="004325AA" w:rsidP="004325AA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3C411F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90</w:t>
      </w:r>
      <w:r w:rsidR="003C411F" w:rsidRPr="004136D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bookmarkEnd w:id="5"/>
    <w:p w:rsidR="003C411F" w:rsidRPr="00A41C72" w:rsidRDefault="009B3D1B" w:rsidP="00A41C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43D8F" w:rsidRPr="004136DF" w:rsidRDefault="00A41C72" w:rsidP="00B43D8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B43D8F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Под каким углом по отношению к обрабатываемой поверхности держат шпатель при необходимости нанесения утолщенного слоя шпатлевки?</w:t>
      </w:r>
      <w:r w:rsidR="00B43D8F" w:rsidRPr="004136DF">
        <w:t xml:space="preserve"> </w:t>
      </w:r>
      <w:r w:rsidR="00B43D8F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правильный вариант ответа.</w:t>
      </w:r>
    </w:p>
    <w:p w:rsidR="00B43D8F" w:rsidRPr="004136DF" w:rsidRDefault="00B43D8F" w:rsidP="00B43D8F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под углом до 30</w:t>
      </w:r>
      <w:r w:rsidRPr="004136D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43D8F" w:rsidRPr="004136DF" w:rsidRDefault="00B43D8F" w:rsidP="00B43D8F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под углом до 60</w:t>
      </w:r>
      <w:r w:rsidRPr="004136D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43D8F" w:rsidRPr="004136DF" w:rsidRDefault="00B43D8F" w:rsidP="00B43D8F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под углом до 80</w:t>
      </w:r>
      <w:r w:rsidRPr="004136D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:rsidR="00B43D8F" w:rsidRPr="004136DF" w:rsidRDefault="00B43D8F" w:rsidP="00B43D8F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под углом 90</w:t>
      </w:r>
      <w:r w:rsidRPr="004136D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:rsidR="00B43D8F" w:rsidRPr="004136DF" w:rsidRDefault="00B43D8F" w:rsidP="00CF056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CF0568" w:rsidRPr="004136DF" w:rsidRDefault="00A41C72" w:rsidP="00CF056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21</w:t>
      </w:r>
      <w:r w:rsidR="00CF0568" w:rsidRPr="004136DF">
        <w:rPr>
          <w:rFonts w:ascii="Times New Roman" w:eastAsia="Times New Roman" w:hAnsi="Times New Roman" w:cs="Times New Roman"/>
          <w:iCs/>
          <w:sz w:val="28"/>
          <w:szCs w:val="28"/>
        </w:rPr>
        <w:t xml:space="preserve">) Установите последовательность операций при подготовке поверхностей к </w:t>
      </w:r>
      <w:r w:rsidR="00FC611D" w:rsidRPr="004136DF">
        <w:rPr>
          <w:rFonts w:ascii="Times New Roman" w:eastAsia="Times New Roman" w:hAnsi="Times New Roman" w:cs="Times New Roman"/>
          <w:iCs/>
          <w:sz w:val="28"/>
          <w:szCs w:val="28"/>
        </w:rPr>
        <w:t>окрашиванию</w:t>
      </w:r>
      <w:r w:rsidR="00CF0568" w:rsidRPr="004136DF">
        <w:rPr>
          <w:rFonts w:ascii="Times New Roman" w:eastAsia="Times New Roman" w:hAnsi="Times New Roman" w:cs="Times New Roman"/>
          <w:iCs/>
          <w:sz w:val="28"/>
          <w:szCs w:val="28"/>
        </w:rPr>
        <w:t xml:space="preserve">: </w:t>
      </w:r>
    </w:p>
    <w:p w:rsidR="00CF0568" w:rsidRPr="004136DF" w:rsidRDefault="00CF0568" w:rsidP="00A57BE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 xml:space="preserve">1. </w:t>
      </w:r>
      <w:r w:rsidR="00FC611D" w:rsidRPr="004136DF">
        <w:rPr>
          <w:rFonts w:ascii="Times New Roman" w:eastAsia="Times New Roman" w:hAnsi="Times New Roman" w:cs="Times New Roman"/>
          <w:iCs/>
          <w:sz w:val="28"/>
          <w:szCs w:val="28"/>
        </w:rPr>
        <w:t xml:space="preserve">грунтование </w:t>
      </w:r>
    </w:p>
    <w:p w:rsidR="00CF0568" w:rsidRPr="004136DF" w:rsidRDefault="00CF0568" w:rsidP="00CF056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 xml:space="preserve">2. </w:t>
      </w:r>
      <w:r w:rsidR="00FC611D" w:rsidRPr="004136DF">
        <w:rPr>
          <w:rFonts w:ascii="Times New Roman" w:eastAsia="Times New Roman" w:hAnsi="Times New Roman" w:cs="Times New Roman"/>
          <w:iCs/>
          <w:sz w:val="28"/>
          <w:szCs w:val="28"/>
        </w:rPr>
        <w:t>шлифовка</w:t>
      </w:r>
      <w:r w:rsidR="00A57BE8" w:rsidRPr="004136DF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CF0568" w:rsidRPr="004136DF" w:rsidRDefault="00CF0568" w:rsidP="00A57BE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 xml:space="preserve">3. </w:t>
      </w:r>
      <w:r w:rsidR="00A57BE8" w:rsidRPr="004136DF">
        <w:rPr>
          <w:rFonts w:ascii="Times New Roman" w:eastAsia="Times New Roman" w:hAnsi="Times New Roman" w:cs="Times New Roman"/>
          <w:iCs/>
          <w:sz w:val="28"/>
          <w:szCs w:val="28"/>
        </w:rPr>
        <w:t>очистка поверхности</w:t>
      </w:r>
    </w:p>
    <w:p w:rsidR="00CF0568" w:rsidRPr="004136DF" w:rsidRDefault="00CF0568" w:rsidP="00CF056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 xml:space="preserve">4. </w:t>
      </w:r>
      <w:r w:rsidR="00FC611D" w:rsidRPr="004136DF">
        <w:rPr>
          <w:rFonts w:ascii="Times New Roman" w:eastAsia="Times New Roman" w:hAnsi="Times New Roman" w:cs="Times New Roman"/>
          <w:iCs/>
          <w:sz w:val="28"/>
          <w:szCs w:val="28"/>
        </w:rPr>
        <w:t>огрунтовка</w:t>
      </w:r>
      <w:r w:rsidR="00A31B60" w:rsidRPr="004136DF">
        <w:rPr>
          <w:rFonts w:ascii="Times New Roman" w:eastAsia="Times New Roman" w:hAnsi="Times New Roman" w:cs="Times New Roman"/>
          <w:iCs/>
          <w:sz w:val="28"/>
          <w:szCs w:val="28"/>
        </w:rPr>
        <w:t xml:space="preserve"> основания</w:t>
      </w:r>
    </w:p>
    <w:p w:rsidR="00CF0568" w:rsidRPr="004136DF" w:rsidRDefault="00CF0568" w:rsidP="00CF056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136DF">
        <w:rPr>
          <w:rFonts w:ascii="Times New Roman" w:eastAsia="Times New Roman" w:hAnsi="Times New Roman" w:cs="Times New Roman"/>
          <w:iCs/>
          <w:sz w:val="28"/>
          <w:szCs w:val="28"/>
        </w:rPr>
        <w:t xml:space="preserve">5. </w:t>
      </w:r>
      <w:r w:rsidR="00FC611D" w:rsidRPr="004136DF">
        <w:rPr>
          <w:rFonts w:ascii="Times New Roman" w:eastAsia="Times New Roman" w:hAnsi="Times New Roman" w:cs="Times New Roman"/>
          <w:iCs/>
          <w:sz w:val="28"/>
          <w:szCs w:val="28"/>
        </w:rPr>
        <w:t>сплошная шпаклевка</w:t>
      </w:r>
    </w:p>
    <w:p w:rsidR="00BD6914" w:rsidRPr="004136DF" w:rsidRDefault="00BD6914" w:rsidP="00BD691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5B37" w:rsidRPr="004136DF" w:rsidRDefault="00A41C72" w:rsidP="00D35B3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D35B37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3B483A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</w:t>
      </w:r>
      <w:r w:rsidR="00766750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 индивидуальной защиты должны дополнительно применяться при выполнении работ по окрашиванию вреднодействующими красками</w:t>
      </w:r>
      <w:r w:rsidR="003B483A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B43D8F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Выберите правильный вариант ответа.</w:t>
      </w:r>
    </w:p>
    <w:p w:rsidR="00D35B37" w:rsidRPr="004136DF" w:rsidRDefault="00D35B37" w:rsidP="00D35B37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766750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перчатки и очки</w:t>
      </w:r>
    </w:p>
    <w:p w:rsidR="00D35B37" w:rsidRPr="004136DF" w:rsidRDefault="00D35B37" w:rsidP="00D35B37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766750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перчатки и головной убор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35B37" w:rsidRPr="004136DF" w:rsidRDefault="00D35B37" w:rsidP="00D35B37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766750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комбинезон и перчатки</w:t>
      </w:r>
    </w:p>
    <w:p w:rsidR="005602A1" w:rsidRPr="004136DF" w:rsidRDefault="003B483A" w:rsidP="0076675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766750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Ботинки и рукавицы</w:t>
      </w:r>
    </w:p>
    <w:p w:rsidR="00766750" w:rsidRPr="004136DF" w:rsidRDefault="00766750" w:rsidP="00C3753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4B31" w:rsidRDefault="00B54B31" w:rsidP="00B54B3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7118" w:rsidRPr="004136DF" w:rsidRDefault="00097118" w:rsidP="00B54B3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4B31" w:rsidRPr="004136DF" w:rsidRDefault="00A41C72" w:rsidP="00B54B3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055F1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54B31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) Как называются растворы пленкообразователей в расворителях, образующие после высыхания прозрачную пленку?</w:t>
      </w:r>
      <w:r w:rsidR="006055F1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Выберите правильный вариант ответа.</w:t>
      </w:r>
    </w:p>
    <w:p w:rsidR="00B54B31" w:rsidRPr="004136DF" w:rsidRDefault="00B54B31" w:rsidP="00B54B3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1. Краской</w:t>
      </w:r>
    </w:p>
    <w:p w:rsidR="00B54B31" w:rsidRPr="004136DF" w:rsidRDefault="00B54B31" w:rsidP="00B54B3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Шпатлевкой</w:t>
      </w:r>
    </w:p>
    <w:p w:rsidR="00B54B31" w:rsidRPr="004136DF" w:rsidRDefault="00B54B31" w:rsidP="00B54B3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3. Лаком</w:t>
      </w:r>
    </w:p>
    <w:p w:rsidR="00B54B31" w:rsidRPr="004136DF" w:rsidRDefault="00B54B31" w:rsidP="00B54B3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Подмазкой</w:t>
      </w:r>
    </w:p>
    <w:p w:rsidR="00B54B31" w:rsidRPr="004136DF" w:rsidRDefault="00B54B31" w:rsidP="00B54B3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4B31" w:rsidRPr="004136DF" w:rsidRDefault="00A41C72" w:rsidP="00B54B3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055F1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54B31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) Установите соответствие между видом краски, ее составом и областью применения:</w:t>
      </w:r>
    </w:p>
    <w:tbl>
      <w:tblPr>
        <w:tblStyle w:val="a6"/>
        <w:tblW w:w="0" w:type="auto"/>
        <w:tblLook w:val="04A0"/>
      </w:tblPr>
      <w:tblGrid>
        <w:gridCol w:w="2972"/>
        <w:gridCol w:w="6373"/>
      </w:tblGrid>
      <w:tr w:rsidR="00B54B31" w:rsidRPr="004136DF" w:rsidTr="00CE3663">
        <w:tc>
          <w:tcPr>
            <w:tcW w:w="2972" w:type="dxa"/>
          </w:tcPr>
          <w:p w:rsidR="00B54B31" w:rsidRPr="004136DF" w:rsidRDefault="00B54B31" w:rsidP="00CE3663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Масляная</w:t>
            </w:r>
            <w:r w:rsidR="00764ED9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</w:t>
            </w:r>
          </w:p>
        </w:tc>
        <w:tc>
          <w:tcPr>
            <w:tcW w:w="6373" w:type="dxa"/>
          </w:tcPr>
          <w:p w:rsidR="00B54B31" w:rsidRPr="004136DF" w:rsidRDefault="00B54B31" w:rsidP="00CE3663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На основе нитролаков. Для внутренних и наружных работ, быстросохнущие</w:t>
            </w:r>
          </w:p>
        </w:tc>
      </w:tr>
      <w:tr w:rsidR="00B54B31" w:rsidRPr="004136DF" w:rsidTr="00CE3663">
        <w:tc>
          <w:tcPr>
            <w:tcW w:w="2972" w:type="dxa"/>
          </w:tcPr>
          <w:p w:rsidR="00B54B31" w:rsidRPr="004136DF" w:rsidRDefault="00B54B31" w:rsidP="00CE3663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Силикатная</w:t>
            </w:r>
            <w:r w:rsidR="00764ED9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</w:t>
            </w:r>
          </w:p>
        </w:tc>
        <w:tc>
          <w:tcPr>
            <w:tcW w:w="6373" w:type="dxa"/>
          </w:tcPr>
          <w:p w:rsidR="00B54B31" w:rsidRPr="004136DF" w:rsidRDefault="00B54B31" w:rsidP="00CE3663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На основе олиф. Для внутренних и наружных работ.</w:t>
            </w:r>
          </w:p>
        </w:tc>
      </w:tr>
      <w:tr w:rsidR="00B54B31" w:rsidRPr="004136DF" w:rsidTr="00CE3663">
        <w:tc>
          <w:tcPr>
            <w:tcW w:w="2972" w:type="dxa"/>
          </w:tcPr>
          <w:p w:rsidR="00B54B31" w:rsidRPr="004136DF" w:rsidRDefault="00B54B31" w:rsidP="00CE3663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Нитроэмалевая</w:t>
            </w:r>
            <w:r w:rsidR="00764ED9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</w:t>
            </w:r>
          </w:p>
        </w:tc>
        <w:tc>
          <w:tcPr>
            <w:tcW w:w="6373" w:type="dxa"/>
          </w:tcPr>
          <w:p w:rsidR="00B54B31" w:rsidRPr="004136DF" w:rsidRDefault="00B54B31" w:rsidP="00CE3663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На водной основе. Применяются, в основном, как интерьерные</w:t>
            </w:r>
          </w:p>
        </w:tc>
      </w:tr>
      <w:tr w:rsidR="00B54B31" w:rsidRPr="004136DF" w:rsidTr="00CE3663">
        <w:tc>
          <w:tcPr>
            <w:tcW w:w="2972" w:type="dxa"/>
          </w:tcPr>
          <w:p w:rsidR="00B54B31" w:rsidRPr="004136DF" w:rsidRDefault="00B54B31" w:rsidP="00CE3663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Латексная</w:t>
            </w:r>
            <w:r w:rsidR="00764ED9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</w:t>
            </w:r>
          </w:p>
        </w:tc>
        <w:tc>
          <w:tcPr>
            <w:tcW w:w="6373" w:type="dxa"/>
          </w:tcPr>
          <w:p w:rsidR="00B54B31" w:rsidRPr="004136DF" w:rsidRDefault="00B54B31" w:rsidP="00CE3663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г) На основе жидкого стекла. Применяется для окраски цементных штукатурок </w:t>
            </w:r>
          </w:p>
        </w:tc>
      </w:tr>
      <w:tr w:rsidR="00B54B31" w:rsidRPr="004136DF" w:rsidTr="00CE3663">
        <w:tc>
          <w:tcPr>
            <w:tcW w:w="2972" w:type="dxa"/>
          </w:tcPr>
          <w:p w:rsidR="00B54B31" w:rsidRPr="004136DF" w:rsidRDefault="00B54B31" w:rsidP="00CE3663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3" w:type="dxa"/>
          </w:tcPr>
          <w:p w:rsidR="00B54B31" w:rsidRPr="004136DF" w:rsidRDefault="00B54B31" w:rsidP="00CE3663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д) На основе цемента. Применяется для наружных работ.</w:t>
            </w:r>
          </w:p>
        </w:tc>
      </w:tr>
    </w:tbl>
    <w:p w:rsidR="00B54B31" w:rsidRPr="004136DF" w:rsidRDefault="00B54B31" w:rsidP="00B54B3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4B31" w:rsidRPr="004136DF" w:rsidRDefault="00B54B31" w:rsidP="00B54B3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4B31" w:rsidRPr="004136DF" w:rsidRDefault="00A41C72" w:rsidP="00B54B3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" w:name="_Hlk23594942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="00B54B31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Какая </w:t>
      </w:r>
      <w:r w:rsidR="006055F1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представленных красок</w:t>
      </w:r>
      <w:r w:rsidR="00B54B31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относится к краскам на водной основе?</w:t>
      </w:r>
      <w:r w:rsidR="006055F1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Выберите правильный вариант ответа.</w:t>
      </w:r>
    </w:p>
    <w:p w:rsidR="00B54B31" w:rsidRPr="004136DF" w:rsidRDefault="00B54B31" w:rsidP="00B54B3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1. Акриловая</w:t>
      </w:r>
    </w:p>
    <w:p w:rsidR="00B54B31" w:rsidRPr="004136DF" w:rsidRDefault="00B54B31" w:rsidP="00B54B3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764ED9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Эпоксидная</w:t>
      </w:r>
    </w:p>
    <w:p w:rsidR="00B54B31" w:rsidRPr="004136DF" w:rsidRDefault="00B54B31" w:rsidP="00B54B3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3. Алкидная</w:t>
      </w:r>
    </w:p>
    <w:p w:rsidR="00B54B31" w:rsidRPr="004136DF" w:rsidRDefault="00B54B31" w:rsidP="00B54B3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4. Масляная</w:t>
      </w:r>
    </w:p>
    <w:bookmarkEnd w:id="6"/>
    <w:p w:rsidR="00B54B31" w:rsidRPr="004136DF" w:rsidRDefault="00B54B31" w:rsidP="00B54B3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3A09" w:rsidRPr="004136DF" w:rsidRDefault="00A41C72" w:rsidP="00DE3A0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26</w:t>
      </w:r>
      <w:r w:rsidR="00DE3A09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DB701F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DE3A09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маркировк</w:t>
      </w:r>
      <w:r w:rsidR="00DB701F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лакокрасочных материалов используются пиктограммы. Какое утверждение верно для представленной на рисунке пиктограммы?</w:t>
      </w:r>
      <w:r w:rsidR="00DE3A09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Выберите правильный вариант ответа.</w:t>
      </w:r>
    </w:p>
    <w:p w:rsidR="00DB701F" w:rsidRPr="004136DF" w:rsidRDefault="00DB701F" w:rsidP="00DE3A0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noProof/>
          <w:lang w:eastAsia="ru-RU"/>
        </w:rPr>
        <w:drawing>
          <wp:inline distT="0" distB="0" distL="0" distR="0">
            <wp:extent cx="946150" cy="946150"/>
            <wp:effectExtent l="0" t="0" r="635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66328" t="1268" r="16836" b="82990"/>
                    <a:stretch/>
                  </pic:blipFill>
                  <pic:spPr bwMode="auto">
                    <a:xfrm>
                      <a:off x="0" y="0"/>
                      <a:ext cx="946150" cy="94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E3A09" w:rsidRPr="004136DF" w:rsidRDefault="00DE3A09" w:rsidP="00DE3A0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DB701F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горючая жидкость 1-го класса опасности</w:t>
      </w:r>
    </w:p>
    <w:p w:rsidR="00DE3A09" w:rsidRPr="004136DF" w:rsidRDefault="00DE3A09" w:rsidP="00DE3A0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DB701F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нанесение распылителем</w:t>
      </w:r>
    </w:p>
    <w:p w:rsidR="00DE3A09" w:rsidRPr="004136DF" w:rsidRDefault="00DE3A09" w:rsidP="00DE3A0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DB701F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атмосферостойкий</w:t>
      </w:r>
    </w:p>
    <w:p w:rsidR="00DE3A09" w:rsidRPr="004136DF" w:rsidRDefault="00DE3A09" w:rsidP="00DE3A0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DB701F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средства защиты</w:t>
      </w:r>
    </w:p>
    <w:p w:rsidR="00DE3A09" w:rsidRPr="004136DF" w:rsidRDefault="00DE3A09" w:rsidP="00B54B3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701F" w:rsidRPr="004136DF" w:rsidRDefault="00A41C72" w:rsidP="00DB701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="00DB701F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) Вододисперсионные краски подготавливаются перед применением. Какое из представленных утверждений верно? Выберите правильный вариант ответа.</w:t>
      </w:r>
    </w:p>
    <w:p w:rsidR="00DB701F" w:rsidRPr="004136DF" w:rsidRDefault="00DB701F" w:rsidP="00DB701F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1. Краску перед применением разбавить водой и перемешать</w:t>
      </w:r>
    </w:p>
    <w:p w:rsidR="00DB701F" w:rsidRPr="004136DF" w:rsidRDefault="00DB701F" w:rsidP="00DB701F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2. В краску перед применением добавить отвердитель и перемешать</w:t>
      </w:r>
    </w:p>
    <w:p w:rsidR="00DB701F" w:rsidRPr="004136DF" w:rsidRDefault="00DB701F" w:rsidP="00DB701F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3. Краску перемешать, при необходимости разбавить олифой</w:t>
      </w:r>
    </w:p>
    <w:p w:rsidR="00DB701F" w:rsidRPr="004136DF" w:rsidRDefault="00DB701F" w:rsidP="004567FA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4. Краску перемешать, разбавлять не допускается</w:t>
      </w:r>
    </w:p>
    <w:p w:rsidR="00F0009F" w:rsidRPr="004136DF" w:rsidRDefault="00F0009F" w:rsidP="00B54B3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009F" w:rsidRPr="004136DF" w:rsidRDefault="00A41C72" w:rsidP="00F0009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="00F0009F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) Для окрашивания поверхностей применяют разные типы кистей. Какая кисть представлена на рисунке? Выберите правильный вариант ответа.</w:t>
      </w:r>
    </w:p>
    <w:p w:rsidR="00F0009F" w:rsidRPr="004136DF" w:rsidRDefault="00F0009F" w:rsidP="00F0009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noProof/>
          <w:lang w:eastAsia="ru-RU"/>
        </w:rPr>
        <w:drawing>
          <wp:inline distT="0" distB="0" distL="0" distR="0">
            <wp:extent cx="1456464" cy="8198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264" cy="83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09F" w:rsidRPr="004136DF" w:rsidRDefault="00F0009F" w:rsidP="00F0009F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макловица </w:t>
      </w:r>
    </w:p>
    <w:p w:rsidR="00F0009F" w:rsidRPr="004136DF" w:rsidRDefault="00F0009F" w:rsidP="00F0009F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флейц </w:t>
      </w:r>
    </w:p>
    <w:p w:rsidR="00F0009F" w:rsidRPr="004136DF" w:rsidRDefault="00F0009F" w:rsidP="00F0009F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3. ручник</w:t>
      </w:r>
    </w:p>
    <w:p w:rsidR="00F0009F" w:rsidRPr="004136DF" w:rsidRDefault="00F0009F" w:rsidP="00F0009F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4. филеночная</w:t>
      </w:r>
    </w:p>
    <w:p w:rsidR="00F0009F" w:rsidRPr="004136DF" w:rsidRDefault="00F0009F" w:rsidP="00B54B3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2156" w:rsidRPr="004136DF" w:rsidRDefault="00782156" w:rsidP="00BD691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4B31" w:rsidRPr="004136DF" w:rsidRDefault="00A41C72" w:rsidP="00B54B3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="00B54B31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) В каких пределах допускаются отличия по цвету окрашенных поверхностей?</w:t>
      </w:r>
      <w:r w:rsidR="00782156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Выберите правильный вариант ответа.</w:t>
      </w:r>
    </w:p>
    <w:p w:rsidR="00B54B31" w:rsidRPr="004136DF" w:rsidRDefault="00B54B31" w:rsidP="00B54B3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1. в пределах одного тона по каталогу производителя</w:t>
      </w:r>
    </w:p>
    <w:p w:rsidR="00B54B31" w:rsidRPr="004136DF" w:rsidRDefault="00B54B31" w:rsidP="00B54B3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2. в пределах двух тонов по каталогу производителя</w:t>
      </w:r>
      <w:r w:rsidRPr="004136DF" w:rsidDel="00CB1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54B31" w:rsidRPr="004136DF" w:rsidRDefault="00B54B31" w:rsidP="00B54B3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в пределах трех тонов по каталогу производителя </w:t>
      </w:r>
    </w:p>
    <w:p w:rsidR="00B54B31" w:rsidRPr="004136DF" w:rsidRDefault="00B54B31" w:rsidP="00B54B3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в пределах четырех тонов по каталогу производителя </w:t>
      </w:r>
    </w:p>
    <w:p w:rsidR="00B54B31" w:rsidRPr="004136DF" w:rsidRDefault="00B54B31" w:rsidP="00B54B3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2156" w:rsidRPr="004136DF" w:rsidRDefault="00A41C72" w:rsidP="0078215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" w:name="_Hlk23700627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782156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При приемке поверхностей, окрашенных водоэмульсионными красками</w:t>
      </w:r>
      <w:r w:rsidR="00401A30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различные цвета,</w:t>
      </w:r>
      <w:r w:rsidR="00782156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соблюдаться требования. Какое из представленных утверждений верно? Выберите правильный вариант ответа.</w:t>
      </w:r>
    </w:p>
    <w:p w:rsidR="00782156" w:rsidRPr="004136DF" w:rsidRDefault="00782156" w:rsidP="00782156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401A30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Искривления линии окраски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допускаются</w:t>
      </w:r>
    </w:p>
    <w:p w:rsidR="00782156" w:rsidRPr="004136DF" w:rsidRDefault="00782156" w:rsidP="00782156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401A30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Допускаются искривления линии окраски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не должны быть заметны с расстояния 1 м </w:t>
      </w:r>
    </w:p>
    <w:p w:rsidR="00782156" w:rsidRPr="004136DF" w:rsidRDefault="00782156" w:rsidP="00782156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401A30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Допускаются искривления линии окраски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не должны быть заметны с расстояния 2 м</w:t>
      </w:r>
    </w:p>
    <w:p w:rsidR="00782156" w:rsidRPr="004136DF" w:rsidRDefault="00782156" w:rsidP="00782156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401A30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Допускаются искривления линии окраски 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допустимы</w:t>
      </w:r>
    </w:p>
    <w:bookmarkEnd w:id="7"/>
    <w:p w:rsidR="00EC39D2" w:rsidRPr="004136DF" w:rsidRDefault="00EC39D2" w:rsidP="00EC39D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FC9" w:rsidRPr="004136DF" w:rsidRDefault="00A41C72" w:rsidP="00E75FC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="00E75FC9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При подготовке поверхности под </w:t>
      </w:r>
      <w:r w:rsidR="00B6407A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оклейку обоями</w:t>
      </w:r>
      <w:r w:rsidR="00E75FC9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ее качество должно соответствовать определенной категории в зависимости от вида финишного покрытия. Какой категории качества должна быть поверхность, предназначенная для </w:t>
      </w:r>
      <w:r w:rsidR="00B6407A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приклейки тяжелых обоев</w:t>
      </w:r>
      <w:r w:rsidR="00E75FC9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? Выберите правильный вариант ответа.</w:t>
      </w:r>
    </w:p>
    <w:p w:rsidR="00E75FC9" w:rsidRPr="004136DF" w:rsidRDefault="00E75FC9" w:rsidP="00E75FC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1. К1</w:t>
      </w:r>
    </w:p>
    <w:p w:rsidR="00E75FC9" w:rsidRPr="004136DF" w:rsidRDefault="00E75FC9" w:rsidP="00E75FC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2. К2</w:t>
      </w:r>
    </w:p>
    <w:p w:rsidR="00E75FC9" w:rsidRPr="004136DF" w:rsidRDefault="00E75FC9" w:rsidP="00E75FC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3. К3</w:t>
      </w:r>
    </w:p>
    <w:p w:rsidR="00C222CB" w:rsidRPr="00901F96" w:rsidRDefault="00E75FC9" w:rsidP="00C222C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4. К4</w:t>
      </w:r>
    </w:p>
    <w:p w:rsidR="00860264" w:rsidRPr="004136DF" w:rsidRDefault="00860264" w:rsidP="00860264">
      <w:pPr>
        <w:widowControl w:val="0"/>
        <w:autoSpaceDE w:val="0"/>
        <w:autoSpaceDN w:val="0"/>
        <w:spacing w:after="0" w:line="240" w:lineRule="auto"/>
        <w:ind w:left="567"/>
        <w:jc w:val="both"/>
        <w:rPr>
          <w:noProof/>
        </w:rPr>
      </w:pPr>
    </w:p>
    <w:p w:rsidR="00860264" w:rsidRPr="004136DF" w:rsidRDefault="00860264" w:rsidP="00BF4D2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0264" w:rsidRPr="004136DF" w:rsidRDefault="00A41C72" w:rsidP="008602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32</w:t>
      </w:r>
      <w:r w:rsidR="00860264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 обоях используются графические символы, которые обозначают характеристики (свойства) обоев. Что означает символ, представленный на рисунке? Выберите правильный вариант ответа.</w:t>
      </w:r>
    </w:p>
    <w:p w:rsidR="00860264" w:rsidRPr="004136DF" w:rsidRDefault="00860264" w:rsidP="008602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noProof/>
          <w:lang w:eastAsia="ru-RU"/>
        </w:rPr>
        <w:lastRenderedPageBreak/>
        <w:drawing>
          <wp:inline distT="0" distB="0" distL="0" distR="0">
            <wp:extent cx="314325" cy="4857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264" w:rsidRPr="004136DF" w:rsidRDefault="00860264" w:rsidP="0086026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Свободная стыковка</w:t>
      </w:r>
    </w:p>
    <w:p w:rsidR="00860264" w:rsidRPr="004136DF" w:rsidRDefault="00860264" w:rsidP="0086026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Прямая стыковка</w:t>
      </w:r>
    </w:p>
    <w:p w:rsidR="00860264" w:rsidRPr="004136DF" w:rsidRDefault="00860264" w:rsidP="0086026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Смещенная стыковка</w:t>
      </w:r>
    </w:p>
    <w:p w:rsidR="00860264" w:rsidRPr="004136DF" w:rsidRDefault="00860264" w:rsidP="00860264">
      <w:pPr>
        <w:widowControl w:val="0"/>
        <w:autoSpaceDE w:val="0"/>
        <w:autoSpaceDN w:val="0"/>
        <w:spacing w:after="0" w:line="240" w:lineRule="auto"/>
        <w:ind w:left="567"/>
        <w:jc w:val="both"/>
        <w:rPr>
          <w:noProof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4. Встречная стыковка</w:t>
      </w:r>
    </w:p>
    <w:p w:rsidR="00860264" w:rsidRPr="004136DF" w:rsidRDefault="00860264" w:rsidP="00BF4D2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4D24" w:rsidRPr="004136DF" w:rsidRDefault="00A41C72" w:rsidP="00BF4D2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33</w:t>
      </w:r>
      <w:r w:rsidR="00BF4D24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) Установите соответствие между аббревиатурой марок обоев и их наименованием:</w:t>
      </w:r>
    </w:p>
    <w:tbl>
      <w:tblPr>
        <w:tblStyle w:val="a6"/>
        <w:tblW w:w="0" w:type="auto"/>
        <w:tblLook w:val="04A0"/>
      </w:tblPr>
      <w:tblGrid>
        <w:gridCol w:w="1555"/>
        <w:gridCol w:w="7790"/>
      </w:tblGrid>
      <w:tr w:rsidR="00BF4D24" w:rsidRPr="004136DF" w:rsidTr="004963CF">
        <w:tc>
          <w:tcPr>
            <w:tcW w:w="1555" w:type="dxa"/>
          </w:tcPr>
          <w:p w:rsidR="00BF4D24" w:rsidRPr="004136DF" w:rsidRDefault="00BF4D24" w:rsidP="004963C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В-0 в</w:t>
            </w:r>
          </w:p>
        </w:tc>
        <w:tc>
          <w:tcPr>
            <w:tcW w:w="7790" w:type="dxa"/>
          </w:tcPr>
          <w:p w:rsidR="00BF4D24" w:rsidRPr="004136DF" w:rsidRDefault="00BF4D24" w:rsidP="004963C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Устойчивые к мытью</w:t>
            </w:r>
          </w:p>
        </w:tc>
      </w:tr>
      <w:tr w:rsidR="00BF4D24" w:rsidRPr="004136DF" w:rsidTr="004963CF">
        <w:tc>
          <w:tcPr>
            <w:tcW w:w="1555" w:type="dxa"/>
          </w:tcPr>
          <w:p w:rsidR="00BF4D24" w:rsidRPr="004136DF" w:rsidRDefault="00BF4D24" w:rsidP="004963C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М-1 а</w:t>
            </w:r>
          </w:p>
        </w:tc>
        <w:tc>
          <w:tcPr>
            <w:tcW w:w="7790" w:type="dxa"/>
          </w:tcPr>
          <w:p w:rsidR="00BF4D24" w:rsidRPr="004136DF" w:rsidRDefault="00BF4D24" w:rsidP="004963C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С высокой устойчивостью к мытью</w:t>
            </w:r>
          </w:p>
        </w:tc>
      </w:tr>
      <w:tr w:rsidR="00BF4D24" w:rsidRPr="004136DF" w:rsidTr="004963CF">
        <w:tc>
          <w:tcPr>
            <w:tcW w:w="1555" w:type="dxa"/>
          </w:tcPr>
          <w:p w:rsidR="00BF4D24" w:rsidRPr="004136DF" w:rsidRDefault="00BF4D24" w:rsidP="004963C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М-2 б</w:t>
            </w:r>
          </w:p>
        </w:tc>
        <w:tc>
          <w:tcPr>
            <w:tcW w:w="7790" w:type="dxa"/>
          </w:tcPr>
          <w:p w:rsidR="00BF4D24" w:rsidRPr="004136DF" w:rsidRDefault="00BF4D24" w:rsidP="004963C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Применяются в сухих помещениях, допустима только сухая чистка</w:t>
            </w:r>
          </w:p>
        </w:tc>
      </w:tr>
      <w:tr w:rsidR="00BF4D24" w:rsidRPr="004136DF" w:rsidTr="004963CF">
        <w:tc>
          <w:tcPr>
            <w:tcW w:w="1555" w:type="dxa"/>
          </w:tcPr>
          <w:p w:rsidR="00BF4D24" w:rsidRPr="004136DF" w:rsidRDefault="00BF4D24" w:rsidP="004963C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С г</w:t>
            </w:r>
          </w:p>
        </w:tc>
        <w:tc>
          <w:tcPr>
            <w:tcW w:w="7790" w:type="dxa"/>
          </w:tcPr>
          <w:p w:rsidR="00BF4D24" w:rsidRPr="004136DF" w:rsidRDefault="00BF4D24" w:rsidP="004963C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г) Устойчивые к сухому истиранию</w:t>
            </w:r>
          </w:p>
        </w:tc>
      </w:tr>
      <w:tr w:rsidR="00BF4D24" w:rsidRPr="004136DF" w:rsidTr="004963CF">
        <w:tc>
          <w:tcPr>
            <w:tcW w:w="1555" w:type="dxa"/>
          </w:tcPr>
          <w:p w:rsidR="00BF4D24" w:rsidRPr="004136DF" w:rsidRDefault="00BF4D24" w:rsidP="004963C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90" w:type="dxa"/>
          </w:tcPr>
          <w:p w:rsidR="00BF4D24" w:rsidRPr="004136DF" w:rsidRDefault="00BF4D24" w:rsidP="004963C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д) Не устойчивы к сухой чистке и истиранию</w:t>
            </w:r>
          </w:p>
        </w:tc>
      </w:tr>
    </w:tbl>
    <w:p w:rsidR="00BF4D24" w:rsidRPr="004136DF" w:rsidRDefault="00BF4D24" w:rsidP="00BF4D2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4D24" w:rsidRPr="004136DF" w:rsidRDefault="00024422" w:rsidP="00BF4D2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34</w:t>
      </w:r>
      <w:r w:rsidR="00BF4D24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 основе какого вещества может изготавливаться клей для обоев?</w:t>
      </w:r>
      <w:r w:rsidR="006F034C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Выберите правильный вариант ответа.</w:t>
      </w:r>
    </w:p>
    <w:p w:rsidR="00BF4D24" w:rsidRPr="004136DF" w:rsidRDefault="00BF4D24" w:rsidP="00BF4D2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КМЦ</w:t>
      </w:r>
    </w:p>
    <w:p w:rsidR="00BF4D24" w:rsidRPr="004136DF" w:rsidRDefault="00BF4D24" w:rsidP="00BF4D2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Олифы</w:t>
      </w:r>
    </w:p>
    <w:p w:rsidR="0077424E" w:rsidRPr="004136DF" w:rsidRDefault="00BF4D24" w:rsidP="0077424E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Поливинилхлорила</w:t>
      </w:r>
    </w:p>
    <w:p w:rsidR="0077424E" w:rsidRPr="004136DF" w:rsidRDefault="00BF4D24" w:rsidP="0077424E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Нитроцеллюлозы </w:t>
      </w:r>
    </w:p>
    <w:p w:rsidR="0077424E" w:rsidRPr="004136DF" w:rsidRDefault="0077424E" w:rsidP="0077424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034C" w:rsidRPr="004136DF" w:rsidRDefault="006F034C" w:rsidP="0077424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DC0" w:rsidRPr="004136DF" w:rsidRDefault="00024422" w:rsidP="00126DC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35</w:t>
      </w:r>
      <w:r w:rsidR="00126DC0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) Как называется рулонное стеновое покрытие, изготовленное из стеклоткани с последующей ее пропиткой и имеющее четко выраженную фактуру (елочки, ромбики, рогожка и т.д.)? Выберите правильный вариант ответа.</w:t>
      </w:r>
    </w:p>
    <w:p w:rsidR="00126DC0" w:rsidRPr="004136DF" w:rsidRDefault="00126DC0" w:rsidP="00126DC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1. Стекло</w:t>
      </w:r>
      <w:r w:rsidR="00860264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холст</w:t>
      </w:r>
    </w:p>
    <w:p w:rsidR="00126DC0" w:rsidRPr="004136DF" w:rsidRDefault="00126DC0" w:rsidP="00126DC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860264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Стеклообои</w:t>
      </w:r>
    </w:p>
    <w:p w:rsidR="00126DC0" w:rsidRPr="004136DF" w:rsidRDefault="00126DC0" w:rsidP="00126DC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860264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Стеклолит</w:t>
      </w:r>
    </w:p>
    <w:p w:rsidR="00126DC0" w:rsidRPr="004136DF" w:rsidRDefault="00126DC0" w:rsidP="00126DC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860264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Линкруст</w:t>
      </w:r>
    </w:p>
    <w:p w:rsidR="006F034C" w:rsidRPr="004136DF" w:rsidRDefault="006F034C" w:rsidP="0077424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3663" w:rsidRPr="004136DF" w:rsidRDefault="00024422" w:rsidP="0077424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36</w:t>
      </w:r>
      <w:r w:rsidR="00CE3663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При оклеивании поверхностей обоями, до начала приклейки следует произвести разме</w:t>
      </w:r>
      <w:r w:rsidR="003F69F2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тку. Какое из представленных утверждений верно</w:t>
      </w:r>
      <w:r w:rsidR="00CE3663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Выберите правильный вариант ответа. </w:t>
      </w:r>
    </w:p>
    <w:p w:rsidR="00CE3663" w:rsidRPr="004136DF" w:rsidRDefault="00CE3663" w:rsidP="00CE366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E726E2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вертикальные метки через каждый метр</w:t>
      </w:r>
    </w:p>
    <w:p w:rsidR="00CE3663" w:rsidRPr="004136DF" w:rsidRDefault="00CE3663" w:rsidP="00CE366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E726E2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вертикальную метку на расстоянии 1 см от угла</w:t>
      </w:r>
    </w:p>
    <w:p w:rsidR="00CE3663" w:rsidRPr="004136DF" w:rsidRDefault="00CE3663" w:rsidP="00CE366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E726E2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вертикальную метку в центре самой длинной стены</w:t>
      </w:r>
    </w:p>
    <w:p w:rsidR="00CE3663" w:rsidRPr="004136DF" w:rsidRDefault="00CE3663" w:rsidP="00CE366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E726E2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вертикальную метку по границе первой полосы</w:t>
      </w:r>
    </w:p>
    <w:p w:rsidR="00CE3663" w:rsidRPr="004136DF" w:rsidRDefault="00CE3663" w:rsidP="000C2D5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1FE4" w:rsidRPr="004136DF" w:rsidRDefault="00024422" w:rsidP="009E1FE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83EED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9E1FE4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A83EED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 образом производится наклеивание обоев во внутренних углах?</w:t>
      </w:r>
      <w:r w:rsidR="00860264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Выберите правильный вариант ответа.</w:t>
      </w:r>
    </w:p>
    <w:p w:rsidR="009E1FE4" w:rsidRPr="004136DF" w:rsidRDefault="009E1FE4" w:rsidP="009E1FE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A83EED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встык </w:t>
      </w:r>
      <w:r w:rsidR="00BF3B7E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A83EED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углу</w:t>
      </w:r>
    </w:p>
    <w:p w:rsidR="009E1FE4" w:rsidRPr="004136DF" w:rsidRDefault="009E1FE4" w:rsidP="009E1FE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 </w:t>
      </w:r>
      <w:r w:rsidR="00A83EED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перекрытием угла одной полосой на 10-20 см и нахлестом в угол второй полосы</w:t>
      </w:r>
    </w:p>
    <w:p w:rsidR="009E1FE4" w:rsidRPr="004136DF" w:rsidRDefault="009E1FE4" w:rsidP="009E1FE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A83EED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перекрытием угла одной полосой на 10-20 см и второй полосой также на 10-20 см</w:t>
      </w:r>
    </w:p>
    <w:p w:rsidR="00BF3B7E" w:rsidRPr="004136DF" w:rsidRDefault="00BF3B7E" w:rsidP="009E1FE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4. с перекрытием угла одной полосой на 10-20 см и встык со второй полосой</w:t>
      </w:r>
    </w:p>
    <w:p w:rsidR="00401DF5" w:rsidRPr="004136DF" w:rsidRDefault="00401DF5" w:rsidP="00401DF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DF5" w:rsidRPr="004136DF" w:rsidRDefault="00024422" w:rsidP="00401DF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_Hlk23699749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38</w:t>
      </w:r>
      <w:r w:rsidR="00401DF5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При приклейке обоев на поверхность стен образуются </w:t>
      </w:r>
      <w:r w:rsidR="0012715D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излишки клея</w:t>
      </w:r>
      <w:r w:rsidR="00401DF5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</w:t>
      </w:r>
      <w:r w:rsidR="0012715D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момент необходимо их удалять</w:t>
      </w:r>
      <w:r w:rsidR="00401DF5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Выберите правильный вариант ответа. </w:t>
      </w:r>
    </w:p>
    <w:p w:rsidR="00401DF5" w:rsidRPr="004136DF" w:rsidRDefault="00401DF5" w:rsidP="00401DF5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12715D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сразу после приклейки</w:t>
      </w:r>
    </w:p>
    <w:p w:rsidR="00401DF5" w:rsidRPr="004136DF" w:rsidRDefault="00401DF5" w:rsidP="00401DF5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12715D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часа после приклейки</w:t>
      </w:r>
    </w:p>
    <w:p w:rsidR="00401DF5" w:rsidRPr="004136DF" w:rsidRDefault="00401DF5" w:rsidP="00401DF5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12715D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двух часов после приклейки</w:t>
      </w:r>
    </w:p>
    <w:p w:rsidR="00401DF5" w:rsidRPr="004136DF" w:rsidRDefault="00401DF5" w:rsidP="00401DF5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в </w:t>
      </w:r>
      <w:r w:rsidR="0012715D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течение суток после приклейки</w:t>
      </w:r>
    </w:p>
    <w:bookmarkEnd w:id="8"/>
    <w:p w:rsidR="00401DF5" w:rsidRPr="004136DF" w:rsidRDefault="00401DF5" w:rsidP="00401DF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15D" w:rsidRPr="004136DF" w:rsidRDefault="00024422" w:rsidP="0012715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39</w:t>
      </w:r>
      <w:r w:rsidR="0012715D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Какой инструмент, используемый при оклейке поверхностей обоями представлен на рисунке? Выберите правильный вариант ответа. </w:t>
      </w:r>
    </w:p>
    <w:p w:rsidR="0012715D" w:rsidRPr="004136DF" w:rsidRDefault="0012715D" w:rsidP="0012715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noProof/>
          <w:lang w:eastAsia="ru-RU"/>
        </w:rPr>
        <w:drawing>
          <wp:inline distT="0" distB="0" distL="0" distR="0">
            <wp:extent cx="1054100" cy="10541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15D" w:rsidRPr="004136DF" w:rsidRDefault="0012715D" w:rsidP="0012715D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1. шпатель прижимной</w:t>
      </w:r>
    </w:p>
    <w:p w:rsidR="0012715D" w:rsidRPr="004136DF" w:rsidRDefault="0012715D" w:rsidP="0012715D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приспособление для резки обоев</w:t>
      </w:r>
    </w:p>
    <w:p w:rsidR="0012715D" w:rsidRPr="004136DF" w:rsidRDefault="0012715D" w:rsidP="0012715D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3. устройство нанесения клея</w:t>
      </w:r>
    </w:p>
    <w:p w:rsidR="0012715D" w:rsidRPr="004136DF" w:rsidRDefault="0012715D" w:rsidP="0012715D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4. шпатель для очистки поверхности</w:t>
      </w:r>
    </w:p>
    <w:p w:rsidR="009E1FE4" w:rsidRPr="004136DF" w:rsidRDefault="009E1FE4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57AA" w:rsidRPr="004136DF" w:rsidRDefault="00024422" w:rsidP="002257A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40</w:t>
      </w:r>
      <w:r w:rsidR="002257AA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При приемке поверхностей, оклеенных обоями, должны соблюдаться требования. Какое из представленных утверждений верно? Выберите правильный вариант ответа.</w:t>
      </w:r>
    </w:p>
    <w:p w:rsidR="002257AA" w:rsidRPr="004136DF" w:rsidRDefault="002257AA" w:rsidP="002257AA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Замятины не допускаются</w:t>
      </w:r>
    </w:p>
    <w:p w:rsidR="002257AA" w:rsidRPr="004136DF" w:rsidRDefault="002257AA" w:rsidP="002257AA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Допускаются замятины, которые не должны быть заметны с расстояния 1 м </w:t>
      </w:r>
    </w:p>
    <w:p w:rsidR="002257AA" w:rsidRPr="004136DF" w:rsidRDefault="002257AA" w:rsidP="002257AA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3. Допускаются замятины, которые не должны быть заметны с расстояния 2 м</w:t>
      </w:r>
    </w:p>
    <w:p w:rsidR="002257AA" w:rsidRPr="004136DF" w:rsidRDefault="002257AA" w:rsidP="002257AA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4. Допустимо незначительное количество замятин</w:t>
      </w:r>
    </w:p>
    <w:p w:rsidR="00B54B31" w:rsidRPr="004136DF" w:rsidRDefault="00B54B3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4B31" w:rsidRDefault="00B54B3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49C" w:rsidRDefault="0058749C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49C" w:rsidRDefault="0058749C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49C" w:rsidRDefault="0058749C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49C" w:rsidRDefault="0058749C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49C" w:rsidRDefault="0058749C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49C" w:rsidRDefault="0058749C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49C" w:rsidRDefault="0058749C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49C" w:rsidRPr="004136DF" w:rsidRDefault="0058749C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4136DF" w:rsidRDefault="00970438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11.</w:t>
      </w:r>
      <w:r w:rsidR="00A03E53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</w:t>
      </w:r>
      <w:r w:rsidR="00A03E53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оценки</w:t>
      </w:r>
      <w:r w:rsidR="00A03E53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(ключи</w:t>
      </w:r>
      <w:r w:rsidR="00A03E53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="00A03E53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заданиям),</w:t>
      </w:r>
      <w:r w:rsidR="00A03E53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64ED0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правила обработки результатов </w:t>
      </w: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теоретического</w:t>
      </w:r>
      <w:r w:rsidR="00A03E53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этапа</w:t>
      </w:r>
      <w:r w:rsidR="00A03E53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профессионального</w:t>
      </w:r>
      <w:r w:rsidR="00A03E53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</w:t>
      </w:r>
      <w:r w:rsidR="00F64ED0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замена</w:t>
      </w:r>
      <w:r w:rsidR="00A03E53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64ED0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A03E53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64ED0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принятия</w:t>
      </w:r>
      <w:r w:rsidR="00A03E53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64ED0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решения</w:t>
      </w:r>
      <w:r w:rsidR="00A03E53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64ED0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</w:t>
      </w: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допуске</w:t>
      </w:r>
      <w:r w:rsidR="00A03E53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(отказе</w:t>
      </w:r>
      <w:r w:rsidR="00A03E53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</w:t>
      </w:r>
      <w:r w:rsidR="00A03E53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допуске)</w:t>
      </w:r>
      <w:r w:rsidR="00A03E53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="00A03E53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</w:t>
      </w:r>
      <w:r w:rsidR="00F64ED0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скому</w:t>
      </w:r>
      <w:r w:rsidR="00A03E53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64ED0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этапу</w:t>
      </w:r>
      <w:r w:rsidR="00A03E53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64ED0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профессионального </w:t>
      </w: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экзамена: </w:t>
      </w:r>
    </w:p>
    <w:p w:rsidR="00215812" w:rsidRPr="004136DF" w:rsidRDefault="00215812" w:rsidP="00215812">
      <w:pPr>
        <w:spacing w:after="20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9"/>
        <w:gridCol w:w="4565"/>
        <w:gridCol w:w="4082"/>
      </w:tblGrid>
      <w:tr w:rsidR="00215812" w:rsidRPr="004136DF" w:rsidTr="00D00B34">
        <w:trPr>
          <w:cantSplit/>
          <w:tblHeader/>
        </w:trPr>
        <w:tc>
          <w:tcPr>
            <w:tcW w:w="959" w:type="dxa"/>
            <w:vAlign w:val="center"/>
            <w:hideMark/>
          </w:tcPr>
          <w:p w:rsidR="00215812" w:rsidRPr="004136DF" w:rsidRDefault="00215812" w:rsidP="001A0DE2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215812" w:rsidRPr="004136DF" w:rsidRDefault="00215812" w:rsidP="001A0DE2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задания</w:t>
            </w:r>
          </w:p>
        </w:tc>
        <w:tc>
          <w:tcPr>
            <w:tcW w:w="4565" w:type="dxa"/>
            <w:vAlign w:val="center"/>
            <w:hideMark/>
          </w:tcPr>
          <w:p w:rsidR="00215812" w:rsidRPr="004136DF" w:rsidRDefault="00215812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Правильные варианты ответа, модельные ответы и</w:t>
            </w:r>
            <w:r w:rsidR="001A0DE2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(или) </w:t>
            </w: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критерии оценки</w:t>
            </w:r>
          </w:p>
        </w:tc>
        <w:tc>
          <w:tcPr>
            <w:tcW w:w="4082" w:type="dxa"/>
            <w:vAlign w:val="center"/>
            <w:hideMark/>
          </w:tcPr>
          <w:p w:rsidR="00215812" w:rsidRPr="004136DF" w:rsidRDefault="001A0DE2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Вес или баллы, </w:t>
            </w:r>
            <w:r w:rsidR="00215812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начисляемые за </w:t>
            </w: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правильно выполненное задание</w:t>
            </w:r>
          </w:p>
        </w:tc>
      </w:tr>
      <w:tr w:rsidR="00D00B34" w:rsidRPr="004136DF" w:rsidTr="00D00B34">
        <w:trPr>
          <w:cantSplit/>
        </w:trPr>
        <w:tc>
          <w:tcPr>
            <w:tcW w:w="959" w:type="dxa"/>
            <w:vAlign w:val="center"/>
          </w:tcPr>
          <w:p w:rsidR="00D00B34" w:rsidRPr="004136DF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4136DF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4136DF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4136DF" w:rsidTr="00D00B34">
        <w:trPr>
          <w:cantSplit/>
        </w:trPr>
        <w:tc>
          <w:tcPr>
            <w:tcW w:w="959" w:type="dxa"/>
            <w:vAlign w:val="center"/>
          </w:tcPr>
          <w:p w:rsidR="00D00B34" w:rsidRPr="004136DF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4136DF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4136DF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4136DF" w:rsidTr="00D00B34">
        <w:trPr>
          <w:cantSplit/>
        </w:trPr>
        <w:tc>
          <w:tcPr>
            <w:tcW w:w="959" w:type="dxa"/>
            <w:vAlign w:val="center"/>
          </w:tcPr>
          <w:p w:rsidR="00D00B34" w:rsidRPr="004136DF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4136DF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4136DF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4136DF" w:rsidTr="00D00B34">
        <w:trPr>
          <w:cantSplit/>
        </w:trPr>
        <w:tc>
          <w:tcPr>
            <w:tcW w:w="959" w:type="dxa"/>
            <w:vAlign w:val="center"/>
          </w:tcPr>
          <w:p w:rsidR="00D00B34" w:rsidRPr="004136DF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4136DF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4136DF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4136DF" w:rsidTr="00D00B34">
        <w:trPr>
          <w:cantSplit/>
        </w:trPr>
        <w:tc>
          <w:tcPr>
            <w:tcW w:w="959" w:type="dxa"/>
            <w:vAlign w:val="center"/>
          </w:tcPr>
          <w:p w:rsidR="00D00B34" w:rsidRPr="004136DF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4136DF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4136DF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4136DF" w:rsidTr="00D00B34">
        <w:trPr>
          <w:cantSplit/>
        </w:trPr>
        <w:tc>
          <w:tcPr>
            <w:tcW w:w="959" w:type="dxa"/>
            <w:vAlign w:val="center"/>
          </w:tcPr>
          <w:p w:rsidR="00D00B34" w:rsidRPr="004136DF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4136DF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4136DF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4136DF" w:rsidTr="00D00B34">
        <w:trPr>
          <w:cantSplit/>
        </w:trPr>
        <w:tc>
          <w:tcPr>
            <w:tcW w:w="959" w:type="dxa"/>
            <w:vAlign w:val="center"/>
          </w:tcPr>
          <w:p w:rsidR="00D00B34" w:rsidRPr="004136DF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4136DF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4136DF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4136DF" w:rsidTr="00D00B34">
        <w:trPr>
          <w:cantSplit/>
        </w:trPr>
        <w:tc>
          <w:tcPr>
            <w:tcW w:w="959" w:type="dxa"/>
            <w:vAlign w:val="center"/>
          </w:tcPr>
          <w:p w:rsidR="00D00B34" w:rsidRPr="004136DF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4136DF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4136DF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4136DF" w:rsidTr="00D00B34">
        <w:trPr>
          <w:cantSplit/>
        </w:trPr>
        <w:tc>
          <w:tcPr>
            <w:tcW w:w="959" w:type="dxa"/>
            <w:vAlign w:val="center"/>
          </w:tcPr>
          <w:p w:rsidR="00D00B34" w:rsidRPr="004136DF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4136DF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4136DF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4136DF" w:rsidTr="00D00B34">
        <w:trPr>
          <w:cantSplit/>
        </w:trPr>
        <w:tc>
          <w:tcPr>
            <w:tcW w:w="959" w:type="dxa"/>
            <w:vAlign w:val="center"/>
          </w:tcPr>
          <w:p w:rsidR="00D00B34" w:rsidRPr="004136DF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4136DF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4136DF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4136DF" w:rsidTr="00D00B34">
        <w:trPr>
          <w:cantSplit/>
        </w:trPr>
        <w:tc>
          <w:tcPr>
            <w:tcW w:w="959" w:type="dxa"/>
            <w:vAlign w:val="center"/>
          </w:tcPr>
          <w:p w:rsidR="00D00B34" w:rsidRPr="004136DF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4136DF" w:rsidRDefault="00D00B34" w:rsidP="003F601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4136DF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4136DF" w:rsidTr="00D00B34">
        <w:trPr>
          <w:cantSplit/>
        </w:trPr>
        <w:tc>
          <w:tcPr>
            <w:tcW w:w="959" w:type="dxa"/>
            <w:vAlign w:val="center"/>
          </w:tcPr>
          <w:p w:rsidR="00D00B34" w:rsidRPr="004136DF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4136DF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4136DF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4136DF" w:rsidTr="00D00B34">
        <w:trPr>
          <w:cantSplit/>
        </w:trPr>
        <w:tc>
          <w:tcPr>
            <w:tcW w:w="959" w:type="dxa"/>
            <w:vAlign w:val="center"/>
          </w:tcPr>
          <w:p w:rsidR="00D00B34" w:rsidRPr="004136DF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4136DF" w:rsidRDefault="00D00B34" w:rsidP="003F601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4136DF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4136DF" w:rsidTr="00D00B34">
        <w:trPr>
          <w:cantSplit/>
        </w:trPr>
        <w:tc>
          <w:tcPr>
            <w:tcW w:w="959" w:type="dxa"/>
            <w:vAlign w:val="center"/>
          </w:tcPr>
          <w:p w:rsidR="00D00B34" w:rsidRPr="004136DF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4136DF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4136DF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4136DF" w:rsidTr="00D00B34">
        <w:trPr>
          <w:cantSplit/>
        </w:trPr>
        <w:tc>
          <w:tcPr>
            <w:tcW w:w="959" w:type="dxa"/>
            <w:vAlign w:val="center"/>
          </w:tcPr>
          <w:p w:rsidR="00D00B34" w:rsidRPr="004136DF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4136DF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4136DF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4136DF" w:rsidTr="00D00B34">
        <w:trPr>
          <w:cantSplit/>
        </w:trPr>
        <w:tc>
          <w:tcPr>
            <w:tcW w:w="959" w:type="dxa"/>
            <w:vAlign w:val="center"/>
          </w:tcPr>
          <w:p w:rsidR="00D00B34" w:rsidRPr="004136DF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4136DF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4136DF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4136DF" w:rsidTr="00D00B34">
        <w:trPr>
          <w:cantSplit/>
        </w:trPr>
        <w:tc>
          <w:tcPr>
            <w:tcW w:w="959" w:type="dxa"/>
            <w:vAlign w:val="center"/>
          </w:tcPr>
          <w:p w:rsidR="00D00B34" w:rsidRPr="004136DF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4136DF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4136DF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4136DF" w:rsidTr="00D00B34">
        <w:trPr>
          <w:cantSplit/>
        </w:trPr>
        <w:tc>
          <w:tcPr>
            <w:tcW w:w="959" w:type="dxa"/>
            <w:vAlign w:val="center"/>
          </w:tcPr>
          <w:p w:rsidR="00D00B34" w:rsidRPr="004136DF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4136DF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4136DF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4136DF" w:rsidTr="00D00B34">
        <w:trPr>
          <w:cantSplit/>
        </w:trPr>
        <w:tc>
          <w:tcPr>
            <w:tcW w:w="959" w:type="dxa"/>
            <w:vAlign w:val="center"/>
          </w:tcPr>
          <w:p w:rsidR="00D00B34" w:rsidRPr="004136DF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4136DF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4136DF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4136DF" w:rsidTr="00D00B34">
        <w:trPr>
          <w:cantSplit/>
        </w:trPr>
        <w:tc>
          <w:tcPr>
            <w:tcW w:w="959" w:type="dxa"/>
            <w:vAlign w:val="center"/>
          </w:tcPr>
          <w:p w:rsidR="00D00B34" w:rsidRPr="004136DF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4136DF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4136DF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4136DF" w:rsidTr="00D00B34">
        <w:trPr>
          <w:cantSplit/>
        </w:trPr>
        <w:tc>
          <w:tcPr>
            <w:tcW w:w="959" w:type="dxa"/>
            <w:vAlign w:val="center"/>
          </w:tcPr>
          <w:p w:rsidR="00D00B34" w:rsidRPr="004136DF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4136DF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4136DF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4136DF" w:rsidTr="00D00B34">
        <w:trPr>
          <w:cantSplit/>
        </w:trPr>
        <w:tc>
          <w:tcPr>
            <w:tcW w:w="959" w:type="dxa"/>
            <w:vAlign w:val="center"/>
          </w:tcPr>
          <w:p w:rsidR="00D00B34" w:rsidRPr="004136DF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4136DF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4136DF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4136DF" w:rsidTr="00D00B34">
        <w:trPr>
          <w:cantSplit/>
        </w:trPr>
        <w:tc>
          <w:tcPr>
            <w:tcW w:w="959" w:type="dxa"/>
            <w:vAlign w:val="center"/>
          </w:tcPr>
          <w:p w:rsidR="00D00B34" w:rsidRPr="004136DF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4136DF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4136DF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4136DF" w:rsidTr="00D00B34">
        <w:trPr>
          <w:cantSplit/>
        </w:trPr>
        <w:tc>
          <w:tcPr>
            <w:tcW w:w="959" w:type="dxa"/>
            <w:vAlign w:val="center"/>
          </w:tcPr>
          <w:p w:rsidR="00D00B34" w:rsidRPr="004136DF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4136DF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4136DF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4136DF" w:rsidTr="00D00B34">
        <w:trPr>
          <w:cantSplit/>
        </w:trPr>
        <w:tc>
          <w:tcPr>
            <w:tcW w:w="959" w:type="dxa"/>
            <w:vAlign w:val="center"/>
          </w:tcPr>
          <w:p w:rsidR="00D00B34" w:rsidRPr="004136DF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4136DF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4136DF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4136DF" w:rsidTr="00D00B34">
        <w:trPr>
          <w:cantSplit/>
        </w:trPr>
        <w:tc>
          <w:tcPr>
            <w:tcW w:w="959" w:type="dxa"/>
            <w:vAlign w:val="center"/>
          </w:tcPr>
          <w:p w:rsidR="00D00B34" w:rsidRPr="004136DF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4136DF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4136DF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4136DF" w:rsidTr="00D00B34">
        <w:trPr>
          <w:cantSplit/>
        </w:trPr>
        <w:tc>
          <w:tcPr>
            <w:tcW w:w="959" w:type="dxa"/>
            <w:vAlign w:val="center"/>
          </w:tcPr>
          <w:p w:rsidR="00D00B34" w:rsidRPr="004136DF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4136DF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4136DF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4136DF" w:rsidTr="00D00B34">
        <w:trPr>
          <w:cantSplit/>
        </w:trPr>
        <w:tc>
          <w:tcPr>
            <w:tcW w:w="959" w:type="dxa"/>
            <w:vAlign w:val="center"/>
          </w:tcPr>
          <w:p w:rsidR="00D00B34" w:rsidRPr="004136DF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4136DF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4136DF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4136DF" w:rsidTr="00D00B34">
        <w:trPr>
          <w:cantSplit/>
        </w:trPr>
        <w:tc>
          <w:tcPr>
            <w:tcW w:w="959" w:type="dxa"/>
            <w:vAlign w:val="center"/>
          </w:tcPr>
          <w:p w:rsidR="00A57BE8" w:rsidRPr="004136DF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4136DF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4136DF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4136DF" w:rsidTr="00D00B34">
        <w:trPr>
          <w:cantSplit/>
        </w:trPr>
        <w:tc>
          <w:tcPr>
            <w:tcW w:w="959" w:type="dxa"/>
            <w:vAlign w:val="center"/>
          </w:tcPr>
          <w:p w:rsidR="00A57BE8" w:rsidRPr="004136DF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4136DF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4136DF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4136DF" w:rsidTr="00D00B34">
        <w:trPr>
          <w:cantSplit/>
        </w:trPr>
        <w:tc>
          <w:tcPr>
            <w:tcW w:w="959" w:type="dxa"/>
            <w:vAlign w:val="center"/>
          </w:tcPr>
          <w:p w:rsidR="00A57BE8" w:rsidRPr="004136DF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4136DF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4136DF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4136DF" w:rsidTr="00D00B34">
        <w:trPr>
          <w:cantSplit/>
        </w:trPr>
        <w:tc>
          <w:tcPr>
            <w:tcW w:w="959" w:type="dxa"/>
            <w:vAlign w:val="center"/>
          </w:tcPr>
          <w:p w:rsidR="00A57BE8" w:rsidRPr="004136DF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4136DF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4136DF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4136DF" w:rsidTr="00D00B34">
        <w:trPr>
          <w:cantSplit/>
        </w:trPr>
        <w:tc>
          <w:tcPr>
            <w:tcW w:w="959" w:type="dxa"/>
            <w:vAlign w:val="center"/>
          </w:tcPr>
          <w:p w:rsidR="00A57BE8" w:rsidRPr="004136DF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4136DF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4136DF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4136DF" w:rsidTr="00D00B34">
        <w:trPr>
          <w:cantSplit/>
        </w:trPr>
        <w:tc>
          <w:tcPr>
            <w:tcW w:w="959" w:type="dxa"/>
            <w:vAlign w:val="center"/>
          </w:tcPr>
          <w:p w:rsidR="00A57BE8" w:rsidRPr="004136DF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4136DF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4136DF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4136DF" w:rsidTr="00D00B34">
        <w:trPr>
          <w:cantSplit/>
        </w:trPr>
        <w:tc>
          <w:tcPr>
            <w:tcW w:w="959" w:type="dxa"/>
            <w:vAlign w:val="center"/>
          </w:tcPr>
          <w:p w:rsidR="00A57BE8" w:rsidRPr="004136DF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4136DF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4136DF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4136DF" w:rsidTr="00D00B34">
        <w:trPr>
          <w:cantSplit/>
        </w:trPr>
        <w:tc>
          <w:tcPr>
            <w:tcW w:w="959" w:type="dxa"/>
            <w:vAlign w:val="center"/>
          </w:tcPr>
          <w:p w:rsidR="00A57BE8" w:rsidRPr="004136DF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4136DF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4136DF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4136DF" w:rsidTr="00D00B34">
        <w:trPr>
          <w:cantSplit/>
        </w:trPr>
        <w:tc>
          <w:tcPr>
            <w:tcW w:w="959" w:type="dxa"/>
            <w:vAlign w:val="center"/>
          </w:tcPr>
          <w:p w:rsidR="00A57BE8" w:rsidRPr="004136DF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4136DF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4136DF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4136DF" w:rsidTr="00D00B34">
        <w:trPr>
          <w:cantSplit/>
        </w:trPr>
        <w:tc>
          <w:tcPr>
            <w:tcW w:w="959" w:type="dxa"/>
            <w:vAlign w:val="center"/>
          </w:tcPr>
          <w:p w:rsidR="00A57BE8" w:rsidRPr="004136DF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4136DF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4136DF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4136DF" w:rsidTr="00D00B34">
        <w:trPr>
          <w:cantSplit/>
        </w:trPr>
        <w:tc>
          <w:tcPr>
            <w:tcW w:w="959" w:type="dxa"/>
            <w:vAlign w:val="center"/>
          </w:tcPr>
          <w:p w:rsidR="00A57BE8" w:rsidRPr="004136DF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4136DF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4136DF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4136DF" w:rsidTr="00D00B34">
        <w:trPr>
          <w:cantSplit/>
        </w:trPr>
        <w:tc>
          <w:tcPr>
            <w:tcW w:w="959" w:type="dxa"/>
            <w:vAlign w:val="center"/>
          </w:tcPr>
          <w:p w:rsidR="00A57BE8" w:rsidRPr="004136DF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4136DF" w:rsidRDefault="00A57BE8" w:rsidP="003F601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4136DF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</w:tbl>
    <w:p w:rsidR="00215812" w:rsidRPr="004136DF" w:rsidRDefault="00215812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DE2" w:rsidRPr="004136DF" w:rsidRDefault="00D00B34" w:rsidP="001A0DE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 соискателя содержит 4</w:t>
      </w:r>
      <w:r w:rsidR="001F16B4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E91A60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заданий. </w:t>
      </w:r>
      <w:r w:rsidR="001A0DE2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Баллы, полученные за выполненное задание, суммируются. Мак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симальное количество баллов – 4</w:t>
      </w:r>
      <w:r w:rsidR="001F16B4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1A0DE2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15812" w:rsidRPr="004136DF" w:rsidRDefault="001A0DE2" w:rsidP="001A0DE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о допуске к практическому этапу экзамена принимается при условии </w:t>
      </w:r>
      <w:r w:rsidR="00DE41B9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достижения набранной суммы баллов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41B9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4B7E41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="006C67DD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41B9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более.</w:t>
      </w:r>
    </w:p>
    <w:p w:rsidR="008F6EDA" w:rsidRPr="004136DF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3B31" w:rsidRPr="004136DF" w:rsidRDefault="00133B3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4136DF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 Задания для практического этапа профессионального экзамена:</w:t>
      </w:r>
    </w:p>
    <w:p w:rsidR="00970438" w:rsidRPr="004136DF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а) задание на выполнение трудовых функций, трудовых действий в реальных или</w:t>
      </w:r>
      <w:r w:rsidR="00215812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модельных условиях:</w:t>
      </w:r>
    </w:p>
    <w:p w:rsidR="00F64ED0" w:rsidRPr="004136DF" w:rsidRDefault="00F64ED0" w:rsidP="00F64ED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трудовые функции</w:t>
      </w:r>
      <w:r w:rsidR="00970438" w:rsidRPr="004136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</w:p>
    <w:p w:rsidR="00285767" w:rsidRPr="004136DF" w:rsidRDefault="006C67DD" w:rsidP="006C67DD">
      <w:pPr>
        <w:pStyle w:val="a7"/>
        <w:widowControl w:val="0"/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С/01.3 </w:t>
      </w:r>
      <w:r w:rsidR="00285767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Шпатлевание и грунтование поверхностей механизированным инструментом</w:t>
      </w:r>
    </w:p>
    <w:p w:rsidR="00285767" w:rsidRPr="004136DF" w:rsidRDefault="006C67DD" w:rsidP="006C67DD">
      <w:pPr>
        <w:pStyle w:val="a7"/>
        <w:widowControl w:val="0"/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С/02.3 </w:t>
      </w:r>
      <w:r w:rsidR="00285767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Окрашивание поверхностей</w:t>
      </w:r>
    </w:p>
    <w:p w:rsidR="00970438" w:rsidRPr="004136DF" w:rsidRDefault="006C67DD" w:rsidP="006C67DD">
      <w:pPr>
        <w:pStyle w:val="a7"/>
        <w:widowControl w:val="0"/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С/03.3 </w:t>
      </w:r>
      <w:r w:rsidR="00285767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Оклеивание поверхностей обоями простыми или средней плотности и тканями</w:t>
      </w:r>
    </w:p>
    <w:p w:rsidR="00F50880" w:rsidRPr="004136DF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трудов</w:t>
      </w:r>
      <w:r w:rsidR="00F50880" w:rsidRPr="004136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ые действия</w:t>
      </w:r>
      <w:r w:rsidRPr="004136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285767" w:rsidRPr="004136DF" w:rsidRDefault="00285767" w:rsidP="00285767">
      <w:pPr>
        <w:pStyle w:val="a7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Приготовление грунтовочных составов, эмульсий и паст по заданной рецептуре</w:t>
      </w:r>
    </w:p>
    <w:p w:rsidR="00285767" w:rsidRPr="004136DF" w:rsidRDefault="00285767" w:rsidP="00285767">
      <w:pPr>
        <w:pStyle w:val="a7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Нанесение на поверхность шпатлевки механизированным инструментом</w:t>
      </w:r>
    </w:p>
    <w:p w:rsidR="00285767" w:rsidRPr="004136DF" w:rsidRDefault="00285767" w:rsidP="00285767">
      <w:pPr>
        <w:pStyle w:val="a7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Нанесение на поверхность олифы, грунта, эмульсий и паст механизированным инструментом</w:t>
      </w:r>
    </w:p>
    <w:p w:rsidR="00941049" w:rsidRPr="004136DF" w:rsidRDefault="00941049" w:rsidP="00285767">
      <w:pPr>
        <w:pStyle w:val="a7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Приготовление клеевого состава</w:t>
      </w:r>
    </w:p>
    <w:p w:rsidR="00941049" w:rsidRPr="004136DF" w:rsidRDefault="00941049" w:rsidP="00941049">
      <w:pPr>
        <w:pStyle w:val="a7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Обрезка кромок обоев вручную</w:t>
      </w:r>
    </w:p>
    <w:p w:rsidR="00941049" w:rsidRPr="004136DF" w:rsidRDefault="00941049" w:rsidP="00941049">
      <w:pPr>
        <w:pStyle w:val="a7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Нанесение клеевого состава на поверхности</w:t>
      </w:r>
    </w:p>
    <w:p w:rsidR="00941049" w:rsidRPr="004136DF" w:rsidRDefault="00941049" w:rsidP="00941049">
      <w:pPr>
        <w:pStyle w:val="a7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Окрашивание поверхностей кистями, валиками, краскопультами с ручным приводом</w:t>
      </w:r>
    </w:p>
    <w:p w:rsidR="00941049" w:rsidRPr="004136DF" w:rsidRDefault="00941049" w:rsidP="00941049">
      <w:pPr>
        <w:pStyle w:val="a7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Оклеивание стен и потолков простыми обоями плотностью до 110</w:t>
      </w:r>
      <w:r w:rsidR="00A26B92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г/м</w:t>
      </w:r>
      <w:r w:rsidR="00A26B92" w:rsidRPr="004136D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="00A03E53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E41B9" w:rsidRPr="004136DF" w:rsidRDefault="00DE41B9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33B31" w:rsidRDefault="00133B3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8749C" w:rsidRPr="004136DF" w:rsidRDefault="0058749C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33B31" w:rsidRPr="004136DF" w:rsidRDefault="00133B3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33B31" w:rsidRPr="004136DF" w:rsidRDefault="00133B3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33B31" w:rsidRPr="004136DF" w:rsidRDefault="00133B3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33B31" w:rsidRPr="004136DF" w:rsidRDefault="00133B3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33B31" w:rsidRPr="004136DF" w:rsidRDefault="00133B3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33B31" w:rsidRPr="004136DF" w:rsidRDefault="00133B3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36"/>
      </w:tblGrid>
      <w:tr w:rsidR="00AF69B3" w:rsidRPr="004136DF" w:rsidTr="00AF69B3">
        <w:tc>
          <w:tcPr>
            <w:tcW w:w="9636" w:type="dxa"/>
          </w:tcPr>
          <w:p w:rsidR="00AF69B3" w:rsidRPr="004136DF" w:rsidRDefault="00AF69B3" w:rsidP="00AF69B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bookmarkStart w:id="9" w:name="_Hlk24229331"/>
            <w:r w:rsidRPr="004136D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ЗАДАНИЕ НА ВЫПОЛНЕНИЕ ТРУДОВЫХ ФУНКЦИЙ, ТРУДОВЫХ ДЕЙСТВИЙ В РЕАЛЬНЫХ ИЛИ МОДЕЛЬНЫХ УСЛОВИЯХ</w:t>
            </w:r>
          </w:p>
          <w:p w:rsidR="00AF69B3" w:rsidRPr="004136DF" w:rsidRDefault="00AF69B3" w:rsidP="00AF69B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ВАРИАНТ №</w:t>
            </w:r>
            <w:r w:rsidR="008D5D2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  <w:p w:rsidR="00AF69B3" w:rsidRPr="004136DF" w:rsidRDefault="00AF69B3" w:rsidP="00AF69B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Типовое задание:</w:t>
            </w:r>
          </w:p>
          <w:p w:rsidR="00AF69B3" w:rsidRPr="004136DF" w:rsidRDefault="00AF69B3" w:rsidP="00AF69B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Выполнить подготовку поверхности из гипсокартонных листов (гипсовых строительных плит) грунтованием, произвести оклейку текстильными обоями, покраску водоэмульсионной краской, вытягивание филенок и нанесение краски по трафарету в соответствии с представленной схемой:</w:t>
            </w:r>
          </w:p>
          <w:p w:rsidR="00AF69B3" w:rsidRPr="004136DF" w:rsidRDefault="00AF69B3" w:rsidP="00AF69B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47658" cy="5010558"/>
                  <wp:effectExtent l="0" t="0" r="571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3 ур Вариант 5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399" t="3819" r="829" b="36512"/>
                          <a:stretch/>
                        </pic:blipFill>
                        <pic:spPr bwMode="auto">
                          <a:xfrm>
                            <a:off x="0" y="0"/>
                            <a:ext cx="5748638" cy="5011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69B3" w:rsidRPr="004136DF" w:rsidRDefault="00AF69B3" w:rsidP="00AF69B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– Поверхность грунтуется, оклеивается обоями с рисунком средней плотности </w:t>
            </w:r>
          </w:p>
          <w:p w:rsidR="00AF69B3" w:rsidRPr="004136DF" w:rsidRDefault="00AF69B3" w:rsidP="00AF69B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– Поверхность грунтуется, окрашивается водоэмульсионной краской, затем производится вытягивание филенок двух размеров по толщине в соответствии с представленной на рисунке схемой и наносится рисунок по трафарету</w:t>
            </w:r>
          </w:p>
          <w:p w:rsidR="00AF69B3" w:rsidRPr="004136DF" w:rsidRDefault="00AF69B3" w:rsidP="00AF69B3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Условия выполнения задания:</w:t>
            </w:r>
          </w:p>
          <w:p w:rsidR="00AF69B3" w:rsidRPr="004136DF" w:rsidRDefault="00AF69B3" w:rsidP="00AF69B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 Место выполнения задания: мастерская отделочных работ</w:t>
            </w:r>
          </w:p>
          <w:p w:rsidR="00AF69B3" w:rsidRPr="004136DF" w:rsidRDefault="00AF69B3" w:rsidP="00AF69B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Максимальное время выполнения задания: </w:t>
            </w:r>
            <w:r w:rsidR="005C41EF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часа</w:t>
            </w: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(без учета технологических перерывов).</w:t>
            </w:r>
          </w:p>
          <w:p w:rsidR="00AF69B3" w:rsidRPr="004136DF" w:rsidRDefault="00AF69B3" w:rsidP="00AF69B3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Вы можете воспользоваться</w:t>
            </w:r>
            <w:r w:rsidRPr="004136D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:</w:t>
            </w:r>
          </w:p>
          <w:p w:rsidR="00AF69B3" w:rsidRPr="004136DF" w:rsidRDefault="00AF69B3" w:rsidP="00AF69B3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а) инструментами:</w:t>
            </w:r>
          </w:p>
          <w:p w:rsidR="00AF69B3" w:rsidRPr="004136DF" w:rsidRDefault="00AF69B3" w:rsidP="00AF69B3">
            <w:pPr>
              <w:pStyle w:val="a7"/>
              <w:widowControl w:val="0"/>
              <w:numPr>
                <w:ilvl w:val="0"/>
                <w:numId w:val="4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Технический фен </w:t>
            </w:r>
          </w:p>
          <w:p w:rsidR="00AF69B3" w:rsidRPr="004136DF" w:rsidRDefault="00AF69B3" w:rsidP="00AF69B3">
            <w:pPr>
              <w:pStyle w:val="a7"/>
              <w:widowControl w:val="0"/>
              <w:numPr>
                <w:ilvl w:val="0"/>
                <w:numId w:val="4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Уровень строительный </w:t>
            </w:r>
          </w:p>
          <w:p w:rsidR="00AF69B3" w:rsidRPr="004136DF" w:rsidRDefault="00AF69B3" w:rsidP="00AF69B3">
            <w:pPr>
              <w:pStyle w:val="a7"/>
              <w:widowControl w:val="0"/>
              <w:numPr>
                <w:ilvl w:val="0"/>
                <w:numId w:val="4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Отвес стальной строительный </w:t>
            </w:r>
          </w:p>
          <w:p w:rsidR="00AF69B3" w:rsidRPr="004136DF" w:rsidRDefault="00AF69B3" w:rsidP="00AF69B3">
            <w:pPr>
              <w:pStyle w:val="a7"/>
              <w:widowControl w:val="0"/>
              <w:numPr>
                <w:ilvl w:val="0"/>
                <w:numId w:val="4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Рулетка в закрытом корпусе </w:t>
            </w:r>
          </w:p>
          <w:p w:rsidR="00AF69B3" w:rsidRPr="004136DF" w:rsidRDefault="00AF69B3" w:rsidP="00AF69B3">
            <w:pPr>
              <w:pStyle w:val="a7"/>
              <w:widowControl w:val="0"/>
              <w:numPr>
                <w:ilvl w:val="0"/>
                <w:numId w:val="4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Угольник</w:t>
            </w:r>
          </w:p>
          <w:p w:rsidR="00AF69B3" w:rsidRPr="004136DF" w:rsidRDefault="00AF69B3" w:rsidP="00AF69B3">
            <w:pPr>
              <w:pStyle w:val="a7"/>
              <w:widowControl w:val="0"/>
              <w:numPr>
                <w:ilvl w:val="0"/>
                <w:numId w:val="4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Линейка металлическая </w:t>
            </w:r>
          </w:p>
          <w:p w:rsidR="00AF69B3" w:rsidRPr="004136DF" w:rsidRDefault="00AF69B3" w:rsidP="00AF69B3">
            <w:pPr>
              <w:pStyle w:val="a7"/>
              <w:widowControl w:val="0"/>
              <w:numPr>
                <w:ilvl w:val="0"/>
                <w:numId w:val="4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Шнур разметочный в корпусе </w:t>
            </w:r>
          </w:p>
          <w:p w:rsidR="00AF69B3" w:rsidRPr="004136DF" w:rsidRDefault="00AF69B3" w:rsidP="00AF69B3">
            <w:pPr>
              <w:pStyle w:val="a7"/>
              <w:widowControl w:val="0"/>
              <w:numPr>
                <w:ilvl w:val="0"/>
                <w:numId w:val="4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Циркуль разметочный </w:t>
            </w:r>
          </w:p>
          <w:p w:rsidR="00AF69B3" w:rsidRPr="004136DF" w:rsidRDefault="00AF69B3" w:rsidP="00AF69B3">
            <w:pPr>
              <w:pStyle w:val="a7"/>
              <w:widowControl w:val="0"/>
              <w:numPr>
                <w:ilvl w:val="0"/>
                <w:numId w:val="4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Правило алюминиевое универсальное (2м) </w:t>
            </w:r>
          </w:p>
          <w:p w:rsidR="00AF69B3" w:rsidRPr="004136DF" w:rsidRDefault="00AF69B3" w:rsidP="00AF69B3">
            <w:pPr>
              <w:pStyle w:val="a7"/>
              <w:widowControl w:val="0"/>
              <w:numPr>
                <w:ilvl w:val="0"/>
                <w:numId w:val="4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Валик малярный меховой </w:t>
            </w:r>
          </w:p>
          <w:p w:rsidR="00AF69B3" w:rsidRPr="004136DF" w:rsidRDefault="00AF69B3" w:rsidP="00AF69B3">
            <w:pPr>
              <w:pStyle w:val="a7"/>
              <w:widowControl w:val="0"/>
              <w:numPr>
                <w:ilvl w:val="0"/>
                <w:numId w:val="4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Валик малярный угловой </w:t>
            </w:r>
          </w:p>
          <w:p w:rsidR="00AF69B3" w:rsidRPr="004136DF" w:rsidRDefault="00AF69B3" w:rsidP="00AF69B3">
            <w:pPr>
              <w:pStyle w:val="a7"/>
              <w:widowControl w:val="0"/>
              <w:numPr>
                <w:ilvl w:val="0"/>
                <w:numId w:val="4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Валик малярный велюровый </w:t>
            </w:r>
          </w:p>
          <w:p w:rsidR="00AF69B3" w:rsidRPr="004136DF" w:rsidRDefault="00AF69B3" w:rsidP="00AF69B3">
            <w:pPr>
              <w:pStyle w:val="a7"/>
              <w:widowControl w:val="0"/>
              <w:numPr>
                <w:ilvl w:val="0"/>
                <w:numId w:val="4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Валик малярный поролоновый </w:t>
            </w:r>
          </w:p>
          <w:p w:rsidR="00AF69B3" w:rsidRPr="004136DF" w:rsidRDefault="00AF69B3" w:rsidP="00AF69B3">
            <w:pPr>
              <w:pStyle w:val="a7"/>
              <w:widowControl w:val="0"/>
              <w:numPr>
                <w:ilvl w:val="0"/>
                <w:numId w:val="4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Мини-валик </w:t>
            </w:r>
          </w:p>
          <w:p w:rsidR="00AF69B3" w:rsidRPr="004136DF" w:rsidRDefault="00AF69B3" w:rsidP="00AF69B3">
            <w:pPr>
              <w:pStyle w:val="a7"/>
              <w:widowControl w:val="0"/>
              <w:numPr>
                <w:ilvl w:val="0"/>
                <w:numId w:val="4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Шпатель фасадный </w:t>
            </w:r>
          </w:p>
          <w:p w:rsidR="00AF69B3" w:rsidRPr="004136DF" w:rsidRDefault="00AF69B3" w:rsidP="00AF69B3">
            <w:pPr>
              <w:pStyle w:val="a7"/>
              <w:widowControl w:val="0"/>
              <w:numPr>
                <w:ilvl w:val="0"/>
                <w:numId w:val="4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Шпатель малярный</w:t>
            </w:r>
          </w:p>
          <w:p w:rsidR="00AF69B3" w:rsidRPr="004136DF" w:rsidRDefault="00AF69B3" w:rsidP="00AF69B3">
            <w:pPr>
              <w:pStyle w:val="a7"/>
              <w:widowControl w:val="0"/>
              <w:numPr>
                <w:ilvl w:val="0"/>
                <w:numId w:val="4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Шпатель-гладилка </w:t>
            </w:r>
          </w:p>
          <w:p w:rsidR="00AF69B3" w:rsidRPr="004136DF" w:rsidRDefault="00AF69B3" w:rsidP="00AF69B3">
            <w:pPr>
              <w:pStyle w:val="a7"/>
              <w:widowControl w:val="0"/>
              <w:numPr>
                <w:ilvl w:val="0"/>
                <w:numId w:val="4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Шпатель угловой </w:t>
            </w:r>
          </w:p>
          <w:p w:rsidR="00AF69B3" w:rsidRPr="004136DF" w:rsidRDefault="00AF69B3" w:rsidP="00AF69B3">
            <w:pPr>
              <w:pStyle w:val="a7"/>
              <w:widowControl w:val="0"/>
              <w:numPr>
                <w:ilvl w:val="0"/>
                <w:numId w:val="4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Кисть маховая </w:t>
            </w:r>
          </w:p>
          <w:p w:rsidR="00AF69B3" w:rsidRPr="004136DF" w:rsidRDefault="00AF69B3" w:rsidP="00AF69B3">
            <w:pPr>
              <w:pStyle w:val="a7"/>
              <w:widowControl w:val="0"/>
              <w:numPr>
                <w:ilvl w:val="0"/>
                <w:numId w:val="4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Кисти макловицы разных размеров</w:t>
            </w:r>
          </w:p>
          <w:p w:rsidR="00AF69B3" w:rsidRPr="004136DF" w:rsidRDefault="00AF69B3" w:rsidP="00AF69B3">
            <w:pPr>
              <w:pStyle w:val="a7"/>
              <w:widowControl w:val="0"/>
              <w:numPr>
                <w:ilvl w:val="0"/>
                <w:numId w:val="4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Кисти ручники разных размеров</w:t>
            </w:r>
          </w:p>
          <w:p w:rsidR="00AF69B3" w:rsidRPr="004136DF" w:rsidRDefault="00AF69B3" w:rsidP="00AF69B3">
            <w:pPr>
              <w:pStyle w:val="a7"/>
              <w:widowControl w:val="0"/>
              <w:numPr>
                <w:ilvl w:val="0"/>
                <w:numId w:val="4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Кисти флейцевые разных размеров</w:t>
            </w:r>
          </w:p>
          <w:p w:rsidR="00AF69B3" w:rsidRPr="004136DF" w:rsidRDefault="00AF69B3" w:rsidP="00AF69B3">
            <w:pPr>
              <w:pStyle w:val="a7"/>
              <w:widowControl w:val="0"/>
              <w:numPr>
                <w:ilvl w:val="0"/>
                <w:numId w:val="4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Кисти филеночные разных размеров</w:t>
            </w:r>
          </w:p>
          <w:p w:rsidR="00AF69B3" w:rsidRPr="004136DF" w:rsidRDefault="00AF69B3" w:rsidP="00AF69B3">
            <w:pPr>
              <w:pStyle w:val="a7"/>
              <w:widowControl w:val="0"/>
              <w:numPr>
                <w:ilvl w:val="0"/>
                <w:numId w:val="4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Треугольный зубчатый скребок </w:t>
            </w:r>
          </w:p>
          <w:p w:rsidR="00AF69B3" w:rsidRPr="004136DF" w:rsidRDefault="00AF69B3" w:rsidP="00AF69B3">
            <w:pPr>
              <w:pStyle w:val="a7"/>
              <w:widowControl w:val="0"/>
              <w:numPr>
                <w:ilvl w:val="0"/>
                <w:numId w:val="4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Нож универсальный с выдвижным лезвием </w:t>
            </w:r>
          </w:p>
          <w:p w:rsidR="00AF69B3" w:rsidRPr="004136DF" w:rsidRDefault="00AF69B3" w:rsidP="00AF69B3">
            <w:pPr>
              <w:pStyle w:val="a7"/>
              <w:widowControl w:val="0"/>
              <w:numPr>
                <w:ilvl w:val="0"/>
                <w:numId w:val="4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Миксер строительный </w:t>
            </w:r>
          </w:p>
          <w:p w:rsidR="00AF69B3" w:rsidRPr="004136DF" w:rsidRDefault="00AF69B3" w:rsidP="00AF69B3">
            <w:pPr>
              <w:pStyle w:val="a7"/>
              <w:widowControl w:val="0"/>
              <w:numPr>
                <w:ilvl w:val="0"/>
                <w:numId w:val="4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Бочок для окрасочных составов емкостью 20 л</w:t>
            </w:r>
          </w:p>
          <w:p w:rsidR="00AF69B3" w:rsidRPr="004136DF" w:rsidRDefault="00AF69B3" w:rsidP="00AF69B3">
            <w:pPr>
              <w:pStyle w:val="a7"/>
              <w:widowControl w:val="0"/>
              <w:numPr>
                <w:ilvl w:val="0"/>
                <w:numId w:val="4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Ванночки для окрасочных составов</w:t>
            </w:r>
          </w:p>
          <w:p w:rsidR="00AF69B3" w:rsidRPr="004136DF" w:rsidRDefault="00AF69B3" w:rsidP="00AF69B3">
            <w:pPr>
              <w:pStyle w:val="a7"/>
              <w:widowControl w:val="0"/>
              <w:numPr>
                <w:ilvl w:val="0"/>
                <w:numId w:val="4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Шпаклевочная машина </w:t>
            </w:r>
          </w:p>
          <w:p w:rsidR="00AF69B3" w:rsidRPr="004136DF" w:rsidRDefault="00AF69B3" w:rsidP="00AF69B3">
            <w:pPr>
              <w:pStyle w:val="a7"/>
              <w:widowControl w:val="0"/>
              <w:numPr>
                <w:ilvl w:val="0"/>
                <w:numId w:val="4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Лестница стремянка </w:t>
            </w:r>
          </w:p>
          <w:p w:rsidR="00AF69B3" w:rsidRPr="004136DF" w:rsidRDefault="00AF69B3" w:rsidP="00AF69B3">
            <w:pPr>
              <w:pStyle w:val="a7"/>
              <w:widowControl w:val="0"/>
              <w:numPr>
                <w:ilvl w:val="0"/>
                <w:numId w:val="4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Стол–подмости инвентарный </w:t>
            </w:r>
          </w:p>
          <w:p w:rsidR="00AF69B3" w:rsidRPr="004136DF" w:rsidRDefault="00AF69B3" w:rsidP="00AF69B3">
            <w:pPr>
              <w:pStyle w:val="a7"/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69B3" w:rsidRPr="004136DF" w:rsidRDefault="00AF69B3" w:rsidP="00AF69B3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б) литературой: </w:t>
            </w:r>
          </w:p>
          <w:p w:rsidR="00AF69B3" w:rsidRPr="004136DF" w:rsidRDefault="00AF69B3" w:rsidP="00AF69B3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1. СП 71.13330.2017. Изоляционные и отделочные покрытия;</w:t>
            </w:r>
          </w:p>
          <w:p w:rsidR="00AF69B3" w:rsidRPr="004136DF" w:rsidRDefault="00AF69B3" w:rsidP="00AF69B3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2. Прекрасная Е.П. Технология малярных работ. Учебник / Е. П. Прекрасная. - </w:t>
            </w:r>
            <w:r w:rsidRPr="004136D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Москва : Академия, 2017. – 319 с.;</w:t>
            </w:r>
          </w:p>
          <w:p w:rsidR="00AF69B3" w:rsidRPr="004136DF" w:rsidRDefault="00AF69B3" w:rsidP="00AF69B3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3.</w:t>
            </w:r>
            <w:r w:rsidRPr="004136D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Парикова Е.В. Материаловедение (сухое строительство): учебник для нач. образования / Е.В. Парикова, Г.Н. Фомичева, В.А. Елизарова. – М.: Изд. Центр «Академия», 2010. – 304 с.</w:t>
            </w:r>
          </w:p>
          <w:p w:rsidR="00AF69B3" w:rsidRPr="004136DF" w:rsidRDefault="00AF69B3" w:rsidP="00AF69B3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4. Инструкциями и информационными листами производителей, предоставленных для выполнения задания, материалов.</w:t>
            </w:r>
          </w:p>
          <w:p w:rsidR="00AF69B3" w:rsidRPr="004136DF" w:rsidRDefault="00AF69B3" w:rsidP="00AF69B3">
            <w:pPr>
              <w:spacing w:after="0" w:line="360" w:lineRule="auto"/>
              <w:rPr>
                <w:rFonts w:ascii="Times New Roman" w:hAnsi="Times New Roman" w:cs="Calibri"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3823"/>
              <w:gridCol w:w="5244"/>
            </w:tblGrid>
            <w:tr w:rsidR="00AF69B3" w:rsidRPr="004136DF" w:rsidTr="00AF69B3">
              <w:tc>
                <w:tcPr>
                  <w:tcW w:w="3823" w:type="dxa"/>
                </w:tcPr>
                <w:p w:rsidR="00AF69B3" w:rsidRPr="004136DF" w:rsidRDefault="00AF69B3" w:rsidP="00AF69B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      </w:r>
                </w:p>
              </w:tc>
              <w:tc>
                <w:tcPr>
                  <w:tcW w:w="5244" w:type="dxa"/>
                </w:tcPr>
                <w:p w:rsidR="00AF69B3" w:rsidRPr="004136DF" w:rsidRDefault="00AF69B3" w:rsidP="00AF69B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Критерии оценки </w:t>
                  </w:r>
                </w:p>
              </w:tc>
            </w:tr>
            <w:tr w:rsidR="00AF69B3" w:rsidRPr="004136DF" w:rsidTr="00AF69B3">
              <w:tc>
                <w:tcPr>
                  <w:tcW w:w="3823" w:type="dxa"/>
                </w:tcPr>
                <w:p w:rsidR="00AF69B3" w:rsidRPr="004136DF" w:rsidRDefault="00AF69B3" w:rsidP="00AF69B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244" w:type="dxa"/>
                </w:tcPr>
                <w:p w:rsidR="00AF69B3" w:rsidRPr="004136DF" w:rsidRDefault="00AF69B3" w:rsidP="00AF69B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</w:t>
                  </w:r>
                </w:p>
              </w:tc>
            </w:tr>
            <w:tr w:rsidR="00AF69B3" w:rsidRPr="004136DF" w:rsidTr="00AF69B3">
              <w:trPr>
                <w:trHeight w:val="803"/>
              </w:trPr>
              <w:tc>
                <w:tcPr>
                  <w:tcW w:w="3823" w:type="dxa"/>
                  <w:vMerge w:val="restart"/>
                </w:tcPr>
                <w:p w:rsidR="00AF69B3" w:rsidRPr="004136DF" w:rsidRDefault="00AF69B3" w:rsidP="00AF69B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1.</w:t>
                  </w:r>
                  <w:r w:rsidRPr="004136D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>Приготовление грунтовочных составов, эмульсий и паст по заданной рецептуре</w:t>
                  </w:r>
                </w:p>
              </w:tc>
              <w:tc>
                <w:tcPr>
                  <w:tcW w:w="5244" w:type="dxa"/>
                </w:tcPr>
                <w:p w:rsidR="00AF69B3" w:rsidRPr="004136DF" w:rsidRDefault="00AF69B3" w:rsidP="00AF69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1.1. Грунтовка выбрана в соответствии с требованиями СП 71.13330.2017 «Изоляционные и отделочные покрытия» и инструкцией производителя</w:t>
                  </w:r>
                </w:p>
              </w:tc>
            </w:tr>
            <w:tr w:rsidR="00AF69B3" w:rsidRPr="004136DF" w:rsidTr="00AF69B3">
              <w:trPr>
                <w:trHeight w:val="802"/>
              </w:trPr>
              <w:tc>
                <w:tcPr>
                  <w:tcW w:w="3823" w:type="dxa"/>
                  <w:vMerge/>
                </w:tcPr>
                <w:p w:rsidR="00AF69B3" w:rsidRPr="004136DF" w:rsidRDefault="00AF69B3" w:rsidP="00AF69B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AF69B3" w:rsidRPr="004136DF" w:rsidRDefault="00AF69B3" w:rsidP="00AF69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1.2. Грунтовка подготовлена в соответствии с инструкцией производителя</w:t>
                  </w:r>
                </w:p>
              </w:tc>
            </w:tr>
            <w:tr w:rsidR="00AF69B3" w:rsidRPr="004136DF" w:rsidTr="00AF69B3">
              <w:trPr>
                <w:trHeight w:val="322"/>
              </w:trPr>
              <w:tc>
                <w:tcPr>
                  <w:tcW w:w="3823" w:type="dxa"/>
                </w:tcPr>
                <w:p w:rsidR="00AF69B3" w:rsidRPr="004136DF" w:rsidRDefault="00AF69B3" w:rsidP="00AF69B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2. Нанесение на поверхность олифы, грунта, эмульсий и паст механизированным инструментом</w:t>
                  </w:r>
                </w:p>
              </w:tc>
              <w:tc>
                <w:tcPr>
                  <w:tcW w:w="5244" w:type="dxa"/>
                </w:tcPr>
                <w:p w:rsidR="00AF69B3" w:rsidRPr="004136DF" w:rsidRDefault="00AF69B3" w:rsidP="00AF69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2.1. Поверхность огрунтована в соответствии с инструкцией производителя на материал и на работу с механизированным инструментом</w:t>
                  </w:r>
                </w:p>
              </w:tc>
            </w:tr>
            <w:tr w:rsidR="00AF69B3" w:rsidRPr="004136DF" w:rsidTr="00AF69B3">
              <w:trPr>
                <w:trHeight w:val="322"/>
              </w:trPr>
              <w:tc>
                <w:tcPr>
                  <w:tcW w:w="3823" w:type="dxa"/>
                </w:tcPr>
                <w:p w:rsidR="00AF69B3" w:rsidRPr="004136DF" w:rsidRDefault="00AF69B3" w:rsidP="00AF69B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3.</w:t>
                  </w:r>
                  <w:r w:rsidRPr="004136D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>Приготовление клеевого состава</w:t>
                  </w:r>
                </w:p>
              </w:tc>
              <w:tc>
                <w:tcPr>
                  <w:tcW w:w="5244" w:type="dxa"/>
                </w:tcPr>
                <w:p w:rsidR="00AF69B3" w:rsidRPr="004136DF" w:rsidRDefault="00AF69B3" w:rsidP="00AF69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3.1. Клей для обоев приготовлен в соответствии с инструкцией производителя</w:t>
                  </w:r>
                </w:p>
              </w:tc>
            </w:tr>
            <w:tr w:rsidR="00AF69B3" w:rsidRPr="004136DF" w:rsidTr="00AF69B3">
              <w:trPr>
                <w:trHeight w:val="322"/>
              </w:trPr>
              <w:tc>
                <w:tcPr>
                  <w:tcW w:w="3823" w:type="dxa"/>
                </w:tcPr>
                <w:p w:rsidR="00AF69B3" w:rsidRPr="004136DF" w:rsidRDefault="00AF69B3" w:rsidP="00AF69B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4.</w:t>
                  </w:r>
                  <w:r w:rsidRPr="004136D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>Обрезка кромок обоев вручную</w:t>
                  </w:r>
                </w:p>
              </w:tc>
              <w:tc>
                <w:tcPr>
                  <w:tcW w:w="5244" w:type="dxa"/>
                </w:tcPr>
                <w:p w:rsidR="00AF69B3" w:rsidRPr="004136DF" w:rsidRDefault="00AF69B3" w:rsidP="00AF69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4.1. Кромки обоев обрезаны (при наличии). Кромки ровные</w:t>
                  </w:r>
                </w:p>
              </w:tc>
            </w:tr>
            <w:tr w:rsidR="00AF69B3" w:rsidRPr="004136DF" w:rsidTr="00AF69B3">
              <w:trPr>
                <w:trHeight w:val="322"/>
              </w:trPr>
              <w:tc>
                <w:tcPr>
                  <w:tcW w:w="3823" w:type="dxa"/>
                </w:tcPr>
                <w:p w:rsidR="00AF69B3" w:rsidRPr="004136DF" w:rsidRDefault="00AF69B3" w:rsidP="00AF69B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5.</w:t>
                  </w:r>
                  <w:r w:rsidRPr="004136D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>Нанесение клеевого состава на поверхности</w:t>
                  </w:r>
                </w:p>
              </w:tc>
              <w:tc>
                <w:tcPr>
                  <w:tcW w:w="5244" w:type="dxa"/>
                </w:tcPr>
                <w:p w:rsidR="00AF69B3" w:rsidRPr="004136DF" w:rsidRDefault="00AF69B3" w:rsidP="00AF69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5.1. Клей нанесен на поверхность стены или обоев в соответствии требованиями СП 71.13330.2017 «Изоляционные и отделочные покрытия» и инструкцией производителя (на стену или поверхность обоев)</w:t>
                  </w:r>
                </w:p>
              </w:tc>
            </w:tr>
            <w:tr w:rsidR="00AF69B3" w:rsidRPr="004136DF" w:rsidTr="00AF69B3">
              <w:trPr>
                <w:trHeight w:val="1047"/>
              </w:trPr>
              <w:tc>
                <w:tcPr>
                  <w:tcW w:w="3823" w:type="dxa"/>
                  <w:vMerge w:val="restart"/>
                </w:tcPr>
                <w:p w:rsidR="00AF69B3" w:rsidRPr="004136DF" w:rsidRDefault="00AF69B3" w:rsidP="00AF69B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6.</w:t>
                  </w:r>
                  <w:r w:rsidRPr="004136D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>Окрашивание поверхностей кистями, валиками, краскопультами с ручным приводом</w:t>
                  </w:r>
                </w:p>
              </w:tc>
              <w:tc>
                <w:tcPr>
                  <w:tcW w:w="5244" w:type="dxa"/>
                </w:tcPr>
                <w:p w:rsidR="00AF69B3" w:rsidRPr="004136DF" w:rsidRDefault="00AF69B3" w:rsidP="00AF69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Качество окрашиваемой поверхности соответствует требованиям СП 71.13330.2017 «Изоляционные и отделочные покрытия»:</w:t>
                  </w:r>
                </w:p>
                <w:p w:rsidR="00AF69B3" w:rsidRPr="004136DF" w:rsidRDefault="00AF69B3" w:rsidP="00AF69B3">
                  <w:pPr>
                    <w:pStyle w:val="a7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6.1. Отличия по цвету в пределах одного тона по палитре производителя;</w:t>
                  </w:r>
                </w:p>
              </w:tc>
            </w:tr>
            <w:tr w:rsidR="00AF69B3" w:rsidRPr="004136DF" w:rsidTr="00AF69B3">
              <w:trPr>
                <w:trHeight w:val="587"/>
              </w:trPr>
              <w:tc>
                <w:tcPr>
                  <w:tcW w:w="3823" w:type="dxa"/>
                  <w:vMerge/>
                </w:tcPr>
                <w:p w:rsidR="00AF69B3" w:rsidRPr="004136DF" w:rsidRDefault="00AF69B3" w:rsidP="00AF69B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AF69B3" w:rsidRPr="004136DF" w:rsidRDefault="00AF69B3" w:rsidP="00AF69B3">
                  <w:pPr>
                    <w:pStyle w:val="a7"/>
                    <w:spacing w:after="0" w:line="240" w:lineRule="auto"/>
                    <w:ind w:left="62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6.2. Полосы, пятна, подтеки и брызги не допускаются;</w:t>
                  </w:r>
                </w:p>
              </w:tc>
            </w:tr>
            <w:tr w:rsidR="00AF69B3" w:rsidRPr="004136DF" w:rsidTr="00AF69B3">
              <w:trPr>
                <w:trHeight w:val="659"/>
              </w:trPr>
              <w:tc>
                <w:tcPr>
                  <w:tcW w:w="3823" w:type="dxa"/>
                  <w:vMerge/>
                </w:tcPr>
                <w:p w:rsidR="00AF69B3" w:rsidRPr="004136DF" w:rsidRDefault="00AF69B3" w:rsidP="00AF69B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AF69B3" w:rsidRPr="004136DF" w:rsidRDefault="00AF69B3" w:rsidP="00AF69B3">
                  <w:pPr>
                    <w:pStyle w:val="a7"/>
                    <w:spacing w:after="0" w:line="240" w:lineRule="auto"/>
                    <w:ind w:left="62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6.3. Меление поверхности не допускается;</w:t>
                  </w:r>
                </w:p>
              </w:tc>
            </w:tr>
            <w:tr w:rsidR="00AF69B3" w:rsidRPr="004136DF" w:rsidTr="00AF69B3">
              <w:trPr>
                <w:trHeight w:val="745"/>
              </w:trPr>
              <w:tc>
                <w:tcPr>
                  <w:tcW w:w="3823" w:type="dxa"/>
                  <w:vMerge/>
                </w:tcPr>
                <w:p w:rsidR="00AF69B3" w:rsidRPr="004136DF" w:rsidRDefault="00AF69B3" w:rsidP="00AF69B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AF69B3" w:rsidRPr="004136DF" w:rsidRDefault="00AF69B3" w:rsidP="00AF69B3">
                  <w:pPr>
                    <w:pStyle w:val="a7"/>
                    <w:spacing w:after="0" w:line="240" w:lineRule="auto"/>
                    <w:ind w:left="62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6.4. Исправления, выделяющиеся на общем фоне, не допускаются;</w:t>
                  </w:r>
                </w:p>
              </w:tc>
            </w:tr>
            <w:tr w:rsidR="00AF69B3" w:rsidRPr="004136DF" w:rsidTr="00AF69B3">
              <w:trPr>
                <w:trHeight w:val="486"/>
              </w:trPr>
              <w:tc>
                <w:tcPr>
                  <w:tcW w:w="3823" w:type="dxa"/>
                  <w:vMerge/>
                </w:tcPr>
                <w:p w:rsidR="00AF69B3" w:rsidRPr="004136DF" w:rsidRDefault="00AF69B3" w:rsidP="00AF69B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AF69B3" w:rsidRPr="004136DF" w:rsidRDefault="00AF69B3" w:rsidP="00AF69B3">
                  <w:pPr>
                    <w:pStyle w:val="a7"/>
                    <w:spacing w:after="0" w:line="240" w:lineRule="auto"/>
                    <w:ind w:left="62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6.5. Искривления линий не допускаются.</w:t>
                  </w:r>
                </w:p>
              </w:tc>
            </w:tr>
            <w:tr w:rsidR="00AF69B3" w:rsidRPr="004136DF" w:rsidTr="00AF69B3">
              <w:trPr>
                <w:trHeight w:val="1610"/>
              </w:trPr>
              <w:tc>
                <w:tcPr>
                  <w:tcW w:w="3823" w:type="dxa"/>
                  <w:vMerge w:val="restart"/>
                </w:tcPr>
                <w:p w:rsidR="00AF69B3" w:rsidRPr="004136DF" w:rsidRDefault="00AF69B3" w:rsidP="00AF69B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7.</w:t>
                  </w:r>
                  <w:r w:rsidRPr="004136D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 xml:space="preserve">Оклеивание стен </w:t>
                  </w:r>
                  <w:r w:rsidR="00434EB4" w:rsidRPr="004136D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текстильными обоями</w:t>
                  </w:r>
                  <w:r w:rsidRPr="004136D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5244" w:type="dxa"/>
                </w:tcPr>
                <w:p w:rsidR="00AF69B3" w:rsidRPr="004136DF" w:rsidRDefault="00AF69B3" w:rsidP="00AF69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Технология производства работ и качество поверхности оклеенной обоями соответствует требованиям СП 71.13330.2017 «Изоляционные и отделочные покрытия»:</w:t>
                  </w:r>
                </w:p>
                <w:p w:rsidR="00AF69B3" w:rsidRPr="004136DF" w:rsidRDefault="00AF69B3" w:rsidP="00AF69B3">
                  <w:pPr>
                    <w:pStyle w:val="a7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7.1. Во внутреннем углу одна полоса наклеена с перекрытием угла на 10-20 мм, вторая полоса наклеена точно в угол с нахлестом на первую;</w:t>
                  </w:r>
                </w:p>
              </w:tc>
            </w:tr>
            <w:tr w:rsidR="00AF69B3" w:rsidRPr="004136DF" w:rsidTr="00AF69B3">
              <w:trPr>
                <w:trHeight w:val="379"/>
              </w:trPr>
              <w:tc>
                <w:tcPr>
                  <w:tcW w:w="3823" w:type="dxa"/>
                  <w:vMerge/>
                </w:tcPr>
                <w:p w:rsidR="00AF69B3" w:rsidRPr="004136DF" w:rsidRDefault="00AF69B3" w:rsidP="00AF69B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AF69B3" w:rsidRPr="004136DF" w:rsidRDefault="00AF69B3" w:rsidP="00AF69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7.2. Излишки клея отсутствуют;</w:t>
                  </w:r>
                </w:p>
              </w:tc>
            </w:tr>
            <w:tr w:rsidR="00AF69B3" w:rsidRPr="004136DF" w:rsidTr="00AF69B3">
              <w:trPr>
                <w:trHeight w:val="379"/>
              </w:trPr>
              <w:tc>
                <w:tcPr>
                  <w:tcW w:w="3823" w:type="dxa"/>
                  <w:vMerge/>
                </w:tcPr>
                <w:p w:rsidR="00AF69B3" w:rsidRPr="004136DF" w:rsidRDefault="00AF69B3" w:rsidP="00AF69B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AF69B3" w:rsidRPr="004136DF" w:rsidRDefault="00AF69B3" w:rsidP="00AF69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7.3. Воздушные пузыри, замятины, пятна и другие загрязнения, доклейки и отслоения не допускаются.</w:t>
                  </w:r>
                </w:p>
              </w:tc>
            </w:tr>
            <w:tr w:rsidR="00AF69B3" w:rsidRPr="004136DF" w:rsidTr="00AF69B3">
              <w:trPr>
                <w:trHeight w:val="379"/>
              </w:trPr>
              <w:tc>
                <w:tcPr>
                  <w:tcW w:w="3823" w:type="dxa"/>
                  <w:vMerge/>
                </w:tcPr>
                <w:p w:rsidR="00AF69B3" w:rsidRPr="004136DF" w:rsidRDefault="00AF69B3" w:rsidP="00AF69B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AF69B3" w:rsidRPr="004136DF" w:rsidRDefault="00AF69B3" w:rsidP="00AF69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7.4. Обеспечена точная стыковка рисунка</w:t>
                  </w:r>
                </w:p>
              </w:tc>
            </w:tr>
          </w:tbl>
          <w:p w:rsidR="00AF69B3" w:rsidRPr="004136DF" w:rsidRDefault="00AF69B3" w:rsidP="00AF69B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69B3" w:rsidRPr="004136DF" w:rsidTr="00AF69B3">
        <w:tc>
          <w:tcPr>
            <w:tcW w:w="9636" w:type="dxa"/>
          </w:tcPr>
          <w:p w:rsidR="00AF69B3" w:rsidRPr="004136DF" w:rsidRDefault="00AF69B3" w:rsidP="00AF69B3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F69B3" w:rsidRPr="004136DF" w:rsidRDefault="00AF69B3" w:rsidP="00AF69B3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hAnsi="Times New Roman" w:cs="Calibri"/>
                <w:sz w:val="28"/>
                <w:szCs w:val="28"/>
              </w:rPr>
              <w:t xml:space="preserve">Положительное решение о соответствии квалификации соискателя положениям профессионального стандарта в части </w:t>
            </w:r>
            <w:r w:rsidRPr="004136DF">
              <w:rPr>
                <w:rFonts w:ascii="Times New Roman" w:hAnsi="Times New Roman"/>
                <w:sz w:val="28"/>
                <w:szCs w:val="28"/>
                <w:lang w:eastAsia="ru-RU"/>
              </w:rPr>
              <w:t>трудовых функций:</w:t>
            </w:r>
          </w:p>
          <w:p w:rsidR="00AF69B3" w:rsidRPr="004136DF" w:rsidRDefault="00AF69B3" w:rsidP="00AF69B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С/02.3 Окрашивание поверхностей;</w:t>
            </w:r>
          </w:p>
          <w:p w:rsidR="00AF69B3" w:rsidRPr="004136DF" w:rsidRDefault="00AF69B3" w:rsidP="00AF69B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С/03.3 Оклеивание поверхностей обоями простыми или средней плотности и тканями;</w:t>
            </w:r>
          </w:p>
          <w:p w:rsidR="00AF69B3" w:rsidRPr="004136DF" w:rsidRDefault="00AF69B3" w:rsidP="00AF69B3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4136DF">
              <w:rPr>
                <w:rFonts w:ascii="Times New Roman" w:hAnsi="Times New Roman" w:cs="Calibri"/>
                <w:sz w:val="28"/>
                <w:szCs w:val="28"/>
              </w:rPr>
              <w:t>принимается при выполнении не менее 12 критериев из 15 вышеуказанных.</w:t>
            </w:r>
          </w:p>
        </w:tc>
      </w:tr>
      <w:bookmarkEnd w:id="9"/>
    </w:tbl>
    <w:p w:rsidR="00133B31" w:rsidRPr="004136DF" w:rsidRDefault="00133B3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69B3" w:rsidRDefault="00AF69B3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5D29" w:rsidRDefault="008D5D29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5D29" w:rsidRDefault="008D5D29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5D29" w:rsidRDefault="008D5D29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5D29" w:rsidRPr="004136DF" w:rsidRDefault="008D5D29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36"/>
      </w:tblGrid>
      <w:tr w:rsidR="00133B31" w:rsidRPr="004136DF" w:rsidTr="00AF69B3">
        <w:tc>
          <w:tcPr>
            <w:tcW w:w="9636" w:type="dxa"/>
          </w:tcPr>
          <w:p w:rsidR="00133B31" w:rsidRPr="004136DF" w:rsidRDefault="00AF69B3" w:rsidP="00AF69B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bookmarkStart w:id="10" w:name="_Hlk24230357"/>
            <w:r w:rsidRPr="004136D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ЗАДАНИЕ НА ВЫПОЛНЕНИЕ ТРУДОВЫХ ФУНКЦИЙ, ТРУДОВЫХ ДЕЙСТВИЙ В РЕАЛЬНЫХ ИЛИ МОДЕЛЬНЫХ УСЛОВИЯХ</w:t>
            </w:r>
          </w:p>
          <w:p w:rsidR="00133B31" w:rsidRPr="004136DF" w:rsidRDefault="00133B31" w:rsidP="00AF69B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ВАРИАНТ №</w:t>
            </w:r>
            <w:r w:rsidR="008D5D2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  <w:p w:rsidR="00133B31" w:rsidRPr="004136DF" w:rsidRDefault="00133B31" w:rsidP="00AF69B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Типовое задание:</w:t>
            </w:r>
          </w:p>
          <w:p w:rsidR="00133B31" w:rsidRPr="004136DF" w:rsidRDefault="00133B31" w:rsidP="00AF69B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Выполнит</w:t>
            </w:r>
            <w:r w:rsidR="005C41EF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сплошное шпатлевание поверхности механизированным способом</w:t>
            </w:r>
            <w:r w:rsidR="005C41EF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произвести покраску водоэмульсионной краской</w:t>
            </w:r>
            <w:r w:rsidR="005C41EF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вытягивание филенок и нанесение рисунка по трафарету </w:t>
            </w: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соответствии с представленной схемой:</w:t>
            </w:r>
          </w:p>
          <w:p w:rsidR="00133B31" w:rsidRPr="004136DF" w:rsidRDefault="005C41EF" w:rsidP="00AF69B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22026" cy="4987636"/>
                  <wp:effectExtent l="0" t="0" r="2540" b="381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3 ур Вариант 2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596" t="3959" r="438" b="36648"/>
                          <a:stretch/>
                        </pic:blipFill>
                        <pic:spPr bwMode="auto">
                          <a:xfrm>
                            <a:off x="0" y="0"/>
                            <a:ext cx="5522567" cy="4988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3B31" w:rsidRPr="004136DF" w:rsidRDefault="00133B31" w:rsidP="00AF69B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– Поверхность грунтуется, </w:t>
            </w:r>
            <w:r w:rsidR="005C41EF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шпатлюется полимерным шпатлевочным составом механизированным способом</w:t>
            </w: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33B31" w:rsidRPr="004136DF" w:rsidRDefault="00133B31" w:rsidP="00AF69B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– Поверхность грунтуется, окрашивается водоэмульсионной краской, затем производится вытягивание филенок </w:t>
            </w:r>
            <w:r w:rsidR="005C41EF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нанесение рисунка по трафарету </w:t>
            </w: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соответствии с представленной на рисунке схемой</w:t>
            </w:r>
          </w:p>
          <w:p w:rsidR="00133B31" w:rsidRPr="004136DF" w:rsidRDefault="00133B31" w:rsidP="00AF69B3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Условия выполнения задания:</w:t>
            </w:r>
          </w:p>
          <w:p w:rsidR="00133B31" w:rsidRPr="004136DF" w:rsidRDefault="00133B31" w:rsidP="00AF69B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 Место выполнения задания: мастерская отделочных работ</w:t>
            </w:r>
          </w:p>
          <w:p w:rsidR="00133B31" w:rsidRPr="004136DF" w:rsidRDefault="00133B31" w:rsidP="00AF69B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Максимальное время выполнения задания: </w:t>
            </w:r>
            <w:r w:rsidR="005C41EF"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часа</w:t>
            </w: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(без учета технологических перерывов).</w:t>
            </w:r>
          </w:p>
          <w:p w:rsidR="00133B31" w:rsidRPr="004136DF" w:rsidRDefault="00133B31" w:rsidP="00AF69B3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Вы можете воспользоваться</w:t>
            </w:r>
            <w:r w:rsidRPr="004136D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:</w:t>
            </w:r>
          </w:p>
          <w:p w:rsidR="00133B31" w:rsidRPr="004136DF" w:rsidRDefault="00133B31" w:rsidP="00AF69B3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а) инструментами:</w:t>
            </w:r>
          </w:p>
          <w:p w:rsidR="00133B31" w:rsidRPr="004136DF" w:rsidRDefault="00133B31" w:rsidP="005C41EF">
            <w:pPr>
              <w:pStyle w:val="a7"/>
              <w:widowControl w:val="0"/>
              <w:numPr>
                <w:ilvl w:val="0"/>
                <w:numId w:val="45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Технический фен </w:t>
            </w:r>
          </w:p>
          <w:p w:rsidR="00133B31" w:rsidRPr="004136DF" w:rsidRDefault="00133B31" w:rsidP="005C41EF">
            <w:pPr>
              <w:pStyle w:val="a7"/>
              <w:widowControl w:val="0"/>
              <w:numPr>
                <w:ilvl w:val="0"/>
                <w:numId w:val="45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Уровень строительный </w:t>
            </w:r>
          </w:p>
          <w:p w:rsidR="00133B31" w:rsidRPr="004136DF" w:rsidRDefault="00133B31" w:rsidP="005C41EF">
            <w:pPr>
              <w:pStyle w:val="a7"/>
              <w:widowControl w:val="0"/>
              <w:numPr>
                <w:ilvl w:val="0"/>
                <w:numId w:val="45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Отвес стальной строительный </w:t>
            </w:r>
          </w:p>
          <w:p w:rsidR="00133B31" w:rsidRPr="004136DF" w:rsidRDefault="00133B31" w:rsidP="005C41EF">
            <w:pPr>
              <w:pStyle w:val="a7"/>
              <w:widowControl w:val="0"/>
              <w:numPr>
                <w:ilvl w:val="0"/>
                <w:numId w:val="45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Рулетка в закрытом корпусе </w:t>
            </w:r>
          </w:p>
          <w:p w:rsidR="00133B31" w:rsidRPr="004136DF" w:rsidRDefault="00133B31" w:rsidP="005C41EF">
            <w:pPr>
              <w:pStyle w:val="a7"/>
              <w:widowControl w:val="0"/>
              <w:numPr>
                <w:ilvl w:val="0"/>
                <w:numId w:val="45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Угольник</w:t>
            </w:r>
          </w:p>
          <w:p w:rsidR="00133B31" w:rsidRPr="004136DF" w:rsidRDefault="00133B31" w:rsidP="005C41EF">
            <w:pPr>
              <w:pStyle w:val="a7"/>
              <w:widowControl w:val="0"/>
              <w:numPr>
                <w:ilvl w:val="0"/>
                <w:numId w:val="45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Линейка металлическая </w:t>
            </w:r>
          </w:p>
          <w:p w:rsidR="00133B31" w:rsidRPr="004136DF" w:rsidRDefault="00133B31" w:rsidP="005C41EF">
            <w:pPr>
              <w:pStyle w:val="a7"/>
              <w:widowControl w:val="0"/>
              <w:numPr>
                <w:ilvl w:val="0"/>
                <w:numId w:val="45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Шнур разметочный в корпусе </w:t>
            </w:r>
          </w:p>
          <w:p w:rsidR="00133B31" w:rsidRPr="004136DF" w:rsidRDefault="00133B31" w:rsidP="005C41EF">
            <w:pPr>
              <w:pStyle w:val="a7"/>
              <w:widowControl w:val="0"/>
              <w:numPr>
                <w:ilvl w:val="0"/>
                <w:numId w:val="45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Циркуль разметочный </w:t>
            </w:r>
          </w:p>
          <w:p w:rsidR="00133B31" w:rsidRPr="004136DF" w:rsidRDefault="00133B31" w:rsidP="005C41EF">
            <w:pPr>
              <w:pStyle w:val="a7"/>
              <w:widowControl w:val="0"/>
              <w:numPr>
                <w:ilvl w:val="0"/>
                <w:numId w:val="45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Правило алюминиевое универсальное (2м) </w:t>
            </w:r>
          </w:p>
          <w:p w:rsidR="00133B31" w:rsidRPr="004136DF" w:rsidRDefault="00133B31" w:rsidP="005C41EF">
            <w:pPr>
              <w:pStyle w:val="a7"/>
              <w:widowControl w:val="0"/>
              <w:numPr>
                <w:ilvl w:val="0"/>
                <w:numId w:val="45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Валик малярный меховой </w:t>
            </w:r>
          </w:p>
          <w:p w:rsidR="00133B31" w:rsidRPr="004136DF" w:rsidRDefault="00133B31" w:rsidP="005C41EF">
            <w:pPr>
              <w:pStyle w:val="a7"/>
              <w:widowControl w:val="0"/>
              <w:numPr>
                <w:ilvl w:val="0"/>
                <w:numId w:val="45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Валик малярный угловой </w:t>
            </w:r>
          </w:p>
          <w:p w:rsidR="00133B31" w:rsidRPr="004136DF" w:rsidRDefault="00133B31" w:rsidP="005C41EF">
            <w:pPr>
              <w:pStyle w:val="a7"/>
              <w:widowControl w:val="0"/>
              <w:numPr>
                <w:ilvl w:val="0"/>
                <w:numId w:val="45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Валик малярный велюровый </w:t>
            </w:r>
          </w:p>
          <w:p w:rsidR="00133B31" w:rsidRPr="004136DF" w:rsidRDefault="00133B31" w:rsidP="005C41EF">
            <w:pPr>
              <w:pStyle w:val="a7"/>
              <w:widowControl w:val="0"/>
              <w:numPr>
                <w:ilvl w:val="0"/>
                <w:numId w:val="45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Валик малярный поролоновый </w:t>
            </w:r>
          </w:p>
          <w:p w:rsidR="00133B31" w:rsidRPr="004136DF" w:rsidRDefault="00133B31" w:rsidP="005C41EF">
            <w:pPr>
              <w:pStyle w:val="a7"/>
              <w:widowControl w:val="0"/>
              <w:numPr>
                <w:ilvl w:val="0"/>
                <w:numId w:val="45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Мини-валик </w:t>
            </w:r>
          </w:p>
          <w:p w:rsidR="00133B31" w:rsidRPr="004136DF" w:rsidRDefault="00133B31" w:rsidP="005C41EF">
            <w:pPr>
              <w:pStyle w:val="a7"/>
              <w:widowControl w:val="0"/>
              <w:numPr>
                <w:ilvl w:val="0"/>
                <w:numId w:val="45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Шпатель фасадный </w:t>
            </w:r>
          </w:p>
          <w:p w:rsidR="00133B31" w:rsidRPr="004136DF" w:rsidRDefault="00133B31" w:rsidP="005C41EF">
            <w:pPr>
              <w:pStyle w:val="a7"/>
              <w:widowControl w:val="0"/>
              <w:numPr>
                <w:ilvl w:val="0"/>
                <w:numId w:val="45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Шпатель малярный</w:t>
            </w:r>
          </w:p>
          <w:p w:rsidR="00133B31" w:rsidRPr="004136DF" w:rsidRDefault="00133B31" w:rsidP="005C41EF">
            <w:pPr>
              <w:pStyle w:val="a7"/>
              <w:widowControl w:val="0"/>
              <w:numPr>
                <w:ilvl w:val="0"/>
                <w:numId w:val="45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Шпатель-гладилка </w:t>
            </w:r>
          </w:p>
          <w:p w:rsidR="00133B31" w:rsidRPr="004136DF" w:rsidRDefault="00133B31" w:rsidP="005C41EF">
            <w:pPr>
              <w:pStyle w:val="a7"/>
              <w:widowControl w:val="0"/>
              <w:numPr>
                <w:ilvl w:val="0"/>
                <w:numId w:val="45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Шпатель угловой </w:t>
            </w:r>
          </w:p>
          <w:p w:rsidR="00133B31" w:rsidRPr="004136DF" w:rsidRDefault="00133B31" w:rsidP="005C41EF">
            <w:pPr>
              <w:pStyle w:val="a7"/>
              <w:widowControl w:val="0"/>
              <w:numPr>
                <w:ilvl w:val="0"/>
                <w:numId w:val="45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Кисть маховая </w:t>
            </w:r>
          </w:p>
          <w:p w:rsidR="00133B31" w:rsidRPr="004136DF" w:rsidRDefault="00133B31" w:rsidP="005C41EF">
            <w:pPr>
              <w:pStyle w:val="a7"/>
              <w:widowControl w:val="0"/>
              <w:numPr>
                <w:ilvl w:val="0"/>
                <w:numId w:val="45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Кисти макловицы разных размеров</w:t>
            </w:r>
          </w:p>
          <w:p w:rsidR="00133B31" w:rsidRPr="004136DF" w:rsidRDefault="00133B31" w:rsidP="005C41EF">
            <w:pPr>
              <w:pStyle w:val="a7"/>
              <w:widowControl w:val="0"/>
              <w:numPr>
                <w:ilvl w:val="0"/>
                <w:numId w:val="45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Кисти ручники разных размеров</w:t>
            </w:r>
          </w:p>
          <w:p w:rsidR="00133B31" w:rsidRPr="004136DF" w:rsidRDefault="00133B31" w:rsidP="005C41EF">
            <w:pPr>
              <w:pStyle w:val="a7"/>
              <w:widowControl w:val="0"/>
              <w:numPr>
                <w:ilvl w:val="0"/>
                <w:numId w:val="45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Кисти флейцевые разных размеров</w:t>
            </w:r>
          </w:p>
          <w:p w:rsidR="00133B31" w:rsidRPr="004136DF" w:rsidRDefault="00133B31" w:rsidP="005C41EF">
            <w:pPr>
              <w:pStyle w:val="a7"/>
              <w:widowControl w:val="0"/>
              <w:numPr>
                <w:ilvl w:val="0"/>
                <w:numId w:val="45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Кисти филеночные разных размеров</w:t>
            </w:r>
          </w:p>
          <w:p w:rsidR="00133B31" w:rsidRPr="004136DF" w:rsidRDefault="00133B31" w:rsidP="005C41EF">
            <w:pPr>
              <w:pStyle w:val="a7"/>
              <w:widowControl w:val="0"/>
              <w:numPr>
                <w:ilvl w:val="0"/>
                <w:numId w:val="45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Треугольный зубчатый скребок </w:t>
            </w:r>
          </w:p>
          <w:p w:rsidR="00133B31" w:rsidRPr="004136DF" w:rsidRDefault="00133B31" w:rsidP="005C41EF">
            <w:pPr>
              <w:pStyle w:val="a7"/>
              <w:widowControl w:val="0"/>
              <w:numPr>
                <w:ilvl w:val="0"/>
                <w:numId w:val="45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Нож универсальный с выдвижным лезвием </w:t>
            </w:r>
          </w:p>
          <w:p w:rsidR="00133B31" w:rsidRPr="004136DF" w:rsidRDefault="00133B31" w:rsidP="005C41EF">
            <w:pPr>
              <w:pStyle w:val="a7"/>
              <w:widowControl w:val="0"/>
              <w:numPr>
                <w:ilvl w:val="0"/>
                <w:numId w:val="45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Миксер строительный </w:t>
            </w:r>
          </w:p>
          <w:p w:rsidR="00133B31" w:rsidRPr="004136DF" w:rsidRDefault="00133B31" w:rsidP="005C41EF">
            <w:pPr>
              <w:pStyle w:val="a7"/>
              <w:widowControl w:val="0"/>
              <w:numPr>
                <w:ilvl w:val="0"/>
                <w:numId w:val="45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Бочок для окрасочных составов емкостью 20 л</w:t>
            </w:r>
          </w:p>
          <w:p w:rsidR="00133B31" w:rsidRPr="004136DF" w:rsidRDefault="00133B31" w:rsidP="005C41EF">
            <w:pPr>
              <w:pStyle w:val="a7"/>
              <w:widowControl w:val="0"/>
              <w:numPr>
                <w:ilvl w:val="0"/>
                <w:numId w:val="45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Ванночки для окрасочных составов</w:t>
            </w:r>
          </w:p>
          <w:p w:rsidR="00133B31" w:rsidRPr="004136DF" w:rsidRDefault="00133B31" w:rsidP="005C41EF">
            <w:pPr>
              <w:pStyle w:val="a7"/>
              <w:widowControl w:val="0"/>
              <w:numPr>
                <w:ilvl w:val="0"/>
                <w:numId w:val="45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Шпаклевочная машина </w:t>
            </w:r>
          </w:p>
          <w:p w:rsidR="00133B31" w:rsidRPr="004136DF" w:rsidRDefault="00133B31" w:rsidP="005C41EF">
            <w:pPr>
              <w:pStyle w:val="a7"/>
              <w:widowControl w:val="0"/>
              <w:numPr>
                <w:ilvl w:val="0"/>
                <w:numId w:val="45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Лестница стремянка </w:t>
            </w:r>
          </w:p>
          <w:p w:rsidR="00133B31" w:rsidRPr="004136DF" w:rsidRDefault="00133B31" w:rsidP="005C41EF">
            <w:pPr>
              <w:pStyle w:val="a7"/>
              <w:widowControl w:val="0"/>
              <w:numPr>
                <w:ilvl w:val="0"/>
                <w:numId w:val="45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Стол–подмости инвентарный </w:t>
            </w:r>
          </w:p>
          <w:p w:rsidR="00133B31" w:rsidRPr="004136DF" w:rsidRDefault="00133B31" w:rsidP="00AF69B3">
            <w:pPr>
              <w:pStyle w:val="a7"/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3B31" w:rsidRPr="004136DF" w:rsidRDefault="00133B31" w:rsidP="00AF69B3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б) литературой: </w:t>
            </w:r>
          </w:p>
          <w:p w:rsidR="00133B31" w:rsidRPr="004136DF" w:rsidRDefault="00133B31" w:rsidP="00AF69B3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1. СП 71.13330.2017. Изоляционные и отделочные покрытия;</w:t>
            </w:r>
          </w:p>
          <w:p w:rsidR="00133B31" w:rsidRPr="004136DF" w:rsidRDefault="00133B31" w:rsidP="00AF69B3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2. Прекрасная Е.П. Технология малярных работ. Учебник / Е. П. Прекрасная. - </w:t>
            </w:r>
            <w:r w:rsidRPr="004136D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Москва : Академия, 2017. – 319 с.;</w:t>
            </w:r>
          </w:p>
          <w:p w:rsidR="00133B31" w:rsidRPr="004136DF" w:rsidRDefault="00133B31" w:rsidP="00AF69B3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3.</w:t>
            </w:r>
            <w:r w:rsidRPr="004136D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Парикова Е.В. Материаловедение (сухое строительство): учебник для нач. образования / Е.В. Парикова, Г.Н. Фомичева, В.А. Елизарова. – М.: Изд. Центр «Академия», 2010. – 304 с.</w:t>
            </w:r>
          </w:p>
          <w:p w:rsidR="00133B31" w:rsidRPr="004136DF" w:rsidRDefault="00133B31" w:rsidP="005C41EF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4. Инструкциями и информационными листами производителей, предоставленных для выполнения задания, материалов.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3823"/>
              <w:gridCol w:w="5244"/>
            </w:tblGrid>
            <w:tr w:rsidR="00133B31" w:rsidRPr="004136DF" w:rsidTr="00AF69B3">
              <w:tc>
                <w:tcPr>
                  <w:tcW w:w="3823" w:type="dxa"/>
                </w:tcPr>
                <w:p w:rsidR="00133B31" w:rsidRPr="004136DF" w:rsidRDefault="00133B31" w:rsidP="00AF69B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      </w:r>
                </w:p>
              </w:tc>
              <w:tc>
                <w:tcPr>
                  <w:tcW w:w="5244" w:type="dxa"/>
                </w:tcPr>
                <w:p w:rsidR="00133B31" w:rsidRPr="004136DF" w:rsidRDefault="00133B31" w:rsidP="00AF69B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Критерии оценки </w:t>
                  </w:r>
                </w:p>
              </w:tc>
            </w:tr>
            <w:tr w:rsidR="00133B31" w:rsidRPr="004136DF" w:rsidTr="00AF69B3">
              <w:tc>
                <w:tcPr>
                  <w:tcW w:w="3823" w:type="dxa"/>
                </w:tcPr>
                <w:p w:rsidR="00133B31" w:rsidRPr="004136DF" w:rsidRDefault="00133B31" w:rsidP="00AF69B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244" w:type="dxa"/>
                </w:tcPr>
                <w:p w:rsidR="00133B31" w:rsidRPr="004136DF" w:rsidRDefault="00133B31" w:rsidP="00AF69B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</w:t>
                  </w:r>
                </w:p>
              </w:tc>
            </w:tr>
            <w:tr w:rsidR="00133B31" w:rsidRPr="004136DF" w:rsidTr="00AF69B3">
              <w:trPr>
                <w:trHeight w:val="803"/>
              </w:trPr>
              <w:tc>
                <w:tcPr>
                  <w:tcW w:w="3823" w:type="dxa"/>
                  <w:vMerge w:val="restart"/>
                </w:tcPr>
                <w:p w:rsidR="00133B31" w:rsidRPr="004136DF" w:rsidRDefault="00133B31" w:rsidP="00AF69B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1.</w:t>
                  </w:r>
                  <w:r w:rsidRPr="004136D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>Приготовление грунтовочных составов, эмульсий и паст по заданной рецептуре</w:t>
                  </w:r>
                </w:p>
              </w:tc>
              <w:tc>
                <w:tcPr>
                  <w:tcW w:w="5244" w:type="dxa"/>
                </w:tcPr>
                <w:p w:rsidR="00133B31" w:rsidRPr="004136DF" w:rsidRDefault="00133B31" w:rsidP="00AF69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1.1. Грунтовка выбрана в соответствии с требованиями СП 71.13330.2017 «Изоляционные и отделочные покрытия» и инструкцией производителя</w:t>
                  </w:r>
                </w:p>
              </w:tc>
            </w:tr>
            <w:tr w:rsidR="00133B31" w:rsidRPr="004136DF" w:rsidTr="00AF69B3">
              <w:trPr>
                <w:trHeight w:val="802"/>
              </w:trPr>
              <w:tc>
                <w:tcPr>
                  <w:tcW w:w="3823" w:type="dxa"/>
                  <w:vMerge/>
                </w:tcPr>
                <w:p w:rsidR="00133B31" w:rsidRPr="004136DF" w:rsidRDefault="00133B31" w:rsidP="00AF69B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133B31" w:rsidRPr="004136DF" w:rsidRDefault="00133B31" w:rsidP="00AF69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1.2. Грунтовка подготовлена в соответствии с инструкцией производителя</w:t>
                  </w:r>
                </w:p>
              </w:tc>
            </w:tr>
            <w:tr w:rsidR="00133B31" w:rsidRPr="004136DF" w:rsidTr="00AF69B3">
              <w:trPr>
                <w:trHeight w:val="968"/>
              </w:trPr>
              <w:tc>
                <w:tcPr>
                  <w:tcW w:w="3823" w:type="dxa"/>
                  <w:vMerge w:val="restart"/>
                </w:tcPr>
                <w:p w:rsidR="00133B31" w:rsidRPr="004136DF" w:rsidRDefault="00133B31" w:rsidP="00AF69B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2. Нанесение на поверхность шпатлевки механизированным инструментом</w:t>
                  </w:r>
                </w:p>
              </w:tc>
              <w:tc>
                <w:tcPr>
                  <w:tcW w:w="5244" w:type="dxa"/>
                </w:tcPr>
                <w:p w:rsidR="00133B31" w:rsidRPr="004136DF" w:rsidRDefault="00133B31" w:rsidP="00AF69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2.1. Шпатлевка нанесена в соответствии с инструкцией производителя на материал и на работу со шпаклевочной машиной</w:t>
                  </w:r>
                </w:p>
              </w:tc>
            </w:tr>
            <w:tr w:rsidR="005C41EF" w:rsidRPr="004136DF" w:rsidTr="00AF69B3">
              <w:trPr>
                <w:trHeight w:val="967"/>
              </w:trPr>
              <w:tc>
                <w:tcPr>
                  <w:tcW w:w="3823" w:type="dxa"/>
                  <w:vMerge/>
                </w:tcPr>
                <w:p w:rsidR="005C41EF" w:rsidRPr="004136DF" w:rsidRDefault="005C41EF" w:rsidP="00AF69B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5C41EF" w:rsidRPr="004136DF" w:rsidRDefault="005C41EF" w:rsidP="00AF69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Качество поверхности соответствует требованиям СП 71.13330.2017 «Изоляционные и отделочные покрытия» к категории поверхности К4</w:t>
                  </w:r>
                </w:p>
                <w:p w:rsidR="005C41EF" w:rsidRPr="004136DF" w:rsidRDefault="005C41EF" w:rsidP="00AF69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2.2. Царапины и следы от инструмента не допускаются</w:t>
                  </w:r>
                </w:p>
              </w:tc>
            </w:tr>
            <w:tr w:rsidR="005C41EF" w:rsidRPr="004136DF" w:rsidTr="005C41EF">
              <w:trPr>
                <w:trHeight w:val="309"/>
              </w:trPr>
              <w:tc>
                <w:tcPr>
                  <w:tcW w:w="3823" w:type="dxa"/>
                  <w:vMerge/>
                </w:tcPr>
                <w:p w:rsidR="005C41EF" w:rsidRPr="004136DF" w:rsidRDefault="005C41EF" w:rsidP="00AF69B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5C41EF" w:rsidRPr="004136DF" w:rsidRDefault="005C41EF" w:rsidP="00AF69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2.3. Раковины и задиры не допускаются</w:t>
                  </w:r>
                </w:p>
              </w:tc>
            </w:tr>
            <w:tr w:rsidR="005C41EF" w:rsidRPr="004136DF" w:rsidTr="005C41EF">
              <w:trPr>
                <w:trHeight w:val="710"/>
              </w:trPr>
              <w:tc>
                <w:tcPr>
                  <w:tcW w:w="3823" w:type="dxa"/>
                  <w:vMerge/>
                </w:tcPr>
                <w:p w:rsidR="005C41EF" w:rsidRPr="004136DF" w:rsidRDefault="005C41EF" w:rsidP="00AF69B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5C41EF" w:rsidRPr="004136DF" w:rsidRDefault="005C41EF" w:rsidP="00AF69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2.4. Тени от бокового света не допускаются</w:t>
                  </w:r>
                </w:p>
              </w:tc>
            </w:tr>
            <w:tr w:rsidR="00133B31" w:rsidRPr="004136DF" w:rsidTr="00AF69B3">
              <w:trPr>
                <w:trHeight w:val="322"/>
              </w:trPr>
              <w:tc>
                <w:tcPr>
                  <w:tcW w:w="3823" w:type="dxa"/>
                </w:tcPr>
                <w:p w:rsidR="00133B31" w:rsidRPr="004136DF" w:rsidRDefault="00133B31" w:rsidP="00AF69B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3. Нанесение на поверхность олифы, грунта, эмульсий и паст механизированным инструментом</w:t>
                  </w:r>
                </w:p>
              </w:tc>
              <w:tc>
                <w:tcPr>
                  <w:tcW w:w="5244" w:type="dxa"/>
                </w:tcPr>
                <w:p w:rsidR="00133B31" w:rsidRPr="004136DF" w:rsidRDefault="00133B31" w:rsidP="00AF69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3.1. Поверхность огрунтована в соответствии с инструкцией производителя на материал и на работу с механизированным инструментом</w:t>
                  </w:r>
                </w:p>
              </w:tc>
            </w:tr>
            <w:tr w:rsidR="00133B31" w:rsidRPr="004136DF" w:rsidTr="00AF69B3">
              <w:trPr>
                <w:trHeight w:val="1047"/>
              </w:trPr>
              <w:tc>
                <w:tcPr>
                  <w:tcW w:w="3823" w:type="dxa"/>
                  <w:vMerge w:val="restart"/>
                </w:tcPr>
                <w:p w:rsidR="00133B31" w:rsidRPr="004136DF" w:rsidRDefault="00133B31" w:rsidP="00AF69B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7.</w:t>
                  </w:r>
                  <w:r w:rsidRPr="004136D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>Окрашивание поверхностей кистями, валиками, краскопультами с ручным приводом</w:t>
                  </w:r>
                </w:p>
              </w:tc>
              <w:tc>
                <w:tcPr>
                  <w:tcW w:w="5244" w:type="dxa"/>
                </w:tcPr>
                <w:p w:rsidR="00133B31" w:rsidRPr="004136DF" w:rsidRDefault="00133B31" w:rsidP="00AF69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Качество окрашиваемой поверхности соответствует требованиям СП 71.13330.2017 «Изоляционные и отделочные покрытия»:</w:t>
                  </w:r>
                </w:p>
                <w:p w:rsidR="00133B31" w:rsidRPr="004136DF" w:rsidRDefault="00133B31" w:rsidP="00AF69B3">
                  <w:pPr>
                    <w:pStyle w:val="a7"/>
                    <w:numPr>
                      <w:ilvl w:val="1"/>
                      <w:numId w:val="33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Отличия по цвету в пределах одного тона по палитре производителя;</w:t>
                  </w:r>
                </w:p>
              </w:tc>
            </w:tr>
            <w:tr w:rsidR="00133B31" w:rsidRPr="004136DF" w:rsidTr="00AF69B3">
              <w:trPr>
                <w:trHeight w:val="587"/>
              </w:trPr>
              <w:tc>
                <w:tcPr>
                  <w:tcW w:w="3823" w:type="dxa"/>
                  <w:vMerge/>
                </w:tcPr>
                <w:p w:rsidR="00133B31" w:rsidRPr="004136DF" w:rsidRDefault="00133B31" w:rsidP="00AF69B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133B31" w:rsidRPr="004136DF" w:rsidRDefault="00133B31" w:rsidP="00AF69B3">
                  <w:pPr>
                    <w:pStyle w:val="a7"/>
                    <w:numPr>
                      <w:ilvl w:val="1"/>
                      <w:numId w:val="33"/>
                    </w:numPr>
                    <w:spacing w:after="0" w:line="240" w:lineRule="auto"/>
                    <w:ind w:left="62" w:hanging="62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Полосы, пятна, подтеки и брызги не допускаются;</w:t>
                  </w:r>
                </w:p>
              </w:tc>
            </w:tr>
            <w:tr w:rsidR="005C41EF" w:rsidRPr="004136DF" w:rsidTr="00AF69B3">
              <w:trPr>
                <w:trHeight w:val="659"/>
              </w:trPr>
              <w:tc>
                <w:tcPr>
                  <w:tcW w:w="3823" w:type="dxa"/>
                  <w:vMerge/>
                </w:tcPr>
                <w:p w:rsidR="005C41EF" w:rsidRPr="004136DF" w:rsidRDefault="005C41EF" w:rsidP="00AF69B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5C41EF" w:rsidRPr="004136DF" w:rsidRDefault="005C41EF" w:rsidP="00AF69B3">
                  <w:pPr>
                    <w:pStyle w:val="a7"/>
                    <w:numPr>
                      <w:ilvl w:val="1"/>
                      <w:numId w:val="33"/>
                    </w:numPr>
                    <w:spacing w:after="0" w:line="240" w:lineRule="auto"/>
                    <w:ind w:left="62" w:hanging="62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Меление поверхности не допускается;</w:t>
                  </w:r>
                </w:p>
              </w:tc>
            </w:tr>
            <w:tr w:rsidR="00133B31" w:rsidRPr="004136DF" w:rsidTr="00AF69B3">
              <w:trPr>
                <w:trHeight w:val="659"/>
              </w:trPr>
              <w:tc>
                <w:tcPr>
                  <w:tcW w:w="3823" w:type="dxa"/>
                  <w:vMerge/>
                </w:tcPr>
                <w:p w:rsidR="00133B31" w:rsidRPr="004136DF" w:rsidRDefault="00133B31" w:rsidP="00AF69B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133B31" w:rsidRPr="004136DF" w:rsidRDefault="005C41EF" w:rsidP="00AF69B3">
                  <w:pPr>
                    <w:pStyle w:val="a7"/>
                    <w:numPr>
                      <w:ilvl w:val="1"/>
                      <w:numId w:val="33"/>
                    </w:numPr>
                    <w:spacing w:after="0" w:line="240" w:lineRule="auto"/>
                    <w:ind w:left="62" w:hanging="62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Исправления, выделяющиеся на общем фоне не допускаются.</w:t>
                  </w:r>
                </w:p>
              </w:tc>
            </w:tr>
            <w:tr w:rsidR="00133B31" w:rsidRPr="004136DF" w:rsidTr="00AF69B3">
              <w:trPr>
                <w:trHeight w:val="745"/>
              </w:trPr>
              <w:tc>
                <w:tcPr>
                  <w:tcW w:w="3823" w:type="dxa"/>
                  <w:vMerge/>
                </w:tcPr>
                <w:p w:rsidR="00133B31" w:rsidRPr="004136DF" w:rsidRDefault="00133B31" w:rsidP="00AF69B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133B31" w:rsidRPr="004136DF" w:rsidRDefault="005C41EF" w:rsidP="00AF69B3">
                  <w:pPr>
                    <w:pStyle w:val="a7"/>
                    <w:numPr>
                      <w:ilvl w:val="1"/>
                      <w:numId w:val="33"/>
                    </w:numPr>
                    <w:spacing w:after="0" w:line="240" w:lineRule="auto"/>
                    <w:ind w:left="62" w:hanging="62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136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Искривления линий не допускаются</w:t>
                  </w:r>
                </w:p>
              </w:tc>
            </w:tr>
          </w:tbl>
          <w:p w:rsidR="00133B31" w:rsidRPr="004136DF" w:rsidRDefault="00133B31" w:rsidP="00AF69B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3B31" w:rsidRPr="004136DF" w:rsidTr="00AF69B3">
        <w:tc>
          <w:tcPr>
            <w:tcW w:w="9636" w:type="dxa"/>
          </w:tcPr>
          <w:p w:rsidR="00133B31" w:rsidRPr="004136DF" w:rsidRDefault="00133B31" w:rsidP="00AF69B3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33B31" w:rsidRPr="004136DF" w:rsidRDefault="00133B31" w:rsidP="00AF69B3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hAnsi="Times New Roman" w:cs="Calibri"/>
                <w:sz w:val="28"/>
                <w:szCs w:val="28"/>
              </w:rPr>
              <w:t xml:space="preserve">Положительное решение о соответствии квалификации соискателя положениям профессионального стандарта в части </w:t>
            </w:r>
            <w:r w:rsidRPr="004136DF">
              <w:rPr>
                <w:rFonts w:ascii="Times New Roman" w:hAnsi="Times New Roman"/>
                <w:sz w:val="28"/>
                <w:szCs w:val="28"/>
                <w:lang w:eastAsia="ru-RU"/>
              </w:rPr>
              <w:t>трудовых функций:</w:t>
            </w:r>
          </w:p>
          <w:p w:rsidR="00133B31" w:rsidRPr="004136DF" w:rsidRDefault="00133B31" w:rsidP="00AF69B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С/01.3 Шпатлевание и грунтование поверхностей механизированным инструментом;</w:t>
            </w:r>
          </w:p>
          <w:p w:rsidR="00133B31" w:rsidRPr="004136DF" w:rsidRDefault="00133B31" w:rsidP="00AF69B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С/02.3 Окрашивание поверхностей;</w:t>
            </w:r>
          </w:p>
          <w:p w:rsidR="00133B31" w:rsidRPr="004136DF" w:rsidRDefault="00133B31" w:rsidP="00AF69B3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4136DF">
              <w:rPr>
                <w:rFonts w:ascii="Times New Roman" w:hAnsi="Times New Roman" w:cs="Calibri"/>
                <w:sz w:val="28"/>
                <w:szCs w:val="28"/>
              </w:rPr>
              <w:t>принимается при выполнении не менее 1</w:t>
            </w:r>
            <w:r w:rsidR="00BE06C0" w:rsidRPr="004136DF">
              <w:rPr>
                <w:rFonts w:ascii="Times New Roman" w:hAnsi="Times New Roman" w:cs="Calibri"/>
                <w:sz w:val="28"/>
                <w:szCs w:val="28"/>
              </w:rPr>
              <w:t>0</w:t>
            </w:r>
            <w:r w:rsidRPr="004136DF">
              <w:rPr>
                <w:rFonts w:ascii="Times New Roman" w:hAnsi="Times New Roman" w:cs="Calibri"/>
                <w:sz w:val="28"/>
                <w:szCs w:val="28"/>
              </w:rPr>
              <w:t xml:space="preserve"> критериев из 1</w:t>
            </w:r>
            <w:r w:rsidR="00BE06C0" w:rsidRPr="004136DF">
              <w:rPr>
                <w:rFonts w:ascii="Times New Roman" w:hAnsi="Times New Roman" w:cs="Calibri"/>
                <w:sz w:val="28"/>
                <w:szCs w:val="28"/>
              </w:rPr>
              <w:t>2</w:t>
            </w:r>
            <w:r w:rsidRPr="004136DF">
              <w:rPr>
                <w:rFonts w:ascii="Times New Roman" w:hAnsi="Times New Roman" w:cs="Calibri"/>
                <w:sz w:val="28"/>
                <w:szCs w:val="28"/>
              </w:rPr>
              <w:t xml:space="preserve"> вышеуказанных.</w:t>
            </w:r>
          </w:p>
        </w:tc>
      </w:tr>
      <w:bookmarkEnd w:id="10"/>
    </w:tbl>
    <w:p w:rsidR="00BE06C0" w:rsidRPr="004136DF" w:rsidRDefault="00BE06C0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6C0" w:rsidRPr="004136DF" w:rsidRDefault="00BE06C0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4136DF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13.</w:t>
      </w:r>
      <w:r w:rsidR="00A03E53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Правила</w:t>
      </w:r>
      <w:r w:rsidR="00A03E53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обработки</w:t>
      </w:r>
      <w:r w:rsidR="00A03E53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результатов</w:t>
      </w:r>
      <w:r w:rsidR="00A03E53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профессионального экзамена и принятия</w:t>
      </w:r>
    </w:p>
    <w:p w:rsidR="00970438" w:rsidRPr="004136DF" w:rsidRDefault="00970438" w:rsidP="0024455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решения о соответствии квалификации соискателя требованиям к</w:t>
      </w:r>
      <w:r w:rsidR="00A03E53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квалификации:</w:t>
      </w:r>
    </w:p>
    <w:p w:rsidR="00645199" w:rsidRPr="004136DF" w:rsidRDefault="00970438" w:rsidP="0024455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Положительное</w:t>
      </w:r>
      <w:r w:rsidR="00A03E53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о соответствии квалификации соискателя требованиям к</w:t>
      </w:r>
      <w:r w:rsidR="00645199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квалификации по квалификации </w:t>
      </w:r>
      <w:r w:rsidR="00244557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Маляр строительный по выполнению работ средней сложности (3 уровень квалификации)</w:t>
      </w:r>
    </w:p>
    <w:p w:rsidR="00970438" w:rsidRPr="004136DF" w:rsidRDefault="00970438" w:rsidP="0024455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принимается при </w:t>
      </w:r>
      <w:r w:rsidR="00C71494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прохождении экзаменуемым теоретического и практического этапов профессионального экзамена.</w:t>
      </w:r>
    </w:p>
    <w:p w:rsidR="00970438" w:rsidRPr="004136DF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4136DF" w:rsidRDefault="00970438" w:rsidP="00EA0B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14.</w:t>
      </w:r>
      <w:r w:rsidR="00A03E53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</w:t>
      </w:r>
      <w:r w:rsidR="00A03E53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нормативных</w:t>
      </w:r>
      <w:r w:rsidR="00A03E53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правовых</w:t>
      </w:r>
      <w:r w:rsidR="00A03E53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иных документов, использованных при</w:t>
      </w:r>
      <w:r w:rsidR="00645199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подготовке комплекта оценочных средств</w:t>
      </w:r>
      <w:r w:rsidR="00645199" w:rsidRPr="00413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EA0B53" w:rsidRPr="004136DF" w:rsidRDefault="00EA0B53" w:rsidP="00EA0B53">
      <w:pPr>
        <w:pStyle w:val="a7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СП 71.13330.2017. Изоляционные и отделочные покрытия;</w:t>
      </w:r>
    </w:p>
    <w:p w:rsidR="00EA0B53" w:rsidRPr="004136DF" w:rsidRDefault="00B42E11" w:rsidP="00B42E11">
      <w:pPr>
        <w:pStyle w:val="a7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Государственные элементные сметные нормы на ремонтно-восстановительные работы. Сборник № 62. Малярные работы. ГЭСНр-2001-62</w:t>
      </w:r>
    </w:p>
    <w:p w:rsidR="00B42E11" w:rsidRPr="004136DF" w:rsidRDefault="00B42E11" w:rsidP="00B42E11">
      <w:pPr>
        <w:pStyle w:val="a7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12.3.035-84. Работы окрасочные. Требования безопасности</w:t>
      </w:r>
    </w:p>
    <w:p w:rsidR="00B54B31" w:rsidRPr="004136DF" w:rsidRDefault="00B54B31" w:rsidP="00B42E11">
      <w:pPr>
        <w:pStyle w:val="a7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9980.4-2002 Материалы лакокрасочные. Маркировка</w:t>
      </w:r>
    </w:p>
    <w:p w:rsidR="00B54B31" w:rsidRPr="004136DF" w:rsidRDefault="00B54B31" w:rsidP="00B42E11">
      <w:pPr>
        <w:pStyle w:val="a7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ГОСТ 28246-2017 Материалы лакокрасочные. Термины и определения</w:t>
      </w:r>
    </w:p>
    <w:p w:rsidR="0008500F" w:rsidRPr="004136DF" w:rsidRDefault="00B42E11" w:rsidP="0008500F">
      <w:pPr>
        <w:pStyle w:val="a7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Р 52491-2005. Материалы лакокрасочные, применяемые в строительстве</w:t>
      </w:r>
      <w:r w:rsidR="00902492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Общие технические условия</w:t>
      </w:r>
    </w:p>
    <w:p w:rsidR="00B54B31" w:rsidRPr="004136DF" w:rsidRDefault="00B54B31" w:rsidP="0008500F">
      <w:pPr>
        <w:pStyle w:val="a7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28196-89 Краски водно-дисперсионные. Технические условия (с Изменением N 1)</w:t>
      </w:r>
    </w:p>
    <w:p w:rsidR="00B54B31" w:rsidRPr="004136DF" w:rsidRDefault="00B54B31" w:rsidP="0008500F">
      <w:pPr>
        <w:pStyle w:val="a7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31387-2008 Смеси сухие строительные шпатлевочные на гипсовом вяжущем. Технические условия</w:t>
      </w:r>
    </w:p>
    <w:p w:rsidR="00B54B31" w:rsidRPr="004136DF" w:rsidRDefault="00B54B31" w:rsidP="0008500F">
      <w:pPr>
        <w:pStyle w:val="a7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6810-2002 Обои. Технические условия (с Поправкой, с Изменением N 1)</w:t>
      </w:r>
    </w:p>
    <w:p w:rsidR="00F40950" w:rsidRPr="004136DF" w:rsidRDefault="00F40950" w:rsidP="00506048">
      <w:pPr>
        <w:pStyle w:val="a7"/>
        <w:numPr>
          <w:ilvl w:val="0"/>
          <w:numId w:val="27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СНИП 12-04-2002 </w:t>
      </w:r>
      <w:r w:rsidR="006C67DD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Безопасность труда в строительстве. Часть 2. Строительное производство </w:t>
      </w:r>
    </w:p>
    <w:p w:rsidR="006C67DD" w:rsidRPr="004136DF" w:rsidRDefault="006C67DD" w:rsidP="006C67DD">
      <w:pPr>
        <w:pStyle w:val="a7"/>
        <w:numPr>
          <w:ilvl w:val="0"/>
          <w:numId w:val="27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ТИ РО-014-2003 Типовая инструкция по охране труда для маляра строительного</w:t>
      </w:r>
    </w:p>
    <w:p w:rsidR="00506048" w:rsidRPr="004136DF" w:rsidRDefault="00506048" w:rsidP="00506048">
      <w:pPr>
        <w:pStyle w:val="a7"/>
        <w:numPr>
          <w:ilvl w:val="0"/>
          <w:numId w:val="27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 компании КНАУФ [Электронный ресурс] URL:www.knauf.ru (дата обращения: </w:t>
      </w:r>
      <w:r w:rsidR="00B54B31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54B31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B54B31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06048" w:rsidRPr="004136DF" w:rsidRDefault="00506048" w:rsidP="00506048">
      <w:pPr>
        <w:pStyle w:val="a7"/>
        <w:numPr>
          <w:ilvl w:val="0"/>
          <w:numId w:val="27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 компании </w:t>
      </w:r>
      <w:r w:rsidRPr="004136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Caparol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[Электронный ресурс] URL:www.</w:t>
      </w:r>
      <w:r w:rsidRPr="004136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caparol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.ru (дата обращения: </w:t>
      </w:r>
      <w:r w:rsidR="00B54B31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54B31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B54B31"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4136D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06048" w:rsidRPr="00B42E11" w:rsidRDefault="00506048" w:rsidP="00506048">
      <w:pPr>
        <w:pStyle w:val="a7"/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1" w:name="_GoBack"/>
      <w:bookmarkEnd w:id="11"/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A6807" w:rsidRPr="00970438" w:rsidRDefault="000A6807">
      <w:pPr>
        <w:rPr>
          <w:rFonts w:ascii="Times New Roman" w:hAnsi="Times New Roman" w:cs="Times New Roman"/>
        </w:rPr>
      </w:pPr>
      <w:bookmarkStart w:id="12" w:name="P236"/>
      <w:bookmarkEnd w:id="12"/>
    </w:p>
    <w:sectPr w:rsidR="000A6807" w:rsidRPr="00970438" w:rsidSect="00953F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6665" w:rsidRDefault="003E6665" w:rsidP="00970438">
      <w:pPr>
        <w:spacing w:after="0" w:line="240" w:lineRule="auto"/>
      </w:pPr>
      <w:r>
        <w:separator/>
      </w:r>
    </w:p>
  </w:endnote>
  <w:endnote w:type="continuationSeparator" w:id="0">
    <w:p w:rsidR="003E6665" w:rsidRDefault="003E6665" w:rsidP="0097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6665" w:rsidRDefault="003E6665" w:rsidP="00970438">
      <w:pPr>
        <w:spacing w:after="0" w:line="240" w:lineRule="auto"/>
      </w:pPr>
      <w:r>
        <w:separator/>
      </w:r>
    </w:p>
  </w:footnote>
  <w:footnote w:type="continuationSeparator" w:id="0">
    <w:p w:rsidR="003E6665" w:rsidRDefault="003E6665" w:rsidP="00970438">
      <w:pPr>
        <w:spacing w:after="0" w:line="240" w:lineRule="auto"/>
      </w:pPr>
      <w:r>
        <w:continuationSeparator/>
      </w:r>
    </w:p>
  </w:footnote>
  <w:footnote w:id="1">
    <w:p w:rsidR="00DA1449" w:rsidRPr="00A7421F" w:rsidRDefault="00DA1449" w:rsidP="00A7421F">
      <w:pPr>
        <w:pStyle w:val="a3"/>
        <w:rPr>
          <w:rFonts w:ascii="Times New Roman" w:hAnsi="Times New Roman" w:cs="Times New Roman"/>
        </w:rPr>
      </w:pPr>
      <w:r w:rsidRPr="00A7421F">
        <w:rPr>
          <w:rStyle w:val="a5"/>
          <w:rFonts w:ascii="Times New Roman" w:hAnsi="Times New Roman" w:cs="Times New Roman"/>
        </w:rPr>
        <w:footnoteRef/>
      </w:r>
      <w:r w:rsidRPr="00A7421F">
        <w:rPr>
          <w:rFonts w:ascii="Times New Roman" w:hAnsi="Times New Roman" w:cs="Times New Roman"/>
        </w:rPr>
        <w:t xml:space="preserve"> В соответствии с Приложением «Структура оценочных средств» к Положению о разработке оценочных</w:t>
      </w:r>
    </w:p>
    <w:p w:rsidR="00DA1449" w:rsidRDefault="00DA1449" w:rsidP="00A7421F">
      <w:pPr>
        <w:pStyle w:val="a3"/>
        <w:jc w:val="both"/>
      </w:pPr>
      <w:r w:rsidRPr="00A7421F">
        <w:rPr>
          <w:rFonts w:ascii="Times New Roman" w:hAnsi="Times New Roman" w:cs="Times New Roman"/>
        </w:rPr>
        <w:t>средств для проведения независимой оценки квалификации, утвержденному приказом Министерства труда и социальной защиты Российской Федерации от 1 ноября 2016 г. N 601н</w:t>
      </w:r>
      <w:r w:rsidRPr="00A7421F">
        <w:t xml:space="preserve"> </w:t>
      </w:r>
    </w:p>
  </w:footnote>
  <w:footnote w:id="2">
    <w:p w:rsidR="00DA1449" w:rsidRPr="00970438" w:rsidRDefault="00DA1449">
      <w:pPr>
        <w:pStyle w:val="a3"/>
        <w:rPr>
          <w:rFonts w:ascii="Times New Roman" w:hAnsi="Times New Roman" w:cs="Times New Roman"/>
        </w:rPr>
      </w:pPr>
      <w:r w:rsidRPr="00970438">
        <w:rPr>
          <w:rStyle w:val="a5"/>
          <w:rFonts w:ascii="Times New Roman" w:hAnsi="Times New Roman" w:cs="Times New Roman"/>
        </w:rPr>
        <w:footnoteRef/>
      </w:r>
      <w:r w:rsidRPr="00970438">
        <w:rPr>
          <w:rFonts w:ascii="Times New Roman" w:hAnsi="Times New Roman" w:cs="Times New Roman"/>
        </w:rPr>
        <w:t xml:space="preserve"> Для проведения практического этапа профессионального экзамена используются два типа заданий: задание на выполнение трудовых функций, трудовых действий в реальных или модельных условиях; портфолио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46F34"/>
    <w:multiLevelType w:val="hybridMultilevel"/>
    <w:tmpl w:val="8C763116"/>
    <w:lvl w:ilvl="0" w:tplc="9E3CD158">
      <w:start w:val="1"/>
      <w:numFmt w:val="decimal"/>
      <w:lvlText w:val="%1."/>
      <w:lvlJc w:val="left"/>
      <w:pPr>
        <w:ind w:left="20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93" w:hanging="360"/>
      </w:pPr>
    </w:lvl>
    <w:lvl w:ilvl="2" w:tplc="0419001B" w:tentative="1">
      <w:start w:val="1"/>
      <w:numFmt w:val="lowerRoman"/>
      <w:lvlText w:val="%3."/>
      <w:lvlJc w:val="right"/>
      <w:pPr>
        <w:ind w:left="3513" w:hanging="180"/>
      </w:pPr>
    </w:lvl>
    <w:lvl w:ilvl="3" w:tplc="0419000F" w:tentative="1">
      <w:start w:val="1"/>
      <w:numFmt w:val="decimal"/>
      <w:lvlText w:val="%4."/>
      <w:lvlJc w:val="left"/>
      <w:pPr>
        <w:ind w:left="4233" w:hanging="360"/>
      </w:pPr>
    </w:lvl>
    <w:lvl w:ilvl="4" w:tplc="04190019" w:tentative="1">
      <w:start w:val="1"/>
      <w:numFmt w:val="lowerLetter"/>
      <w:lvlText w:val="%5."/>
      <w:lvlJc w:val="left"/>
      <w:pPr>
        <w:ind w:left="4953" w:hanging="360"/>
      </w:pPr>
    </w:lvl>
    <w:lvl w:ilvl="5" w:tplc="0419001B" w:tentative="1">
      <w:start w:val="1"/>
      <w:numFmt w:val="lowerRoman"/>
      <w:lvlText w:val="%6."/>
      <w:lvlJc w:val="right"/>
      <w:pPr>
        <w:ind w:left="5673" w:hanging="180"/>
      </w:pPr>
    </w:lvl>
    <w:lvl w:ilvl="6" w:tplc="0419000F" w:tentative="1">
      <w:start w:val="1"/>
      <w:numFmt w:val="decimal"/>
      <w:lvlText w:val="%7."/>
      <w:lvlJc w:val="left"/>
      <w:pPr>
        <w:ind w:left="6393" w:hanging="360"/>
      </w:pPr>
    </w:lvl>
    <w:lvl w:ilvl="7" w:tplc="04190019" w:tentative="1">
      <w:start w:val="1"/>
      <w:numFmt w:val="lowerLetter"/>
      <w:lvlText w:val="%8."/>
      <w:lvlJc w:val="left"/>
      <w:pPr>
        <w:ind w:left="7113" w:hanging="360"/>
      </w:pPr>
    </w:lvl>
    <w:lvl w:ilvl="8" w:tplc="0419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1">
    <w:nsid w:val="06662896"/>
    <w:multiLevelType w:val="hybridMultilevel"/>
    <w:tmpl w:val="08108A76"/>
    <w:lvl w:ilvl="0" w:tplc="7D72EC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071D1A1F"/>
    <w:multiLevelType w:val="hybridMultilevel"/>
    <w:tmpl w:val="B432975E"/>
    <w:lvl w:ilvl="0" w:tplc="734C9E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5EB8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EC3D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BC4D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B42E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6244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B490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0CDD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78B6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50070F"/>
    <w:multiLevelType w:val="hybridMultilevel"/>
    <w:tmpl w:val="E63AC15C"/>
    <w:lvl w:ilvl="0" w:tplc="61100C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3A6389"/>
    <w:multiLevelType w:val="hybridMultilevel"/>
    <w:tmpl w:val="285CBA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FB361B"/>
    <w:multiLevelType w:val="hybridMultilevel"/>
    <w:tmpl w:val="D52A4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F513F5"/>
    <w:multiLevelType w:val="hybridMultilevel"/>
    <w:tmpl w:val="B7106B46"/>
    <w:lvl w:ilvl="0" w:tplc="9E3CD158">
      <w:start w:val="1"/>
      <w:numFmt w:val="decimal"/>
      <w:lvlText w:val="%1."/>
      <w:lvlJc w:val="left"/>
      <w:pPr>
        <w:ind w:left="20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93" w:hanging="360"/>
      </w:pPr>
    </w:lvl>
    <w:lvl w:ilvl="2" w:tplc="0419001B" w:tentative="1">
      <w:start w:val="1"/>
      <w:numFmt w:val="lowerRoman"/>
      <w:lvlText w:val="%3."/>
      <w:lvlJc w:val="right"/>
      <w:pPr>
        <w:ind w:left="3513" w:hanging="180"/>
      </w:pPr>
    </w:lvl>
    <w:lvl w:ilvl="3" w:tplc="0419000F" w:tentative="1">
      <w:start w:val="1"/>
      <w:numFmt w:val="decimal"/>
      <w:lvlText w:val="%4."/>
      <w:lvlJc w:val="left"/>
      <w:pPr>
        <w:ind w:left="4233" w:hanging="360"/>
      </w:pPr>
    </w:lvl>
    <w:lvl w:ilvl="4" w:tplc="04190019" w:tentative="1">
      <w:start w:val="1"/>
      <w:numFmt w:val="lowerLetter"/>
      <w:lvlText w:val="%5."/>
      <w:lvlJc w:val="left"/>
      <w:pPr>
        <w:ind w:left="4953" w:hanging="360"/>
      </w:pPr>
    </w:lvl>
    <w:lvl w:ilvl="5" w:tplc="0419001B" w:tentative="1">
      <w:start w:val="1"/>
      <w:numFmt w:val="lowerRoman"/>
      <w:lvlText w:val="%6."/>
      <w:lvlJc w:val="right"/>
      <w:pPr>
        <w:ind w:left="5673" w:hanging="180"/>
      </w:pPr>
    </w:lvl>
    <w:lvl w:ilvl="6" w:tplc="0419000F" w:tentative="1">
      <w:start w:val="1"/>
      <w:numFmt w:val="decimal"/>
      <w:lvlText w:val="%7."/>
      <w:lvlJc w:val="left"/>
      <w:pPr>
        <w:ind w:left="6393" w:hanging="360"/>
      </w:pPr>
    </w:lvl>
    <w:lvl w:ilvl="7" w:tplc="04190019" w:tentative="1">
      <w:start w:val="1"/>
      <w:numFmt w:val="lowerLetter"/>
      <w:lvlText w:val="%8."/>
      <w:lvlJc w:val="left"/>
      <w:pPr>
        <w:ind w:left="7113" w:hanging="360"/>
      </w:pPr>
    </w:lvl>
    <w:lvl w:ilvl="8" w:tplc="0419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7">
    <w:nsid w:val="196332CD"/>
    <w:multiLevelType w:val="hybridMultilevel"/>
    <w:tmpl w:val="359C3392"/>
    <w:lvl w:ilvl="0" w:tplc="1CEE42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724BDD"/>
    <w:multiLevelType w:val="hybridMultilevel"/>
    <w:tmpl w:val="08108A76"/>
    <w:lvl w:ilvl="0" w:tplc="7D72EC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1AAD1F30"/>
    <w:multiLevelType w:val="hybridMultilevel"/>
    <w:tmpl w:val="714AB2F6"/>
    <w:lvl w:ilvl="0" w:tplc="BE94DDB8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A330AB"/>
    <w:multiLevelType w:val="hybridMultilevel"/>
    <w:tmpl w:val="6AC80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1835B4"/>
    <w:multiLevelType w:val="hybridMultilevel"/>
    <w:tmpl w:val="CC64B92C"/>
    <w:lvl w:ilvl="0" w:tplc="F7FC2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7A7CDE"/>
    <w:multiLevelType w:val="hybridMultilevel"/>
    <w:tmpl w:val="60506B28"/>
    <w:lvl w:ilvl="0" w:tplc="D18A4C54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0C541E"/>
    <w:multiLevelType w:val="hybridMultilevel"/>
    <w:tmpl w:val="AC3CF668"/>
    <w:lvl w:ilvl="0" w:tplc="AB8800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DC7C6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9819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2211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5081B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C8667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62A63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222D5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5C3E8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22E013BD"/>
    <w:multiLevelType w:val="hybridMultilevel"/>
    <w:tmpl w:val="C4547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7F55C6"/>
    <w:multiLevelType w:val="multilevel"/>
    <w:tmpl w:val="B97A0592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26B80E63"/>
    <w:multiLevelType w:val="hybridMultilevel"/>
    <w:tmpl w:val="D52A4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C55ECE"/>
    <w:multiLevelType w:val="hybridMultilevel"/>
    <w:tmpl w:val="8578B8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8517C5"/>
    <w:multiLevelType w:val="hybridMultilevel"/>
    <w:tmpl w:val="08E47340"/>
    <w:lvl w:ilvl="0" w:tplc="AB88006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921F40"/>
    <w:multiLevelType w:val="hybridMultilevel"/>
    <w:tmpl w:val="0FD0FEAC"/>
    <w:lvl w:ilvl="0" w:tplc="AB88006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C04CE4"/>
    <w:multiLevelType w:val="hybridMultilevel"/>
    <w:tmpl w:val="08108A76"/>
    <w:lvl w:ilvl="0" w:tplc="7D72EC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31E9025E"/>
    <w:multiLevelType w:val="hybridMultilevel"/>
    <w:tmpl w:val="CDB8B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A34395"/>
    <w:multiLevelType w:val="hybridMultilevel"/>
    <w:tmpl w:val="1E8E7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5E34A2"/>
    <w:multiLevelType w:val="hybridMultilevel"/>
    <w:tmpl w:val="6AC80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82C3F0C"/>
    <w:multiLevelType w:val="hybridMultilevel"/>
    <w:tmpl w:val="1AFC8BD4"/>
    <w:lvl w:ilvl="0" w:tplc="9E3CD158">
      <w:start w:val="1"/>
      <w:numFmt w:val="decimal"/>
      <w:lvlText w:val="%1."/>
      <w:lvlJc w:val="left"/>
      <w:pPr>
        <w:ind w:left="20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93" w:hanging="360"/>
      </w:pPr>
    </w:lvl>
    <w:lvl w:ilvl="2" w:tplc="0419001B" w:tentative="1">
      <w:start w:val="1"/>
      <w:numFmt w:val="lowerRoman"/>
      <w:lvlText w:val="%3."/>
      <w:lvlJc w:val="right"/>
      <w:pPr>
        <w:ind w:left="3513" w:hanging="180"/>
      </w:pPr>
    </w:lvl>
    <w:lvl w:ilvl="3" w:tplc="0419000F" w:tentative="1">
      <w:start w:val="1"/>
      <w:numFmt w:val="decimal"/>
      <w:lvlText w:val="%4."/>
      <w:lvlJc w:val="left"/>
      <w:pPr>
        <w:ind w:left="4233" w:hanging="360"/>
      </w:pPr>
    </w:lvl>
    <w:lvl w:ilvl="4" w:tplc="04190019" w:tentative="1">
      <w:start w:val="1"/>
      <w:numFmt w:val="lowerLetter"/>
      <w:lvlText w:val="%5."/>
      <w:lvlJc w:val="left"/>
      <w:pPr>
        <w:ind w:left="4953" w:hanging="360"/>
      </w:pPr>
    </w:lvl>
    <w:lvl w:ilvl="5" w:tplc="0419001B" w:tentative="1">
      <w:start w:val="1"/>
      <w:numFmt w:val="lowerRoman"/>
      <w:lvlText w:val="%6."/>
      <w:lvlJc w:val="right"/>
      <w:pPr>
        <w:ind w:left="5673" w:hanging="180"/>
      </w:pPr>
    </w:lvl>
    <w:lvl w:ilvl="6" w:tplc="0419000F" w:tentative="1">
      <w:start w:val="1"/>
      <w:numFmt w:val="decimal"/>
      <w:lvlText w:val="%7."/>
      <w:lvlJc w:val="left"/>
      <w:pPr>
        <w:ind w:left="6393" w:hanging="360"/>
      </w:pPr>
    </w:lvl>
    <w:lvl w:ilvl="7" w:tplc="04190019" w:tentative="1">
      <w:start w:val="1"/>
      <w:numFmt w:val="lowerLetter"/>
      <w:lvlText w:val="%8."/>
      <w:lvlJc w:val="left"/>
      <w:pPr>
        <w:ind w:left="7113" w:hanging="360"/>
      </w:pPr>
    </w:lvl>
    <w:lvl w:ilvl="8" w:tplc="0419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25">
    <w:nsid w:val="3F1006E4"/>
    <w:multiLevelType w:val="hybridMultilevel"/>
    <w:tmpl w:val="8EB89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5C6860"/>
    <w:multiLevelType w:val="hybridMultilevel"/>
    <w:tmpl w:val="8C763116"/>
    <w:lvl w:ilvl="0" w:tplc="9E3CD158">
      <w:start w:val="1"/>
      <w:numFmt w:val="decimal"/>
      <w:lvlText w:val="%1."/>
      <w:lvlJc w:val="left"/>
      <w:pPr>
        <w:ind w:left="20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93" w:hanging="360"/>
      </w:pPr>
    </w:lvl>
    <w:lvl w:ilvl="2" w:tplc="0419001B" w:tentative="1">
      <w:start w:val="1"/>
      <w:numFmt w:val="lowerRoman"/>
      <w:lvlText w:val="%3."/>
      <w:lvlJc w:val="right"/>
      <w:pPr>
        <w:ind w:left="3513" w:hanging="180"/>
      </w:pPr>
    </w:lvl>
    <w:lvl w:ilvl="3" w:tplc="0419000F" w:tentative="1">
      <w:start w:val="1"/>
      <w:numFmt w:val="decimal"/>
      <w:lvlText w:val="%4."/>
      <w:lvlJc w:val="left"/>
      <w:pPr>
        <w:ind w:left="4233" w:hanging="360"/>
      </w:pPr>
    </w:lvl>
    <w:lvl w:ilvl="4" w:tplc="04190019" w:tentative="1">
      <w:start w:val="1"/>
      <w:numFmt w:val="lowerLetter"/>
      <w:lvlText w:val="%5."/>
      <w:lvlJc w:val="left"/>
      <w:pPr>
        <w:ind w:left="4953" w:hanging="360"/>
      </w:pPr>
    </w:lvl>
    <w:lvl w:ilvl="5" w:tplc="0419001B" w:tentative="1">
      <w:start w:val="1"/>
      <w:numFmt w:val="lowerRoman"/>
      <w:lvlText w:val="%6."/>
      <w:lvlJc w:val="right"/>
      <w:pPr>
        <w:ind w:left="5673" w:hanging="180"/>
      </w:pPr>
    </w:lvl>
    <w:lvl w:ilvl="6" w:tplc="0419000F" w:tentative="1">
      <w:start w:val="1"/>
      <w:numFmt w:val="decimal"/>
      <w:lvlText w:val="%7."/>
      <w:lvlJc w:val="left"/>
      <w:pPr>
        <w:ind w:left="6393" w:hanging="360"/>
      </w:pPr>
    </w:lvl>
    <w:lvl w:ilvl="7" w:tplc="04190019" w:tentative="1">
      <w:start w:val="1"/>
      <w:numFmt w:val="lowerLetter"/>
      <w:lvlText w:val="%8."/>
      <w:lvlJc w:val="left"/>
      <w:pPr>
        <w:ind w:left="7113" w:hanging="360"/>
      </w:pPr>
    </w:lvl>
    <w:lvl w:ilvl="8" w:tplc="0419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27">
    <w:nsid w:val="40831C87"/>
    <w:multiLevelType w:val="multilevel"/>
    <w:tmpl w:val="5186F6F0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>
    <w:nsid w:val="41662D16"/>
    <w:multiLevelType w:val="hybridMultilevel"/>
    <w:tmpl w:val="08108A76"/>
    <w:lvl w:ilvl="0" w:tplc="7D72EC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9">
    <w:nsid w:val="446D4281"/>
    <w:multiLevelType w:val="hybridMultilevel"/>
    <w:tmpl w:val="3D042F5C"/>
    <w:lvl w:ilvl="0" w:tplc="BE94DDB8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515676A"/>
    <w:multiLevelType w:val="hybridMultilevel"/>
    <w:tmpl w:val="D52A4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64507B3"/>
    <w:multiLevelType w:val="hybridMultilevel"/>
    <w:tmpl w:val="31F2A054"/>
    <w:lvl w:ilvl="0" w:tplc="9E3CD158">
      <w:start w:val="1"/>
      <w:numFmt w:val="decimal"/>
      <w:lvlText w:val="%1."/>
      <w:lvlJc w:val="left"/>
      <w:pPr>
        <w:ind w:left="20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93" w:hanging="360"/>
      </w:pPr>
    </w:lvl>
    <w:lvl w:ilvl="2" w:tplc="0419001B" w:tentative="1">
      <w:start w:val="1"/>
      <w:numFmt w:val="lowerRoman"/>
      <w:lvlText w:val="%3."/>
      <w:lvlJc w:val="right"/>
      <w:pPr>
        <w:ind w:left="3513" w:hanging="180"/>
      </w:pPr>
    </w:lvl>
    <w:lvl w:ilvl="3" w:tplc="0419000F" w:tentative="1">
      <w:start w:val="1"/>
      <w:numFmt w:val="decimal"/>
      <w:lvlText w:val="%4."/>
      <w:lvlJc w:val="left"/>
      <w:pPr>
        <w:ind w:left="4233" w:hanging="360"/>
      </w:pPr>
    </w:lvl>
    <w:lvl w:ilvl="4" w:tplc="04190019" w:tentative="1">
      <w:start w:val="1"/>
      <w:numFmt w:val="lowerLetter"/>
      <w:lvlText w:val="%5."/>
      <w:lvlJc w:val="left"/>
      <w:pPr>
        <w:ind w:left="4953" w:hanging="360"/>
      </w:pPr>
    </w:lvl>
    <w:lvl w:ilvl="5" w:tplc="0419001B" w:tentative="1">
      <w:start w:val="1"/>
      <w:numFmt w:val="lowerRoman"/>
      <w:lvlText w:val="%6."/>
      <w:lvlJc w:val="right"/>
      <w:pPr>
        <w:ind w:left="5673" w:hanging="180"/>
      </w:pPr>
    </w:lvl>
    <w:lvl w:ilvl="6" w:tplc="0419000F" w:tentative="1">
      <w:start w:val="1"/>
      <w:numFmt w:val="decimal"/>
      <w:lvlText w:val="%7."/>
      <w:lvlJc w:val="left"/>
      <w:pPr>
        <w:ind w:left="6393" w:hanging="360"/>
      </w:pPr>
    </w:lvl>
    <w:lvl w:ilvl="7" w:tplc="04190019" w:tentative="1">
      <w:start w:val="1"/>
      <w:numFmt w:val="lowerLetter"/>
      <w:lvlText w:val="%8."/>
      <w:lvlJc w:val="left"/>
      <w:pPr>
        <w:ind w:left="7113" w:hanging="360"/>
      </w:pPr>
    </w:lvl>
    <w:lvl w:ilvl="8" w:tplc="0419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32">
    <w:nsid w:val="46D51D16"/>
    <w:multiLevelType w:val="hybridMultilevel"/>
    <w:tmpl w:val="FF2CD598"/>
    <w:lvl w:ilvl="0" w:tplc="A686FB5E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3">
    <w:nsid w:val="4C10406E"/>
    <w:multiLevelType w:val="hybridMultilevel"/>
    <w:tmpl w:val="505E7CE2"/>
    <w:lvl w:ilvl="0" w:tplc="A686FB5E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4">
    <w:nsid w:val="54D07F1F"/>
    <w:multiLevelType w:val="hybridMultilevel"/>
    <w:tmpl w:val="CDB8B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B33159"/>
    <w:multiLevelType w:val="hybridMultilevel"/>
    <w:tmpl w:val="B34AA0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A43A20"/>
    <w:multiLevelType w:val="hybridMultilevel"/>
    <w:tmpl w:val="3F82CEF2"/>
    <w:lvl w:ilvl="0" w:tplc="D16E0D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304EF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A4B09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7815C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628BD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6A72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FCA8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0A01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C053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64AB409A"/>
    <w:multiLevelType w:val="hybridMultilevel"/>
    <w:tmpl w:val="2230E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331F56"/>
    <w:multiLevelType w:val="hybridMultilevel"/>
    <w:tmpl w:val="8C763116"/>
    <w:lvl w:ilvl="0" w:tplc="9E3CD158">
      <w:start w:val="1"/>
      <w:numFmt w:val="decimal"/>
      <w:lvlText w:val="%1."/>
      <w:lvlJc w:val="left"/>
      <w:pPr>
        <w:ind w:left="20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93" w:hanging="360"/>
      </w:pPr>
    </w:lvl>
    <w:lvl w:ilvl="2" w:tplc="0419001B" w:tentative="1">
      <w:start w:val="1"/>
      <w:numFmt w:val="lowerRoman"/>
      <w:lvlText w:val="%3."/>
      <w:lvlJc w:val="right"/>
      <w:pPr>
        <w:ind w:left="3513" w:hanging="180"/>
      </w:pPr>
    </w:lvl>
    <w:lvl w:ilvl="3" w:tplc="0419000F" w:tentative="1">
      <w:start w:val="1"/>
      <w:numFmt w:val="decimal"/>
      <w:lvlText w:val="%4."/>
      <w:lvlJc w:val="left"/>
      <w:pPr>
        <w:ind w:left="4233" w:hanging="360"/>
      </w:pPr>
    </w:lvl>
    <w:lvl w:ilvl="4" w:tplc="04190019" w:tentative="1">
      <w:start w:val="1"/>
      <w:numFmt w:val="lowerLetter"/>
      <w:lvlText w:val="%5."/>
      <w:lvlJc w:val="left"/>
      <w:pPr>
        <w:ind w:left="4953" w:hanging="360"/>
      </w:pPr>
    </w:lvl>
    <w:lvl w:ilvl="5" w:tplc="0419001B" w:tentative="1">
      <w:start w:val="1"/>
      <w:numFmt w:val="lowerRoman"/>
      <w:lvlText w:val="%6."/>
      <w:lvlJc w:val="right"/>
      <w:pPr>
        <w:ind w:left="5673" w:hanging="180"/>
      </w:pPr>
    </w:lvl>
    <w:lvl w:ilvl="6" w:tplc="0419000F" w:tentative="1">
      <w:start w:val="1"/>
      <w:numFmt w:val="decimal"/>
      <w:lvlText w:val="%7."/>
      <w:lvlJc w:val="left"/>
      <w:pPr>
        <w:ind w:left="6393" w:hanging="360"/>
      </w:pPr>
    </w:lvl>
    <w:lvl w:ilvl="7" w:tplc="04190019" w:tentative="1">
      <w:start w:val="1"/>
      <w:numFmt w:val="lowerLetter"/>
      <w:lvlText w:val="%8."/>
      <w:lvlJc w:val="left"/>
      <w:pPr>
        <w:ind w:left="7113" w:hanging="360"/>
      </w:pPr>
    </w:lvl>
    <w:lvl w:ilvl="8" w:tplc="0419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39">
    <w:nsid w:val="6E5760CB"/>
    <w:multiLevelType w:val="hybridMultilevel"/>
    <w:tmpl w:val="25AEF4D8"/>
    <w:lvl w:ilvl="0" w:tplc="A686FB5E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0">
    <w:nsid w:val="79655721"/>
    <w:multiLevelType w:val="hybridMultilevel"/>
    <w:tmpl w:val="5F605A74"/>
    <w:lvl w:ilvl="0" w:tplc="F42A8C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695672"/>
    <w:multiLevelType w:val="hybridMultilevel"/>
    <w:tmpl w:val="08108A76"/>
    <w:lvl w:ilvl="0" w:tplc="7D72EC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2">
    <w:nsid w:val="7A782AC2"/>
    <w:multiLevelType w:val="hybridMultilevel"/>
    <w:tmpl w:val="8C763116"/>
    <w:lvl w:ilvl="0" w:tplc="9E3CD158">
      <w:start w:val="1"/>
      <w:numFmt w:val="decimal"/>
      <w:lvlText w:val="%1."/>
      <w:lvlJc w:val="left"/>
      <w:pPr>
        <w:ind w:left="20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93" w:hanging="360"/>
      </w:pPr>
    </w:lvl>
    <w:lvl w:ilvl="2" w:tplc="0419001B" w:tentative="1">
      <w:start w:val="1"/>
      <w:numFmt w:val="lowerRoman"/>
      <w:lvlText w:val="%3."/>
      <w:lvlJc w:val="right"/>
      <w:pPr>
        <w:ind w:left="3513" w:hanging="180"/>
      </w:pPr>
    </w:lvl>
    <w:lvl w:ilvl="3" w:tplc="0419000F" w:tentative="1">
      <w:start w:val="1"/>
      <w:numFmt w:val="decimal"/>
      <w:lvlText w:val="%4."/>
      <w:lvlJc w:val="left"/>
      <w:pPr>
        <w:ind w:left="4233" w:hanging="360"/>
      </w:pPr>
    </w:lvl>
    <w:lvl w:ilvl="4" w:tplc="04190019" w:tentative="1">
      <w:start w:val="1"/>
      <w:numFmt w:val="lowerLetter"/>
      <w:lvlText w:val="%5."/>
      <w:lvlJc w:val="left"/>
      <w:pPr>
        <w:ind w:left="4953" w:hanging="360"/>
      </w:pPr>
    </w:lvl>
    <w:lvl w:ilvl="5" w:tplc="0419001B" w:tentative="1">
      <w:start w:val="1"/>
      <w:numFmt w:val="lowerRoman"/>
      <w:lvlText w:val="%6."/>
      <w:lvlJc w:val="right"/>
      <w:pPr>
        <w:ind w:left="5673" w:hanging="180"/>
      </w:pPr>
    </w:lvl>
    <w:lvl w:ilvl="6" w:tplc="0419000F" w:tentative="1">
      <w:start w:val="1"/>
      <w:numFmt w:val="decimal"/>
      <w:lvlText w:val="%7."/>
      <w:lvlJc w:val="left"/>
      <w:pPr>
        <w:ind w:left="6393" w:hanging="360"/>
      </w:pPr>
    </w:lvl>
    <w:lvl w:ilvl="7" w:tplc="04190019" w:tentative="1">
      <w:start w:val="1"/>
      <w:numFmt w:val="lowerLetter"/>
      <w:lvlText w:val="%8."/>
      <w:lvlJc w:val="left"/>
      <w:pPr>
        <w:ind w:left="7113" w:hanging="360"/>
      </w:pPr>
    </w:lvl>
    <w:lvl w:ilvl="8" w:tplc="0419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43">
    <w:nsid w:val="7EAA0A1B"/>
    <w:multiLevelType w:val="multilevel"/>
    <w:tmpl w:val="3FC622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4">
    <w:nsid w:val="7EE0318F"/>
    <w:multiLevelType w:val="hybridMultilevel"/>
    <w:tmpl w:val="64BC1CC6"/>
    <w:lvl w:ilvl="0" w:tplc="38E4D2E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FA0AE1"/>
    <w:multiLevelType w:val="hybridMultilevel"/>
    <w:tmpl w:val="CDB8B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040F47"/>
    <w:multiLevelType w:val="hybridMultilevel"/>
    <w:tmpl w:val="8E167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12"/>
  </w:num>
  <w:num w:numId="3">
    <w:abstractNumId w:val="29"/>
  </w:num>
  <w:num w:numId="4">
    <w:abstractNumId w:val="9"/>
  </w:num>
  <w:num w:numId="5">
    <w:abstractNumId w:val="25"/>
  </w:num>
  <w:num w:numId="6">
    <w:abstractNumId w:val="10"/>
  </w:num>
  <w:num w:numId="7">
    <w:abstractNumId w:val="22"/>
  </w:num>
  <w:num w:numId="8">
    <w:abstractNumId w:val="20"/>
  </w:num>
  <w:num w:numId="9">
    <w:abstractNumId w:val="33"/>
  </w:num>
  <w:num w:numId="10">
    <w:abstractNumId w:val="37"/>
  </w:num>
  <w:num w:numId="11">
    <w:abstractNumId w:val="32"/>
  </w:num>
  <w:num w:numId="12">
    <w:abstractNumId w:val="38"/>
  </w:num>
  <w:num w:numId="13">
    <w:abstractNumId w:val="39"/>
  </w:num>
  <w:num w:numId="14">
    <w:abstractNumId w:val="2"/>
  </w:num>
  <w:num w:numId="15">
    <w:abstractNumId w:val="13"/>
  </w:num>
  <w:num w:numId="16">
    <w:abstractNumId w:val="36"/>
  </w:num>
  <w:num w:numId="17">
    <w:abstractNumId w:val="43"/>
  </w:num>
  <w:num w:numId="18">
    <w:abstractNumId w:val="46"/>
  </w:num>
  <w:num w:numId="19">
    <w:abstractNumId w:val="23"/>
  </w:num>
  <w:num w:numId="20">
    <w:abstractNumId w:val="21"/>
  </w:num>
  <w:num w:numId="21">
    <w:abstractNumId w:val="44"/>
  </w:num>
  <w:num w:numId="22">
    <w:abstractNumId w:val="18"/>
  </w:num>
  <w:num w:numId="23">
    <w:abstractNumId w:val="19"/>
  </w:num>
  <w:num w:numId="24">
    <w:abstractNumId w:val="14"/>
  </w:num>
  <w:num w:numId="25">
    <w:abstractNumId w:val="17"/>
  </w:num>
  <w:num w:numId="26">
    <w:abstractNumId w:val="35"/>
  </w:num>
  <w:num w:numId="27">
    <w:abstractNumId w:val="4"/>
  </w:num>
  <w:num w:numId="28">
    <w:abstractNumId w:val="6"/>
  </w:num>
  <w:num w:numId="29">
    <w:abstractNumId w:val="24"/>
  </w:num>
  <w:num w:numId="30">
    <w:abstractNumId w:val="42"/>
  </w:num>
  <w:num w:numId="31">
    <w:abstractNumId w:val="31"/>
  </w:num>
  <w:num w:numId="32">
    <w:abstractNumId w:val="16"/>
  </w:num>
  <w:num w:numId="33">
    <w:abstractNumId w:val="15"/>
  </w:num>
  <w:num w:numId="34">
    <w:abstractNumId w:val="27"/>
  </w:num>
  <w:num w:numId="35">
    <w:abstractNumId w:val="30"/>
  </w:num>
  <w:num w:numId="36">
    <w:abstractNumId w:val="5"/>
  </w:num>
  <w:num w:numId="37">
    <w:abstractNumId w:val="1"/>
  </w:num>
  <w:num w:numId="38">
    <w:abstractNumId w:val="28"/>
  </w:num>
  <w:num w:numId="39">
    <w:abstractNumId w:val="41"/>
  </w:num>
  <w:num w:numId="40">
    <w:abstractNumId w:val="8"/>
  </w:num>
  <w:num w:numId="41">
    <w:abstractNumId w:val="26"/>
  </w:num>
  <w:num w:numId="42">
    <w:abstractNumId w:val="0"/>
  </w:num>
  <w:num w:numId="43">
    <w:abstractNumId w:val="34"/>
  </w:num>
  <w:num w:numId="44">
    <w:abstractNumId w:val="45"/>
  </w:num>
  <w:num w:numId="45">
    <w:abstractNumId w:val="7"/>
  </w:num>
  <w:num w:numId="46">
    <w:abstractNumId w:val="11"/>
  </w:num>
  <w:num w:numId="4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0438"/>
    <w:rsid w:val="000028B6"/>
    <w:rsid w:val="000058FF"/>
    <w:rsid w:val="000102FD"/>
    <w:rsid w:val="0002371B"/>
    <w:rsid w:val="00024422"/>
    <w:rsid w:val="00025F69"/>
    <w:rsid w:val="00035726"/>
    <w:rsid w:val="00051084"/>
    <w:rsid w:val="00083D3B"/>
    <w:rsid w:val="0008500F"/>
    <w:rsid w:val="00093A80"/>
    <w:rsid w:val="00097118"/>
    <w:rsid w:val="000A6807"/>
    <w:rsid w:val="000C2D5F"/>
    <w:rsid w:val="000C4EFC"/>
    <w:rsid w:val="000D6353"/>
    <w:rsid w:val="000E79C0"/>
    <w:rsid w:val="000E7EE6"/>
    <w:rsid w:val="000F6A82"/>
    <w:rsid w:val="001004D6"/>
    <w:rsid w:val="001031B4"/>
    <w:rsid w:val="00122087"/>
    <w:rsid w:val="00122CDB"/>
    <w:rsid w:val="001248CC"/>
    <w:rsid w:val="00126DC0"/>
    <w:rsid w:val="0012715D"/>
    <w:rsid w:val="0012779A"/>
    <w:rsid w:val="00133B31"/>
    <w:rsid w:val="001343AC"/>
    <w:rsid w:val="00137658"/>
    <w:rsid w:val="00147C3E"/>
    <w:rsid w:val="00154F48"/>
    <w:rsid w:val="00170733"/>
    <w:rsid w:val="00170847"/>
    <w:rsid w:val="00172100"/>
    <w:rsid w:val="001761C0"/>
    <w:rsid w:val="00176F91"/>
    <w:rsid w:val="00184732"/>
    <w:rsid w:val="00185CD1"/>
    <w:rsid w:val="001A0DE2"/>
    <w:rsid w:val="001A4567"/>
    <w:rsid w:val="001B5E7E"/>
    <w:rsid w:val="001C4876"/>
    <w:rsid w:val="001C66EB"/>
    <w:rsid w:val="001D30EB"/>
    <w:rsid w:val="001F0133"/>
    <w:rsid w:val="001F0980"/>
    <w:rsid w:val="001F16B4"/>
    <w:rsid w:val="00215812"/>
    <w:rsid w:val="00223A7F"/>
    <w:rsid w:val="002257AA"/>
    <w:rsid w:val="00235567"/>
    <w:rsid w:val="002423BE"/>
    <w:rsid w:val="00244557"/>
    <w:rsid w:val="00255CAE"/>
    <w:rsid w:val="00283891"/>
    <w:rsid w:val="00285767"/>
    <w:rsid w:val="00286751"/>
    <w:rsid w:val="0029344A"/>
    <w:rsid w:val="00293B64"/>
    <w:rsid w:val="002974CE"/>
    <w:rsid w:val="002B7A86"/>
    <w:rsid w:val="002C2FDF"/>
    <w:rsid w:val="002C5B17"/>
    <w:rsid w:val="002D0649"/>
    <w:rsid w:val="002E5CFB"/>
    <w:rsid w:val="002F0AAC"/>
    <w:rsid w:val="003203EA"/>
    <w:rsid w:val="00340912"/>
    <w:rsid w:val="00345EF9"/>
    <w:rsid w:val="00353FBD"/>
    <w:rsid w:val="003540B2"/>
    <w:rsid w:val="003676ED"/>
    <w:rsid w:val="00367B7F"/>
    <w:rsid w:val="003747BC"/>
    <w:rsid w:val="00382171"/>
    <w:rsid w:val="003A6D7E"/>
    <w:rsid w:val="003B08ED"/>
    <w:rsid w:val="003B483A"/>
    <w:rsid w:val="003C411F"/>
    <w:rsid w:val="003D3C64"/>
    <w:rsid w:val="003D55F5"/>
    <w:rsid w:val="003E593F"/>
    <w:rsid w:val="003E6665"/>
    <w:rsid w:val="003F3B12"/>
    <w:rsid w:val="003F6010"/>
    <w:rsid w:val="003F69F2"/>
    <w:rsid w:val="0040162C"/>
    <w:rsid w:val="00401A30"/>
    <w:rsid w:val="00401DF5"/>
    <w:rsid w:val="004136DF"/>
    <w:rsid w:val="004149B2"/>
    <w:rsid w:val="00414A84"/>
    <w:rsid w:val="0041735E"/>
    <w:rsid w:val="00425526"/>
    <w:rsid w:val="004325AA"/>
    <w:rsid w:val="00434EB4"/>
    <w:rsid w:val="004567FA"/>
    <w:rsid w:val="00473AEC"/>
    <w:rsid w:val="00474669"/>
    <w:rsid w:val="00476FB4"/>
    <w:rsid w:val="00484C7D"/>
    <w:rsid w:val="004963CF"/>
    <w:rsid w:val="004970EC"/>
    <w:rsid w:val="004A6774"/>
    <w:rsid w:val="004B7E41"/>
    <w:rsid w:val="004C647A"/>
    <w:rsid w:val="004D2061"/>
    <w:rsid w:val="004D2D5D"/>
    <w:rsid w:val="004F2331"/>
    <w:rsid w:val="0050120F"/>
    <w:rsid w:val="00506048"/>
    <w:rsid w:val="005377E7"/>
    <w:rsid w:val="00544208"/>
    <w:rsid w:val="005602A1"/>
    <w:rsid w:val="0057252D"/>
    <w:rsid w:val="0058749C"/>
    <w:rsid w:val="00590DFF"/>
    <w:rsid w:val="0059170D"/>
    <w:rsid w:val="005917B9"/>
    <w:rsid w:val="005A387E"/>
    <w:rsid w:val="005B6D0E"/>
    <w:rsid w:val="005C41EF"/>
    <w:rsid w:val="005D1B11"/>
    <w:rsid w:val="005D511E"/>
    <w:rsid w:val="005F3574"/>
    <w:rsid w:val="005F4D2B"/>
    <w:rsid w:val="005F5DCE"/>
    <w:rsid w:val="006055F1"/>
    <w:rsid w:val="00605B3C"/>
    <w:rsid w:val="00606916"/>
    <w:rsid w:val="00613B69"/>
    <w:rsid w:val="00630D6E"/>
    <w:rsid w:val="00641295"/>
    <w:rsid w:val="00645199"/>
    <w:rsid w:val="00652593"/>
    <w:rsid w:val="006765B4"/>
    <w:rsid w:val="006769B4"/>
    <w:rsid w:val="006866D6"/>
    <w:rsid w:val="006907FC"/>
    <w:rsid w:val="00693018"/>
    <w:rsid w:val="00696441"/>
    <w:rsid w:val="00696980"/>
    <w:rsid w:val="006A5BDD"/>
    <w:rsid w:val="006A6691"/>
    <w:rsid w:val="006A7A66"/>
    <w:rsid w:val="006C67DD"/>
    <w:rsid w:val="006E12AC"/>
    <w:rsid w:val="006E276D"/>
    <w:rsid w:val="006E4488"/>
    <w:rsid w:val="006F034C"/>
    <w:rsid w:val="006F2CAA"/>
    <w:rsid w:val="00733A02"/>
    <w:rsid w:val="00744E16"/>
    <w:rsid w:val="00764ED9"/>
    <w:rsid w:val="00766750"/>
    <w:rsid w:val="0077424E"/>
    <w:rsid w:val="00782156"/>
    <w:rsid w:val="00784C87"/>
    <w:rsid w:val="0078610F"/>
    <w:rsid w:val="007921FA"/>
    <w:rsid w:val="007935EC"/>
    <w:rsid w:val="007971EC"/>
    <w:rsid w:val="007A0E24"/>
    <w:rsid w:val="007D1BD1"/>
    <w:rsid w:val="007E0DA8"/>
    <w:rsid w:val="007E1EEA"/>
    <w:rsid w:val="007E775B"/>
    <w:rsid w:val="007F509F"/>
    <w:rsid w:val="00800984"/>
    <w:rsid w:val="00820088"/>
    <w:rsid w:val="00827D3D"/>
    <w:rsid w:val="008317DF"/>
    <w:rsid w:val="00840A88"/>
    <w:rsid w:val="0084250B"/>
    <w:rsid w:val="00850F4D"/>
    <w:rsid w:val="00855D49"/>
    <w:rsid w:val="00860264"/>
    <w:rsid w:val="0088077B"/>
    <w:rsid w:val="008A6F59"/>
    <w:rsid w:val="008D58A6"/>
    <w:rsid w:val="008D5D29"/>
    <w:rsid w:val="008F0BB9"/>
    <w:rsid w:val="008F6EDA"/>
    <w:rsid w:val="00901F96"/>
    <w:rsid w:val="00902492"/>
    <w:rsid w:val="0090683F"/>
    <w:rsid w:val="00906C29"/>
    <w:rsid w:val="00915813"/>
    <w:rsid w:val="0093587A"/>
    <w:rsid w:val="00941049"/>
    <w:rsid w:val="009417FB"/>
    <w:rsid w:val="00951A74"/>
    <w:rsid w:val="00953F86"/>
    <w:rsid w:val="0096450E"/>
    <w:rsid w:val="00970438"/>
    <w:rsid w:val="009870DC"/>
    <w:rsid w:val="009B3D1B"/>
    <w:rsid w:val="009C217F"/>
    <w:rsid w:val="009D3A7A"/>
    <w:rsid w:val="009D621C"/>
    <w:rsid w:val="009E0A80"/>
    <w:rsid w:val="009E126A"/>
    <w:rsid w:val="009E1FE4"/>
    <w:rsid w:val="009E3A6F"/>
    <w:rsid w:val="009F1EAC"/>
    <w:rsid w:val="009F24AA"/>
    <w:rsid w:val="009F76F2"/>
    <w:rsid w:val="00A00538"/>
    <w:rsid w:val="00A03E53"/>
    <w:rsid w:val="00A1693F"/>
    <w:rsid w:val="00A26B92"/>
    <w:rsid w:val="00A31B60"/>
    <w:rsid w:val="00A41C72"/>
    <w:rsid w:val="00A529F6"/>
    <w:rsid w:val="00A57BE8"/>
    <w:rsid w:val="00A61B56"/>
    <w:rsid w:val="00A62749"/>
    <w:rsid w:val="00A73A57"/>
    <w:rsid w:val="00A7421F"/>
    <w:rsid w:val="00A76235"/>
    <w:rsid w:val="00A8348E"/>
    <w:rsid w:val="00A83EED"/>
    <w:rsid w:val="00A97B67"/>
    <w:rsid w:val="00AA657B"/>
    <w:rsid w:val="00AC2709"/>
    <w:rsid w:val="00AC745D"/>
    <w:rsid w:val="00AF3708"/>
    <w:rsid w:val="00AF69B3"/>
    <w:rsid w:val="00B00257"/>
    <w:rsid w:val="00B05689"/>
    <w:rsid w:val="00B12E5D"/>
    <w:rsid w:val="00B14823"/>
    <w:rsid w:val="00B23DE2"/>
    <w:rsid w:val="00B42E11"/>
    <w:rsid w:val="00B43D8F"/>
    <w:rsid w:val="00B477B1"/>
    <w:rsid w:val="00B478B3"/>
    <w:rsid w:val="00B54B31"/>
    <w:rsid w:val="00B6407A"/>
    <w:rsid w:val="00B67AA8"/>
    <w:rsid w:val="00B73A7B"/>
    <w:rsid w:val="00B773C6"/>
    <w:rsid w:val="00B82687"/>
    <w:rsid w:val="00B856FA"/>
    <w:rsid w:val="00BC35CB"/>
    <w:rsid w:val="00BC5338"/>
    <w:rsid w:val="00BD23F5"/>
    <w:rsid w:val="00BD6914"/>
    <w:rsid w:val="00BD7476"/>
    <w:rsid w:val="00BE06C0"/>
    <w:rsid w:val="00BF1140"/>
    <w:rsid w:val="00BF3B7E"/>
    <w:rsid w:val="00BF4D24"/>
    <w:rsid w:val="00C00A84"/>
    <w:rsid w:val="00C04179"/>
    <w:rsid w:val="00C14106"/>
    <w:rsid w:val="00C15875"/>
    <w:rsid w:val="00C20796"/>
    <w:rsid w:val="00C222CB"/>
    <w:rsid w:val="00C23A48"/>
    <w:rsid w:val="00C2667C"/>
    <w:rsid w:val="00C3753C"/>
    <w:rsid w:val="00C457E1"/>
    <w:rsid w:val="00C45F63"/>
    <w:rsid w:val="00C50255"/>
    <w:rsid w:val="00C51723"/>
    <w:rsid w:val="00C6112B"/>
    <w:rsid w:val="00C67146"/>
    <w:rsid w:val="00C71494"/>
    <w:rsid w:val="00C846C8"/>
    <w:rsid w:val="00C960CE"/>
    <w:rsid w:val="00CA01A1"/>
    <w:rsid w:val="00CA6C04"/>
    <w:rsid w:val="00CB1CBE"/>
    <w:rsid w:val="00CB319E"/>
    <w:rsid w:val="00CC252A"/>
    <w:rsid w:val="00CE3663"/>
    <w:rsid w:val="00CF0568"/>
    <w:rsid w:val="00CF10C8"/>
    <w:rsid w:val="00D00B34"/>
    <w:rsid w:val="00D0550C"/>
    <w:rsid w:val="00D112A3"/>
    <w:rsid w:val="00D35B37"/>
    <w:rsid w:val="00D43183"/>
    <w:rsid w:val="00D56449"/>
    <w:rsid w:val="00D757B3"/>
    <w:rsid w:val="00DA1449"/>
    <w:rsid w:val="00DA4565"/>
    <w:rsid w:val="00DB4159"/>
    <w:rsid w:val="00DB43C4"/>
    <w:rsid w:val="00DB701F"/>
    <w:rsid w:val="00DB7F30"/>
    <w:rsid w:val="00DD09B8"/>
    <w:rsid w:val="00DD515B"/>
    <w:rsid w:val="00DD76A4"/>
    <w:rsid w:val="00DE3A09"/>
    <w:rsid w:val="00DE41B9"/>
    <w:rsid w:val="00DE6B40"/>
    <w:rsid w:val="00E0217A"/>
    <w:rsid w:val="00E07A08"/>
    <w:rsid w:val="00E10FA3"/>
    <w:rsid w:val="00E35DCE"/>
    <w:rsid w:val="00E4409F"/>
    <w:rsid w:val="00E45341"/>
    <w:rsid w:val="00E5703D"/>
    <w:rsid w:val="00E70950"/>
    <w:rsid w:val="00E726E2"/>
    <w:rsid w:val="00E75FC9"/>
    <w:rsid w:val="00E8697F"/>
    <w:rsid w:val="00E91A60"/>
    <w:rsid w:val="00E94EA6"/>
    <w:rsid w:val="00E961CB"/>
    <w:rsid w:val="00EA0B53"/>
    <w:rsid w:val="00EA157F"/>
    <w:rsid w:val="00EA1C26"/>
    <w:rsid w:val="00EA5663"/>
    <w:rsid w:val="00EA5B28"/>
    <w:rsid w:val="00EA75E8"/>
    <w:rsid w:val="00EA78AB"/>
    <w:rsid w:val="00EA7AB1"/>
    <w:rsid w:val="00EB06F0"/>
    <w:rsid w:val="00EB222E"/>
    <w:rsid w:val="00EC39D2"/>
    <w:rsid w:val="00EC7189"/>
    <w:rsid w:val="00ED268B"/>
    <w:rsid w:val="00ED5143"/>
    <w:rsid w:val="00EE65F5"/>
    <w:rsid w:val="00EF3B15"/>
    <w:rsid w:val="00EF7CB1"/>
    <w:rsid w:val="00F0009F"/>
    <w:rsid w:val="00F0594B"/>
    <w:rsid w:val="00F07129"/>
    <w:rsid w:val="00F2063F"/>
    <w:rsid w:val="00F267CD"/>
    <w:rsid w:val="00F40950"/>
    <w:rsid w:val="00F50880"/>
    <w:rsid w:val="00F5482F"/>
    <w:rsid w:val="00F63A75"/>
    <w:rsid w:val="00F64ED0"/>
    <w:rsid w:val="00F74293"/>
    <w:rsid w:val="00F758F2"/>
    <w:rsid w:val="00F84B9D"/>
    <w:rsid w:val="00F8508F"/>
    <w:rsid w:val="00FB6247"/>
    <w:rsid w:val="00FB6D91"/>
    <w:rsid w:val="00FC611D"/>
    <w:rsid w:val="00FE59EA"/>
    <w:rsid w:val="00FE5E08"/>
    <w:rsid w:val="00FF2A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04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7043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70438"/>
    <w:rPr>
      <w:vertAlign w:val="superscript"/>
    </w:rPr>
  </w:style>
  <w:style w:type="table" w:styleId="a6">
    <w:name w:val="Table Grid"/>
    <w:basedOn w:val="a1"/>
    <w:uiPriority w:val="59"/>
    <w:rsid w:val="00A742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aliases w:val="Bullet 1,Use Case List Paragraph"/>
    <w:basedOn w:val="a"/>
    <w:link w:val="a8"/>
    <w:uiPriority w:val="34"/>
    <w:qFormat/>
    <w:rsid w:val="00147C3E"/>
    <w:pPr>
      <w:ind w:left="720"/>
      <w:contextualSpacing/>
    </w:pPr>
  </w:style>
  <w:style w:type="paragraph" w:customStyle="1" w:styleId="Pa5">
    <w:name w:val="Pa5"/>
    <w:basedOn w:val="a"/>
    <w:next w:val="a"/>
    <w:uiPriority w:val="99"/>
    <w:rsid w:val="009417FB"/>
    <w:pPr>
      <w:autoSpaceDE w:val="0"/>
      <w:autoSpaceDN w:val="0"/>
      <w:adjustRightInd w:val="0"/>
      <w:spacing w:after="0" w:line="241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Bullet 1 Знак,Use Case List Paragraph Знак"/>
    <w:link w:val="a7"/>
    <w:uiPriority w:val="34"/>
    <w:locked/>
    <w:rsid w:val="00B73A7B"/>
  </w:style>
  <w:style w:type="character" w:styleId="a9">
    <w:name w:val="annotation reference"/>
    <w:basedOn w:val="a0"/>
    <w:uiPriority w:val="99"/>
    <w:semiHidden/>
    <w:unhideWhenUsed/>
    <w:rsid w:val="00CB319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CB319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CB319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CB319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CB319E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CB3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B31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6E5E2F-1369-48B6-B2AC-3F1999907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5655</Words>
  <Characters>32238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Перевертайло Алексей Станиславович</dc:creator>
  <cp:lastModifiedBy>Benuzh</cp:lastModifiedBy>
  <cp:revision>4</cp:revision>
  <cp:lastPrinted>2019-11-01T14:28:00Z</cp:lastPrinted>
  <dcterms:created xsi:type="dcterms:W3CDTF">2020-05-26T18:50:00Z</dcterms:created>
  <dcterms:modified xsi:type="dcterms:W3CDTF">2020-05-26T19:22:00Z</dcterms:modified>
</cp:coreProperties>
</file>