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211BC"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7462CF5A" wp14:editId="0DB99FCB">
            <wp:simplePos x="0" y="0"/>
            <wp:positionH relativeFrom="column">
              <wp:posOffset>-1038225</wp:posOffset>
            </wp:positionH>
            <wp:positionV relativeFrom="paragraph">
              <wp:posOffset>8890</wp:posOffset>
            </wp:positionV>
            <wp:extent cx="7560310" cy="1752600"/>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F0919"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2DCFFF0"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3537DB2"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509D188"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4B82D44"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8AD78E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7203D84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88E36DA"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2DB0F41"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8E5041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4DA80C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D8C3D3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8166EA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7F9F0108"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4FC6BC85" w14:textId="77777777" w:rsidR="003B7476" w:rsidRDefault="003B7476"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Pr>
          <w:rFonts w:ascii="Times New Roman" w:eastAsia="Times New Roman" w:hAnsi="Times New Roman" w:cs="Times New Roman"/>
          <w:noProof/>
          <w:sz w:val="40"/>
          <w:szCs w:val="40"/>
          <w:lang w:eastAsia="ru-RU"/>
        </w:rPr>
        <w:t>ПРИМЕР</w:t>
      </w:r>
      <w:r w:rsidR="008B5DA3">
        <w:rPr>
          <w:rFonts w:ascii="Times New Roman" w:eastAsia="Times New Roman" w:hAnsi="Times New Roman" w:cs="Times New Roman"/>
          <w:noProof/>
          <w:sz w:val="40"/>
          <w:szCs w:val="40"/>
          <w:lang w:eastAsia="ru-RU"/>
        </w:rPr>
        <w:t xml:space="preserve"> ОЦЕНОЧН</w:t>
      </w:r>
      <w:r>
        <w:rPr>
          <w:rFonts w:ascii="Times New Roman" w:eastAsia="Times New Roman" w:hAnsi="Times New Roman" w:cs="Times New Roman"/>
          <w:noProof/>
          <w:sz w:val="40"/>
          <w:szCs w:val="40"/>
          <w:lang w:eastAsia="ru-RU"/>
        </w:rPr>
        <w:t>ОГО</w:t>
      </w:r>
      <w:r w:rsidR="008B5DA3">
        <w:rPr>
          <w:rFonts w:ascii="Times New Roman" w:eastAsia="Times New Roman" w:hAnsi="Times New Roman" w:cs="Times New Roman"/>
          <w:noProof/>
          <w:sz w:val="40"/>
          <w:szCs w:val="40"/>
          <w:lang w:eastAsia="ru-RU"/>
        </w:rPr>
        <w:t xml:space="preserve"> СРЕДСТВ</w:t>
      </w:r>
      <w:r>
        <w:rPr>
          <w:rFonts w:ascii="Times New Roman" w:eastAsia="Times New Roman" w:hAnsi="Times New Roman" w:cs="Times New Roman"/>
          <w:noProof/>
          <w:sz w:val="40"/>
          <w:szCs w:val="40"/>
          <w:lang w:eastAsia="ru-RU"/>
        </w:rPr>
        <w:t>А</w:t>
      </w:r>
    </w:p>
    <w:p w14:paraId="45D64BC9" w14:textId="163B185B" w:rsidR="008B5DA3" w:rsidRPr="00A7421F" w:rsidRDefault="008B5DA3"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Pr>
          <w:rFonts w:ascii="Times New Roman" w:eastAsia="Times New Roman" w:hAnsi="Times New Roman" w:cs="Times New Roman"/>
          <w:noProof/>
          <w:sz w:val="40"/>
          <w:szCs w:val="40"/>
          <w:lang w:eastAsia="ru-RU"/>
        </w:rPr>
        <w:t xml:space="preserve"> ДЛЯ ОЦЕНКИ ПРОФЕССИОНАЛЬНОЙ КВАЛИФИКАЦИИ</w:t>
      </w:r>
    </w:p>
    <w:p w14:paraId="318F49AE" w14:textId="77777777" w:rsidR="008B5DA3" w:rsidRDefault="008B5DA3" w:rsidP="00A7421F">
      <w:pPr>
        <w:widowControl w:val="0"/>
        <w:autoSpaceDE w:val="0"/>
        <w:autoSpaceDN w:val="0"/>
        <w:spacing w:after="0" w:line="240" w:lineRule="auto"/>
        <w:jc w:val="center"/>
        <w:rPr>
          <w:rFonts w:ascii="Times New Roman" w:eastAsia="Times New Roman" w:hAnsi="Times New Roman" w:cs="Times New Roman"/>
          <w:sz w:val="28"/>
          <w:szCs w:val="24"/>
          <w:u w:val="single"/>
          <w:lang w:eastAsia="ru-RU"/>
        </w:rPr>
      </w:pPr>
    </w:p>
    <w:p w14:paraId="64C24A54" w14:textId="2118E0DB" w:rsidR="00A7421F" w:rsidRPr="00E62A6E" w:rsidRDefault="008B5DA3" w:rsidP="00A7421F">
      <w:pPr>
        <w:widowControl w:val="0"/>
        <w:autoSpaceDE w:val="0"/>
        <w:autoSpaceDN w:val="0"/>
        <w:spacing w:after="0" w:line="240" w:lineRule="auto"/>
        <w:jc w:val="center"/>
        <w:rPr>
          <w:rFonts w:ascii="Times New Roman" w:eastAsia="Times New Roman" w:hAnsi="Times New Roman" w:cs="Times New Roman"/>
          <w:sz w:val="32"/>
          <w:szCs w:val="28"/>
          <w:u w:val="single"/>
          <w:lang w:eastAsia="ru-RU"/>
        </w:rPr>
      </w:pPr>
      <w:r>
        <w:rPr>
          <w:rFonts w:ascii="Times New Roman" w:eastAsia="Times New Roman" w:hAnsi="Times New Roman" w:cs="Times New Roman"/>
          <w:sz w:val="28"/>
          <w:szCs w:val="24"/>
          <w:u w:val="single"/>
          <w:lang w:eastAsia="ru-RU"/>
        </w:rPr>
        <w:t>Дорожный рабочий</w:t>
      </w:r>
      <w:r w:rsidR="00E62A6E" w:rsidRPr="00E62A6E">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eastAsia="ru-RU"/>
        </w:rPr>
        <w:t>3</w:t>
      </w:r>
      <w:r w:rsidR="00E62A6E" w:rsidRPr="00E62A6E">
        <w:rPr>
          <w:rFonts w:ascii="Times New Roman" w:eastAsia="Times New Roman" w:hAnsi="Times New Roman" w:cs="Times New Roman"/>
          <w:sz w:val="28"/>
          <w:szCs w:val="24"/>
          <w:u w:val="single"/>
          <w:lang w:eastAsia="ru-RU"/>
        </w:rPr>
        <w:t xml:space="preserve"> </w:t>
      </w:r>
      <w:r w:rsidR="007F2295" w:rsidRPr="00E62A6E">
        <w:rPr>
          <w:rFonts w:ascii="Times New Roman" w:eastAsia="Times New Roman" w:hAnsi="Times New Roman" w:cs="Times New Roman"/>
          <w:sz w:val="28"/>
          <w:szCs w:val="24"/>
          <w:u w:val="single"/>
          <w:lang w:eastAsia="ru-RU"/>
        </w:rPr>
        <w:t>уровень квалификации</w:t>
      </w:r>
      <w:r w:rsidR="00E62A6E" w:rsidRPr="00E62A6E">
        <w:rPr>
          <w:rFonts w:ascii="Times New Roman" w:eastAsia="Times New Roman" w:hAnsi="Times New Roman" w:cs="Times New Roman"/>
          <w:sz w:val="28"/>
          <w:szCs w:val="24"/>
          <w:u w:val="single"/>
          <w:lang w:eastAsia="ru-RU"/>
        </w:rPr>
        <w:t>)</w:t>
      </w:r>
    </w:p>
    <w:p w14:paraId="0CAA5475" w14:textId="77777777" w:rsidR="00A7421F" w:rsidRPr="000C4EFC" w:rsidRDefault="000C4EFC" w:rsidP="00A742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C4EFC">
        <w:rPr>
          <w:rFonts w:ascii="Times New Roman" w:eastAsia="Times New Roman" w:hAnsi="Times New Roman" w:cs="Times New Roman"/>
          <w:sz w:val="20"/>
          <w:szCs w:val="20"/>
          <w:lang w:eastAsia="ru-RU"/>
        </w:rPr>
        <w:t>(наименование квалификации)</w:t>
      </w:r>
    </w:p>
    <w:p w14:paraId="7D76BB1B"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EF4FA43"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731B52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8FE963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9D4C286"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02AC515"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3D7BCE7"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676B093"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60DC42" w14:textId="77777777" w:rsidR="000C4EFC" w:rsidRDefault="000C4EFC" w:rsidP="000C4EF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0A2A3A"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502A366"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435FF7"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0C54D64"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36B3D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99D457F"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180060C"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774C18B" w14:textId="55DC4DEC" w:rsidR="000C4EFC" w:rsidRDefault="008B5DA3"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w:t>
      </w:r>
    </w:p>
    <w:p w14:paraId="7531BA66" w14:textId="6B37097D" w:rsidR="000C4EFC" w:rsidRDefault="000C4EFC"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sectPr w:rsidR="000C4EFC">
          <w:footerReference w:type="default" r:id="rId10"/>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20</w:t>
      </w:r>
      <w:r w:rsidR="00D9096E">
        <w:rPr>
          <w:rFonts w:ascii="Times New Roman" w:eastAsia="Times New Roman" w:hAnsi="Times New Roman" w:cs="Times New Roman"/>
          <w:sz w:val="28"/>
          <w:szCs w:val="28"/>
          <w:lang w:eastAsia="ru-RU"/>
        </w:rPr>
        <w:t>2</w:t>
      </w:r>
      <w:r w:rsidR="008B5DA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w:t>
      </w:r>
    </w:p>
    <w:p w14:paraId="0FC8D125" w14:textId="6D109193" w:rsidR="00970438" w:rsidRDefault="00A7421F" w:rsidP="00A742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 примера</w:t>
      </w:r>
      <w:r w:rsidR="00970438" w:rsidRPr="00970438">
        <w:rPr>
          <w:rFonts w:ascii="Times New Roman" w:eastAsia="Times New Roman" w:hAnsi="Times New Roman" w:cs="Times New Roman"/>
          <w:sz w:val="28"/>
          <w:szCs w:val="28"/>
          <w:lang w:eastAsia="ru-RU"/>
        </w:rPr>
        <w:t xml:space="preserve"> оценочных средств</w:t>
      </w:r>
    </w:p>
    <w:tbl>
      <w:tblPr>
        <w:tblStyle w:val="a6"/>
        <w:tblW w:w="0" w:type="auto"/>
        <w:tblLook w:val="04A0" w:firstRow="1" w:lastRow="0" w:firstColumn="1" w:lastColumn="0" w:noHBand="0" w:noVBand="1"/>
      </w:tblPr>
      <w:tblGrid>
        <w:gridCol w:w="8044"/>
        <w:gridCol w:w="1301"/>
      </w:tblGrid>
      <w:tr w:rsidR="00A7421F" w:rsidRPr="00970438" w14:paraId="228CC885" w14:textId="77777777" w:rsidTr="00B2343D">
        <w:tc>
          <w:tcPr>
            <w:tcW w:w="8044" w:type="dxa"/>
          </w:tcPr>
          <w:p w14:paraId="260C361C" w14:textId="77777777"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bookmarkStart w:id="0" w:name="_Hlk111804382"/>
            <w:r>
              <w:rPr>
                <w:rFonts w:ascii="Times New Roman" w:eastAsia="Times New Roman" w:hAnsi="Times New Roman" w:cs="Times New Roman"/>
                <w:sz w:val="28"/>
                <w:szCs w:val="28"/>
                <w:lang w:eastAsia="ru-RU"/>
              </w:rPr>
              <w:t>Раздел</w:t>
            </w:r>
          </w:p>
        </w:tc>
        <w:tc>
          <w:tcPr>
            <w:tcW w:w="1301" w:type="dxa"/>
          </w:tcPr>
          <w:p w14:paraId="3D849675" w14:textId="77777777"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B2343D" w:rsidRPr="00970438" w14:paraId="01EEBCD8" w14:textId="77777777" w:rsidTr="00B2343D">
        <w:tc>
          <w:tcPr>
            <w:tcW w:w="8044" w:type="dxa"/>
          </w:tcPr>
          <w:p w14:paraId="0DF54AC5" w14:textId="77777777"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14:paraId="164220BD" w14:textId="55773E2A"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3</w:t>
            </w:r>
          </w:p>
        </w:tc>
      </w:tr>
      <w:tr w:rsidR="00B2343D" w:rsidRPr="00A7421F" w14:paraId="4BCDD6B9" w14:textId="77777777" w:rsidTr="00B2343D">
        <w:tc>
          <w:tcPr>
            <w:tcW w:w="8044" w:type="dxa"/>
          </w:tcPr>
          <w:p w14:paraId="3ECF5734" w14:textId="77777777"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14:paraId="33512A3B" w14:textId="322A1EBE"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3</w:t>
            </w:r>
          </w:p>
        </w:tc>
      </w:tr>
      <w:tr w:rsidR="00B2343D" w:rsidRPr="00A7421F" w14:paraId="19604EB7" w14:textId="77777777" w:rsidTr="00B2343D">
        <w:tc>
          <w:tcPr>
            <w:tcW w:w="8044" w:type="dxa"/>
          </w:tcPr>
          <w:p w14:paraId="32B36760" w14:textId="12B02636"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федеральными законами и иными нормативными правовыми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14:paraId="2791A47E" w14:textId="7469D7EF"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3</w:t>
            </w:r>
          </w:p>
        </w:tc>
      </w:tr>
      <w:tr w:rsidR="00B2343D" w:rsidRPr="00A7421F" w14:paraId="6614AF3B" w14:textId="77777777" w:rsidTr="00B2343D">
        <w:tc>
          <w:tcPr>
            <w:tcW w:w="8044" w:type="dxa"/>
          </w:tcPr>
          <w:p w14:paraId="1EB88D43" w14:textId="77777777"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14:paraId="29100175" w14:textId="2DBBC4D7"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3</w:t>
            </w:r>
          </w:p>
        </w:tc>
      </w:tr>
      <w:tr w:rsidR="00B2343D" w:rsidRPr="00970438" w14:paraId="1A825CBA" w14:textId="77777777" w:rsidTr="00B2343D">
        <w:tc>
          <w:tcPr>
            <w:tcW w:w="8044" w:type="dxa"/>
          </w:tcPr>
          <w:p w14:paraId="42936072" w14:textId="77777777"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14:paraId="2AE7D27A" w14:textId="6F84C317"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7</w:t>
            </w:r>
          </w:p>
        </w:tc>
      </w:tr>
      <w:tr w:rsidR="00B2343D" w:rsidRPr="00A7421F" w14:paraId="299BD6A2" w14:textId="77777777" w:rsidTr="00B2343D">
        <w:tc>
          <w:tcPr>
            <w:tcW w:w="8044" w:type="dxa"/>
          </w:tcPr>
          <w:p w14:paraId="162C0D36" w14:textId="77777777"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14:paraId="33038897" w14:textId="71BD1ECC" w:rsidR="00B2343D" w:rsidRPr="00B2343D" w:rsidRDefault="00B2343D" w:rsidP="00B2343D">
            <w:pPr>
              <w:widowControl w:val="0"/>
              <w:autoSpaceDE w:val="0"/>
              <w:autoSpaceDN w:val="0"/>
              <w:jc w:val="right"/>
              <w:rPr>
                <w:rFonts w:ascii="Times New Roman" w:eastAsia="Times New Roman" w:hAnsi="Times New Roman" w:cs="Times New Roman"/>
                <w:sz w:val="28"/>
                <w:szCs w:val="28"/>
                <w:lang w:eastAsia="ru-RU"/>
              </w:rPr>
            </w:pPr>
            <w:r w:rsidRPr="00B2343D">
              <w:rPr>
                <w:rFonts w:ascii="Times New Roman" w:eastAsia="Times New Roman" w:hAnsi="Times New Roman" w:cs="Times New Roman"/>
                <w:sz w:val="28"/>
                <w:szCs w:val="28"/>
                <w:lang w:eastAsia="ru-RU"/>
              </w:rPr>
              <w:t>14</w:t>
            </w:r>
          </w:p>
        </w:tc>
      </w:tr>
      <w:tr w:rsidR="00B2343D" w:rsidRPr="00A7421F" w14:paraId="0D0B486F" w14:textId="77777777" w:rsidTr="00B2343D">
        <w:tc>
          <w:tcPr>
            <w:tcW w:w="8044" w:type="dxa"/>
          </w:tcPr>
          <w:p w14:paraId="5A85CD28" w14:textId="77777777"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14:paraId="5A1C5C3C" w14:textId="2463012B"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B2343D" w:rsidRPr="00970438" w14:paraId="1AA9F2C3" w14:textId="77777777" w:rsidTr="00B2343D">
        <w:tc>
          <w:tcPr>
            <w:tcW w:w="8044" w:type="dxa"/>
          </w:tcPr>
          <w:p w14:paraId="04E68D9D" w14:textId="16C3B608"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9.   Требования   безопасности к проведению оценочных мероприятий (при</w:t>
            </w:r>
            <w:r>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необходимости)</w:t>
            </w:r>
          </w:p>
        </w:tc>
        <w:tc>
          <w:tcPr>
            <w:tcW w:w="1301" w:type="dxa"/>
          </w:tcPr>
          <w:p w14:paraId="1BD377DC" w14:textId="65D39AF9"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B2343D" w:rsidRPr="00A7421F" w14:paraId="20FB41B2" w14:textId="77777777" w:rsidTr="00B2343D">
        <w:tc>
          <w:tcPr>
            <w:tcW w:w="8044" w:type="dxa"/>
          </w:tcPr>
          <w:p w14:paraId="162741DC" w14:textId="77777777"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14:paraId="7B1648FE" w14:textId="4758D22D"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B2343D" w:rsidRPr="00970438" w14:paraId="75FA02B4" w14:textId="77777777" w:rsidTr="00B2343D">
        <w:tc>
          <w:tcPr>
            <w:tcW w:w="8044" w:type="dxa"/>
          </w:tcPr>
          <w:p w14:paraId="6214023C" w14:textId="21BE7B71"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01" w:type="dxa"/>
          </w:tcPr>
          <w:p w14:paraId="34A696F5" w14:textId="3FD32013"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B2343D" w:rsidRPr="00970438" w14:paraId="456584F9" w14:textId="77777777" w:rsidTr="00B2343D">
        <w:tc>
          <w:tcPr>
            <w:tcW w:w="8044" w:type="dxa"/>
          </w:tcPr>
          <w:p w14:paraId="13469B18" w14:textId="5EE0619E"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12. Задания для практического этапа профессионального экзамена</w:t>
            </w:r>
          </w:p>
        </w:tc>
        <w:tc>
          <w:tcPr>
            <w:tcW w:w="1301" w:type="dxa"/>
          </w:tcPr>
          <w:p w14:paraId="16B8AA2F" w14:textId="52938590"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r>
      <w:tr w:rsidR="00B2343D" w:rsidRPr="00970438" w14:paraId="50646251" w14:textId="77777777" w:rsidTr="00B2343D">
        <w:tc>
          <w:tcPr>
            <w:tcW w:w="8044" w:type="dxa"/>
          </w:tcPr>
          <w:p w14:paraId="62AB0B43" w14:textId="145D087E" w:rsidR="00B2343D" w:rsidRPr="00970438"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01" w:type="dxa"/>
          </w:tcPr>
          <w:p w14:paraId="56DBFC21" w14:textId="7BD49903"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r>
      <w:tr w:rsidR="00B2343D" w:rsidRPr="00A7421F" w14:paraId="21A0C1D7" w14:textId="77777777" w:rsidTr="00B2343D">
        <w:tc>
          <w:tcPr>
            <w:tcW w:w="8044" w:type="dxa"/>
          </w:tcPr>
          <w:p w14:paraId="3860ED8C" w14:textId="78EE2575" w:rsidR="00B2343D" w:rsidRPr="00A7421F" w:rsidRDefault="00B2343D" w:rsidP="00B2343D">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14.  Перечень нормативных правовых 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14:paraId="7985EB4C" w14:textId="70EB4343" w:rsidR="00B2343D" w:rsidRPr="00B2343D" w:rsidRDefault="00462BBD" w:rsidP="00B2343D">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p>
        </w:tc>
      </w:tr>
      <w:bookmarkEnd w:id="0"/>
    </w:tbl>
    <w:p w14:paraId="2F391911" w14:textId="77777777" w:rsidR="00645199"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837159" w14:textId="77777777" w:rsidR="00645199" w:rsidRPr="00970438"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A04AD0" w14:textId="77777777"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pgSz w:w="11906" w:h="16838"/>
          <w:pgMar w:top="1134" w:right="850" w:bottom="1134" w:left="1701" w:header="708" w:footer="708" w:gutter="0"/>
          <w:cols w:space="708"/>
          <w:docGrid w:linePitch="360"/>
        </w:sectPr>
      </w:pPr>
    </w:p>
    <w:p w14:paraId="3562BB1F"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lastRenderedPageBreak/>
        <w:t xml:space="preserve">1. Наименование квалификации и уровень квалификации: </w:t>
      </w:r>
    </w:p>
    <w:p w14:paraId="27B15886" w14:textId="2530C21C" w:rsidR="00E62A6E" w:rsidRPr="00E62A6E" w:rsidRDefault="008B5DA3" w:rsidP="00970438">
      <w:pPr>
        <w:widowControl w:val="0"/>
        <w:autoSpaceDE w:val="0"/>
        <w:autoSpaceDN w:val="0"/>
        <w:spacing w:after="0" w:line="240" w:lineRule="auto"/>
        <w:jc w:val="both"/>
        <w:rPr>
          <w:rFonts w:ascii="Times New Roman" w:eastAsia="Times New Roman" w:hAnsi="Times New Roman" w:cs="Times New Roman"/>
          <w:szCs w:val="20"/>
          <w:u w:val="single"/>
          <w:lang w:eastAsia="ru-RU"/>
        </w:rPr>
      </w:pPr>
      <w:r>
        <w:rPr>
          <w:rFonts w:ascii="Times New Roman" w:eastAsia="Times New Roman" w:hAnsi="Times New Roman" w:cs="Times New Roman"/>
          <w:sz w:val="28"/>
          <w:szCs w:val="24"/>
          <w:u w:val="single"/>
          <w:lang w:eastAsia="ru-RU"/>
        </w:rPr>
        <w:t>Дорожный рабочий</w:t>
      </w:r>
      <w:r w:rsidR="00E62A6E" w:rsidRPr="00E62A6E">
        <w:rPr>
          <w:rFonts w:ascii="Times New Roman" w:eastAsia="Times New Roman" w:hAnsi="Times New Roman" w:cs="Times New Roman"/>
          <w:sz w:val="28"/>
          <w:szCs w:val="24"/>
          <w:u w:val="single"/>
          <w:lang w:eastAsia="ru-RU"/>
        </w:rPr>
        <w:t xml:space="preserve"> (</w:t>
      </w:r>
      <w:r>
        <w:rPr>
          <w:rFonts w:ascii="Times New Roman" w:eastAsia="Times New Roman" w:hAnsi="Times New Roman" w:cs="Times New Roman"/>
          <w:sz w:val="28"/>
          <w:szCs w:val="24"/>
          <w:u w:val="single"/>
          <w:lang w:eastAsia="ru-RU"/>
        </w:rPr>
        <w:t>3</w:t>
      </w:r>
      <w:r w:rsidR="00E62A6E" w:rsidRPr="00E62A6E">
        <w:rPr>
          <w:rFonts w:ascii="Times New Roman" w:eastAsia="Times New Roman" w:hAnsi="Times New Roman" w:cs="Times New Roman"/>
          <w:sz w:val="28"/>
          <w:szCs w:val="24"/>
          <w:u w:val="single"/>
          <w:lang w:eastAsia="ru-RU"/>
        </w:rPr>
        <w:t xml:space="preserve"> уровень квалификации)</w:t>
      </w:r>
      <w:r w:rsidR="00E62A6E" w:rsidRPr="00E62A6E">
        <w:rPr>
          <w:rFonts w:ascii="Times New Roman" w:eastAsia="Times New Roman" w:hAnsi="Times New Roman" w:cs="Times New Roman"/>
          <w:szCs w:val="20"/>
          <w:u w:val="single"/>
          <w:lang w:eastAsia="ru-RU"/>
        </w:rPr>
        <w:t xml:space="preserve"> </w:t>
      </w:r>
    </w:p>
    <w:p w14:paraId="599DD25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roofErr w:type="gramEnd"/>
    </w:p>
    <w:p w14:paraId="169C10C8"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3C77B5" w14:textId="77777777" w:rsidR="00970438" w:rsidRPr="008B5DA3"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8B5DA3">
        <w:rPr>
          <w:rFonts w:ascii="Times New Roman" w:eastAsia="Times New Roman" w:hAnsi="Times New Roman" w:cs="Times New Roman"/>
          <w:b/>
          <w:bCs/>
          <w:sz w:val="28"/>
          <w:szCs w:val="28"/>
          <w:lang w:eastAsia="ru-RU"/>
        </w:rPr>
        <w:t>2. Номер квалификации:</w:t>
      </w:r>
    </w:p>
    <w:p w14:paraId="36C95DA8" w14:textId="480944C3" w:rsidR="00970438" w:rsidRPr="00970438" w:rsidRDefault="008B5DA3"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DA3">
        <w:rPr>
          <w:rFonts w:ascii="Times New Roman" w:eastAsia="Times New Roman" w:hAnsi="Times New Roman" w:cs="Times New Roman"/>
          <w:sz w:val="28"/>
          <w:szCs w:val="28"/>
          <w:u w:val="single"/>
          <w:lang w:eastAsia="ru-RU"/>
        </w:rPr>
        <w:t>16.04300.01</w:t>
      </w:r>
      <w:r w:rsidR="00970438" w:rsidRPr="00970438">
        <w:rPr>
          <w:rFonts w:ascii="Times New Roman" w:eastAsia="Times New Roman" w:hAnsi="Times New Roman" w:cs="Times New Roman"/>
          <w:sz w:val="28"/>
          <w:szCs w:val="28"/>
          <w:lang w:eastAsia="ru-RU"/>
        </w:rPr>
        <w:t>___________________________</w:t>
      </w:r>
      <w:r w:rsidR="00970438" w:rsidRPr="00E62A6E">
        <w:rPr>
          <w:rFonts w:ascii="Times New Roman" w:eastAsia="Times New Roman" w:hAnsi="Times New Roman" w:cs="Times New Roman"/>
          <w:sz w:val="28"/>
          <w:szCs w:val="28"/>
          <w:lang w:eastAsia="ru-RU"/>
        </w:rPr>
        <w:t>______________</w:t>
      </w:r>
      <w:r w:rsidR="00970438" w:rsidRPr="00970438">
        <w:rPr>
          <w:rFonts w:ascii="Times New Roman" w:eastAsia="Times New Roman" w:hAnsi="Times New Roman" w:cs="Times New Roman"/>
          <w:sz w:val="28"/>
          <w:szCs w:val="28"/>
          <w:lang w:eastAsia="ru-RU"/>
        </w:rPr>
        <w:t>_________</w:t>
      </w:r>
    </w:p>
    <w:p w14:paraId="661AB618"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 xml:space="preserve">(номер квалификации в реестре сведений о проведении </w:t>
      </w:r>
      <w:proofErr w:type="gramStart"/>
      <w:r w:rsidRPr="00970438">
        <w:rPr>
          <w:rFonts w:ascii="Times New Roman" w:eastAsia="Times New Roman" w:hAnsi="Times New Roman" w:cs="Times New Roman"/>
          <w:sz w:val="20"/>
          <w:szCs w:val="20"/>
          <w:lang w:eastAsia="ru-RU"/>
        </w:rPr>
        <w:t>независимой</w:t>
      </w:r>
      <w:proofErr w:type="gramEnd"/>
      <w:r w:rsidRPr="00970438">
        <w:rPr>
          <w:rFonts w:ascii="Times New Roman" w:eastAsia="Times New Roman" w:hAnsi="Times New Roman" w:cs="Times New Roman"/>
          <w:sz w:val="20"/>
          <w:szCs w:val="20"/>
          <w:lang w:eastAsia="ru-RU"/>
        </w:rPr>
        <w:t xml:space="preserve"> оценки квалификации)</w:t>
      </w:r>
    </w:p>
    <w:p w14:paraId="29C89C2C"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1C1B94" w14:textId="6B67FCA2"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3. Профессиональный стандарт или квалификационные требования, установленные </w:t>
      </w:r>
      <w:r w:rsidR="004C5F84" w:rsidRPr="00AE4085">
        <w:rPr>
          <w:rFonts w:ascii="Times New Roman" w:eastAsia="Times New Roman" w:hAnsi="Times New Roman" w:cs="Times New Roman"/>
          <w:b/>
          <w:bCs/>
          <w:sz w:val="28"/>
          <w:szCs w:val="28"/>
          <w:lang w:eastAsia="ru-RU"/>
        </w:rPr>
        <w:t>федеральными законами и иными нормативными правовыми</w:t>
      </w:r>
      <w:r w:rsidRPr="00AE4085">
        <w:rPr>
          <w:rFonts w:ascii="Times New Roman" w:eastAsia="Times New Roman" w:hAnsi="Times New Roman" w:cs="Times New Roman"/>
          <w:b/>
          <w:bCs/>
          <w:sz w:val="28"/>
          <w:szCs w:val="28"/>
          <w:lang w:eastAsia="ru-RU"/>
        </w:rPr>
        <w:t xml:space="preserve"> актами Российской Федерации (далее - требования к квалификации): </w:t>
      </w:r>
    </w:p>
    <w:p w14:paraId="215ABD35" w14:textId="77777777" w:rsidR="00970438" w:rsidRDefault="00E62A6E"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Профессиональный стандарт</w:t>
      </w:r>
    </w:p>
    <w:p w14:paraId="311955D3" w14:textId="11CE46B3" w:rsidR="00E62A6E" w:rsidRPr="00E62A6E" w:rsidRDefault="008B5DA3" w:rsidP="0097043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4"/>
          <w:u w:val="single"/>
          <w:lang w:eastAsia="ru-RU"/>
        </w:rPr>
        <w:t>Дорожный рабочий</w:t>
      </w:r>
      <w:r w:rsidR="00E62A6E" w:rsidRPr="00E62A6E">
        <w:rPr>
          <w:rFonts w:ascii="Times New Roman" w:eastAsia="Times New Roman" w:hAnsi="Times New Roman" w:cs="Times New Roman"/>
          <w:sz w:val="28"/>
          <w:szCs w:val="24"/>
          <w:u w:val="single"/>
          <w:lang w:eastAsia="ru-RU"/>
        </w:rPr>
        <w:t xml:space="preserve"> </w:t>
      </w:r>
      <w:r w:rsidR="00E62A6E" w:rsidRPr="00E62A6E">
        <w:rPr>
          <w:rFonts w:ascii="Times New Roman" w:hAnsi="Times New Roman" w:cs="Times New Roman"/>
          <w:sz w:val="28"/>
          <w:szCs w:val="28"/>
          <w:u w:val="single"/>
          <w:lang w:eastAsia="ru-RU"/>
        </w:rPr>
        <w:t xml:space="preserve">(Приказ Министерства труда и социальной защиты РФ </w:t>
      </w:r>
      <w:r w:rsidR="00E62A6E" w:rsidRPr="00E62A6E">
        <w:rPr>
          <w:rFonts w:ascii="Times New Roman" w:hAnsi="Times New Roman" w:cs="Times New Roman"/>
          <w:iCs/>
          <w:color w:val="000000"/>
          <w:sz w:val="28"/>
          <w:szCs w:val="28"/>
          <w:u w:val="single"/>
        </w:rPr>
        <w:t xml:space="preserve">от </w:t>
      </w:r>
      <w:r>
        <w:rPr>
          <w:rFonts w:ascii="Times New Roman" w:hAnsi="Times New Roman" w:cs="Times New Roman"/>
          <w:iCs/>
          <w:color w:val="000000"/>
          <w:sz w:val="28"/>
          <w:szCs w:val="28"/>
          <w:u w:val="single"/>
        </w:rPr>
        <w:t>17 ноября 2020</w:t>
      </w:r>
      <w:r w:rsidR="00E62A6E" w:rsidRPr="00E62A6E">
        <w:rPr>
          <w:rFonts w:ascii="Times New Roman" w:hAnsi="Times New Roman" w:cs="Times New Roman"/>
          <w:iCs/>
          <w:color w:val="000000"/>
          <w:sz w:val="28"/>
          <w:szCs w:val="28"/>
          <w:u w:val="single"/>
        </w:rPr>
        <w:t xml:space="preserve"> года № </w:t>
      </w:r>
      <w:r>
        <w:rPr>
          <w:rFonts w:ascii="Times New Roman" w:hAnsi="Times New Roman" w:cs="Times New Roman"/>
          <w:iCs/>
          <w:color w:val="000000"/>
          <w:sz w:val="28"/>
          <w:szCs w:val="28"/>
          <w:u w:val="single"/>
        </w:rPr>
        <w:t>804</w:t>
      </w:r>
      <w:r w:rsidR="00E62A6E" w:rsidRPr="00E62A6E">
        <w:rPr>
          <w:rFonts w:ascii="Times New Roman" w:hAnsi="Times New Roman" w:cs="Times New Roman"/>
          <w:iCs/>
          <w:color w:val="000000"/>
          <w:sz w:val="28"/>
          <w:szCs w:val="28"/>
          <w:u w:val="single"/>
        </w:rPr>
        <w:t>н</w:t>
      </w:r>
      <w:r w:rsidR="00E62A6E" w:rsidRPr="00E62A6E">
        <w:rPr>
          <w:rFonts w:ascii="Times New Roman" w:hAnsi="Times New Roman" w:cs="Times New Roman"/>
          <w:sz w:val="28"/>
          <w:szCs w:val="28"/>
          <w:u w:val="single"/>
          <w:lang w:eastAsia="ru-RU"/>
        </w:rPr>
        <w:t>)</w:t>
      </w:r>
    </w:p>
    <w:p w14:paraId="33FE42A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3C4F4FE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8AE27"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4. Вид профессиональной деятельности: </w:t>
      </w:r>
    </w:p>
    <w:p w14:paraId="138448E5" w14:textId="77777777" w:rsidR="008B5DA3" w:rsidRPr="008B5DA3" w:rsidRDefault="008B5DA3" w:rsidP="008B5DA3">
      <w:pPr>
        <w:widowControl w:val="0"/>
        <w:autoSpaceDE w:val="0"/>
        <w:autoSpaceDN w:val="0"/>
        <w:spacing w:after="0" w:line="240" w:lineRule="auto"/>
        <w:jc w:val="both"/>
        <w:rPr>
          <w:rFonts w:ascii="Times New Roman" w:hAnsi="Times New Roman" w:cs="Times New Roman"/>
          <w:sz w:val="28"/>
          <w:szCs w:val="28"/>
        </w:rPr>
      </w:pPr>
      <w:r w:rsidRPr="008B5DA3">
        <w:rPr>
          <w:rFonts w:ascii="Times New Roman" w:hAnsi="Times New Roman" w:cs="Times New Roman"/>
          <w:sz w:val="28"/>
          <w:szCs w:val="28"/>
        </w:rPr>
        <w:t>Выполнение работ при устройстве, ремонте и содержании автомобильных дорог, искусственных сооружений и тротуаров</w:t>
      </w:r>
    </w:p>
    <w:p w14:paraId="421C7906" w14:textId="580A0590" w:rsidR="00970438" w:rsidRPr="00970438" w:rsidRDefault="00E62A6E"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(по реестру профессиональных</w:t>
      </w:r>
      <w:r w:rsidR="00970438" w:rsidRPr="00E62A6E">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стандартов)</w:t>
      </w:r>
    </w:p>
    <w:p w14:paraId="595BA030"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1D3671"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5. Спецификация заданий для теоретического этапа профессионального экзамена</w:t>
      </w:r>
    </w:p>
    <w:p w14:paraId="1ABE6133"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2328"/>
        <w:gridCol w:w="1928"/>
      </w:tblGrid>
      <w:tr w:rsidR="00970438" w:rsidRPr="00970438" w14:paraId="47EC1ACB" w14:textId="77777777" w:rsidTr="00B2343D">
        <w:tc>
          <w:tcPr>
            <w:tcW w:w="4815" w:type="dxa"/>
          </w:tcPr>
          <w:p w14:paraId="14A39455"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Знания, умения в </w:t>
            </w:r>
            <w:proofErr w:type="gramStart"/>
            <w:r w:rsidRPr="00970438">
              <w:rPr>
                <w:rFonts w:ascii="Times New Roman" w:eastAsia="Times New Roman" w:hAnsi="Times New Roman" w:cs="Times New Roman"/>
                <w:sz w:val="28"/>
                <w:szCs w:val="20"/>
                <w:lang w:eastAsia="ru-RU"/>
              </w:rPr>
              <w:t>соответствии</w:t>
            </w:r>
            <w:proofErr w:type="gramEnd"/>
            <w:r w:rsidRPr="00970438">
              <w:rPr>
                <w:rFonts w:ascii="Times New Roman" w:eastAsia="Times New Roman" w:hAnsi="Times New Roman" w:cs="Times New Roman"/>
                <w:sz w:val="28"/>
                <w:szCs w:val="20"/>
                <w:lang w:eastAsia="ru-RU"/>
              </w:rPr>
              <w:t xml:space="preserve"> с требованиями к квалификации, на соответствие которым проводится оценка квалификации</w:t>
            </w:r>
          </w:p>
        </w:tc>
        <w:tc>
          <w:tcPr>
            <w:tcW w:w="2328" w:type="dxa"/>
          </w:tcPr>
          <w:p w14:paraId="627E3A33" w14:textId="77777777"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Критерии оценки квалификации</w:t>
            </w:r>
          </w:p>
        </w:tc>
        <w:tc>
          <w:tcPr>
            <w:tcW w:w="1928" w:type="dxa"/>
          </w:tcPr>
          <w:p w14:paraId="1F8B8EA5" w14:textId="7740989E" w:rsidR="00970438" w:rsidRPr="00970438"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 xml:space="preserve">Тип и </w:t>
            </w:r>
            <w:r>
              <w:rPr>
                <w:rFonts w:ascii="Times New Roman" w:eastAsia="Times New Roman" w:hAnsi="Times New Roman" w:cs="Times New Roman"/>
                <w:sz w:val="28"/>
                <w:szCs w:val="20"/>
                <w:lang w:eastAsia="ru-RU"/>
              </w:rPr>
              <w:t>№</w:t>
            </w:r>
            <w:r w:rsidRPr="00970438">
              <w:rPr>
                <w:rFonts w:ascii="Times New Roman" w:eastAsia="Times New Roman" w:hAnsi="Times New Roman" w:cs="Times New Roman"/>
                <w:sz w:val="28"/>
                <w:szCs w:val="20"/>
                <w:lang w:eastAsia="ru-RU"/>
              </w:rPr>
              <w:t xml:space="preserve"> задания </w:t>
            </w:r>
          </w:p>
        </w:tc>
      </w:tr>
      <w:tr w:rsidR="00970438" w:rsidRPr="00970438" w14:paraId="0C49A12F" w14:textId="77777777" w:rsidTr="00B2343D">
        <w:trPr>
          <w:trHeight w:val="13"/>
        </w:trPr>
        <w:tc>
          <w:tcPr>
            <w:tcW w:w="4815" w:type="dxa"/>
          </w:tcPr>
          <w:p w14:paraId="47CCC931" w14:textId="77777777" w:rsidR="00970438" w:rsidRPr="00970438" w:rsidRDefault="00970438" w:rsidP="00252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1</w:t>
            </w:r>
          </w:p>
        </w:tc>
        <w:tc>
          <w:tcPr>
            <w:tcW w:w="2328" w:type="dxa"/>
          </w:tcPr>
          <w:p w14:paraId="164F48C6" w14:textId="77777777" w:rsidR="00970438" w:rsidRPr="00970438" w:rsidRDefault="00970438" w:rsidP="00252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1928" w:type="dxa"/>
          </w:tcPr>
          <w:p w14:paraId="7AA7A3F3" w14:textId="77777777" w:rsidR="00970438" w:rsidRPr="00970438" w:rsidRDefault="00970438" w:rsidP="00252BB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A4286C" w:rsidRPr="00970438" w14:paraId="6C6D8181" w14:textId="77777777" w:rsidTr="00B2343D">
        <w:tc>
          <w:tcPr>
            <w:tcW w:w="4815" w:type="dxa"/>
          </w:tcPr>
          <w:p w14:paraId="2A9A7802" w14:textId="5756AAA3" w:rsidR="00A4286C" w:rsidRPr="00DA34CB" w:rsidRDefault="00A4286C" w:rsidP="00A4286C">
            <w:pPr>
              <w:pStyle w:val="Pa5"/>
              <w:spacing w:line="240" w:lineRule="auto"/>
              <w:rPr>
                <w:sz w:val="28"/>
                <w:szCs w:val="28"/>
              </w:rPr>
            </w:pPr>
            <w:r w:rsidRPr="00DA34CB">
              <w:rPr>
                <w:sz w:val="28"/>
                <w:szCs w:val="28"/>
              </w:rPr>
              <w:t>ТФ 3.</w:t>
            </w:r>
            <w:r w:rsidR="008B5DA3" w:rsidRPr="00DA34CB">
              <w:rPr>
                <w:sz w:val="28"/>
                <w:szCs w:val="28"/>
              </w:rPr>
              <w:t>3</w:t>
            </w:r>
            <w:r w:rsidRPr="00DA34CB">
              <w:rPr>
                <w:sz w:val="28"/>
                <w:szCs w:val="28"/>
              </w:rPr>
              <w:t xml:space="preserve">.1(уровень </w:t>
            </w:r>
            <w:r w:rsidR="008B5DA3" w:rsidRPr="00DA34CB">
              <w:rPr>
                <w:sz w:val="28"/>
                <w:szCs w:val="28"/>
              </w:rPr>
              <w:t>3</w:t>
            </w:r>
            <w:r w:rsidRPr="00DA34CB">
              <w:rPr>
                <w:sz w:val="28"/>
                <w:szCs w:val="28"/>
              </w:rPr>
              <w:t>)</w:t>
            </w:r>
          </w:p>
          <w:p w14:paraId="7CE3DA31" w14:textId="128F6628" w:rsidR="00A4286C" w:rsidRPr="00DA34CB" w:rsidRDefault="00A4286C" w:rsidP="00107584">
            <w:pPr>
              <w:spacing w:after="0"/>
              <w:rPr>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008B5DA3" w:rsidRPr="00DA34CB">
              <w:rPr>
                <w:rFonts w:ascii="Times New Roman" w:hAnsi="Times New Roman" w:cs="Times New Roman"/>
                <w:sz w:val="28"/>
                <w:szCs w:val="28"/>
                <w:shd w:val="clear" w:color="auto" w:fill="FFFFFF"/>
              </w:rPr>
              <w:t>Требования, предъявляемые к качеству материалов, применяемых при устройстве дорожных покрытий из гравия и щебня</w:t>
            </w:r>
          </w:p>
        </w:tc>
        <w:tc>
          <w:tcPr>
            <w:tcW w:w="2328" w:type="dxa"/>
          </w:tcPr>
          <w:p w14:paraId="4C368522" w14:textId="6C6EA310" w:rsidR="00A4286C" w:rsidRPr="00692127" w:rsidRDefault="00A4286C" w:rsidP="0069212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629E4297" w14:textId="0B50CEA9" w:rsidR="00A4286C" w:rsidRPr="00692127" w:rsidRDefault="00A4286C" w:rsidP="008B5DA3">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Задание с выбором ответа</w:t>
            </w:r>
            <w:r>
              <w:rPr>
                <w:rFonts w:ascii="Times New Roman" w:hAnsi="Times New Roman" w:cs="Times New Roman"/>
                <w:sz w:val="28"/>
                <w:szCs w:val="28"/>
                <w:lang w:eastAsia="ru-RU"/>
              </w:rPr>
              <w:t xml:space="preserve"> №</w:t>
            </w:r>
            <w:r w:rsidR="008F3624">
              <w:rPr>
                <w:rFonts w:ascii="Times New Roman" w:hAnsi="Times New Roman" w:cs="Times New Roman"/>
                <w:sz w:val="28"/>
                <w:szCs w:val="28"/>
                <w:lang w:eastAsia="ru-RU"/>
              </w:rPr>
              <w:t xml:space="preserve"> 1-</w:t>
            </w:r>
            <w:r w:rsidR="008B5DA3">
              <w:rPr>
                <w:rFonts w:ascii="Times New Roman" w:hAnsi="Times New Roman" w:cs="Times New Roman"/>
                <w:sz w:val="28"/>
                <w:szCs w:val="28"/>
                <w:lang w:eastAsia="ru-RU"/>
              </w:rPr>
              <w:t>10</w:t>
            </w:r>
          </w:p>
        </w:tc>
      </w:tr>
      <w:tr w:rsidR="00692127" w:rsidRPr="00970438" w14:paraId="0E4B72DE" w14:textId="77777777" w:rsidTr="00B2343D">
        <w:tc>
          <w:tcPr>
            <w:tcW w:w="4815" w:type="dxa"/>
          </w:tcPr>
          <w:p w14:paraId="7FB93DF2" w14:textId="643ACE53" w:rsidR="00692127" w:rsidRPr="00DA34CB" w:rsidRDefault="00692127" w:rsidP="00692127">
            <w:pPr>
              <w:pStyle w:val="Pa5"/>
              <w:spacing w:line="240" w:lineRule="auto"/>
              <w:rPr>
                <w:sz w:val="28"/>
                <w:szCs w:val="28"/>
              </w:rPr>
            </w:pPr>
            <w:r w:rsidRPr="00DA34CB">
              <w:rPr>
                <w:sz w:val="28"/>
                <w:szCs w:val="28"/>
              </w:rPr>
              <w:t>ТФ 3.</w:t>
            </w:r>
            <w:r w:rsidR="008B5DA3" w:rsidRPr="00DA34CB">
              <w:rPr>
                <w:sz w:val="28"/>
                <w:szCs w:val="28"/>
              </w:rPr>
              <w:t>3</w:t>
            </w:r>
            <w:r w:rsidRPr="00DA34CB">
              <w:rPr>
                <w:sz w:val="28"/>
                <w:szCs w:val="28"/>
              </w:rPr>
              <w:t xml:space="preserve">.1(уровень </w:t>
            </w:r>
            <w:r w:rsidR="008B5DA3" w:rsidRPr="00DA34CB">
              <w:rPr>
                <w:sz w:val="28"/>
                <w:szCs w:val="28"/>
              </w:rPr>
              <w:t>3</w:t>
            </w:r>
            <w:r w:rsidRPr="00DA34CB">
              <w:rPr>
                <w:sz w:val="28"/>
                <w:szCs w:val="28"/>
              </w:rPr>
              <w:t>)</w:t>
            </w:r>
          </w:p>
          <w:p w14:paraId="261FDADA" w14:textId="77777777" w:rsidR="008B5DA3" w:rsidRPr="00DA34CB" w:rsidRDefault="00692127" w:rsidP="008B5DA3">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lang w:eastAsia="ru-RU"/>
              </w:rPr>
              <w:t>З</w:t>
            </w:r>
            <w:proofErr w:type="gramEnd"/>
            <w:r w:rsidRPr="00DA34CB">
              <w:rPr>
                <w:rFonts w:ascii="Times New Roman" w:hAnsi="Times New Roman" w:cs="Times New Roman"/>
                <w:sz w:val="28"/>
                <w:szCs w:val="28"/>
                <w:lang w:eastAsia="ru-RU"/>
              </w:rPr>
              <w:t xml:space="preserve">: </w:t>
            </w:r>
            <w:r w:rsidR="008B5DA3" w:rsidRPr="00DA34CB">
              <w:rPr>
                <w:rFonts w:ascii="Times New Roman" w:hAnsi="Times New Roman" w:cs="Times New Roman"/>
                <w:sz w:val="28"/>
                <w:szCs w:val="28"/>
                <w:shd w:val="clear" w:color="auto" w:fill="FFFFFF"/>
              </w:rPr>
              <w:t>Типы вяжущих материалов, значения их маркировки</w:t>
            </w:r>
          </w:p>
          <w:p w14:paraId="008A5DC3" w14:textId="1D3F72B2" w:rsidR="00692127" w:rsidRPr="00DA34CB" w:rsidRDefault="00692127" w:rsidP="00692127">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328" w:type="dxa"/>
          </w:tcPr>
          <w:p w14:paraId="573BA43B" w14:textId="77777777" w:rsidR="00692127" w:rsidRPr="00692127" w:rsidRDefault="00692127" w:rsidP="0069212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26185396" w14:textId="46680B2E" w:rsidR="00692127" w:rsidRPr="00692127" w:rsidRDefault="00692127" w:rsidP="008B5DA3">
            <w:pPr>
              <w:spacing w:line="240" w:lineRule="auto"/>
              <w:rPr>
                <w:rFonts w:ascii="Times New Roman" w:hAnsi="Times New Roman" w:cs="Times New Roman"/>
                <w:sz w:val="28"/>
                <w:szCs w:val="28"/>
                <w:lang w:val="en-US" w:eastAsia="ru-RU"/>
              </w:rPr>
            </w:pPr>
            <w:r w:rsidRPr="00692127">
              <w:rPr>
                <w:rFonts w:ascii="Times New Roman" w:hAnsi="Times New Roman" w:cs="Times New Roman"/>
                <w:sz w:val="28"/>
                <w:szCs w:val="28"/>
                <w:lang w:eastAsia="ru-RU"/>
              </w:rPr>
              <w:t xml:space="preserve">Задание с выбором ответа № </w:t>
            </w:r>
            <w:r w:rsidR="008B5DA3">
              <w:rPr>
                <w:rFonts w:ascii="Times New Roman" w:hAnsi="Times New Roman" w:cs="Times New Roman"/>
                <w:sz w:val="28"/>
                <w:szCs w:val="28"/>
                <w:lang w:eastAsia="ru-RU"/>
              </w:rPr>
              <w:t>11-13</w:t>
            </w:r>
          </w:p>
        </w:tc>
      </w:tr>
      <w:tr w:rsidR="0094363E" w:rsidRPr="00970438" w14:paraId="7B720644" w14:textId="77777777" w:rsidTr="00B2343D">
        <w:trPr>
          <w:trHeight w:val="1125"/>
        </w:trPr>
        <w:tc>
          <w:tcPr>
            <w:tcW w:w="4815" w:type="dxa"/>
            <w:vMerge w:val="restart"/>
          </w:tcPr>
          <w:p w14:paraId="7F826C29" w14:textId="7D132D6B" w:rsidR="0094363E" w:rsidRPr="00DA34CB" w:rsidRDefault="0094363E" w:rsidP="00030B5E">
            <w:pPr>
              <w:pStyle w:val="Pa5"/>
              <w:spacing w:line="240" w:lineRule="auto"/>
              <w:jc w:val="both"/>
              <w:rPr>
                <w:sz w:val="28"/>
                <w:szCs w:val="28"/>
              </w:rPr>
            </w:pPr>
            <w:r w:rsidRPr="00DA34CB">
              <w:rPr>
                <w:sz w:val="28"/>
                <w:szCs w:val="28"/>
              </w:rPr>
              <w:lastRenderedPageBreak/>
              <w:t>ТФ 3.</w:t>
            </w:r>
            <w:r w:rsidR="008B5DA3" w:rsidRPr="00DA34CB">
              <w:rPr>
                <w:sz w:val="28"/>
                <w:szCs w:val="28"/>
              </w:rPr>
              <w:t>3</w:t>
            </w:r>
            <w:r w:rsidRPr="00DA34CB">
              <w:rPr>
                <w:sz w:val="28"/>
                <w:szCs w:val="28"/>
              </w:rPr>
              <w:t>.</w:t>
            </w:r>
            <w:r w:rsidR="008B5DA3" w:rsidRPr="00DA34CB">
              <w:rPr>
                <w:sz w:val="28"/>
                <w:szCs w:val="28"/>
              </w:rPr>
              <w:t>1</w:t>
            </w:r>
            <w:r w:rsidRPr="00DA34CB">
              <w:rPr>
                <w:sz w:val="28"/>
                <w:szCs w:val="28"/>
              </w:rPr>
              <w:t xml:space="preserve"> (уровень </w:t>
            </w:r>
            <w:r w:rsidR="008B5DA3" w:rsidRPr="00DA34CB">
              <w:rPr>
                <w:sz w:val="28"/>
                <w:szCs w:val="28"/>
              </w:rPr>
              <w:t>3</w:t>
            </w:r>
            <w:r w:rsidRPr="00DA34CB">
              <w:rPr>
                <w:sz w:val="28"/>
                <w:szCs w:val="28"/>
              </w:rPr>
              <w:t>)</w:t>
            </w:r>
          </w:p>
          <w:p w14:paraId="4C3C6525" w14:textId="77777777" w:rsidR="008B5DA3" w:rsidRPr="00DA34CB" w:rsidRDefault="0094363E" w:rsidP="008B5DA3">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008B5DA3" w:rsidRPr="00DA34CB">
              <w:rPr>
                <w:rFonts w:ascii="Times New Roman" w:hAnsi="Times New Roman" w:cs="Times New Roman"/>
                <w:sz w:val="28"/>
                <w:szCs w:val="28"/>
                <w:shd w:val="clear" w:color="auto" w:fill="FFFFFF"/>
              </w:rPr>
              <w:t>Конструкции дорожных покрытий из щебня и гравия</w:t>
            </w:r>
          </w:p>
          <w:p w14:paraId="497C65F8" w14:textId="3C776A78" w:rsidR="0094363E" w:rsidRPr="00DA34CB" w:rsidRDefault="0094363E" w:rsidP="00030B5E">
            <w:pPr>
              <w:pStyle w:val="Pa5"/>
              <w:spacing w:line="240" w:lineRule="auto"/>
              <w:jc w:val="both"/>
              <w:rPr>
                <w:sz w:val="28"/>
                <w:szCs w:val="28"/>
              </w:rPr>
            </w:pPr>
          </w:p>
        </w:tc>
        <w:tc>
          <w:tcPr>
            <w:tcW w:w="2328" w:type="dxa"/>
          </w:tcPr>
          <w:p w14:paraId="4460A559" w14:textId="77777777" w:rsidR="0094363E" w:rsidRPr="00692127" w:rsidRDefault="0094363E" w:rsidP="00D01B4E">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4AB42165" w14:textId="7E5DE736" w:rsidR="0094363E" w:rsidRPr="00692127" w:rsidRDefault="008B5DA3" w:rsidP="008B5DA3">
            <w:pPr>
              <w:spacing w:line="240" w:lineRule="auto"/>
              <w:rPr>
                <w:rFonts w:ascii="Times New Roman" w:hAnsi="Times New Roman" w:cs="Times New Roman"/>
                <w:sz w:val="28"/>
                <w:szCs w:val="28"/>
                <w:lang w:val="en-US"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14</w:t>
            </w:r>
          </w:p>
        </w:tc>
      </w:tr>
      <w:tr w:rsidR="0094363E" w:rsidRPr="00970438" w14:paraId="5F95C39B" w14:textId="77777777" w:rsidTr="00B2343D">
        <w:trPr>
          <w:trHeight w:val="1125"/>
        </w:trPr>
        <w:tc>
          <w:tcPr>
            <w:tcW w:w="4815" w:type="dxa"/>
            <w:vMerge/>
          </w:tcPr>
          <w:p w14:paraId="60675217" w14:textId="77777777" w:rsidR="0094363E" w:rsidRPr="00DA34CB" w:rsidRDefault="0094363E" w:rsidP="00030B5E">
            <w:pPr>
              <w:pStyle w:val="Pa5"/>
              <w:spacing w:line="240" w:lineRule="auto"/>
              <w:jc w:val="both"/>
              <w:rPr>
                <w:sz w:val="28"/>
                <w:szCs w:val="28"/>
              </w:rPr>
            </w:pPr>
          </w:p>
        </w:tc>
        <w:tc>
          <w:tcPr>
            <w:tcW w:w="2328" w:type="dxa"/>
          </w:tcPr>
          <w:p w14:paraId="76C53211" w14:textId="77777777" w:rsidR="0094363E" w:rsidRPr="00692127" w:rsidRDefault="0094363E" w:rsidP="00D01B4E">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061E9DBB" w14:textId="0D7199E0" w:rsidR="0094363E" w:rsidRPr="00692127" w:rsidRDefault="008B5DA3" w:rsidP="008B5DA3">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15 </w:t>
            </w:r>
          </w:p>
        </w:tc>
      </w:tr>
      <w:tr w:rsidR="00EE0877" w:rsidRPr="00970438" w14:paraId="6E1EEA12" w14:textId="77777777" w:rsidTr="00B2343D">
        <w:trPr>
          <w:trHeight w:val="1125"/>
        </w:trPr>
        <w:tc>
          <w:tcPr>
            <w:tcW w:w="4815" w:type="dxa"/>
          </w:tcPr>
          <w:p w14:paraId="74D90CA8" w14:textId="798FE7C6" w:rsidR="002744DA" w:rsidRPr="00DA34CB" w:rsidRDefault="002744DA" w:rsidP="002744DA">
            <w:pPr>
              <w:pStyle w:val="Pa5"/>
              <w:spacing w:line="240" w:lineRule="auto"/>
              <w:jc w:val="both"/>
              <w:rPr>
                <w:sz w:val="28"/>
                <w:szCs w:val="28"/>
              </w:rPr>
            </w:pPr>
            <w:r w:rsidRPr="00DA34CB">
              <w:rPr>
                <w:sz w:val="28"/>
                <w:szCs w:val="28"/>
              </w:rPr>
              <w:t>ТФ 3.</w:t>
            </w:r>
            <w:r w:rsidR="000776B7" w:rsidRPr="00DA34CB">
              <w:rPr>
                <w:sz w:val="28"/>
                <w:szCs w:val="28"/>
              </w:rPr>
              <w:t>3</w:t>
            </w:r>
            <w:r w:rsidRPr="00DA34CB">
              <w:rPr>
                <w:sz w:val="28"/>
                <w:szCs w:val="28"/>
              </w:rPr>
              <w:t>.</w:t>
            </w:r>
            <w:r w:rsidR="000776B7" w:rsidRPr="00DA34CB">
              <w:rPr>
                <w:sz w:val="28"/>
                <w:szCs w:val="28"/>
              </w:rPr>
              <w:t>1</w:t>
            </w:r>
            <w:r w:rsidRPr="00DA34CB">
              <w:rPr>
                <w:sz w:val="28"/>
                <w:szCs w:val="28"/>
              </w:rPr>
              <w:t xml:space="preserve"> (уровень </w:t>
            </w:r>
            <w:r w:rsidR="000776B7" w:rsidRPr="00DA34CB">
              <w:rPr>
                <w:sz w:val="28"/>
                <w:szCs w:val="28"/>
              </w:rPr>
              <w:t>3</w:t>
            </w:r>
            <w:r w:rsidRPr="00DA34CB">
              <w:rPr>
                <w:sz w:val="28"/>
                <w:szCs w:val="28"/>
              </w:rPr>
              <w:t>)</w:t>
            </w:r>
          </w:p>
          <w:p w14:paraId="402E4C76" w14:textId="77777777" w:rsidR="000776B7" w:rsidRPr="00DA34CB" w:rsidRDefault="002744DA" w:rsidP="000776B7">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000776B7" w:rsidRPr="00DA34CB">
              <w:rPr>
                <w:rFonts w:ascii="Times New Roman" w:hAnsi="Times New Roman" w:cs="Times New Roman"/>
                <w:sz w:val="28"/>
                <w:szCs w:val="28"/>
                <w:shd w:val="clear" w:color="auto" w:fill="FFFFFF"/>
              </w:rPr>
              <w:t>Технологические особенности устройства дорожных покрытий из щебня и гравия</w:t>
            </w:r>
          </w:p>
          <w:p w14:paraId="267DF343" w14:textId="1073A930" w:rsidR="00EE0877" w:rsidRPr="00DA34CB" w:rsidRDefault="00EE0877" w:rsidP="002744DA">
            <w:pPr>
              <w:pStyle w:val="Pa5"/>
              <w:spacing w:line="240" w:lineRule="auto"/>
              <w:jc w:val="both"/>
              <w:rPr>
                <w:sz w:val="28"/>
                <w:szCs w:val="28"/>
              </w:rPr>
            </w:pPr>
          </w:p>
        </w:tc>
        <w:tc>
          <w:tcPr>
            <w:tcW w:w="2328" w:type="dxa"/>
          </w:tcPr>
          <w:p w14:paraId="48EA1274" w14:textId="62C146FB" w:rsidR="00EE0877" w:rsidRPr="00692127" w:rsidRDefault="00EE0877" w:rsidP="00EE087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56D2C00F" w14:textId="0233899D" w:rsidR="00EE0877" w:rsidRPr="00692127" w:rsidRDefault="00EE087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sidR="000776B7">
              <w:rPr>
                <w:rFonts w:ascii="Times New Roman" w:hAnsi="Times New Roman" w:cs="Times New Roman"/>
                <w:sz w:val="28"/>
                <w:szCs w:val="28"/>
                <w:lang w:eastAsia="ru-RU"/>
              </w:rPr>
              <w:t>16-34</w:t>
            </w:r>
          </w:p>
        </w:tc>
      </w:tr>
      <w:tr w:rsidR="000776B7" w:rsidRPr="00970438" w14:paraId="0D4156F9" w14:textId="77777777" w:rsidTr="00B2343D">
        <w:tc>
          <w:tcPr>
            <w:tcW w:w="4815" w:type="dxa"/>
            <w:vMerge w:val="restart"/>
          </w:tcPr>
          <w:p w14:paraId="0F7E05C0" w14:textId="21F47E61" w:rsidR="000776B7" w:rsidRPr="00DA34CB" w:rsidRDefault="000776B7" w:rsidP="00EE0877">
            <w:pPr>
              <w:pStyle w:val="Pa5"/>
              <w:spacing w:line="240" w:lineRule="auto"/>
              <w:jc w:val="both"/>
              <w:rPr>
                <w:sz w:val="28"/>
                <w:szCs w:val="28"/>
              </w:rPr>
            </w:pPr>
            <w:r w:rsidRPr="00DA34CB">
              <w:rPr>
                <w:sz w:val="28"/>
                <w:szCs w:val="28"/>
              </w:rPr>
              <w:t>ТФ 3.3.1 (уровень 3)</w:t>
            </w:r>
          </w:p>
          <w:p w14:paraId="40DC87AA" w14:textId="77777777" w:rsidR="000776B7" w:rsidRPr="00DA34CB" w:rsidRDefault="000776B7" w:rsidP="000776B7">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Виды ограждающих устройств и порядок их применения в зависимости от продолжительности выполнения дорожно-строительных работ, а также назначения мест ограждения</w:t>
            </w:r>
          </w:p>
          <w:p w14:paraId="70AF5490" w14:textId="29B5DC98" w:rsidR="000776B7" w:rsidRPr="00DA34CB" w:rsidRDefault="000776B7" w:rsidP="00EE0877">
            <w:pPr>
              <w:pStyle w:val="Pa5"/>
              <w:spacing w:line="240" w:lineRule="auto"/>
              <w:jc w:val="both"/>
              <w:rPr>
                <w:iCs/>
                <w:sz w:val="28"/>
                <w:szCs w:val="28"/>
              </w:rPr>
            </w:pPr>
          </w:p>
          <w:p w14:paraId="114C12E6" w14:textId="373D16B2" w:rsidR="000776B7" w:rsidRPr="00DA34CB" w:rsidRDefault="000776B7" w:rsidP="00EE0877">
            <w:pPr>
              <w:jc w:val="both"/>
              <w:rPr>
                <w:rFonts w:ascii="Times New Roman" w:hAnsi="Times New Roman" w:cs="Times New Roman"/>
                <w:sz w:val="28"/>
                <w:szCs w:val="28"/>
                <w:lang w:eastAsia="ru-RU"/>
              </w:rPr>
            </w:pPr>
          </w:p>
        </w:tc>
        <w:tc>
          <w:tcPr>
            <w:tcW w:w="2328" w:type="dxa"/>
          </w:tcPr>
          <w:p w14:paraId="2E7DBB53" w14:textId="77777777" w:rsidR="000776B7" w:rsidRPr="00692127" w:rsidRDefault="000776B7" w:rsidP="00EE087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28883AB7" w14:textId="1D24D4DA" w:rsidR="000776B7" w:rsidRPr="00692127" w:rsidRDefault="000776B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35-48</w:t>
            </w:r>
          </w:p>
        </w:tc>
      </w:tr>
      <w:tr w:rsidR="000776B7" w:rsidRPr="00970438" w14:paraId="10E6AF16" w14:textId="77777777" w:rsidTr="00B2343D">
        <w:tc>
          <w:tcPr>
            <w:tcW w:w="4815" w:type="dxa"/>
            <w:vMerge/>
          </w:tcPr>
          <w:p w14:paraId="48FCA0E9" w14:textId="77777777" w:rsidR="000776B7" w:rsidRPr="00DA34CB" w:rsidRDefault="000776B7" w:rsidP="00EE0877">
            <w:pPr>
              <w:pStyle w:val="Pa5"/>
              <w:spacing w:line="240" w:lineRule="auto"/>
              <w:jc w:val="both"/>
              <w:rPr>
                <w:sz w:val="28"/>
                <w:szCs w:val="28"/>
              </w:rPr>
            </w:pPr>
          </w:p>
        </w:tc>
        <w:tc>
          <w:tcPr>
            <w:tcW w:w="2328" w:type="dxa"/>
          </w:tcPr>
          <w:p w14:paraId="1EB5EC21" w14:textId="63B662CE" w:rsidR="000776B7" w:rsidRPr="00692127" w:rsidRDefault="000776B7" w:rsidP="00EE087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44306D87" w14:textId="1D2A9B36" w:rsidR="000776B7" w:rsidRPr="00692127" w:rsidRDefault="000776B7" w:rsidP="000776B7">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Задание на установление последовательности №49</w:t>
            </w:r>
          </w:p>
        </w:tc>
      </w:tr>
      <w:tr w:rsidR="000776B7" w:rsidRPr="00970438" w14:paraId="1EC97F06" w14:textId="77777777" w:rsidTr="00B2343D">
        <w:tc>
          <w:tcPr>
            <w:tcW w:w="4815" w:type="dxa"/>
            <w:vMerge/>
          </w:tcPr>
          <w:p w14:paraId="661FA6CE" w14:textId="77777777" w:rsidR="000776B7" w:rsidRPr="00DA34CB" w:rsidRDefault="000776B7" w:rsidP="00EE0877">
            <w:pPr>
              <w:pStyle w:val="Pa5"/>
              <w:spacing w:line="240" w:lineRule="auto"/>
              <w:jc w:val="both"/>
              <w:rPr>
                <w:sz w:val="28"/>
                <w:szCs w:val="28"/>
              </w:rPr>
            </w:pPr>
          </w:p>
        </w:tc>
        <w:tc>
          <w:tcPr>
            <w:tcW w:w="2328" w:type="dxa"/>
          </w:tcPr>
          <w:p w14:paraId="674F0F5D" w14:textId="4433D809" w:rsidR="000776B7" w:rsidRPr="00692127" w:rsidRDefault="000776B7" w:rsidP="00EE087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5F0D5D84" w14:textId="3EFEC904" w:rsidR="000776B7" w:rsidRPr="00692127" w:rsidRDefault="000776B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50</w:t>
            </w:r>
          </w:p>
        </w:tc>
      </w:tr>
      <w:tr w:rsidR="00EE0877" w:rsidRPr="00970438" w14:paraId="62423C9A" w14:textId="77777777" w:rsidTr="00B2343D">
        <w:tc>
          <w:tcPr>
            <w:tcW w:w="4815" w:type="dxa"/>
          </w:tcPr>
          <w:p w14:paraId="1EB255CB" w14:textId="713995E5" w:rsidR="00EE0877" w:rsidRPr="00DA34CB" w:rsidRDefault="00EE0877" w:rsidP="00EE0877">
            <w:pPr>
              <w:pStyle w:val="Pa5"/>
              <w:spacing w:line="240" w:lineRule="auto"/>
              <w:jc w:val="both"/>
              <w:rPr>
                <w:sz w:val="28"/>
                <w:szCs w:val="28"/>
              </w:rPr>
            </w:pPr>
            <w:r w:rsidRPr="00DA34CB">
              <w:rPr>
                <w:sz w:val="28"/>
                <w:szCs w:val="28"/>
              </w:rPr>
              <w:t>ТФ 3.</w:t>
            </w:r>
            <w:r w:rsidR="000776B7" w:rsidRPr="00DA34CB">
              <w:rPr>
                <w:sz w:val="28"/>
                <w:szCs w:val="28"/>
              </w:rPr>
              <w:t>3</w:t>
            </w:r>
            <w:r w:rsidRPr="00DA34CB">
              <w:rPr>
                <w:sz w:val="28"/>
                <w:szCs w:val="28"/>
              </w:rPr>
              <w:t>.</w:t>
            </w:r>
            <w:r w:rsidR="000776B7" w:rsidRPr="00DA34CB">
              <w:rPr>
                <w:sz w:val="28"/>
                <w:szCs w:val="28"/>
              </w:rPr>
              <w:t>1</w:t>
            </w:r>
            <w:r w:rsidRPr="00DA34CB">
              <w:rPr>
                <w:sz w:val="28"/>
                <w:szCs w:val="28"/>
              </w:rPr>
              <w:t xml:space="preserve"> (уровень </w:t>
            </w:r>
            <w:r w:rsidR="000776B7" w:rsidRPr="00DA34CB">
              <w:rPr>
                <w:sz w:val="28"/>
                <w:szCs w:val="28"/>
              </w:rPr>
              <w:t>3</w:t>
            </w:r>
            <w:r w:rsidRPr="00DA34CB">
              <w:rPr>
                <w:sz w:val="28"/>
                <w:szCs w:val="28"/>
              </w:rPr>
              <w:t>)</w:t>
            </w:r>
          </w:p>
          <w:p w14:paraId="4733ECDF" w14:textId="77777777" w:rsidR="000776B7" w:rsidRPr="00DA34CB" w:rsidRDefault="00EE0877" w:rsidP="000776B7">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000776B7" w:rsidRPr="00DA34CB">
              <w:rPr>
                <w:rFonts w:ascii="Times New Roman" w:hAnsi="Times New Roman" w:cs="Times New Roman"/>
                <w:sz w:val="28"/>
                <w:szCs w:val="28"/>
                <w:shd w:val="clear" w:color="auto" w:fill="FFFFFF"/>
              </w:rPr>
              <w:t>Требования охраны труда, пожарной и экологической безопасности при ведении работ</w:t>
            </w:r>
          </w:p>
          <w:p w14:paraId="3A91FD3A" w14:textId="08873CCB" w:rsidR="00EE0877" w:rsidRPr="00DA34CB" w:rsidRDefault="00EE0877" w:rsidP="00EE0877">
            <w:pPr>
              <w:pStyle w:val="Pa5"/>
              <w:spacing w:line="240" w:lineRule="auto"/>
              <w:jc w:val="both"/>
              <w:rPr>
                <w:sz w:val="28"/>
                <w:szCs w:val="28"/>
              </w:rPr>
            </w:pPr>
          </w:p>
        </w:tc>
        <w:tc>
          <w:tcPr>
            <w:tcW w:w="2328" w:type="dxa"/>
          </w:tcPr>
          <w:p w14:paraId="0DAC618E" w14:textId="77777777" w:rsidR="00EE0877" w:rsidRPr="00692127" w:rsidRDefault="00EE0877" w:rsidP="00EE087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29274301" w14:textId="7174D437" w:rsidR="00EE0877" w:rsidRPr="00692127" w:rsidRDefault="00EE087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sidR="000776B7">
              <w:rPr>
                <w:rFonts w:ascii="Times New Roman" w:hAnsi="Times New Roman" w:cs="Times New Roman"/>
                <w:sz w:val="28"/>
                <w:szCs w:val="28"/>
                <w:lang w:eastAsia="ru-RU"/>
              </w:rPr>
              <w:t>51-56</w:t>
            </w:r>
          </w:p>
        </w:tc>
      </w:tr>
      <w:tr w:rsidR="000776B7" w:rsidRPr="00970438" w14:paraId="78264EA9" w14:textId="77777777" w:rsidTr="00B2343D">
        <w:tc>
          <w:tcPr>
            <w:tcW w:w="4815" w:type="dxa"/>
          </w:tcPr>
          <w:p w14:paraId="4F36A911" w14:textId="77777777" w:rsidR="000776B7" w:rsidRPr="00DA34CB" w:rsidRDefault="000776B7" w:rsidP="000776B7">
            <w:pPr>
              <w:pStyle w:val="Pa5"/>
              <w:spacing w:line="240" w:lineRule="auto"/>
              <w:jc w:val="both"/>
              <w:rPr>
                <w:sz w:val="28"/>
                <w:szCs w:val="28"/>
              </w:rPr>
            </w:pPr>
            <w:r w:rsidRPr="00DA34CB">
              <w:rPr>
                <w:sz w:val="28"/>
                <w:szCs w:val="28"/>
              </w:rPr>
              <w:t>ТФ 3.3.2 (уровень 3)</w:t>
            </w:r>
          </w:p>
          <w:p w14:paraId="63342F4F" w14:textId="7F00DDE5" w:rsidR="000776B7" w:rsidRPr="00DA34CB" w:rsidRDefault="000776B7" w:rsidP="000776B7">
            <w:pPr>
              <w:pStyle w:val="Pa5"/>
              <w:spacing w:line="240" w:lineRule="auto"/>
              <w:jc w:val="both"/>
              <w:rPr>
                <w:sz w:val="28"/>
                <w:szCs w:val="28"/>
              </w:rPr>
            </w:pPr>
            <w:proofErr w:type="gramStart"/>
            <w:r w:rsidRPr="00DA34CB">
              <w:rPr>
                <w:sz w:val="28"/>
                <w:szCs w:val="28"/>
              </w:rPr>
              <w:t>З</w:t>
            </w:r>
            <w:proofErr w:type="gramEnd"/>
            <w:r w:rsidRPr="00DA34CB">
              <w:rPr>
                <w:sz w:val="28"/>
                <w:szCs w:val="28"/>
              </w:rPr>
              <w:t xml:space="preserve">: </w:t>
            </w:r>
            <w:r w:rsidRPr="00DA34CB">
              <w:rPr>
                <w:sz w:val="28"/>
                <w:szCs w:val="28"/>
                <w:shd w:val="clear" w:color="auto" w:fill="FFFFFF"/>
              </w:rPr>
              <w:t>Правила разбивки пикетажа и элементов дорог в плане</w:t>
            </w:r>
            <w:r w:rsidRPr="00DA34CB">
              <w:rPr>
                <w:sz w:val="28"/>
                <w:szCs w:val="28"/>
              </w:rPr>
              <w:t xml:space="preserve"> </w:t>
            </w:r>
          </w:p>
        </w:tc>
        <w:tc>
          <w:tcPr>
            <w:tcW w:w="2328" w:type="dxa"/>
          </w:tcPr>
          <w:p w14:paraId="6407C33D" w14:textId="5F4D8989" w:rsidR="000776B7" w:rsidRPr="00692127" w:rsidRDefault="000776B7" w:rsidP="000776B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18D9D753" w14:textId="7589A8EF" w:rsidR="000776B7" w:rsidRPr="00692127" w:rsidRDefault="000776B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57-64</w:t>
            </w:r>
          </w:p>
        </w:tc>
      </w:tr>
      <w:tr w:rsidR="000776B7" w:rsidRPr="00970438" w14:paraId="00B98CF1" w14:textId="77777777" w:rsidTr="00B2343D">
        <w:tc>
          <w:tcPr>
            <w:tcW w:w="4815" w:type="dxa"/>
          </w:tcPr>
          <w:p w14:paraId="65BDDA0E" w14:textId="5EA68E4E" w:rsidR="000776B7" w:rsidRPr="00DA34CB" w:rsidRDefault="000776B7" w:rsidP="000776B7">
            <w:pPr>
              <w:pStyle w:val="Pa5"/>
              <w:spacing w:line="240" w:lineRule="auto"/>
              <w:jc w:val="both"/>
              <w:rPr>
                <w:sz w:val="28"/>
                <w:szCs w:val="28"/>
              </w:rPr>
            </w:pPr>
            <w:r w:rsidRPr="00DA34CB">
              <w:rPr>
                <w:sz w:val="28"/>
                <w:szCs w:val="28"/>
              </w:rPr>
              <w:t>ТФ 3.3.2 (уровень 3)</w:t>
            </w:r>
          </w:p>
          <w:p w14:paraId="795186B5" w14:textId="77777777" w:rsidR="000776B7" w:rsidRPr="00DA34CB" w:rsidRDefault="000776B7" w:rsidP="000776B7">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lastRenderedPageBreak/>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Правила бетонирования в зимнее время и способы подогрева бетона</w:t>
            </w:r>
          </w:p>
          <w:p w14:paraId="47A9BAD9" w14:textId="77777777" w:rsidR="000776B7" w:rsidRPr="00DA34CB" w:rsidRDefault="000776B7" w:rsidP="000776B7">
            <w:pPr>
              <w:spacing w:after="0"/>
              <w:rPr>
                <w:rFonts w:ascii="Times New Roman" w:hAnsi="Times New Roman" w:cs="Times New Roman"/>
                <w:sz w:val="28"/>
                <w:szCs w:val="28"/>
                <w:shd w:val="clear" w:color="auto" w:fill="FFFFFF"/>
              </w:rPr>
            </w:pPr>
          </w:p>
          <w:p w14:paraId="55F243E6" w14:textId="30098C20" w:rsidR="000776B7" w:rsidRPr="00DA34CB" w:rsidRDefault="000776B7" w:rsidP="000776B7">
            <w:pPr>
              <w:pStyle w:val="Pa5"/>
              <w:spacing w:line="240" w:lineRule="auto"/>
              <w:jc w:val="both"/>
              <w:rPr>
                <w:sz w:val="28"/>
                <w:szCs w:val="28"/>
              </w:rPr>
            </w:pPr>
          </w:p>
        </w:tc>
        <w:tc>
          <w:tcPr>
            <w:tcW w:w="2328" w:type="dxa"/>
          </w:tcPr>
          <w:p w14:paraId="4A23C3F8" w14:textId="5BDF6EFF" w:rsidR="000776B7" w:rsidRPr="00692127" w:rsidRDefault="000776B7" w:rsidP="000776B7">
            <w:pPr>
              <w:pStyle w:val="Pa5"/>
              <w:spacing w:line="240" w:lineRule="auto"/>
              <w:rPr>
                <w:sz w:val="28"/>
                <w:szCs w:val="28"/>
              </w:rPr>
            </w:pPr>
            <w:r w:rsidRPr="00692127">
              <w:rPr>
                <w:sz w:val="28"/>
                <w:szCs w:val="28"/>
              </w:rPr>
              <w:lastRenderedPageBreak/>
              <w:t xml:space="preserve">1 балл за каждое </w:t>
            </w:r>
            <w:r w:rsidRPr="00692127">
              <w:rPr>
                <w:sz w:val="28"/>
                <w:szCs w:val="28"/>
              </w:rPr>
              <w:lastRenderedPageBreak/>
              <w:t>правильно выполненное задание</w:t>
            </w:r>
          </w:p>
        </w:tc>
        <w:tc>
          <w:tcPr>
            <w:tcW w:w="1928" w:type="dxa"/>
          </w:tcPr>
          <w:p w14:paraId="5921CCC5" w14:textId="449E2409" w:rsidR="000776B7" w:rsidRPr="00692127" w:rsidRDefault="000776B7"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lastRenderedPageBreak/>
              <w:t xml:space="preserve">Задание с </w:t>
            </w:r>
            <w:r w:rsidRPr="00692127">
              <w:rPr>
                <w:rFonts w:ascii="Times New Roman" w:hAnsi="Times New Roman" w:cs="Times New Roman"/>
                <w:sz w:val="28"/>
                <w:szCs w:val="28"/>
                <w:lang w:eastAsia="ru-RU"/>
              </w:rPr>
              <w:lastRenderedPageBreak/>
              <w:t xml:space="preserve">выбором ответа № </w:t>
            </w:r>
            <w:r>
              <w:rPr>
                <w:rFonts w:ascii="Times New Roman" w:hAnsi="Times New Roman" w:cs="Times New Roman"/>
                <w:sz w:val="28"/>
                <w:szCs w:val="28"/>
                <w:lang w:eastAsia="ru-RU"/>
              </w:rPr>
              <w:t>65-69</w:t>
            </w:r>
          </w:p>
        </w:tc>
      </w:tr>
      <w:tr w:rsidR="00565A84" w:rsidRPr="00970438" w14:paraId="205A185C" w14:textId="77777777" w:rsidTr="00B2343D">
        <w:tc>
          <w:tcPr>
            <w:tcW w:w="4815" w:type="dxa"/>
            <w:vMerge w:val="restart"/>
          </w:tcPr>
          <w:p w14:paraId="3F3731B9" w14:textId="77777777" w:rsidR="00565A84" w:rsidRPr="00DA34CB" w:rsidRDefault="00565A84" w:rsidP="000776B7">
            <w:pPr>
              <w:pStyle w:val="Pa5"/>
              <w:spacing w:line="240" w:lineRule="auto"/>
              <w:jc w:val="both"/>
              <w:rPr>
                <w:sz w:val="28"/>
                <w:szCs w:val="28"/>
              </w:rPr>
            </w:pPr>
            <w:r w:rsidRPr="00DA34CB">
              <w:rPr>
                <w:sz w:val="28"/>
                <w:szCs w:val="28"/>
              </w:rPr>
              <w:lastRenderedPageBreak/>
              <w:t>ТФ 3.3.2 (уровень 3)</w:t>
            </w:r>
          </w:p>
          <w:p w14:paraId="73C64A44" w14:textId="77777777" w:rsidR="00565A84" w:rsidRPr="00DA34CB" w:rsidRDefault="00565A84" w:rsidP="000776B7">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Виды и конструкции барьерных и тросовых ограждений, труб, лотков, оголовков, подпорных стен и парапетов, бордюрного камня</w:t>
            </w:r>
          </w:p>
          <w:p w14:paraId="1E739185" w14:textId="181BADA4" w:rsidR="00565A84" w:rsidRPr="00DA34CB" w:rsidRDefault="00565A84" w:rsidP="000776B7">
            <w:pPr>
              <w:pStyle w:val="Pa5"/>
              <w:spacing w:line="240" w:lineRule="auto"/>
              <w:jc w:val="both"/>
              <w:rPr>
                <w:sz w:val="28"/>
                <w:szCs w:val="28"/>
              </w:rPr>
            </w:pPr>
          </w:p>
        </w:tc>
        <w:tc>
          <w:tcPr>
            <w:tcW w:w="2328" w:type="dxa"/>
          </w:tcPr>
          <w:p w14:paraId="52A257A2" w14:textId="66978373" w:rsidR="00565A84" w:rsidRPr="00692127" w:rsidRDefault="00565A84" w:rsidP="000776B7">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3908C429" w14:textId="6B17AC9D" w:rsidR="00565A84" w:rsidRPr="00692127" w:rsidRDefault="00565A84" w:rsidP="000776B7">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70-74</w:t>
            </w:r>
          </w:p>
        </w:tc>
      </w:tr>
      <w:tr w:rsidR="00565A84" w:rsidRPr="00970438" w14:paraId="2A34D5B7" w14:textId="77777777" w:rsidTr="00B2343D">
        <w:tc>
          <w:tcPr>
            <w:tcW w:w="4815" w:type="dxa"/>
            <w:vMerge/>
          </w:tcPr>
          <w:p w14:paraId="10471EAB" w14:textId="77777777" w:rsidR="00565A84" w:rsidRPr="00DA34CB" w:rsidRDefault="00565A84" w:rsidP="00565A84">
            <w:pPr>
              <w:pStyle w:val="Pa5"/>
              <w:spacing w:line="240" w:lineRule="auto"/>
              <w:jc w:val="both"/>
              <w:rPr>
                <w:sz w:val="28"/>
                <w:szCs w:val="28"/>
              </w:rPr>
            </w:pPr>
          </w:p>
        </w:tc>
        <w:tc>
          <w:tcPr>
            <w:tcW w:w="2328" w:type="dxa"/>
          </w:tcPr>
          <w:p w14:paraId="1370498F" w14:textId="561893FA"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55C2B8B5" w14:textId="17CB953C"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75, 76</w:t>
            </w:r>
          </w:p>
        </w:tc>
      </w:tr>
      <w:tr w:rsidR="00565A84" w:rsidRPr="00970438" w14:paraId="7F8F2BEA" w14:textId="77777777" w:rsidTr="00B2343D">
        <w:tc>
          <w:tcPr>
            <w:tcW w:w="4815" w:type="dxa"/>
          </w:tcPr>
          <w:p w14:paraId="79E1E010" w14:textId="77777777" w:rsidR="00565A84" w:rsidRPr="00DA34CB" w:rsidRDefault="00565A84" w:rsidP="00565A84">
            <w:pPr>
              <w:pStyle w:val="Pa5"/>
              <w:spacing w:line="240" w:lineRule="auto"/>
              <w:jc w:val="both"/>
              <w:rPr>
                <w:sz w:val="28"/>
                <w:szCs w:val="28"/>
              </w:rPr>
            </w:pPr>
            <w:r w:rsidRPr="00DA34CB">
              <w:rPr>
                <w:sz w:val="28"/>
                <w:szCs w:val="28"/>
              </w:rPr>
              <w:t>ТФ 3.3.2 (уровень 3)</w:t>
            </w:r>
          </w:p>
          <w:p w14:paraId="7674E69A" w14:textId="77777777" w:rsidR="00565A84" w:rsidRPr="00DA34CB" w:rsidRDefault="00565A84" w:rsidP="00565A84">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Система знаковой сигнализации при работе с машинистами грузоподъемных или землеройно-транспортных машин</w:t>
            </w:r>
          </w:p>
          <w:p w14:paraId="695DB00F" w14:textId="65F359D7" w:rsidR="00565A84" w:rsidRPr="00DA34CB" w:rsidRDefault="00565A84" w:rsidP="00565A84">
            <w:pPr>
              <w:spacing w:after="0"/>
              <w:rPr>
                <w:rFonts w:ascii="Times New Roman" w:hAnsi="Times New Roman" w:cs="Times New Roman"/>
                <w:sz w:val="28"/>
                <w:szCs w:val="28"/>
                <w:shd w:val="clear" w:color="auto" w:fill="FFFFFF"/>
              </w:rPr>
            </w:pPr>
          </w:p>
          <w:p w14:paraId="74A1B7FB" w14:textId="77777777" w:rsidR="00565A84" w:rsidRPr="00DA34CB" w:rsidRDefault="00565A84" w:rsidP="00565A84">
            <w:pPr>
              <w:pStyle w:val="Pa5"/>
              <w:spacing w:line="240" w:lineRule="auto"/>
              <w:jc w:val="both"/>
              <w:rPr>
                <w:sz w:val="28"/>
                <w:szCs w:val="28"/>
              </w:rPr>
            </w:pPr>
          </w:p>
        </w:tc>
        <w:tc>
          <w:tcPr>
            <w:tcW w:w="2328" w:type="dxa"/>
          </w:tcPr>
          <w:p w14:paraId="7B1C0BCB" w14:textId="05B552ED"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7DFD756F" w14:textId="75CD22C5"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77</w:t>
            </w:r>
          </w:p>
        </w:tc>
      </w:tr>
      <w:tr w:rsidR="00565A84" w:rsidRPr="00970438" w14:paraId="652EE338" w14:textId="77777777" w:rsidTr="00B2343D">
        <w:tc>
          <w:tcPr>
            <w:tcW w:w="4815" w:type="dxa"/>
            <w:vMerge w:val="restart"/>
          </w:tcPr>
          <w:p w14:paraId="766D810E" w14:textId="4F701F33" w:rsidR="00565A84" w:rsidRPr="00DA34CB" w:rsidRDefault="00565A84" w:rsidP="00565A84">
            <w:pPr>
              <w:pStyle w:val="Pa5"/>
              <w:spacing w:line="240" w:lineRule="auto"/>
              <w:jc w:val="both"/>
              <w:rPr>
                <w:sz w:val="28"/>
                <w:szCs w:val="28"/>
              </w:rPr>
            </w:pPr>
            <w:r w:rsidRPr="00DA34CB">
              <w:rPr>
                <w:sz w:val="28"/>
                <w:szCs w:val="28"/>
              </w:rPr>
              <w:t>ТФ 3.3.3 (уровень 3)</w:t>
            </w:r>
          </w:p>
          <w:p w14:paraId="4971E4E4" w14:textId="77777777" w:rsidR="00565A84" w:rsidRPr="00DA34CB" w:rsidRDefault="00565A84" w:rsidP="00565A84">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Методы оценки состояния дорожных покрытий и искусственных сооружений</w:t>
            </w:r>
          </w:p>
          <w:p w14:paraId="1C4DE215" w14:textId="1CC83602" w:rsidR="00565A84" w:rsidRPr="00DA34CB" w:rsidRDefault="00565A84" w:rsidP="00565A84">
            <w:pPr>
              <w:pStyle w:val="Pa5"/>
              <w:spacing w:line="240" w:lineRule="auto"/>
              <w:jc w:val="both"/>
              <w:rPr>
                <w:sz w:val="28"/>
                <w:szCs w:val="28"/>
              </w:rPr>
            </w:pPr>
          </w:p>
        </w:tc>
        <w:tc>
          <w:tcPr>
            <w:tcW w:w="2328" w:type="dxa"/>
          </w:tcPr>
          <w:p w14:paraId="72E6EE4E" w14:textId="589D2E3F"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20512CC2" w14:textId="1272D614"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78-84</w:t>
            </w:r>
          </w:p>
        </w:tc>
      </w:tr>
      <w:tr w:rsidR="00565A84" w:rsidRPr="00970438" w14:paraId="00D2AA6C" w14:textId="77777777" w:rsidTr="00B2343D">
        <w:tc>
          <w:tcPr>
            <w:tcW w:w="4815" w:type="dxa"/>
            <w:vMerge/>
          </w:tcPr>
          <w:p w14:paraId="02BEE677" w14:textId="77777777" w:rsidR="00565A84" w:rsidRPr="00DA34CB" w:rsidRDefault="00565A84" w:rsidP="00565A84">
            <w:pPr>
              <w:pStyle w:val="Pa5"/>
              <w:spacing w:line="240" w:lineRule="auto"/>
              <w:jc w:val="both"/>
              <w:rPr>
                <w:sz w:val="28"/>
                <w:szCs w:val="28"/>
              </w:rPr>
            </w:pPr>
          </w:p>
        </w:tc>
        <w:tc>
          <w:tcPr>
            <w:tcW w:w="2328" w:type="dxa"/>
          </w:tcPr>
          <w:p w14:paraId="709C1F52" w14:textId="009AB201"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306A808F" w14:textId="3C9BC54D"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85</w:t>
            </w:r>
          </w:p>
        </w:tc>
      </w:tr>
      <w:tr w:rsidR="00565A84" w:rsidRPr="00970438" w14:paraId="1464F526" w14:textId="77777777" w:rsidTr="00B2343D">
        <w:tc>
          <w:tcPr>
            <w:tcW w:w="4815" w:type="dxa"/>
            <w:vMerge w:val="restart"/>
          </w:tcPr>
          <w:p w14:paraId="13C30434" w14:textId="77777777" w:rsidR="00565A84" w:rsidRPr="00DA34CB" w:rsidRDefault="00565A84" w:rsidP="00565A84">
            <w:pPr>
              <w:pStyle w:val="Pa5"/>
              <w:spacing w:line="240" w:lineRule="auto"/>
              <w:jc w:val="both"/>
              <w:rPr>
                <w:sz w:val="28"/>
                <w:szCs w:val="28"/>
              </w:rPr>
            </w:pPr>
            <w:r w:rsidRPr="00DA34CB">
              <w:rPr>
                <w:sz w:val="28"/>
                <w:szCs w:val="28"/>
              </w:rPr>
              <w:t>ТФ 3.3.3 (уровень 3)</w:t>
            </w:r>
          </w:p>
          <w:p w14:paraId="4C851979" w14:textId="77777777" w:rsidR="00565A84" w:rsidRPr="00DA34CB" w:rsidRDefault="00565A84" w:rsidP="00565A84">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Устройство и правила применения геодезического инструмента</w:t>
            </w:r>
          </w:p>
          <w:p w14:paraId="3B850637" w14:textId="47426FC1" w:rsidR="00565A84" w:rsidRPr="00DA34CB" w:rsidRDefault="00565A84" w:rsidP="00565A84">
            <w:pPr>
              <w:spacing w:after="0"/>
              <w:rPr>
                <w:rFonts w:ascii="Times New Roman" w:hAnsi="Times New Roman" w:cs="Times New Roman"/>
                <w:sz w:val="28"/>
                <w:szCs w:val="28"/>
              </w:rPr>
            </w:pPr>
          </w:p>
          <w:p w14:paraId="50698660" w14:textId="77777777" w:rsidR="00565A84" w:rsidRPr="00DA34CB" w:rsidRDefault="00565A84" w:rsidP="00565A84">
            <w:pPr>
              <w:pStyle w:val="Pa5"/>
              <w:spacing w:line="240" w:lineRule="auto"/>
              <w:jc w:val="both"/>
              <w:rPr>
                <w:sz w:val="28"/>
                <w:szCs w:val="28"/>
              </w:rPr>
            </w:pPr>
          </w:p>
        </w:tc>
        <w:tc>
          <w:tcPr>
            <w:tcW w:w="2328" w:type="dxa"/>
          </w:tcPr>
          <w:p w14:paraId="7B54E431" w14:textId="476F8E8D"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02C32B68" w14:textId="5BBF689D"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86-91</w:t>
            </w:r>
          </w:p>
        </w:tc>
      </w:tr>
      <w:tr w:rsidR="00565A84" w:rsidRPr="00970438" w14:paraId="18E8CB82" w14:textId="77777777" w:rsidTr="00B2343D">
        <w:tc>
          <w:tcPr>
            <w:tcW w:w="4815" w:type="dxa"/>
            <w:vMerge/>
          </w:tcPr>
          <w:p w14:paraId="4CF44D95" w14:textId="77777777" w:rsidR="00565A84" w:rsidRPr="00DA34CB" w:rsidRDefault="00565A84" w:rsidP="00565A84">
            <w:pPr>
              <w:pStyle w:val="Pa5"/>
              <w:spacing w:line="240" w:lineRule="auto"/>
              <w:jc w:val="both"/>
              <w:rPr>
                <w:sz w:val="28"/>
                <w:szCs w:val="28"/>
              </w:rPr>
            </w:pPr>
          </w:p>
        </w:tc>
        <w:tc>
          <w:tcPr>
            <w:tcW w:w="2328" w:type="dxa"/>
          </w:tcPr>
          <w:p w14:paraId="5351361A" w14:textId="657AAB77"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6D956FA4" w14:textId="635C2632"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на установление соответствия</w:t>
            </w:r>
            <w:r w:rsidRPr="006921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92</w:t>
            </w:r>
          </w:p>
        </w:tc>
      </w:tr>
      <w:tr w:rsidR="00565A84" w:rsidRPr="00970438" w14:paraId="543A7E65" w14:textId="77777777" w:rsidTr="00B2343D">
        <w:tc>
          <w:tcPr>
            <w:tcW w:w="4815" w:type="dxa"/>
          </w:tcPr>
          <w:p w14:paraId="6F169DB1" w14:textId="77777777" w:rsidR="00565A84" w:rsidRPr="00DA34CB" w:rsidRDefault="00565A84" w:rsidP="00565A84">
            <w:pPr>
              <w:pStyle w:val="Pa5"/>
              <w:spacing w:line="240" w:lineRule="auto"/>
              <w:jc w:val="both"/>
              <w:rPr>
                <w:sz w:val="28"/>
                <w:szCs w:val="28"/>
              </w:rPr>
            </w:pPr>
            <w:r w:rsidRPr="00DA34CB">
              <w:rPr>
                <w:sz w:val="28"/>
                <w:szCs w:val="28"/>
              </w:rPr>
              <w:lastRenderedPageBreak/>
              <w:t>ТФ 3.3.3 (уровень 3)</w:t>
            </w:r>
          </w:p>
          <w:p w14:paraId="28905F98" w14:textId="51AC805E" w:rsidR="00565A84" w:rsidRPr="00DA34CB" w:rsidRDefault="00565A84" w:rsidP="00565A84">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Методы борьбы с эрозией почв</w:t>
            </w:r>
          </w:p>
          <w:p w14:paraId="7924F43A" w14:textId="77777777" w:rsidR="00565A84" w:rsidRPr="00DA34CB" w:rsidRDefault="00565A84" w:rsidP="00565A84">
            <w:pPr>
              <w:pStyle w:val="Pa5"/>
              <w:spacing w:line="240" w:lineRule="auto"/>
              <w:jc w:val="both"/>
              <w:rPr>
                <w:sz w:val="28"/>
                <w:szCs w:val="28"/>
              </w:rPr>
            </w:pPr>
          </w:p>
        </w:tc>
        <w:tc>
          <w:tcPr>
            <w:tcW w:w="2328" w:type="dxa"/>
          </w:tcPr>
          <w:p w14:paraId="19BA5AF8" w14:textId="7DAE2297" w:rsidR="00565A84" w:rsidRPr="00692127" w:rsidRDefault="00565A84" w:rsidP="00565A84">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1D40A65A" w14:textId="4ED8A131" w:rsidR="00565A84" w:rsidRPr="00692127" w:rsidRDefault="00565A84" w:rsidP="00565A84">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93-105</w:t>
            </w:r>
          </w:p>
        </w:tc>
      </w:tr>
      <w:tr w:rsidR="006607E0" w:rsidRPr="00970438" w14:paraId="391443C8" w14:textId="77777777" w:rsidTr="00B2343D">
        <w:tc>
          <w:tcPr>
            <w:tcW w:w="4815" w:type="dxa"/>
          </w:tcPr>
          <w:p w14:paraId="19995F12" w14:textId="77777777" w:rsidR="006607E0" w:rsidRPr="00DA34CB" w:rsidRDefault="006607E0" w:rsidP="006607E0">
            <w:pPr>
              <w:pStyle w:val="Pa5"/>
              <w:spacing w:line="240" w:lineRule="auto"/>
              <w:jc w:val="both"/>
              <w:rPr>
                <w:sz w:val="28"/>
                <w:szCs w:val="28"/>
              </w:rPr>
            </w:pPr>
            <w:r w:rsidRPr="00DA34CB">
              <w:rPr>
                <w:sz w:val="28"/>
                <w:szCs w:val="28"/>
              </w:rPr>
              <w:t>ТФ 3.3.3 (уровень 3)</w:t>
            </w:r>
          </w:p>
          <w:p w14:paraId="52D27120" w14:textId="2B7F6331" w:rsidR="006607E0" w:rsidRPr="00DA34CB" w:rsidRDefault="006607E0" w:rsidP="006607E0">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Способы ликвидации гололеда на дорогах</w:t>
            </w:r>
          </w:p>
        </w:tc>
        <w:tc>
          <w:tcPr>
            <w:tcW w:w="2328" w:type="dxa"/>
          </w:tcPr>
          <w:p w14:paraId="6E4ABD1A" w14:textId="38406A37" w:rsidR="006607E0" w:rsidRPr="00692127" w:rsidRDefault="006607E0" w:rsidP="006607E0">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44457E8A" w14:textId="6B4CB1EC" w:rsidR="006607E0" w:rsidRPr="00692127" w:rsidRDefault="006607E0"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sidR="00DA34CB">
              <w:rPr>
                <w:rFonts w:ascii="Times New Roman" w:hAnsi="Times New Roman" w:cs="Times New Roman"/>
                <w:sz w:val="28"/>
                <w:szCs w:val="28"/>
                <w:lang w:eastAsia="ru-RU"/>
              </w:rPr>
              <w:t>106-113</w:t>
            </w:r>
          </w:p>
        </w:tc>
      </w:tr>
      <w:tr w:rsidR="00DA34CB" w:rsidRPr="00970438" w14:paraId="4272F591" w14:textId="77777777" w:rsidTr="00B2343D">
        <w:tc>
          <w:tcPr>
            <w:tcW w:w="4815" w:type="dxa"/>
          </w:tcPr>
          <w:p w14:paraId="3C1E9928" w14:textId="77777777" w:rsidR="00DA34CB" w:rsidRPr="00DA34CB" w:rsidRDefault="00DA34CB" w:rsidP="00DA34CB">
            <w:pPr>
              <w:pStyle w:val="Pa5"/>
              <w:spacing w:line="240" w:lineRule="auto"/>
              <w:jc w:val="both"/>
              <w:rPr>
                <w:sz w:val="28"/>
                <w:szCs w:val="28"/>
              </w:rPr>
            </w:pPr>
            <w:r w:rsidRPr="00DA34CB">
              <w:rPr>
                <w:sz w:val="28"/>
                <w:szCs w:val="28"/>
              </w:rPr>
              <w:t>ТФ 3.3.3 (уровень 3)</w:t>
            </w:r>
          </w:p>
          <w:p w14:paraId="760D365F" w14:textId="77777777" w:rsidR="00DA34CB" w:rsidRPr="00DA34CB" w:rsidRDefault="00DA34CB" w:rsidP="00DA34CB">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Правила эксплуатации дорожных одежд, искусственных сооружений и обстановки пути</w:t>
            </w:r>
          </w:p>
          <w:p w14:paraId="73EBDC36" w14:textId="77777777" w:rsidR="00DA34CB" w:rsidRPr="00DA34CB" w:rsidRDefault="00DA34CB" w:rsidP="00DA34CB">
            <w:pPr>
              <w:spacing w:after="0"/>
              <w:rPr>
                <w:rFonts w:ascii="Times New Roman" w:hAnsi="Times New Roman" w:cs="Times New Roman"/>
                <w:sz w:val="28"/>
                <w:szCs w:val="28"/>
                <w:shd w:val="clear" w:color="auto" w:fill="FFFFFF"/>
              </w:rPr>
            </w:pPr>
          </w:p>
          <w:p w14:paraId="3B6D1D35" w14:textId="5BFFD996" w:rsidR="00DA34CB" w:rsidRPr="00DA34CB" w:rsidRDefault="00DA34CB" w:rsidP="00DA34CB">
            <w:pPr>
              <w:pStyle w:val="Pa5"/>
              <w:spacing w:line="240" w:lineRule="auto"/>
              <w:jc w:val="both"/>
              <w:rPr>
                <w:sz w:val="28"/>
                <w:szCs w:val="28"/>
              </w:rPr>
            </w:pPr>
          </w:p>
        </w:tc>
        <w:tc>
          <w:tcPr>
            <w:tcW w:w="2328" w:type="dxa"/>
          </w:tcPr>
          <w:p w14:paraId="64066087" w14:textId="2E74AD65"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63B218EC" w14:textId="0BC295AA"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114-117</w:t>
            </w:r>
          </w:p>
        </w:tc>
      </w:tr>
      <w:tr w:rsidR="00DA34CB" w:rsidRPr="00970438" w14:paraId="7F2B869F" w14:textId="77777777" w:rsidTr="00B2343D">
        <w:tc>
          <w:tcPr>
            <w:tcW w:w="4815" w:type="dxa"/>
          </w:tcPr>
          <w:p w14:paraId="4BFCD857" w14:textId="77777777" w:rsidR="00DA34CB" w:rsidRPr="00DA34CB" w:rsidRDefault="00DA34CB" w:rsidP="00DA34CB">
            <w:pPr>
              <w:pStyle w:val="Pa5"/>
              <w:spacing w:line="240" w:lineRule="auto"/>
              <w:jc w:val="both"/>
              <w:rPr>
                <w:sz w:val="28"/>
                <w:szCs w:val="28"/>
              </w:rPr>
            </w:pPr>
            <w:r w:rsidRPr="00DA34CB">
              <w:rPr>
                <w:sz w:val="28"/>
                <w:szCs w:val="28"/>
              </w:rPr>
              <w:t>ТФ 3.3.3 (уровень 3)</w:t>
            </w:r>
          </w:p>
          <w:p w14:paraId="65D1B3AC" w14:textId="0023F06F" w:rsidR="00DA34CB" w:rsidRPr="00DA34CB" w:rsidRDefault="00DA34CB" w:rsidP="00DA34CB">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Виды, типы и свойства основных дорожно-строительных материалов, применяемых при ремонте щебеночных и гравийных дорожных покрытий</w:t>
            </w:r>
          </w:p>
        </w:tc>
        <w:tc>
          <w:tcPr>
            <w:tcW w:w="2328" w:type="dxa"/>
          </w:tcPr>
          <w:p w14:paraId="38E6B1E4" w14:textId="47F913A0"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05433A98" w14:textId="6D1950F1"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118-123</w:t>
            </w:r>
          </w:p>
        </w:tc>
      </w:tr>
      <w:tr w:rsidR="00DA34CB" w:rsidRPr="00970438" w14:paraId="5F4FAEC4" w14:textId="77777777" w:rsidTr="00B2343D">
        <w:tc>
          <w:tcPr>
            <w:tcW w:w="4815" w:type="dxa"/>
            <w:vMerge w:val="restart"/>
          </w:tcPr>
          <w:p w14:paraId="4A746E99" w14:textId="77777777" w:rsidR="00DA34CB" w:rsidRPr="00DA34CB" w:rsidRDefault="00DA34CB" w:rsidP="00DA34CB">
            <w:pPr>
              <w:pStyle w:val="Pa5"/>
              <w:spacing w:line="240" w:lineRule="auto"/>
              <w:jc w:val="both"/>
              <w:rPr>
                <w:sz w:val="28"/>
                <w:szCs w:val="28"/>
              </w:rPr>
            </w:pPr>
            <w:r w:rsidRPr="00DA34CB">
              <w:rPr>
                <w:sz w:val="28"/>
                <w:szCs w:val="28"/>
              </w:rPr>
              <w:t>ТФ 3.3.3 (уровень 3)</w:t>
            </w:r>
          </w:p>
          <w:p w14:paraId="329B6273" w14:textId="77777777" w:rsidR="00DA34CB" w:rsidRPr="00DA34CB" w:rsidRDefault="00DA34CB" w:rsidP="00DA34CB">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 xml:space="preserve">: </w:t>
            </w:r>
            <w:r w:rsidRPr="00DA34CB">
              <w:rPr>
                <w:rFonts w:ascii="Times New Roman" w:hAnsi="Times New Roman" w:cs="Times New Roman"/>
                <w:sz w:val="28"/>
                <w:szCs w:val="28"/>
                <w:shd w:val="clear" w:color="auto" w:fill="FFFFFF"/>
              </w:rPr>
              <w:t>Виды и свойства материалов, применяемых для герметизации швов и консервации трещин цементобетонных покрытий</w:t>
            </w:r>
          </w:p>
          <w:p w14:paraId="2F976DE1" w14:textId="29721DCD" w:rsidR="00DA34CB" w:rsidRPr="00DA34CB" w:rsidRDefault="00DA34CB" w:rsidP="00DA34CB">
            <w:pPr>
              <w:pStyle w:val="Pa5"/>
              <w:spacing w:line="240" w:lineRule="auto"/>
              <w:jc w:val="both"/>
              <w:rPr>
                <w:sz w:val="28"/>
                <w:szCs w:val="28"/>
              </w:rPr>
            </w:pPr>
          </w:p>
        </w:tc>
        <w:tc>
          <w:tcPr>
            <w:tcW w:w="2328" w:type="dxa"/>
          </w:tcPr>
          <w:p w14:paraId="5F5F3045" w14:textId="4160DFC3"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61CBB79B" w14:textId="1CC6B5A0"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124-148</w:t>
            </w:r>
          </w:p>
        </w:tc>
      </w:tr>
      <w:tr w:rsidR="00DA34CB" w:rsidRPr="00970438" w14:paraId="5385C7CB" w14:textId="77777777" w:rsidTr="00B2343D">
        <w:tc>
          <w:tcPr>
            <w:tcW w:w="4815" w:type="dxa"/>
            <w:vMerge/>
          </w:tcPr>
          <w:p w14:paraId="133866B8" w14:textId="77777777" w:rsidR="00DA34CB" w:rsidRPr="00DA34CB" w:rsidRDefault="00DA34CB" w:rsidP="00DA34CB">
            <w:pPr>
              <w:pStyle w:val="Pa5"/>
              <w:spacing w:line="240" w:lineRule="auto"/>
              <w:jc w:val="both"/>
              <w:rPr>
                <w:sz w:val="28"/>
                <w:szCs w:val="28"/>
              </w:rPr>
            </w:pPr>
          </w:p>
        </w:tc>
        <w:tc>
          <w:tcPr>
            <w:tcW w:w="2328" w:type="dxa"/>
          </w:tcPr>
          <w:p w14:paraId="75C96314" w14:textId="753D85F8"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49EAE5FC" w14:textId="319D7354" w:rsidR="00DA34CB" w:rsidRPr="00692127" w:rsidRDefault="00DA34CB" w:rsidP="00DA34CB">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Задание на установление последовательности №149</w:t>
            </w:r>
          </w:p>
        </w:tc>
      </w:tr>
      <w:tr w:rsidR="00DA34CB" w:rsidRPr="00970438" w14:paraId="742FC204" w14:textId="77777777" w:rsidTr="00B2343D">
        <w:tc>
          <w:tcPr>
            <w:tcW w:w="4815" w:type="dxa"/>
          </w:tcPr>
          <w:p w14:paraId="283A81BE" w14:textId="7E1A8DE6" w:rsidR="00DA34CB" w:rsidRPr="00DA34CB" w:rsidRDefault="00DA34CB" w:rsidP="00DA34CB">
            <w:pPr>
              <w:pStyle w:val="Pa5"/>
              <w:spacing w:line="240" w:lineRule="auto"/>
              <w:jc w:val="both"/>
              <w:rPr>
                <w:sz w:val="28"/>
                <w:szCs w:val="28"/>
              </w:rPr>
            </w:pPr>
            <w:r w:rsidRPr="00DA34CB">
              <w:rPr>
                <w:sz w:val="28"/>
                <w:szCs w:val="28"/>
              </w:rPr>
              <w:t>ТФ 3.3.4 (уровень 3)</w:t>
            </w:r>
          </w:p>
          <w:p w14:paraId="122257F6" w14:textId="4A952626" w:rsidR="00DA34CB" w:rsidRPr="00DA34CB" w:rsidRDefault="00DA34CB" w:rsidP="00DA34CB">
            <w:pPr>
              <w:spacing w:after="0"/>
              <w:rPr>
                <w:rFonts w:ascii="Times New Roman" w:hAnsi="Times New Roman" w:cs="Times New Roman"/>
                <w:sz w:val="28"/>
                <w:szCs w:val="28"/>
                <w:shd w:val="clear" w:color="auto" w:fill="FFFFFF"/>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w:t>
            </w:r>
            <w:r w:rsidRPr="00DA34CB">
              <w:rPr>
                <w:rFonts w:ascii="Times New Roman" w:hAnsi="Times New Roman" w:cs="Times New Roman"/>
                <w:sz w:val="28"/>
                <w:szCs w:val="28"/>
                <w:shd w:val="clear" w:color="auto" w:fill="FFFFFF"/>
              </w:rPr>
              <w:t xml:space="preserve"> Требования, предъявляемые к качеству материалов, применяемых для разметки дорожного покрытия</w:t>
            </w:r>
          </w:p>
          <w:p w14:paraId="33DBD027" w14:textId="67903003" w:rsidR="00DA34CB" w:rsidRPr="00DA34CB" w:rsidRDefault="00DA34CB" w:rsidP="00DA34CB">
            <w:pPr>
              <w:pStyle w:val="Pa5"/>
              <w:spacing w:line="240" w:lineRule="auto"/>
              <w:jc w:val="both"/>
              <w:rPr>
                <w:sz w:val="28"/>
                <w:szCs w:val="28"/>
              </w:rPr>
            </w:pPr>
          </w:p>
        </w:tc>
        <w:tc>
          <w:tcPr>
            <w:tcW w:w="2328" w:type="dxa"/>
          </w:tcPr>
          <w:p w14:paraId="12CD3E30" w14:textId="7AD431A5"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66D77EFE" w14:textId="08AF44D1"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150, 151</w:t>
            </w:r>
          </w:p>
        </w:tc>
      </w:tr>
      <w:tr w:rsidR="00DA34CB" w:rsidRPr="00970438" w14:paraId="35FA2294" w14:textId="77777777" w:rsidTr="00B2343D">
        <w:tc>
          <w:tcPr>
            <w:tcW w:w="4815" w:type="dxa"/>
          </w:tcPr>
          <w:p w14:paraId="013D4F48" w14:textId="77777777" w:rsidR="00DA34CB" w:rsidRPr="00DA34CB" w:rsidRDefault="00DA34CB" w:rsidP="00DA34CB">
            <w:pPr>
              <w:pStyle w:val="Pa5"/>
              <w:spacing w:line="240" w:lineRule="auto"/>
              <w:jc w:val="both"/>
              <w:rPr>
                <w:sz w:val="28"/>
                <w:szCs w:val="28"/>
              </w:rPr>
            </w:pPr>
            <w:r w:rsidRPr="00DA34CB">
              <w:rPr>
                <w:sz w:val="28"/>
                <w:szCs w:val="28"/>
              </w:rPr>
              <w:t>ТФ 3.3.4 (уровень 3)</w:t>
            </w:r>
          </w:p>
          <w:p w14:paraId="7EB09C3C" w14:textId="2817241D" w:rsidR="00DA34CB" w:rsidRPr="00DA34CB" w:rsidRDefault="00DA34CB" w:rsidP="00DA34CB">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w:t>
            </w:r>
            <w:r w:rsidRPr="00DA34CB">
              <w:rPr>
                <w:rFonts w:ascii="Times New Roman" w:hAnsi="Times New Roman" w:cs="Times New Roman"/>
                <w:sz w:val="28"/>
                <w:szCs w:val="28"/>
                <w:shd w:val="clear" w:color="auto" w:fill="FFFFFF"/>
              </w:rPr>
              <w:t xml:space="preserve"> Размеры линий, стрел и надписей горизонтальной разметки</w:t>
            </w:r>
          </w:p>
          <w:p w14:paraId="1C5DB5FC" w14:textId="77777777" w:rsidR="00DA34CB" w:rsidRPr="00DA34CB" w:rsidRDefault="00DA34CB" w:rsidP="00DA34CB">
            <w:pPr>
              <w:pStyle w:val="Pa5"/>
              <w:spacing w:line="240" w:lineRule="auto"/>
              <w:jc w:val="both"/>
              <w:rPr>
                <w:sz w:val="28"/>
                <w:szCs w:val="28"/>
              </w:rPr>
            </w:pPr>
          </w:p>
        </w:tc>
        <w:tc>
          <w:tcPr>
            <w:tcW w:w="2328" w:type="dxa"/>
          </w:tcPr>
          <w:p w14:paraId="521B4A87" w14:textId="5CA89403" w:rsidR="00DA34CB" w:rsidRPr="00692127" w:rsidRDefault="00DA34CB" w:rsidP="00DA34CB">
            <w:pPr>
              <w:pStyle w:val="Pa5"/>
              <w:spacing w:line="240" w:lineRule="auto"/>
              <w:rPr>
                <w:sz w:val="28"/>
                <w:szCs w:val="28"/>
              </w:rPr>
            </w:pPr>
            <w:r w:rsidRPr="00692127">
              <w:rPr>
                <w:sz w:val="28"/>
                <w:szCs w:val="28"/>
              </w:rPr>
              <w:lastRenderedPageBreak/>
              <w:t xml:space="preserve">1 балл за каждое правильно выполненное </w:t>
            </w:r>
            <w:r w:rsidRPr="00692127">
              <w:rPr>
                <w:sz w:val="28"/>
                <w:szCs w:val="28"/>
              </w:rPr>
              <w:lastRenderedPageBreak/>
              <w:t>задание</w:t>
            </w:r>
          </w:p>
        </w:tc>
        <w:tc>
          <w:tcPr>
            <w:tcW w:w="1928" w:type="dxa"/>
          </w:tcPr>
          <w:p w14:paraId="7C070FE8" w14:textId="5625464A"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lastRenderedPageBreak/>
              <w:t xml:space="preserve">Задание с выбором ответа № </w:t>
            </w:r>
            <w:r>
              <w:rPr>
                <w:rFonts w:ascii="Times New Roman" w:hAnsi="Times New Roman" w:cs="Times New Roman"/>
                <w:sz w:val="28"/>
                <w:szCs w:val="28"/>
                <w:lang w:eastAsia="ru-RU"/>
              </w:rPr>
              <w:t>152-</w:t>
            </w:r>
            <w:r>
              <w:rPr>
                <w:rFonts w:ascii="Times New Roman" w:hAnsi="Times New Roman" w:cs="Times New Roman"/>
                <w:sz w:val="28"/>
                <w:szCs w:val="28"/>
                <w:lang w:eastAsia="ru-RU"/>
              </w:rPr>
              <w:lastRenderedPageBreak/>
              <w:t>155</w:t>
            </w:r>
          </w:p>
        </w:tc>
      </w:tr>
      <w:tr w:rsidR="00DA34CB" w:rsidRPr="00970438" w14:paraId="076D8FC5" w14:textId="77777777" w:rsidTr="00B2343D">
        <w:tc>
          <w:tcPr>
            <w:tcW w:w="4815" w:type="dxa"/>
          </w:tcPr>
          <w:p w14:paraId="10EC2FC2" w14:textId="77777777" w:rsidR="00DA34CB" w:rsidRPr="00DA34CB" w:rsidRDefault="00DA34CB" w:rsidP="00DA34CB">
            <w:pPr>
              <w:pStyle w:val="Pa5"/>
              <w:spacing w:line="240" w:lineRule="auto"/>
              <w:jc w:val="both"/>
              <w:rPr>
                <w:sz w:val="28"/>
                <w:szCs w:val="28"/>
              </w:rPr>
            </w:pPr>
            <w:r w:rsidRPr="00DA34CB">
              <w:rPr>
                <w:sz w:val="28"/>
                <w:szCs w:val="28"/>
              </w:rPr>
              <w:lastRenderedPageBreak/>
              <w:t>ТФ 3.3.4 (уровень 3)</w:t>
            </w:r>
          </w:p>
          <w:p w14:paraId="55DA9730" w14:textId="4FF0E2EB" w:rsidR="00DA34CB" w:rsidRPr="00DA34CB" w:rsidRDefault="00DA34CB" w:rsidP="00DA34CB">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w:t>
            </w:r>
            <w:r w:rsidRPr="00DA34CB">
              <w:rPr>
                <w:rFonts w:ascii="Times New Roman" w:hAnsi="Times New Roman" w:cs="Times New Roman"/>
                <w:sz w:val="28"/>
                <w:szCs w:val="28"/>
                <w:shd w:val="clear" w:color="auto" w:fill="FFFFFF"/>
              </w:rPr>
              <w:t xml:space="preserve"> Технические требования, предъявляемые к дорожной разметке</w:t>
            </w:r>
          </w:p>
          <w:p w14:paraId="62D6CDD6" w14:textId="77777777" w:rsidR="00DA34CB" w:rsidRPr="00DA34CB" w:rsidRDefault="00DA34CB" w:rsidP="00DA34CB">
            <w:pPr>
              <w:pStyle w:val="Pa5"/>
              <w:spacing w:line="240" w:lineRule="auto"/>
              <w:jc w:val="both"/>
              <w:rPr>
                <w:sz w:val="28"/>
                <w:szCs w:val="28"/>
              </w:rPr>
            </w:pPr>
          </w:p>
        </w:tc>
        <w:tc>
          <w:tcPr>
            <w:tcW w:w="2328" w:type="dxa"/>
          </w:tcPr>
          <w:p w14:paraId="65A36781" w14:textId="1E12B38D"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48C6A325" w14:textId="47ED76EC"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156-158</w:t>
            </w:r>
          </w:p>
        </w:tc>
      </w:tr>
      <w:tr w:rsidR="00DA34CB" w:rsidRPr="00970438" w14:paraId="43DB2070" w14:textId="77777777" w:rsidTr="00B2343D">
        <w:tc>
          <w:tcPr>
            <w:tcW w:w="4815" w:type="dxa"/>
          </w:tcPr>
          <w:p w14:paraId="73E771BF" w14:textId="77777777" w:rsidR="00DA34CB" w:rsidRPr="00DA34CB" w:rsidRDefault="00DA34CB" w:rsidP="00DA34CB">
            <w:pPr>
              <w:pStyle w:val="Pa5"/>
              <w:spacing w:line="240" w:lineRule="auto"/>
              <w:jc w:val="both"/>
              <w:rPr>
                <w:sz w:val="28"/>
                <w:szCs w:val="28"/>
              </w:rPr>
            </w:pPr>
            <w:r w:rsidRPr="00DA34CB">
              <w:rPr>
                <w:sz w:val="28"/>
                <w:szCs w:val="28"/>
              </w:rPr>
              <w:t>ТФ 3.3.4 (уровень 3)</w:t>
            </w:r>
          </w:p>
          <w:p w14:paraId="0655879A" w14:textId="1103AAE8" w:rsidR="00DA34CB" w:rsidRPr="00DA34CB" w:rsidRDefault="00DA34CB" w:rsidP="00DA34CB">
            <w:pPr>
              <w:spacing w:after="0"/>
              <w:rPr>
                <w:rFonts w:ascii="Times New Roman" w:hAnsi="Times New Roman" w:cs="Times New Roman"/>
                <w:sz w:val="28"/>
                <w:szCs w:val="28"/>
              </w:rPr>
            </w:pPr>
            <w:proofErr w:type="gramStart"/>
            <w:r w:rsidRPr="00DA34CB">
              <w:rPr>
                <w:rFonts w:ascii="Times New Roman" w:hAnsi="Times New Roman" w:cs="Times New Roman"/>
                <w:sz w:val="28"/>
                <w:szCs w:val="28"/>
              </w:rPr>
              <w:t>З</w:t>
            </w:r>
            <w:proofErr w:type="gramEnd"/>
            <w:r w:rsidRPr="00DA34CB">
              <w:rPr>
                <w:rFonts w:ascii="Times New Roman" w:hAnsi="Times New Roman" w:cs="Times New Roman"/>
                <w:sz w:val="28"/>
                <w:szCs w:val="28"/>
              </w:rPr>
              <w:t>:</w:t>
            </w:r>
            <w:r w:rsidRPr="00DA34CB">
              <w:rPr>
                <w:rFonts w:ascii="Times New Roman" w:hAnsi="Times New Roman" w:cs="Times New Roman"/>
                <w:sz w:val="28"/>
                <w:szCs w:val="28"/>
                <w:shd w:val="clear" w:color="auto" w:fill="FFFFFF"/>
              </w:rPr>
              <w:t xml:space="preserve"> Правила выполнения работ в условиях с частичным закрытием и без закрытия автомобильного движения</w:t>
            </w:r>
          </w:p>
          <w:p w14:paraId="2F46B735" w14:textId="77777777" w:rsidR="00DA34CB" w:rsidRPr="00DA34CB" w:rsidRDefault="00DA34CB" w:rsidP="00DA34CB">
            <w:pPr>
              <w:pStyle w:val="Pa5"/>
              <w:spacing w:line="240" w:lineRule="auto"/>
              <w:jc w:val="both"/>
              <w:rPr>
                <w:sz w:val="28"/>
                <w:szCs w:val="28"/>
              </w:rPr>
            </w:pPr>
          </w:p>
        </w:tc>
        <w:tc>
          <w:tcPr>
            <w:tcW w:w="2328" w:type="dxa"/>
          </w:tcPr>
          <w:p w14:paraId="46EF2772" w14:textId="14BDC51D" w:rsidR="00DA34CB" w:rsidRPr="00692127" w:rsidRDefault="00DA34CB" w:rsidP="00DA34CB">
            <w:pPr>
              <w:pStyle w:val="Pa5"/>
              <w:spacing w:line="240" w:lineRule="auto"/>
              <w:rPr>
                <w:sz w:val="28"/>
                <w:szCs w:val="28"/>
              </w:rPr>
            </w:pPr>
            <w:r w:rsidRPr="00692127">
              <w:rPr>
                <w:sz w:val="28"/>
                <w:szCs w:val="28"/>
              </w:rPr>
              <w:t>1 балл за каждое правильно выполненное задание</w:t>
            </w:r>
          </w:p>
        </w:tc>
        <w:tc>
          <w:tcPr>
            <w:tcW w:w="1928" w:type="dxa"/>
          </w:tcPr>
          <w:p w14:paraId="5FC92D49" w14:textId="7B85CA6F" w:rsidR="00DA34CB" w:rsidRPr="00692127" w:rsidRDefault="00DA34CB" w:rsidP="00DA34CB">
            <w:pPr>
              <w:spacing w:line="240" w:lineRule="auto"/>
              <w:rPr>
                <w:rFonts w:ascii="Times New Roman" w:hAnsi="Times New Roman" w:cs="Times New Roman"/>
                <w:sz w:val="28"/>
                <w:szCs w:val="28"/>
                <w:lang w:eastAsia="ru-RU"/>
              </w:rPr>
            </w:pPr>
            <w:r w:rsidRPr="00692127">
              <w:rPr>
                <w:rFonts w:ascii="Times New Roman" w:hAnsi="Times New Roman" w:cs="Times New Roman"/>
                <w:sz w:val="28"/>
                <w:szCs w:val="28"/>
                <w:lang w:eastAsia="ru-RU"/>
              </w:rPr>
              <w:t xml:space="preserve">Задание с выбором ответа № </w:t>
            </w:r>
            <w:r>
              <w:rPr>
                <w:rFonts w:ascii="Times New Roman" w:hAnsi="Times New Roman" w:cs="Times New Roman"/>
                <w:sz w:val="28"/>
                <w:szCs w:val="28"/>
                <w:lang w:eastAsia="ru-RU"/>
              </w:rPr>
              <w:t>159- 161</w:t>
            </w:r>
          </w:p>
        </w:tc>
      </w:tr>
    </w:tbl>
    <w:p w14:paraId="0CFE863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1B7095E6" w14:textId="4A6D78BD"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Общая   информация   по   структуре   заданий   для   </w:t>
      </w:r>
      <w:r w:rsidR="00452276" w:rsidRPr="00970438">
        <w:rPr>
          <w:rFonts w:ascii="Times New Roman" w:eastAsia="Times New Roman" w:hAnsi="Times New Roman" w:cs="Times New Roman"/>
          <w:sz w:val="28"/>
          <w:szCs w:val="28"/>
          <w:lang w:eastAsia="ru-RU"/>
        </w:rPr>
        <w:t>теоретического этапа</w:t>
      </w:r>
    </w:p>
    <w:p w14:paraId="493353D3"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профессионального экзамена:</w:t>
      </w:r>
    </w:p>
    <w:p w14:paraId="51239321" w14:textId="76165514"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37190A">
        <w:rPr>
          <w:rFonts w:ascii="Times New Roman" w:hAnsi="Times New Roman"/>
          <w:sz w:val="28"/>
          <w:szCs w:val="28"/>
          <w:lang w:eastAsia="ru-RU"/>
        </w:rPr>
        <w:t xml:space="preserve">количество заданий с выбором ответа: </w:t>
      </w:r>
      <w:r w:rsidR="000E556E">
        <w:rPr>
          <w:rFonts w:ascii="Times New Roman" w:hAnsi="Times New Roman"/>
          <w:sz w:val="28"/>
          <w:szCs w:val="28"/>
          <w:lang w:eastAsia="ru-RU"/>
        </w:rPr>
        <w:t>152</w:t>
      </w:r>
      <w:r w:rsidRPr="00223116">
        <w:rPr>
          <w:rFonts w:ascii="Times New Roman" w:hAnsi="Times New Roman"/>
          <w:sz w:val="28"/>
          <w:szCs w:val="28"/>
          <w:lang w:eastAsia="ru-RU"/>
        </w:rPr>
        <w:t xml:space="preserve">; </w:t>
      </w:r>
    </w:p>
    <w:p w14:paraId="5CD02BC8" w14:textId="37D93408"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 xml:space="preserve">количество заданий на установление последовательности: </w:t>
      </w:r>
      <w:r w:rsidR="000E556E">
        <w:rPr>
          <w:rFonts w:ascii="Times New Roman" w:hAnsi="Times New Roman"/>
          <w:sz w:val="28"/>
          <w:szCs w:val="28"/>
          <w:lang w:eastAsia="ru-RU"/>
        </w:rPr>
        <w:t>2</w:t>
      </w:r>
      <w:r w:rsidRPr="00223116">
        <w:rPr>
          <w:rFonts w:ascii="Times New Roman" w:hAnsi="Times New Roman"/>
          <w:sz w:val="28"/>
          <w:szCs w:val="28"/>
          <w:lang w:eastAsia="ru-RU"/>
        </w:rPr>
        <w:t xml:space="preserve">; </w:t>
      </w:r>
    </w:p>
    <w:p w14:paraId="392C8CD8" w14:textId="0E8F76D4"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 xml:space="preserve">количество заданий на установление соответствия </w:t>
      </w:r>
      <w:r w:rsidR="000E556E">
        <w:rPr>
          <w:rFonts w:ascii="Times New Roman" w:hAnsi="Times New Roman"/>
          <w:sz w:val="28"/>
          <w:szCs w:val="28"/>
          <w:lang w:eastAsia="ru-RU"/>
        </w:rPr>
        <w:t>7</w:t>
      </w:r>
      <w:r w:rsidRPr="00223116">
        <w:rPr>
          <w:rFonts w:ascii="Times New Roman" w:hAnsi="Times New Roman"/>
          <w:sz w:val="28"/>
          <w:szCs w:val="28"/>
          <w:lang w:eastAsia="ru-RU"/>
        </w:rPr>
        <w:t>;</w:t>
      </w:r>
    </w:p>
    <w:p w14:paraId="7D24179A" w14:textId="77777777"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количество заданий с открытым ответом 0;</w:t>
      </w:r>
    </w:p>
    <w:p w14:paraId="6CAA66AE" w14:textId="235E418B" w:rsidR="00970438" w:rsidRPr="00970438" w:rsidRDefault="009700D5" w:rsidP="009700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7190A">
        <w:rPr>
          <w:rFonts w:ascii="Times New Roman" w:hAnsi="Times New Roman"/>
          <w:sz w:val="28"/>
          <w:szCs w:val="28"/>
          <w:lang w:eastAsia="ru-RU"/>
        </w:rPr>
        <w:t xml:space="preserve">Время выполнения заданий для теоретического этапа экзамена: </w:t>
      </w:r>
      <w:r w:rsidR="0067202A" w:rsidRPr="0067202A">
        <w:rPr>
          <w:rFonts w:ascii="Times New Roman" w:hAnsi="Times New Roman"/>
          <w:sz w:val="28"/>
          <w:szCs w:val="28"/>
          <w:lang w:eastAsia="ru-RU"/>
        </w:rPr>
        <w:t xml:space="preserve">1 </w:t>
      </w:r>
      <w:r w:rsidR="0067202A">
        <w:rPr>
          <w:rFonts w:ascii="Times New Roman" w:hAnsi="Times New Roman"/>
          <w:sz w:val="28"/>
          <w:szCs w:val="28"/>
          <w:lang w:eastAsia="ru-RU"/>
        </w:rPr>
        <w:t>час</w:t>
      </w:r>
      <w:r w:rsidRPr="0037190A">
        <w:rPr>
          <w:rFonts w:ascii="Times New Roman" w:hAnsi="Times New Roman"/>
          <w:sz w:val="28"/>
          <w:szCs w:val="28"/>
          <w:lang w:eastAsia="ru-RU"/>
        </w:rPr>
        <w:t>.</w:t>
      </w:r>
    </w:p>
    <w:p w14:paraId="6032053D" w14:textId="77777777"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9FFE1E1"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6. Спецификация заданий для практического этапа профессионального экзамена</w:t>
      </w:r>
    </w:p>
    <w:p w14:paraId="6889641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544"/>
        <w:gridCol w:w="2063"/>
      </w:tblGrid>
      <w:tr w:rsidR="00970438" w:rsidRPr="00970438" w14:paraId="287AD4A7" w14:textId="77777777" w:rsidTr="00435ED9">
        <w:tc>
          <w:tcPr>
            <w:tcW w:w="3464" w:type="dxa"/>
          </w:tcPr>
          <w:p w14:paraId="79D15078" w14:textId="77777777"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44" w:type="dxa"/>
          </w:tcPr>
          <w:p w14:paraId="6E08F970" w14:textId="77777777"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Критерии оценки квалификации</w:t>
            </w:r>
          </w:p>
        </w:tc>
        <w:tc>
          <w:tcPr>
            <w:tcW w:w="2063" w:type="dxa"/>
          </w:tcPr>
          <w:p w14:paraId="6956229D" w14:textId="75FAD5A5"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Тип и № задания</w:t>
            </w:r>
          </w:p>
        </w:tc>
      </w:tr>
      <w:tr w:rsidR="001A2091" w:rsidRPr="00970438" w14:paraId="690E7D7A" w14:textId="77777777" w:rsidTr="00435ED9">
        <w:tc>
          <w:tcPr>
            <w:tcW w:w="3464" w:type="dxa"/>
          </w:tcPr>
          <w:p w14:paraId="62818420" w14:textId="6B5DFDF3" w:rsidR="001A2091" w:rsidRPr="00435ED9" w:rsidRDefault="001A2091"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p>
        </w:tc>
        <w:tc>
          <w:tcPr>
            <w:tcW w:w="3544" w:type="dxa"/>
          </w:tcPr>
          <w:p w14:paraId="1DB6B830" w14:textId="70C36494" w:rsidR="001A2091" w:rsidRPr="00435ED9" w:rsidRDefault="001A2091"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p>
        </w:tc>
        <w:tc>
          <w:tcPr>
            <w:tcW w:w="2063" w:type="dxa"/>
          </w:tcPr>
          <w:p w14:paraId="05C4C6E2" w14:textId="0332A270" w:rsidR="001A2091" w:rsidRPr="00435ED9" w:rsidRDefault="001A2091"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r>
      <w:tr w:rsidR="00890D4D" w:rsidRPr="00970438" w14:paraId="5B8671FF" w14:textId="77777777" w:rsidTr="00435ED9">
        <w:tc>
          <w:tcPr>
            <w:tcW w:w="3464" w:type="dxa"/>
          </w:tcPr>
          <w:p w14:paraId="30CB3AE1" w14:textId="17CF468F" w:rsidR="001A2091" w:rsidRDefault="001A2091" w:rsidP="001A2091">
            <w:pPr>
              <w:spacing w:after="0"/>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ТФ 3.3.3: </w:t>
            </w:r>
            <w:r w:rsidRPr="00DD44C5">
              <w:rPr>
                <w:rFonts w:ascii="Times New Roman" w:hAnsi="Times New Roman" w:cs="Times New Roman"/>
                <w:sz w:val="28"/>
                <w:szCs w:val="28"/>
              </w:rPr>
              <w:t xml:space="preserve">Выполнение работ по содержанию дорог и искусственных сооружений, ремонту щебеночных, гравийных и цементобетонных покрытий, исправление </w:t>
            </w:r>
            <w:r w:rsidRPr="00DD44C5">
              <w:rPr>
                <w:rFonts w:ascii="Times New Roman" w:hAnsi="Times New Roman" w:cs="Times New Roman"/>
                <w:sz w:val="28"/>
                <w:szCs w:val="28"/>
              </w:rPr>
              <w:lastRenderedPageBreak/>
              <w:t>отдельных повреждений архитектурного оформления автомобильной дороги</w:t>
            </w:r>
            <w:r>
              <w:rPr>
                <w:rFonts w:ascii="Times New Roman" w:hAnsi="Times New Roman" w:cs="Times New Roman"/>
                <w:sz w:val="28"/>
                <w:szCs w:val="28"/>
              </w:rPr>
              <w:t>.</w:t>
            </w:r>
          </w:p>
          <w:p w14:paraId="3F8FEA5A" w14:textId="3F67BFFF" w:rsidR="00890D4D" w:rsidRPr="00435ED9" w:rsidRDefault="001A2091" w:rsidP="001A2091">
            <w:pPr>
              <w:spacing w:after="0"/>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ТД: </w:t>
            </w:r>
            <w:r w:rsidRPr="00DD44C5">
              <w:rPr>
                <w:rFonts w:ascii="Times New Roman" w:hAnsi="Times New Roman" w:cs="Times New Roman"/>
                <w:sz w:val="28"/>
                <w:szCs w:val="28"/>
              </w:rPr>
              <w:t>Отделка и ремонт кромок шва и поверхностей цементобетонных покрытий</w:t>
            </w:r>
            <w:r w:rsidR="00B809AF">
              <w:rPr>
                <w:rFonts w:ascii="Times New Roman" w:hAnsi="Times New Roman" w:cs="Times New Roman"/>
                <w:sz w:val="28"/>
                <w:szCs w:val="28"/>
              </w:rPr>
              <w:t>.</w:t>
            </w:r>
          </w:p>
        </w:tc>
        <w:tc>
          <w:tcPr>
            <w:tcW w:w="3544" w:type="dxa"/>
          </w:tcPr>
          <w:p w14:paraId="36868B3A" w14:textId="77777777" w:rsidR="00890D4D"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Соответствие выполненных работ по отделке и ремонту кромок шва и поверхностей цементобетонных покрытий требованиям: </w:t>
            </w:r>
          </w:p>
          <w:p w14:paraId="2C84609C" w14:textId="605C277E"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1A2091">
              <w:rPr>
                <w:rFonts w:ascii="Times New Roman" w:hAnsi="Times New Roman" w:cs="Times New Roman"/>
                <w:sz w:val="28"/>
                <w:szCs w:val="28"/>
                <w:shd w:val="clear" w:color="auto" w:fill="FFFFFF"/>
              </w:rPr>
              <w:t xml:space="preserve">ГОСТ </w:t>
            </w:r>
            <w:proofErr w:type="gramStart"/>
            <w:r w:rsidRPr="001A2091">
              <w:rPr>
                <w:rFonts w:ascii="Times New Roman" w:hAnsi="Times New Roman" w:cs="Times New Roman"/>
                <w:sz w:val="28"/>
                <w:szCs w:val="28"/>
                <w:shd w:val="clear" w:color="auto" w:fill="FFFFFF"/>
              </w:rPr>
              <w:t>Р</w:t>
            </w:r>
            <w:proofErr w:type="gramEnd"/>
            <w:r w:rsidRPr="001A2091">
              <w:rPr>
                <w:rFonts w:ascii="Times New Roman" w:hAnsi="Times New Roman" w:cs="Times New Roman"/>
                <w:sz w:val="28"/>
                <w:szCs w:val="28"/>
                <w:shd w:val="clear" w:color="auto" w:fill="FFFFFF"/>
              </w:rPr>
              <w:t xml:space="preserve"> 58397-2019 </w:t>
            </w:r>
            <w:r w:rsidRPr="006D7890">
              <w:rPr>
                <w:rFonts w:ascii="Times New Roman" w:hAnsi="Times New Roman" w:cs="Times New Roman"/>
                <w:sz w:val="28"/>
                <w:szCs w:val="28"/>
                <w:shd w:val="clear" w:color="auto" w:fill="FFFFFF"/>
              </w:rPr>
              <w:t xml:space="preserve">Дороги автомобильные общего </w:t>
            </w:r>
            <w:r w:rsidRPr="006D7890">
              <w:rPr>
                <w:rFonts w:ascii="Times New Roman" w:hAnsi="Times New Roman" w:cs="Times New Roman"/>
                <w:sz w:val="28"/>
                <w:szCs w:val="28"/>
                <w:shd w:val="clear" w:color="auto" w:fill="FFFFFF"/>
              </w:rPr>
              <w:lastRenderedPageBreak/>
              <w:t>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4A63E7A9" w14:textId="670159C3" w:rsidR="00735561" w:rsidRDefault="0073556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rPr>
              <w:t xml:space="preserve">ГОСТ </w:t>
            </w:r>
            <w:proofErr w:type="gramStart"/>
            <w:r w:rsidRPr="006D7890">
              <w:rPr>
                <w:rFonts w:ascii="Times New Roman" w:hAnsi="Times New Roman" w:cs="Times New Roman"/>
                <w:sz w:val="28"/>
                <w:szCs w:val="28"/>
              </w:rPr>
              <w:t>Р</w:t>
            </w:r>
            <w:proofErr w:type="gramEnd"/>
            <w:r w:rsidRPr="006D7890">
              <w:rPr>
                <w:rFonts w:ascii="Times New Roman" w:hAnsi="Times New Roman" w:cs="Times New Roman"/>
                <w:sz w:val="28"/>
                <w:szCs w:val="28"/>
              </w:rPr>
              <w:t xml:space="preserve"> 59120-2021 Дороги автомобильные общего пользования. Дорожная одежда. Общие требования</w:t>
            </w:r>
          </w:p>
          <w:p w14:paraId="7BCAD6E8" w14:textId="7F8B05B6"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rPr>
              <w:t>ГОСТ 32825-2014 Дороги автомобильные общего пользования. Дорожные покрытия. Методы измерения геометрических размеров повреждений</w:t>
            </w:r>
          </w:p>
          <w:p w14:paraId="0F1E4A73" w14:textId="70EBA31C" w:rsidR="001A2091" w:rsidRPr="00435ED9"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D7890">
              <w:rPr>
                <w:rFonts w:ascii="Times New Roman" w:hAnsi="Times New Roman" w:cs="Times New Roman"/>
                <w:sz w:val="28"/>
                <w:szCs w:val="28"/>
                <w:shd w:val="clear" w:color="auto" w:fill="FFFFFF"/>
              </w:rPr>
              <w:t>ОДМ 218.3.036-2013 Рекомендации по технологии санации трещин и швов в эксплуатируемых дорожных покрытиях</w:t>
            </w:r>
          </w:p>
        </w:tc>
        <w:tc>
          <w:tcPr>
            <w:tcW w:w="2063" w:type="dxa"/>
          </w:tcPr>
          <w:p w14:paraId="181AE9C2" w14:textId="140F548B" w:rsidR="00890D4D" w:rsidRPr="00435ED9" w:rsidRDefault="001A2091" w:rsidP="001A209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w:t>
            </w:r>
            <w:r w:rsidRPr="001A2091">
              <w:rPr>
                <w:rFonts w:ascii="Times New Roman" w:hAnsi="Times New Roman" w:cs="Times New Roman"/>
                <w:sz w:val="28"/>
              </w:rPr>
              <w:lastRenderedPageBreak/>
              <w:t xml:space="preserve">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№1</w:t>
            </w:r>
          </w:p>
        </w:tc>
      </w:tr>
      <w:tr w:rsidR="001A2091" w:rsidRPr="00970438" w14:paraId="2981522C" w14:textId="77777777" w:rsidTr="00435ED9">
        <w:tc>
          <w:tcPr>
            <w:tcW w:w="3464" w:type="dxa"/>
          </w:tcPr>
          <w:p w14:paraId="63EBEB9B" w14:textId="77777777" w:rsidR="001A2091" w:rsidRDefault="001A2091" w:rsidP="001A2091">
            <w:pPr>
              <w:spacing w:after="0"/>
              <w:jc w:val="both"/>
              <w:rPr>
                <w:rFonts w:ascii="Times New Roman" w:hAnsi="Times New Roman" w:cs="Times New Roman"/>
                <w:sz w:val="28"/>
                <w:szCs w:val="28"/>
              </w:rPr>
            </w:pPr>
            <w:r>
              <w:rPr>
                <w:rFonts w:ascii="Times New Roman" w:eastAsia="Times New Roman" w:hAnsi="Times New Roman" w:cs="Times New Roman"/>
                <w:sz w:val="28"/>
                <w:szCs w:val="20"/>
                <w:lang w:eastAsia="ru-RU"/>
              </w:rPr>
              <w:lastRenderedPageBreak/>
              <w:t xml:space="preserve">ТФ 3.3.3: </w:t>
            </w:r>
            <w:r w:rsidRPr="00DD44C5">
              <w:rPr>
                <w:rFonts w:ascii="Times New Roman" w:hAnsi="Times New Roman" w:cs="Times New Roman"/>
                <w:sz w:val="28"/>
                <w:szCs w:val="28"/>
              </w:rPr>
              <w:t>Выполнение работ по содержанию дорог и искусственных сооружений, ремонту щебеночных, гравийных и цементобетонных покрытий, исправление отдельных повреждений архитектурного оформления автомобильной дороги</w:t>
            </w:r>
            <w:r>
              <w:rPr>
                <w:rFonts w:ascii="Times New Roman" w:hAnsi="Times New Roman" w:cs="Times New Roman"/>
                <w:sz w:val="28"/>
                <w:szCs w:val="28"/>
              </w:rPr>
              <w:t>.</w:t>
            </w:r>
          </w:p>
          <w:p w14:paraId="31B5A74C" w14:textId="40006A48" w:rsidR="001A2091" w:rsidRPr="00435ED9"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ТД: </w:t>
            </w:r>
            <w:r w:rsidRPr="00DD44C5">
              <w:rPr>
                <w:rFonts w:ascii="Times New Roman" w:hAnsi="Times New Roman" w:cs="Times New Roman"/>
                <w:sz w:val="28"/>
                <w:szCs w:val="28"/>
              </w:rPr>
              <w:t>Отделка и ремонт кромок шва и поверхностей цементобетонных покрытий</w:t>
            </w:r>
            <w:r w:rsidR="00B809AF">
              <w:rPr>
                <w:rFonts w:ascii="Times New Roman" w:hAnsi="Times New Roman" w:cs="Times New Roman"/>
                <w:sz w:val="28"/>
                <w:szCs w:val="28"/>
              </w:rPr>
              <w:t>.</w:t>
            </w:r>
          </w:p>
        </w:tc>
        <w:tc>
          <w:tcPr>
            <w:tcW w:w="3544" w:type="dxa"/>
          </w:tcPr>
          <w:p w14:paraId="5E4A1777" w14:textId="77777777" w:rsidR="001A2091"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Соответствие выполненных работ по отделке и ремонту кромок шва и поверхностей цементобетонных покрытий требованиям: </w:t>
            </w:r>
          </w:p>
          <w:p w14:paraId="5B731229" w14:textId="1211BD90"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1A2091">
              <w:rPr>
                <w:rFonts w:ascii="Times New Roman" w:hAnsi="Times New Roman" w:cs="Times New Roman"/>
                <w:sz w:val="28"/>
                <w:szCs w:val="28"/>
                <w:shd w:val="clear" w:color="auto" w:fill="FFFFFF"/>
              </w:rPr>
              <w:t xml:space="preserve">ГОСТ </w:t>
            </w:r>
            <w:proofErr w:type="gramStart"/>
            <w:r w:rsidRPr="001A2091">
              <w:rPr>
                <w:rFonts w:ascii="Times New Roman" w:hAnsi="Times New Roman" w:cs="Times New Roman"/>
                <w:sz w:val="28"/>
                <w:szCs w:val="28"/>
                <w:shd w:val="clear" w:color="auto" w:fill="FFFFFF"/>
              </w:rPr>
              <w:t>Р</w:t>
            </w:r>
            <w:proofErr w:type="gramEnd"/>
            <w:r w:rsidRPr="001A2091">
              <w:rPr>
                <w:rFonts w:ascii="Times New Roman" w:hAnsi="Times New Roman" w:cs="Times New Roman"/>
                <w:sz w:val="28"/>
                <w:szCs w:val="28"/>
                <w:shd w:val="clear" w:color="auto" w:fill="FFFFFF"/>
              </w:rPr>
              <w:t xml:space="preserve"> 58397-2019 </w:t>
            </w:r>
            <w:r w:rsidRPr="006D7890">
              <w:rPr>
                <w:rFonts w:ascii="Times New Roman" w:hAnsi="Times New Roman" w:cs="Times New Roman"/>
                <w:sz w:val="28"/>
                <w:szCs w:val="28"/>
                <w:shd w:val="clear" w:color="auto" w:fill="FFFFFF"/>
              </w:rPr>
              <w:t>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4DA2022C" w14:textId="4462A974" w:rsidR="00735561" w:rsidRDefault="0073556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rPr>
              <w:t xml:space="preserve">ГОСТ </w:t>
            </w:r>
            <w:proofErr w:type="gramStart"/>
            <w:r w:rsidRPr="006D7890">
              <w:rPr>
                <w:rFonts w:ascii="Times New Roman" w:hAnsi="Times New Roman" w:cs="Times New Roman"/>
                <w:sz w:val="28"/>
                <w:szCs w:val="28"/>
              </w:rPr>
              <w:t>Р</w:t>
            </w:r>
            <w:proofErr w:type="gramEnd"/>
            <w:r w:rsidRPr="006D7890">
              <w:rPr>
                <w:rFonts w:ascii="Times New Roman" w:hAnsi="Times New Roman" w:cs="Times New Roman"/>
                <w:sz w:val="28"/>
                <w:szCs w:val="28"/>
              </w:rPr>
              <w:t xml:space="preserve"> 59120-2021 Дороги автомобильные общего пользования. Дорожная одежда. Общие требования</w:t>
            </w:r>
          </w:p>
          <w:p w14:paraId="051478EE" w14:textId="0D1E379D"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rPr>
              <w:t>ГОСТ 32825-2014 Дороги автомобильные общего пользования. Дорожные покрытия. Методы измерения геометрических размеров повреждений</w:t>
            </w:r>
          </w:p>
          <w:p w14:paraId="20DFD126" w14:textId="3AD4F2E8" w:rsidR="001A2091" w:rsidRPr="00435ED9"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D7890">
              <w:rPr>
                <w:rFonts w:ascii="Times New Roman" w:hAnsi="Times New Roman" w:cs="Times New Roman"/>
                <w:sz w:val="28"/>
                <w:szCs w:val="28"/>
                <w:shd w:val="clear" w:color="auto" w:fill="FFFFFF"/>
              </w:rPr>
              <w:t>ОДМ 218.3.036-2013 Рекомендации по технологии санации трещин и швов в эксплуатируемых дорожных покрытиях</w:t>
            </w:r>
            <w:r>
              <w:rPr>
                <w:rFonts w:ascii="Times New Roman" w:hAnsi="Times New Roman" w:cs="Times New Roman"/>
                <w:sz w:val="28"/>
                <w:szCs w:val="28"/>
                <w:shd w:val="clear" w:color="auto" w:fill="FFFFFF"/>
              </w:rPr>
              <w:t>.</w:t>
            </w:r>
          </w:p>
        </w:tc>
        <w:tc>
          <w:tcPr>
            <w:tcW w:w="2063" w:type="dxa"/>
          </w:tcPr>
          <w:p w14:paraId="45675DAB" w14:textId="59AFC6D0" w:rsidR="001A2091" w:rsidRPr="00435ED9" w:rsidRDefault="001A2091" w:rsidP="0073556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2</w:t>
            </w:r>
          </w:p>
        </w:tc>
      </w:tr>
      <w:tr w:rsidR="001A2091" w:rsidRPr="00970438" w14:paraId="224DC52D" w14:textId="77777777" w:rsidTr="00435ED9">
        <w:tc>
          <w:tcPr>
            <w:tcW w:w="3464" w:type="dxa"/>
          </w:tcPr>
          <w:p w14:paraId="746DAE48" w14:textId="754F8712" w:rsidR="001A2091" w:rsidRPr="00DC1F1B" w:rsidRDefault="001A2091" w:rsidP="001A2091">
            <w:pPr>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ТФ </w:t>
            </w:r>
            <w:r w:rsidRPr="00DC1F1B">
              <w:rPr>
                <w:rFonts w:ascii="Times New Roman" w:hAnsi="Times New Roman" w:cs="Times New Roman"/>
                <w:iCs/>
                <w:sz w:val="28"/>
                <w:szCs w:val="28"/>
              </w:rPr>
              <w:t xml:space="preserve">3.3.4: Выполнение работ по разметке дорожного покрытия, обозначению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 вручную и с применением пистолета-распылителя лакокрасочными и термопластичными материалами</w:t>
            </w:r>
          </w:p>
          <w:p w14:paraId="7FDBEA74" w14:textId="6A7B9430" w:rsidR="001A2091" w:rsidRPr="00435ED9" w:rsidRDefault="001A2091" w:rsidP="001A2091">
            <w:pPr>
              <w:spacing w:after="0"/>
              <w:jc w:val="both"/>
              <w:rPr>
                <w:rFonts w:ascii="Times New Roman" w:eastAsia="Times New Roman" w:hAnsi="Times New Roman" w:cs="Times New Roman"/>
                <w:sz w:val="28"/>
                <w:szCs w:val="20"/>
                <w:lang w:eastAsia="ru-RU"/>
              </w:rPr>
            </w:pPr>
            <w:r>
              <w:rPr>
                <w:rFonts w:ascii="Times New Roman" w:hAnsi="Times New Roman" w:cs="Times New Roman"/>
                <w:iCs/>
                <w:sz w:val="28"/>
                <w:szCs w:val="28"/>
                <w:shd w:val="clear" w:color="auto" w:fill="FFFFFF"/>
              </w:rPr>
              <w:t>ТД</w:t>
            </w:r>
            <w:r w:rsidRPr="00DC1F1B">
              <w:rPr>
                <w:rFonts w:ascii="Times New Roman" w:hAnsi="Times New Roman" w:cs="Times New Roman"/>
                <w:iCs/>
                <w:sz w:val="28"/>
                <w:szCs w:val="28"/>
                <w:shd w:val="clear" w:color="auto" w:fill="FFFFFF"/>
              </w:rPr>
              <w:t xml:space="preserve">: </w:t>
            </w:r>
            <w:r w:rsidRPr="00DC1F1B">
              <w:rPr>
                <w:rFonts w:ascii="Times New Roman" w:hAnsi="Times New Roman" w:cs="Times New Roman"/>
                <w:iCs/>
                <w:sz w:val="28"/>
                <w:szCs w:val="28"/>
              </w:rPr>
              <w:t xml:space="preserve">Выполнение работ по нанесению предварительной разметки дорожного покрытия,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w:t>
            </w:r>
            <w:r w:rsidR="00B809AF">
              <w:rPr>
                <w:rFonts w:ascii="Times New Roman" w:hAnsi="Times New Roman" w:cs="Times New Roman"/>
                <w:iCs/>
                <w:sz w:val="28"/>
                <w:szCs w:val="28"/>
              </w:rPr>
              <w:t>.</w:t>
            </w:r>
          </w:p>
        </w:tc>
        <w:tc>
          <w:tcPr>
            <w:tcW w:w="3544" w:type="dxa"/>
          </w:tcPr>
          <w:p w14:paraId="0E1DB72C" w14:textId="21ABCE14" w:rsidR="001A2091"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Соответствие выполненных работ по </w:t>
            </w:r>
            <w:r w:rsidRPr="00DC1F1B">
              <w:rPr>
                <w:rFonts w:ascii="Times New Roman" w:hAnsi="Times New Roman" w:cs="Times New Roman"/>
                <w:iCs/>
                <w:sz w:val="28"/>
                <w:szCs w:val="28"/>
              </w:rPr>
              <w:t xml:space="preserve">нанесению предварительной разметки дорожного покрытия,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w:t>
            </w:r>
            <w:r>
              <w:rPr>
                <w:rFonts w:ascii="Times New Roman" w:eastAsia="Times New Roman" w:hAnsi="Times New Roman" w:cs="Times New Roman"/>
                <w:sz w:val="28"/>
                <w:szCs w:val="20"/>
                <w:lang w:eastAsia="ru-RU"/>
              </w:rPr>
              <w:t xml:space="preserve"> требованиям: </w:t>
            </w:r>
          </w:p>
          <w:p w14:paraId="2508BD3F" w14:textId="1789C165"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1A2091">
              <w:rPr>
                <w:rFonts w:ascii="Times New Roman" w:hAnsi="Times New Roman" w:cs="Times New Roman"/>
                <w:sz w:val="28"/>
                <w:szCs w:val="28"/>
                <w:shd w:val="clear" w:color="auto" w:fill="FFFFFF"/>
              </w:rPr>
              <w:t xml:space="preserve">ГОСТ </w:t>
            </w:r>
            <w:proofErr w:type="gramStart"/>
            <w:r w:rsidRPr="001A2091">
              <w:rPr>
                <w:rFonts w:ascii="Times New Roman" w:hAnsi="Times New Roman" w:cs="Times New Roman"/>
                <w:sz w:val="28"/>
                <w:szCs w:val="28"/>
                <w:shd w:val="clear" w:color="auto" w:fill="FFFFFF"/>
              </w:rPr>
              <w:t>Р</w:t>
            </w:r>
            <w:proofErr w:type="gramEnd"/>
            <w:r w:rsidRPr="001A2091">
              <w:rPr>
                <w:rFonts w:ascii="Times New Roman" w:hAnsi="Times New Roman" w:cs="Times New Roman"/>
                <w:sz w:val="28"/>
                <w:szCs w:val="28"/>
                <w:shd w:val="clear" w:color="auto" w:fill="FFFFFF"/>
              </w:rPr>
              <w:t xml:space="preserve"> 58397-2019 </w:t>
            </w:r>
            <w:r w:rsidRPr="006D7890">
              <w:rPr>
                <w:rFonts w:ascii="Times New Roman" w:hAnsi="Times New Roman" w:cs="Times New Roman"/>
                <w:sz w:val="28"/>
                <w:szCs w:val="28"/>
                <w:shd w:val="clear" w:color="auto" w:fill="FFFFFF"/>
              </w:rPr>
              <w:t>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12F4DE4F" w14:textId="77777777" w:rsidR="00B809AF" w:rsidRDefault="00B809AF" w:rsidP="00B809AF">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766D42ED" w14:textId="14B7BF4B" w:rsidR="001A2091" w:rsidRDefault="001A209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1A2091">
              <w:rPr>
                <w:rFonts w:ascii="Times New Roman" w:hAnsi="Times New Roman" w:cs="Times New Roman"/>
                <w:sz w:val="28"/>
                <w:szCs w:val="28"/>
              </w:rPr>
              <w:t xml:space="preserve">ГОСТ </w:t>
            </w:r>
            <w:proofErr w:type="gramStart"/>
            <w:r w:rsidRPr="001A2091">
              <w:rPr>
                <w:rFonts w:ascii="Times New Roman" w:hAnsi="Times New Roman" w:cs="Times New Roman"/>
                <w:sz w:val="28"/>
                <w:szCs w:val="28"/>
              </w:rPr>
              <w:t>Р</w:t>
            </w:r>
            <w:proofErr w:type="gramEnd"/>
            <w:r w:rsidRPr="001A2091">
              <w:rPr>
                <w:rFonts w:ascii="Times New Roman" w:hAnsi="Times New Roman" w:cs="Times New Roman"/>
                <w:sz w:val="28"/>
                <w:szCs w:val="28"/>
              </w:rPr>
              <w:t xml:space="preserve"> 51256-2018 </w:t>
            </w:r>
            <w:r w:rsidRPr="006D7890">
              <w:rPr>
                <w:rFonts w:ascii="Times New Roman" w:hAnsi="Times New Roman" w:cs="Times New Roman"/>
                <w:sz w:val="28"/>
                <w:szCs w:val="28"/>
              </w:rPr>
              <w:t>Технические средства организации дорожного движения. Разметка дорожная. Классификация. Технические требования</w:t>
            </w:r>
          </w:p>
          <w:p w14:paraId="6BB104C6" w14:textId="509A36F8" w:rsidR="00735561" w:rsidRDefault="00735561" w:rsidP="001A2091">
            <w:pPr>
              <w:widowControl w:val="0"/>
              <w:autoSpaceDE w:val="0"/>
              <w:autoSpaceDN w:val="0"/>
              <w:spacing w:after="0" w:line="240" w:lineRule="auto"/>
              <w:jc w:val="both"/>
              <w:rPr>
                <w:rFonts w:ascii="Times New Roman" w:hAnsi="Times New Roman" w:cs="Times New Roman"/>
                <w:sz w:val="28"/>
                <w:szCs w:val="28"/>
              </w:rPr>
            </w:pPr>
            <w:r w:rsidRPr="00735561">
              <w:rPr>
                <w:rFonts w:ascii="Times New Roman" w:hAnsi="Times New Roman" w:cs="Times New Roman"/>
                <w:sz w:val="28"/>
                <w:szCs w:val="28"/>
              </w:rPr>
              <w:t xml:space="preserve">ГОСТ </w:t>
            </w:r>
            <w:proofErr w:type="gramStart"/>
            <w:r w:rsidRPr="00735561">
              <w:rPr>
                <w:rFonts w:ascii="Times New Roman" w:hAnsi="Times New Roman" w:cs="Times New Roman"/>
                <w:sz w:val="28"/>
                <w:szCs w:val="28"/>
              </w:rPr>
              <w:t>Р</w:t>
            </w:r>
            <w:proofErr w:type="gramEnd"/>
            <w:r w:rsidRPr="00735561">
              <w:rPr>
                <w:rFonts w:ascii="Times New Roman" w:hAnsi="Times New Roman" w:cs="Times New Roman"/>
                <w:sz w:val="28"/>
                <w:szCs w:val="28"/>
              </w:rPr>
              <w:t xml:space="preserve"> 58350-2019 </w:t>
            </w:r>
            <w:r w:rsidRPr="006D7890">
              <w:rPr>
                <w:rFonts w:ascii="Times New Roman" w:hAnsi="Times New Roman" w:cs="Times New Roman"/>
                <w:sz w:val="28"/>
                <w:szCs w:val="28"/>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r>
              <w:rPr>
                <w:rFonts w:ascii="Times New Roman" w:hAnsi="Times New Roman" w:cs="Times New Roman"/>
                <w:sz w:val="28"/>
                <w:szCs w:val="28"/>
              </w:rPr>
              <w:t>;</w:t>
            </w:r>
          </w:p>
          <w:p w14:paraId="473B96B2" w14:textId="519B0B5A" w:rsidR="00735561" w:rsidRDefault="00735561" w:rsidP="001A2091">
            <w:pPr>
              <w:widowControl w:val="0"/>
              <w:autoSpaceDE w:val="0"/>
              <w:autoSpaceDN w:val="0"/>
              <w:spacing w:after="0" w:line="240" w:lineRule="auto"/>
              <w:jc w:val="both"/>
              <w:rPr>
                <w:rFonts w:ascii="Times New Roman" w:hAnsi="Times New Roman" w:cs="Times New Roman"/>
                <w:sz w:val="28"/>
                <w:szCs w:val="28"/>
                <w:shd w:val="clear" w:color="auto" w:fill="FFFFFF"/>
              </w:rPr>
            </w:pPr>
            <w:r w:rsidRPr="00735561">
              <w:rPr>
                <w:rFonts w:ascii="Times New Roman" w:hAnsi="Times New Roman" w:cs="Times New Roman"/>
                <w:sz w:val="28"/>
                <w:szCs w:val="28"/>
              </w:rPr>
              <w:t xml:space="preserve">ОДМ 218.6.019-2016 </w:t>
            </w:r>
            <w:r w:rsidRPr="006D7890">
              <w:rPr>
                <w:rFonts w:ascii="Times New Roman" w:hAnsi="Times New Roman" w:cs="Times New Roman"/>
                <w:sz w:val="28"/>
                <w:szCs w:val="28"/>
              </w:rPr>
              <w:t>Рекомендации по организации движения и ограждению мест производства дорожных работ</w:t>
            </w:r>
          </w:p>
          <w:p w14:paraId="32BE519D" w14:textId="5E7267E9" w:rsidR="001A2091" w:rsidRPr="00435ED9"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D7890">
              <w:rPr>
                <w:rFonts w:ascii="Times New Roman" w:hAnsi="Times New Roman" w:cs="Times New Roman"/>
                <w:sz w:val="28"/>
                <w:szCs w:val="28"/>
                <w:shd w:val="clear" w:color="auto" w:fill="FFFFFF"/>
              </w:rPr>
              <w:t xml:space="preserve">ГОСТ 32830-2014 Дороги автомобильные общего </w:t>
            </w:r>
            <w:r w:rsidRPr="006D7890">
              <w:rPr>
                <w:rFonts w:ascii="Times New Roman" w:hAnsi="Times New Roman" w:cs="Times New Roman"/>
                <w:sz w:val="28"/>
                <w:szCs w:val="28"/>
                <w:shd w:val="clear" w:color="auto" w:fill="FFFFFF"/>
              </w:rPr>
              <w:lastRenderedPageBreak/>
              <w:t>пользования. Материалы для дорожной разметки. Технические требования</w:t>
            </w:r>
          </w:p>
        </w:tc>
        <w:tc>
          <w:tcPr>
            <w:tcW w:w="2063" w:type="dxa"/>
          </w:tcPr>
          <w:p w14:paraId="4A4DB60C" w14:textId="66CB83B0" w:rsidR="001A2091" w:rsidRPr="00435ED9" w:rsidRDefault="00735561" w:rsidP="00735561">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3</w:t>
            </w:r>
          </w:p>
        </w:tc>
      </w:tr>
      <w:tr w:rsidR="001A2091" w:rsidRPr="00970438" w14:paraId="395FDD80" w14:textId="77777777" w:rsidTr="00435ED9">
        <w:tc>
          <w:tcPr>
            <w:tcW w:w="3464" w:type="dxa"/>
          </w:tcPr>
          <w:p w14:paraId="493BB7E4" w14:textId="77777777" w:rsidR="00735561" w:rsidRPr="00DC1F1B" w:rsidRDefault="00735561" w:rsidP="00735561">
            <w:pPr>
              <w:spacing w:after="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ТФ </w:t>
            </w:r>
            <w:r w:rsidRPr="00DC1F1B">
              <w:rPr>
                <w:rFonts w:ascii="Times New Roman" w:hAnsi="Times New Roman" w:cs="Times New Roman"/>
                <w:iCs/>
                <w:sz w:val="28"/>
                <w:szCs w:val="28"/>
              </w:rPr>
              <w:t xml:space="preserve">3.3.4: Выполнение работ по разметке дорожного покрытия, обозначению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 вручную и с применением пистолета-распылителя лакокрасочными и термопластичными материалами</w:t>
            </w:r>
          </w:p>
          <w:p w14:paraId="47B862CB" w14:textId="1A0DE3DE" w:rsidR="001A2091" w:rsidRPr="00435ED9" w:rsidRDefault="00735561" w:rsidP="0073556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iCs/>
                <w:sz w:val="28"/>
                <w:szCs w:val="28"/>
                <w:shd w:val="clear" w:color="auto" w:fill="FFFFFF"/>
              </w:rPr>
              <w:t>ТД</w:t>
            </w:r>
            <w:r w:rsidRPr="00DC1F1B">
              <w:rPr>
                <w:rFonts w:ascii="Times New Roman" w:hAnsi="Times New Roman" w:cs="Times New Roman"/>
                <w:iCs/>
                <w:sz w:val="28"/>
                <w:szCs w:val="28"/>
                <w:shd w:val="clear" w:color="auto" w:fill="FFFFFF"/>
              </w:rPr>
              <w:t xml:space="preserve">: </w:t>
            </w:r>
            <w:r w:rsidRPr="00DC1F1B">
              <w:rPr>
                <w:rFonts w:ascii="Times New Roman" w:hAnsi="Times New Roman" w:cs="Times New Roman"/>
                <w:iCs/>
                <w:sz w:val="28"/>
                <w:szCs w:val="28"/>
              </w:rPr>
              <w:t xml:space="preserve">Выполнение работ по нанесению предварительной разметки дорожного покрытия,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w:t>
            </w:r>
            <w:r w:rsidR="00B809AF">
              <w:rPr>
                <w:rFonts w:ascii="Times New Roman" w:hAnsi="Times New Roman" w:cs="Times New Roman"/>
                <w:iCs/>
                <w:sz w:val="28"/>
                <w:szCs w:val="28"/>
              </w:rPr>
              <w:t>.</w:t>
            </w:r>
          </w:p>
        </w:tc>
        <w:tc>
          <w:tcPr>
            <w:tcW w:w="3544" w:type="dxa"/>
          </w:tcPr>
          <w:p w14:paraId="4D72C7AE" w14:textId="66106BAF" w:rsidR="00735561" w:rsidRDefault="00735561" w:rsidP="0073556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Соответствие выполненных работ по </w:t>
            </w:r>
            <w:r w:rsidRPr="00DC1F1B">
              <w:rPr>
                <w:rFonts w:ascii="Times New Roman" w:hAnsi="Times New Roman" w:cs="Times New Roman"/>
                <w:iCs/>
                <w:sz w:val="28"/>
                <w:szCs w:val="28"/>
              </w:rPr>
              <w:t xml:space="preserve">нанесению предварительной разметки дорожного покрытия, искусственных сооружений и </w:t>
            </w:r>
            <w:proofErr w:type="spellStart"/>
            <w:r w:rsidRPr="00DC1F1B">
              <w:rPr>
                <w:rFonts w:ascii="Times New Roman" w:hAnsi="Times New Roman" w:cs="Times New Roman"/>
                <w:iCs/>
                <w:sz w:val="28"/>
                <w:szCs w:val="28"/>
              </w:rPr>
              <w:t>световозвращающих</w:t>
            </w:r>
            <w:proofErr w:type="spellEnd"/>
            <w:r w:rsidRPr="00DC1F1B">
              <w:rPr>
                <w:rFonts w:ascii="Times New Roman" w:hAnsi="Times New Roman" w:cs="Times New Roman"/>
                <w:iCs/>
                <w:sz w:val="28"/>
                <w:szCs w:val="28"/>
              </w:rPr>
              <w:t xml:space="preserve"> элементов автомобильных дорог</w:t>
            </w:r>
            <w:r>
              <w:rPr>
                <w:rFonts w:ascii="Times New Roman" w:eastAsia="Times New Roman" w:hAnsi="Times New Roman" w:cs="Times New Roman"/>
                <w:sz w:val="28"/>
                <w:szCs w:val="20"/>
                <w:lang w:eastAsia="ru-RU"/>
              </w:rPr>
              <w:t xml:space="preserve"> требованиям: </w:t>
            </w:r>
          </w:p>
          <w:p w14:paraId="1EFFFABC" w14:textId="0B0D3DFA" w:rsidR="00B809AF" w:rsidRDefault="00B809AF" w:rsidP="0073556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07B2D4B9" w14:textId="47E20DE1" w:rsidR="001A2091" w:rsidRPr="00435ED9" w:rsidRDefault="00B809AF" w:rsidP="00B809AF">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ГОСТ 33385-2015 Дороги автомобильные общего пользования. Дорожные светофоры. Технические требования.</w:t>
            </w:r>
          </w:p>
        </w:tc>
        <w:tc>
          <w:tcPr>
            <w:tcW w:w="2063" w:type="dxa"/>
          </w:tcPr>
          <w:p w14:paraId="729781EA" w14:textId="673276EA" w:rsidR="001A2091" w:rsidRPr="00435ED9" w:rsidRDefault="00B809AF" w:rsidP="00B809A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4</w:t>
            </w:r>
          </w:p>
        </w:tc>
      </w:tr>
      <w:tr w:rsidR="001A2091" w:rsidRPr="00970438" w14:paraId="678FFB63" w14:textId="77777777" w:rsidTr="00435ED9">
        <w:tc>
          <w:tcPr>
            <w:tcW w:w="3464" w:type="dxa"/>
          </w:tcPr>
          <w:p w14:paraId="0C30432E" w14:textId="3E638D28" w:rsidR="007F2757" w:rsidRPr="008B630B" w:rsidRDefault="007F2757" w:rsidP="007F2757">
            <w:pPr>
              <w:spacing w:after="0"/>
              <w:ind w:right="146" w:hanging="71"/>
              <w:jc w:val="both"/>
              <w:rPr>
                <w:rFonts w:ascii="Times New Roman" w:hAnsi="Times New Roman" w:cs="Times New Roman"/>
                <w:iCs/>
                <w:sz w:val="28"/>
                <w:szCs w:val="28"/>
                <w:shd w:val="clear" w:color="auto" w:fill="FFFFFF"/>
              </w:rPr>
            </w:pPr>
            <w:r>
              <w:rPr>
                <w:rFonts w:ascii="Times New Roman" w:hAnsi="Times New Roman" w:cs="Times New Roman"/>
                <w:iCs/>
                <w:sz w:val="28"/>
                <w:szCs w:val="28"/>
              </w:rPr>
              <w:t xml:space="preserve">ТФ </w:t>
            </w:r>
            <w:r w:rsidRPr="008B630B">
              <w:rPr>
                <w:rFonts w:ascii="Times New Roman" w:hAnsi="Times New Roman" w:cs="Times New Roman"/>
                <w:iCs/>
                <w:sz w:val="28"/>
                <w:szCs w:val="28"/>
              </w:rPr>
              <w:t>3.3.2: Выполнение работ по монтажу элементов искусственных сооружений на автомобильных дорогах</w:t>
            </w:r>
            <w:r w:rsidRPr="008B630B">
              <w:rPr>
                <w:rFonts w:ascii="Times New Roman" w:hAnsi="Times New Roman" w:cs="Times New Roman"/>
                <w:iCs/>
                <w:sz w:val="28"/>
                <w:szCs w:val="28"/>
                <w:shd w:val="clear" w:color="auto" w:fill="FFFFFF"/>
              </w:rPr>
              <w:t xml:space="preserve"> </w:t>
            </w:r>
          </w:p>
          <w:p w14:paraId="328DF0FC" w14:textId="17AE0016" w:rsidR="007F2757" w:rsidRPr="008B630B" w:rsidRDefault="007F2757" w:rsidP="007F2757">
            <w:pPr>
              <w:spacing w:after="0"/>
              <w:ind w:right="146" w:hanging="71"/>
              <w:jc w:val="both"/>
              <w:rPr>
                <w:rFonts w:ascii="Times New Roman" w:hAnsi="Times New Roman" w:cs="Times New Roman"/>
                <w:iCs/>
                <w:sz w:val="28"/>
                <w:szCs w:val="28"/>
              </w:rPr>
            </w:pPr>
            <w:r>
              <w:rPr>
                <w:rFonts w:ascii="Times New Roman" w:hAnsi="Times New Roman" w:cs="Times New Roman"/>
                <w:iCs/>
                <w:sz w:val="28"/>
                <w:szCs w:val="28"/>
                <w:shd w:val="clear" w:color="auto" w:fill="FFFFFF"/>
              </w:rPr>
              <w:t>ТД</w:t>
            </w:r>
            <w:r w:rsidRPr="008B630B">
              <w:rPr>
                <w:rFonts w:ascii="Times New Roman" w:hAnsi="Times New Roman" w:cs="Times New Roman"/>
                <w:iCs/>
                <w:sz w:val="28"/>
                <w:szCs w:val="28"/>
                <w:shd w:val="clear" w:color="auto" w:fill="FFFFFF"/>
              </w:rPr>
              <w:t xml:space="preserve">: </w:t>
            </w:r>
            <w:r w:rsidRPr="008B630B">
              <w:rPr>
                <w:rFonts w:ascii="Times New Roman" w:hAnsi="Times New Roman" w:cs="Times New Roman"/>
                <w:iCs/>
                <w:sz w:val="28"/>
                <w:szCs w:val="28"/>
              </w:rPr>
              <w:t xml:space="preserve">Выполнение работ </w:t>
            </w:r>
            <w:r>
              <w:rPr>
                <w:rFonts w:ascii="Times New Roman" w:hAnsi="Times New Roman" w:cs="Times New Roman"/>
                <w:iCs/>
                <w:sz w:val="28"/>
                <w:szCs w:val="28"/>
              </w:rPr>
              <w:t xml:space="preserve">по </w:t>
            </w:r>
            <w:r w:rsidRPr="008B630B">
              <w:rPr>
                <w:rFonts w:ascii="Times New Roman" w:hAnsi="Times New Roman" w:cs="Times New Roman"/>
                <w:iCs/>
                <w:sz w:val="28"/>
                <w:szCs w:val="28"/>
              </w:rPr>
              <w:t>установке бордюрного камня.</w:t>
            </w:r>
          </w:p>
          <w:p w14:paraId="5ACBDDE5" w14:textId="77777777" w:rsidR="001A2091" w:rsidRPr="00435ED9" w:rsidRDefault="001A2091"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p>
        </w:tc>
        <w:tc>
          <w:tcPr>
            <w:tcW w:w="3544" w:type="dxa"/>
          </w:tcPr>
          <w:p w14:paraId="2B4FC090" w14:textId="6B658EC2" w:rsidR="001A2091" w:rsidRDefault="007F2757" w:rsidP="001A2091">
            <w:pPr>
              <w:widowControl w:val="0"/>
              <w:autoSpaceDE w:val="0"/>
              <w:autoSpaceDN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sz w:val="28"/>
                <w:szCs w:val="20"/>
                <w:lang w:eastAsia="ru-RU"/>
              </w:rPr>
              <w:t xml:space="preserve">Соответствие выполненных работ по </w:t>
            </w:r>
            <w:r>
              <w:rPr>
                <w:rFonts w:ascii="Times New Roman" w:hAnsi="Times New Roman" w:cs="Times New Roman"/>
                <w:iCs/>
                <w:sz w:val="28"/>
                <w:szCs w:val="28"/>
              </w:rPr>
              <w:t>установке бордюрного камня требованиям:</w:t>
            </w:r>
          </w:p>
          <w:p w14:paraId="34743D22" w14:textId="1A590713" w:rsidR="007F2757" w:rsidRPr="007F2757" w:rsidRDefault="007F2757" w:rsidP="007F2757">
            <w:pPr>
              <w:tabs>
                <w:tab w:val="left" w:pos="0"/>
              </w:tabs>
              <w:autoSpaceDE w:val="0"/>
              <w:autoSpaceDN w:val="0"/>
              <w:adjustRightInd w:val="0"/>
              <w:spacing w:after="0"/>
              <w:jc w:val="both"/>
              <w:rPr>
                <w:rFonts w:ascii="Times New Roman" w:hAnsi="Times New Roman" w:cs="Times New Roman"/>
              </w:rPr>
            </w:pPr>
            <w:r w:rsidRPr="007F2757">
              <w:rPr>
                <w:rFonts w:ascii="Times New Roman" w:hAnsi="Times New Roman" w:cs="Times New Roman"/>
                <w:sz w:val="28"/>
                <w:szCs w:val="28"/>
                <w:shd w:val="clear" w:color="auto" w:fill="FFFFFF"/>
              </w:rPr>
              <w:t xml:space="preserve">ГОСТ </w:t>
            </w:r>
            <w:proofErr w:type="gramStart"/>
            <w:r w:rsidRPr="007F2757">
              <w:rPr>
                <w:rFonts w:ascii="Times New Roman" w:hAnsi="Times New Roman" w:cs="Times New Roman"/>
                <w:sz w:val="28"/>
                <w:szCs w:val="28"/>
                <w:shd w:val="clear" w:color="auto" w:fill="FFFFFF"/>
              </w:rPr>
              <w:t>Р</w:t>
            </w:r>
            <w:proofErr w:type="gramEnd"/>
            <w:r w:rsidRPr="007F2757">
              <w:rPr>
                <w:rFonts w:ascii="Times New Roman" w:hAnsi="Times New Roman" w:cs="Times New Roman"/>
                <w:sz w:val="28"/>
                <w:szCs w:val="28"/>
                <w:shd w:val="clear" w:color="auto" w:fill="FFFFFF"/>
              </w:rPr>
              <w:t xml:space="preserve"> 58397-2019 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3E88301D" w14:textId="0737CB56" w:rsidR="007F2757" w:rsidRDefault="007F2757" w:rsidP="007F2757">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w:t>
            </w:r>
            <w:r>
              <w:rPr>
                <w:rFonts w:ascii="Times New Roman" w:eastAsia="Times New Roman" w:hAnsi="Times New Roman" w:cs="Times New Roman"/>
                <w:sz w:val="28"/>
                <w:szCs w:val="20"/>
                <w:lang w:eastAsia="ru-RU"/>
              </w:rPr>
              <w:lastRenderedPageBreak/>
              <w:t>контроля;</w:t>
            </w:r>
          </w:p>
          <w:p w14:paraId="0CADB9BD" w14:textId="77777777" w:rsidR="007F2757" w:rsidRPr="007F2757" w:rsidRDefault="007F2757" w:rsidP="007F2757">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hAnsi="Times New Roman" w:cs="Times New Roman"/>
                <w:sz w:val="28"/>
                <w:szCs w:val="28"/>
              </w:rPr>
              <w:t xml:space="preserve">ГОСТ 32962-2014 Дороги автомобильные общего пользования. Камни бортовые. Методы контроля. </w:t>
            </w:r>
          </w:p>
          <w:p w14:paraId="7FBB4506" w14:textId="03C85DA0" w:rsidR="007F2757" w:rsidRPr="007F2757" w:rsidRDefault="007F2757" w:rsidP="007F2757">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eastAsia="Times New Roman" w:hAnsi="Times New Roman" w:cs="Times New Roman"/>
                <w:sz w:val="28"/>
                <w:szCs w:val="28"/>
                <w:lang w:eastAsia="ru-RU"/>
              </w:rPr>
              <w:t>СП 78.13330.2012 Автомобильные дороги</w:t>
            </w:r>
            <w:r>
              <w:rPr>
                <w:rFonts w:ascii="Times New Roman" w:eastAsia="Times New Roman" w:hAnsi="Times New Roman" w:cs="Times New Roman"/>
                <w:sz w:val="28"/>
                <w:szCs w:val="28"/>
                <w:lang w:eastAsia="ru-RU"/>
              </w:rPr>
              <w:t>;</w:t>
            </w:r>
          </w:p>
          <w:p w14:paraId="4E53EE51" w14:textId="07C18311" w:rsidR="007F2757" w:rsidRPr="007F2757" w:rsidRDefault="007F2757" w:rsidP="007F2757">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eastAsia="Times New Roman" w:hAnsi="Times New Roman" w:cs="Times New Roman"/>
                <w:sz w:val="28"/>
                <w:szCs w:val="28"/>
                <w:lang w:eastAsia="ru-RU"/>
              </w:rPr>
              <w:t xml:space="preserve">ГОСТ 8267-93. Щебень и гравий из плотных горных пород </w:t>
            </w:r>
            <w:r>
              <w:rPr>
                <w:rFonts w:ascii="Times New Roman" w:eastAsia="Times New Roman" w:hAnsi="Times New Roman" w:cs="Times New Roman"/>
                <w:sz w:val="28"/>
                <w:szCs w:val="28"/>
                <w:lang w:eastAsia="ru-RU"/>
              </w:rPr>
              <w:t>для строительных работ;</w:t>
            </w:r>
          </w:p>
          <w:p w14:paraId="5A0C6FC2" w14:textId="1527D42E" w:rsidR="007F2757" w:rsidRPr="00435ED9" w:rsidRDefault="007F2757" w:rsidP="007F2757">
            <w:pPr>
              <w:shd w:val="clear" w:color="auto" w:fill="FFFFFF"/>
              <w:spacing w:after="0" w:line="240" w:lineRule="auto"/>
              <w:jc w:val="both"/>
              <w:rPr>
                <w:rFonts w:ascii="Times New Roman" w:eastAsia="Times New Roman" w:hAnsi="Times New Roman" w:cs="Times New Roman"/>
                <w:sz w:val="28"/>
                <w:szCs w:val="20"/>
                <w:lang w:eastAsia="ru-RU"/>
              </w:rPr>
            </w:pPr>
            <w:r w:rsidRPr="007F2757">
              <w:rPr>
                <w:rFonts w:ascii="Times New Roman" w:eastAsia="Times New Roman" w:hAnsi="Times New Roman" w:cs="Times New Roman"/>
                <w:sz w:val="28"/>
                <w:szCs w:val="28"/>
                <w:lang w:eastAsia="ru-RU"/>
              </w:rPr>
              <w:t>ГОСТ 6665-91. Камни бетонные и железобетонные бортовые</w:t>
            </w:r>
          </w:p>
        </w:tc>
        <w:tc>
          <w:tcPr>
            <w:tcW w:w="2063" w:type="dxa"/>
          </w:tcPr>
          <w:p w14:paraId="2A284FF4" w14:textId="7C05E2C1" w:rsidR="001A2091" w:rsidRPr="00435ED9" w:rsidRDefault="007F2757" w:rsidP="007F275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5</w:t>
            </w:r>
          </w:p>
        </w:tc>
      </w:tr>
      <w:tr w:rsidR="001A2091" w:rsidRPr="00970438" w14:paraId="1440B77C" w14:textId="77777777" w:rsidTr="00435ED9">
        <w:tc>
          <w:tcPr>
            <w:tcW w:w="3464" w:type="dxa"/>
          </w:tcPr>
          <w:p w14:paraId="100148B3" w14:textId="5113F02A" w:rsidR="00A32836" w:rsidRPr="0049135D" w:rsidRDefault="00A32836" w:rsidP="00A32836">
            <w:pPr>
              <w:spacing w:after="0"/>
              <w:jc w:val="both"/>
              <w:rPr>
                <w:rFonts w:ascii="Times New Roman" w:hAnsi="Times New Roman" w:cs="Times New Roman"/>
                <w:iCs/>
                <w:sz w:val="28"/>
                <w:szCs w:val="28"/>
                <w:shd w:val="clear" w:color="auto" w:fill="FFFFFF"/>
              </w:rPr>
            </w:pPr>
            <w:r>
              <w:rPr>
                <w:rFonts w:ascii="Times New Roman" w:hAnsi="Times New Roman" w:cs="Times New Roman"/>
                <w:iCs/>
                <w:sz w:val="28"/>
                <w:szCs w:val="28"/>
              </w:rPr>
              <w:lastRenderedPageBreak/>
              <w:t xml:space="preserve">ТФ </w:t>
            </w:r>
            <w:r w:rsidRPr="0049135D">
              <w:rPr>
                <w:rFonts w:ascii="Times New Roman" w:hAnsi="Times New Roman" w:cs="Times New Roman"/>
                <w:iCs/>
                <w:sz w:val="28"/>
                <w:szCs w:val="28"/>
              </w:rPr>
              <w:t>3.3.3: Выполнение работ по содержанию дорог и искусственных сооружений, ремонту щебеночных, гравийных и цементобетонных покрытий, исправление отдельных повреждений архитектурного оформления автомобильной дороги.</w:t>
            </w:r>
          </w:p>
          <w:p w14:paraId="4CDA72A1" w14:textId="237987BE" w:rsidR="001A2091" w:rsidRPr="00435ED9" w:rsidRDefault="00A32836" w:rsidP="00A32836">
            <w:pPr>
              <w:spacing w:after="0"/>
              <w:jc w:val="both"/>
              <w:rPr>
                <w:rFonts w:ascii="Times New Roman" w:eastAsia="Times New Roman" w:hAnsi="Times New Roman" w:cs="Times New Roman"/>
                <w:sz w:val="28"/>
                <w:szCs w:val="20"/>
                <w:lang w:eastAsia="ru-RU"/>
              </w:rPr>
            </w:pPr>
            <w:r>
              <w:rPr>
                <w:rFonts w:ascii="Times New Roman" w:hAnsi="Times New Roman" w:cs="Times New Roman"/>
                <w:iCs/>
                <w:sz w:val="28"/>
                <w:szCs w:val="28"/>
                <w:shd w:val="clear" w:color="auto" w:fill="FFFFFF"/>
              </w:rPr>
              <w:t>ТД</w:t>
            </w:r>
            <w:r w:rsidRPr="0049135D">
              <w:rPr>
                <w:rFonts w:ascii="Times New Roman" w:hAnsi="Times New Roman" w:cs="Times New Roman"/>
                <w:iCs/>
                <w:sz w:val="28"/>
                <w:szCs w:val="28"/>
                <w:shd w:val="clear" w:color="auto" w:fill="FFFFFF"/>
              </w:rPr>
              <w:t xml:space="preserve">: </w:t>
            </w:r>
            <w:r w:rsidRPr="0049135D">
              <w:rPr>
                <w:rFonts w:ascii="Times New Roman" w:hAnsi="Times New Roman" w:cs="Times New Roman"/>
                <w:iCs/>
                <w:sz w:val="28"/>
                <w:szCs w:val="28"/>
              </w:rPr>
              <w:t>Ремонт щебеночных, гравийных покрытий отдельными картами.</w:t>
            </w:r>
          </w:p>
        </w:tc>
        <w:tc>
          <w:tcPr>
            <w:tcW w:w="3544" w:type="dxa"/>
          </w:tcPr>
          <w:p w14:paraId="324FDD28" w14:textId="17CEBB43" w:rsidR="001A2091" w:rsidRDefault="00A32836"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Соответствие выполненных работ по ремонту щебеночных и гравийных покрытий отдельными картами требованиям:</w:t>
            </w:r>
          </w:p>
          <w:p w14:paraId="60EF261D" w14:textId="77777777" w:rsidR="00C9188A" w:rsidRPr="007F2757" w:rsidRDefault="00C9188A" w:rsidP="00C9188A">
            <w:pPr>
              <w:tabs>
                <w:tab w:val="left" w:pos="0"/>
              </w:tabs>
              <w:autoSpaceDE w:val="0"/>
              <w:autoSpaceDN w:val="0"/>
              <w:adjustRightInd w:val="0"/>
              <w:spacing w:after="0"/>
              <w:jc w:val="both"/>
              <w:rPr>
                <w:rFonts w:ascii="Times New Roman" w:hAnsi="Times New Roman" w:cs="Times New Roman"/>
              </w:rPr>
            </w:pPr>
            <w:r w:rsidRPr="007F2757">
              <w:rPr>
                <w:rFonts w:ascii="Times New Roman" w:hAnsi="Times New Roman" w:cs="Times New Roman"/>
                <w:sz w:val="28"/>
                <w:szCs w:val="28"/>
                <w:shd w:val="clear" w:color="auto" w:fill="FFFFFF"/>
              </w:rPr>
              <w:t xml:space="preserve">ГОСТ </w:t>
            </w:r>
            <w:proofErr w:type="gramStart"/>
            <w:r w:rsidRPr="007F2757">
              <w:rPr>
                <w:rFonts w:ascii="Times New Roman" w:hAnsi="Times New Roman" w:cs="Times New Roman"/>
                <w:sz w:val="28"/>
                <w:szCs w:val="28"/>
                <w:shd w:val="clear" w:color="auto" w:fill="FFFFFF"/>
              </w:rPr>
              <w:t>Р</w:t>
            </w:r>
            <w:proofErr w:type="gramEnd"/>
            <w:r w:rsidRPr="007F2757">
              <w:rPr>
                <w:rFonts w:ascii="Times New Roman" w:hAnsi="Times New Roman" w:cs="Times New Roman"/>
                <w:sz w:val="28"/>
                <w:szCs w:val="28"/>
                <w:shd w:val="clear" w:color="auto" w:fill="FFFFFF"/>
              </w:rPr>
              <w:t xml:space="preserve"> 58397-2019 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4D2AEB1F" w14:textId="4E8B1BF0" w:rsidR="00C02C47" w:rsidRDefault="00C9188A" w:rsidP="001A209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49FC6378" w14:textId="77777777" w:rsidR="00C02C47" w:rsidRDefault="00C02C47" w:rsidP="001A209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ГОСТ </w:t>
            </w:r>
            <w:r w:rsidRPr="00D915BF">
              <w:rPr>
                <w:rFonts w:ascii="Times New Roman" w:hAnsi="Times New Roman" w:cs="Times New Roman"/>
                <w:sz w:val="28"/>
                <w:szCs w:val="28"/>
              </w:rPr>
              <w:t>32825-2014 Дороги автомобильные общего пользования. Дорожные покрытия. Методы измерения геометрических размеров повреждений</w:t>
            </w:r>
            <w:r w:rsidR="00C9188A">
              <w:rPr>
                <w:rFonts w:ascii="Times New Roman" w:hAnsi="Times New Roman" w:cs="Times New Roman"/>
                <w:sz w:val="28"/>
                <w:szCs w:val="28"/>
              </w:rPr>
              <w:t>;</w:t>
            </w:r>
          </w:p>
          <w:p w14:paraId="21E4CEF1" w14:textId="77777777" w:rsidR="00C9188A" w:rsidRDefault="00C9188A" w:rsidP="00C9188A">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eastAsia="Times New Roman" w:hAnsi="Times New Roman" w:cs="Times New Roman"/>
                <w:sz w:val="28"/>
                <w:szCs w:val="28"/>
                <w:lang w:eastAsia="ru-RU"/>
              </w:rPr>
              <w:t xml:space="preserve">ГОСТ 8267-93. Щебень и гравий из плотных горных пород </w:t>
            </w:r>
            <w:r>
              <w:rPr>
                <w:rFonts w:ascii="Times New Roman" w:eastAsia="Times New Roman" w:hAnsi="Times New Roman" w:cs="Times New Roman"/>
                <w:sz w:val="28"/>
                <w:szCs w:val="28"/>
                <w:lang w:eastAsia="ru-RU"/>
              </w:rPr>
              <w:lastRenderedPageBreak/>
              <w:t>для строительных работ;</w:t>
            </w:r>
          </w:p>
          <w:p w14:paraId="736C654C" w14:textId="4096CC5A" w:rsidR="00C9188A" w:rsidRPr="00435ED9" w:rsidRDefault="00C9188A" w:rsidP="00C9188A">
            <w:pPr>
              <w:autoSpaceDE w:val="0"/>
              <w:autoSpaceDN w:val="0"/>
              <w:adjustRightInd w:val="0"/>
              <w:spacing w:after="0"/>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rPr>
              <w:t>ГОСТ 25607-2009 Смеси щебеночно-гравийно-песчаные для покрытий и оснований автомобильных дорог и аэродромов. Технические условия</w:t>
            </w:r>
            <w:r>
              <w:rPr>
                <w:rFonts w:ascii="Times New Roman" w:hAnsi="Times New Roman" w:cs="Times New Roman"/>
                <w:sz w:val="28"/>
                <w:szCs w:val="28"/>
              </w:rPr>
              <w:t>.</w:t>
            </w:r>
          </w:p>
        </w:tc>
        <w:tc>
          <w:tcPr>
            <w:tcW w:w="2063" w:type="dxa"/>
          </w:tcPr>
          <w:p w14:paraId="20771A82" w14:textId="32FCDA17" w:rsidR="001A2091" w:rsidRPr="00435ED9" w:rsidRDefault="00A32836" w:rsidP="00A32836">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6</w:t>
            </w:r>
          </w:p>
        </w:tc>
      </w:tr>
      <w:tr w:rsidR="00C02C47" w:rsidRPr="00970438" w14:paraId="3E8EA437" w14:textId="77777777" w:rsidTr="00435ED9">
        <w:tc>
          <w:tcPr>
            <w:tcW w:w="3464" w:type="dxa"/>
          </w:tcPr>
          <w:p w14:paraId="6DAC70CD" w14:textId="77777777" w:rsidR="00C9188A" w:rsidRPr="0049135D" w:rsidRDefault="00C9188A" w:rsidP="00C9188A">
            <w:pPr>
              <w:spacing w:after="0"/>
              <w:jc w:val="both"/>
              <w:rPr>
                <w:rFonts w:ascii="Times New Roman" w:hAnsi="Times New Roman" w:cs="Times New Roman"/>
                <w:iCs/>
                <w:sz w:val="28"/>
                <w:szCs w:val="28"/>
                <w:shd w:val="clear" w:color="auto" w:fill="FFFFFF"/>
              </w:rPr>
            </w:pPr>
            <w:r>
              <w:rPr>
                <w:rFonts w:ascii="Times New Roman" w:hAnsi="Times New Roman" w:cs="Times New Roman"/>
                <w:iCs/>
                <w:sz w:val="28"/>
                <w:szCs w:val="28"/>
              </w:rPr>
              <w:lastRenderedPageBreak/>
              <w:t xml:space="preserve">ТФ </w:t>
            </w:r>
            <w:r w:rsidRPr="0049135D">
              <w:rPr>
                <w:rFonts w:ascii="Times New Roman" w:hAnsi="Times New Roman" w:cs="Times New Roman"/>
                <w:iCs/>
                <w:sz w:val="28"/>
                <w:szCs w:val="28"/>
              </w:rPr>
              <w:t>3.3.3: Выполнение работ по содержанию дорог и искусственных сооружений, ремонту щебеночных, гравийных и цементобетонных покрытий, исправление отдельных повреждений архитектурного оформления автомобильной дороги.</w:t>
            </w:r>
          </w:p>
          <w:p w14:paraId="5E2C8B03" w14:textId="0B705AAB" w:rsidR="00C02C47" w:rsidRPr="00435ED9"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iCs/>
                <w:sz w:val="28"/>
                <w:szCs w:val="28"/>
                <w:shd w:val="clear" w:color="auto" w:fill="FFFFFF"/>
              </w:rPr>
              <w:t>ТД</w:t>
            </w:r>
            <w:r w:rsidRPr="0049135D">
              <w:rPr>
                <w:rFonts w:ascii="Times New Roman" w:hAnsi="Times New Roman" w:cs="Times New Roman"/>
                <w:iCs/>
                <w:sz w:val="28"/>
                <w:szCs w:val="28"/>
                <w:shd w:val="clear" w:color="auto" w:fill="FFFFFF"/>
              </w:rPr>
              <w:t xml:space="preserve">: </w:t>
            </w:r>
            <w:r w:rsidRPr="0049135D">
              <w:rPr>
                <w:rFonts w:ascii="Times New Roman" w:hAnsi="Times New Roman" w:cs="Times New Roman"/>
                <w:iCs/>
                <w:sz w:val="28"/>
                <w:szCs w:val="28"/>
              </w:rPr>
              <w:t>Ремонт щебеночных, гравийных покрытий отдельными картами.</w:t>
            </w:r>
          </w:p>
        </w:tc>
        <w:tc>
          <w:tcPr>
            <w:tcW w:w="3544" w:type="dxa"/>
          </w:tcPr>
          <w:p w14:paraId="711D8517" w14:textId="77777777" w:rsidR="00C9188A"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Соответствие выполненных работ по ремонту щебеночных и гравийных покрытий отдельными картами требованиям:</w:t>
            </w:r>
          </w:p>
          <w:p w14:paraId="1487C702" w14:textId="77777777" w:rsidR="00C9188A" w:rsidRPr="007F2757" w:rsidRDefault="00C9188A" w:rsidP="00C9188A">
            <w:pPr>
              <w:tabs>
                <w:tab w:val="left" w:pos="0"/>
              </w:tabs>
              <w:autoSpaceDE w:val="0"/>
              <w:autoSpaceDN w:val="0"/>
              <w:adjustRightInd w:val="0"/>
              <w:spacing w:after="0"/>
              <w:jc w:val="both"/>
              <w:rPr>
                <w:rFonts w:ascii="Times New Roman" w:hAnsi="Times New Roman" w:cs="Times New Roman"/>
              </w:rPr>
            </w:pPr>
            <w:r w:rsidRPr="007F2757">
              <w:rPr>
                <w:rFonts w:ascii="Times New Roman" w:hAnsi="Times New Roman" w:cs="Times New Roman"/>
                <w:sz w:val="28"/>
                <w:szCs w:val="28"/>
                <w:shd w:val="clear" w:color="auto" w:fill="FFFFFF"/>
              </w:rPr>
              <w:t xml:space="preserve">ГОСТ </w:t>
            </w:r>
            <w:proofErr w:type="gramStart"/>
            <w:r w:rsidRPr="007F2757">
              <w:rPr>
                <w:rFonts w:ascii="Times New Roman" w:hAnsi="Times New Roman" w:cs="Times New Roman"/>
                <w:sz w:val="28"/>
                <w:szCs w:val="28"/>
                <w:shd w:val="clear" w:color="auto" w:fill="FFFFFF"/>
              </w:rPr>
              <w:t>Р</w:t>
            </w:r>
            <w:proofErr w:type="gramEnd"/>
            <w:r w:rsidRPr="007F2757">
              <w:rPr>
                <w:rFonts w:ascii="Times New Roman" w:hAnsi="Times New Roman" w:cs="Times New Roman"/>
                <w:sz w:val="28"/>
                <w:szCs w:val="28"/>
                <w:shd w:val="clear" w:color="auto" w:fill="FFFFFF"/>
              </w:rPr>
              <w:t xml:space="preserve"> 58397-2019 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37EA50BF" w14:textId="77777777" w:rsidR="00C9188A"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332891FE" w14:textId="77777777" w:rsidR="00C9188A" w:rsidRDefault="00C9188A" w:rsidP="00C9188A">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ГОСТ </w:t>
            </w:r>
            <w:r w:rsidRPr="00D915BF">
              <w:rPr>
                <w:rFonts w:ascii="Times New Roman" w:hAnsi="Times New Roman" w:cs="Times New Roman"/>
                <w:sz w:val="28"/>
                <w:szCs w:val="28"/>
              </w:rPr>
              <w:t>32825-2014 Дороги автомобильные общего пользования. Дорожные покрытия. Методы измерения геометрических размеров повреждений</w:t>
            </w:r>
            <w:r>
              <w:rPr>
                <w:rFonts w:ascii="Times New Roman" w:hAnsi="Times New Roman" w:cs="Times New Roman"/>
                <w:sz w:val="28"/>
                <w:szCs w:val="28"/>
              </w:rPr>
              <w:t>;</w:t>
            </w:r>
          </w:p>
          <w:p w14:paraId="3675989D" w14:textId="77777777" w:rsidR="00C9188A" w:rsidRDefault="00C9188A" w:rsidP="00C9188A">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eastAsia="Times New Roman" w:hAnsi="Times New Roman" w:cs="Times New Roman"/>
                <w:sz w:val="28"/>
                <w:szCs w:val="28"/>
                <w:lang w:eastAsia="ru-RU"/>
              </w:rPr>
              <w:t xml:space="preserve">ГОСТ 8267-93. Щебень и гравий из плотных горных пород </w:t>
            </w:r>
            <w:r>
              <w:rPr>
                <w:rFonts w:ascii="Times New Roman" w:eastAsia="Times New Roman" w:hAnsi="Times New Roman" w:cs="Times New Roman"/>
                <w:sz w:val="28"/>
                <w:szCs w:val="28"/>
                <w:lang w:eastAsia="ru-RU"/>
              </w:rPr>
              <w:t>для строительных работ;</w:t>
            </w:r>
          </w:p>
          <w:p w14:paraId="43F3EBF3" w14:textId="586C829F" w:rsidR="00C02C47"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rPr>
              <w:t>ГОСТ 25607-2009 Смеси щебеночно-гравийно-песчаные для покрытий и оснований автомобильных дорог и аэродромов. Технические условия</w:t>
            </w:r>
            <w:r>
              <w:rPr>
                <w:rFonts w:ascii="Times New Roman" w:hAnsi="Times New Roman" w:cs="Times New Roman"/>
                <w:sz w:val="28"/>
                <w:szCs w:val="28"/>
              </w:rPr>
              <w:t>.</w:t>
            </w:r>
          </w:p>
          <w:p w14:paraId="5AABED8C" w14:textId="22497397" w:rsidR="00C9188A" w:rsidRDefault="00C9188A" w:rsidP="00C9188A">
            <w:pPr>
              <w:autoSpaceDE w:val="0"/>
              <w:autoSpaceDN w:val="0"/>
              <w:adjustRightInd w:val="0"/>
              <w:spacing w:after="0"/>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rPr>
              <w:lastRenderedPageBreak/>
              <w:t>ГОСТ 33133-2014 Дороги автомобильные общего пользования. Битумы нефтяные дорожные вязкие. Технические требования</w:t>
            </w:r>
            <w:r>
              <w:rPr>
                <w:rFonts w:ascii="Times New Roman" w:hAnsi="Times New Roman" w:cs="Times New Roman"/>
                <w:sz w:val="28"/>
                <w:szCs w:val="28"/>
              </w:rPr>
              <w:t>;</w:t>
            </w:r>
          </w:p>
          <w:p w14:paraId="6DDDD1C5" w14:textId="6FAC510F" w:rsidR="00C9188A" w:rsidRPr="00435ED9" w:rsidRDefault="00C9188A" w:rsidP="00C9188A">
            <w:pPr>
              <w:spacing w:after="0"/>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shd w:val="clear" w:color="auto" w:fill="FFFFFF"/>
              </w:rPr>
              <w:t xml:space="preserve">ГОСТ </w:t>
            </w:r>
            <w:proofErr w:type="gramStart"/>
            <w:r w:rsidRPr="00C9188A">
              <w:rPr>
                <w:rFonts w:ascii="Times New Roman" w:hAnsi="Times New Roman" w:cs="Times New Roman"/>
                <w:sz w:val="28"/>
                <w:szCs w:val="28"/>
                <w:shd w:val="clear" w:color="auto" w:fill="FFFFFF"/>
              </w:rPr>
              <w:t>Р</w:t>
            </w:r>
            <w:proofErr w:type="gramEnd"/>
            <w:r w:rsidRPr="00C9188A">
              <w:rPr>
                <w:rFonts w:ascii="Times New Roman" w:hAnsi="Times New Roman" w:cs="Times New Roman"/>
                <w:sz w:val="28"/>
                <w:szCs w:val="28"/>
                <w:shd w:val="clear" w:color="auto" w:fill="FFFFFF"/>
              </w:rPr>
              <w:t xml:space="preserve"> 55052-2012 </w:t>
            </w:r>
            <w:proofErr w:type="spellStart"/>
            <w:r w:rsidRPr="00C9188A">
              <w:rPr>
                <w:rFonts w:ascii="Times New Roman" w:hAnsi="Times New Roman" w:cs="Times New Roman"/>
                <w:sz w:val="28"/>
                <w:szCs w:val="28"/>
                <w:shd w:val="clear" w:color="auto" w:fill="FFFFFF"/>
              </w:rPr>
              <w:t>Гранулят</w:t>
            </w:r>
            <w:proofErr w:type="spellEnd"/>
            <w:r w:rsidRPr="00C9188A">
              <w:rPr>
                <w:rFonts w:ascii="Times New Roman" w:hAnsi="Times New Roman" w:cs="Times New Roman"/>
                <w:sz w:val="28"/>
                <w:szCs w:val="28"/>
                <w:shd w:val="clear" w:color="auto" w:fill="FFFFFF"/>
              </w:rPr>
              <w:t xml:space="preserve"> старого асфальтобетона. Технические условия.</w:t>
            </w:r>
          </w:p>
        </w:tc>
        <w:tc>
          <w:tcPr>
            <w:tcW w:w="2063" w:type="dxa"/>
          </w:tcPr>
          <w:p w14:paraId="71C5710B" w14:textId="0700FD13" w:rsidR="00C02C47" w:rsidRPr="00435ED9" w:rsidRDefault="00C02C47" w:rsidP="00C02C4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7</w:t>
            </w:r>
          </w:p>
        </w:tc>
      </w:tr>
      <w:tr w:rsidR="00C02C47" w:rsidRPr="00970438" w14:paraId="3961B7DB" w14:textId="77777777" w:rsidTr="00435ED9">
        <w:tc>
          <w:tcPr>
            <w:tcW w:w="3464" w:type="dxa"/>
          </w:tcPr>
          <w:p w14:paraId="3D7C394A" w14:textId="77777777" w:rsidR="00C9188A" w:rsidRPr="0049135D" w:rsidRDefault="00C9188A" w:rsidP="00C9188A">
            <w:pPr>
              <w:spacing w:after="0"/>
              <w:jc w:val="both"/>
              <w:rPr>
                <w:rFonts w:ascii="Times New Roman" w:hAnsi="Times New Roman" w:cs="Times New Roman"/>
                <w:iCs/>
                <w:sz w:val="28"/>
                <w:szCs w:val="28"/>
                <w:shd w:val="clear" w:color="auto" w:fill="FFFFFF"/>
              </w:rPr>
            </w:pPr>
            <w:r>
              <w:rPr>
                <w:rFonts w:ascii="Times New Roman" w:hAnsi="Times New Roman" w:cs="Times New Roman"/>
                <w:iCs/>
                <w:sz w:val="28"/>
                <w:szCs w:val="28"/>
              </w:rPr>
              <w:lastRenderedPageBreak/>
              <w:t xml:space="preserve">ТФ </w:t>
            </w:r>
            <w:r w:rsidRPr="0049135D">
              <w:rPr>
                <w:rFonts w:ascii="Times New Roman" w:hAnsi="Times New Roman" w:cs="Times New Roman"/>
                <w:iCs/>
                <w:sz w:val="28"/>
                <w:szCs w:val="28"/>
              </w:rPr>
              <w:t>3.3.3: Выполнение работ по содержанию дорог и искусственных сооружений, ремонту щебеночных, гравийных и цементобетонных покрытий, исправление отдельных повреждений архитектурного оформления автомобильной дороги.</w:t>
            </w:r>
          </w:p>
          <w:p w14:paraId="2CEFD8A0" w14:textId="61AEACEA" w:rsidR="00C02C47" w:rsidRPr="00435ED9"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iCs/>
                <w:sz w:val="28"/>
                <w:szCs w:val="28"/>
                <w:shd w:val="clear" w:color="auto" w:fill="FFFFFF"/>
              </w:rPr>
              <w:t>ТД</w:t>
            </w:r>
            <w:r w:rsidRPr="0049135D">
              <w:rPr>
                <w:rFonts w:ascii="Times New Roman" w:hAnsi="Times New Roman" w:cs="Times New Roman"/>
                <w:iCs/>
                <w:sz w:val="28"/>
                <w:szCs w:val="28"/>
                <w:shd w:val="clear" w:color="auto" w:fill="FFFFFF"/>
              </w:rPr>
              <w:t xml:space="preserve">: </w:t>
            </w:r>
            <w:r w:rsidRPr="0049135D">
              <w:rPr>
                <w:rFonts w:ascii="Times New Roman" w:hAnsi="Times New Roman" w:cs="Times New Roman"/>
                <w:iCs/>
                <w:sz w:val="28"/>
                <w:szCs w:val="28"/>
              </w:rPr>
              <w:t>Ремонт щебеночных, гравийных покрытий отдельными картами.</w:t>
            </w:r>
          </w:p>
        </w:tc>
        <w:tc>
          <w:tcPr>
            <w:tcW w:w="3544" w:type="dxa"/>
          </w:tcPr>
          <w:p w14:paraId="3FCBCC6C" w14:textId="77777777" w:rsidR="00C9188A"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Соответствие выполненных работ по ремонту щебеночных и гравийных покрытий отдельными картами требованиям:</w:t>
            </w:r>
          </w:p>
          <w:p w14:paraId="086E2AB2" w14:textId="77777777" w:rsidR="00C9188A" w:rsidRPr="007F2757" w:rsidRDefault="00C9188A" w:rsidP="00C9188A">
            <w:pPr>
              <w:tabs>
                <w:tab w:val="left" w:pos="0"/>
              </w:tabs>
              <w:autoSpaceDE w:val="0"/>
              <w:autoSpaceDN w:val="0"/>
              <w:adjustRightInd w:val="0"/>
              <w:spacing w:after="0"/>
              <w:jc w:val="both"/>
              <w:rPr>
                <w:rFonts w:ascii="Times New Roman" w:hAnsi="Times New Roman" w:cs="Times New Roman"/>
              </w:rPr>
            </w:pPr>
            <w:r w:rsidRPr="007F2757">
              <w:rPr>
                <w:rFonts w:ascii="Times New Roman" w:hAnsi="Times New Roman" w:cs="Times New Roman"/>
                <w:sz w:val="28"/>
                <w:szCs w:val="28"/>
                <w:shd w:val="clear" w:color="auto" w:fill="FFFFFF"/>
              </w:rPr>
              <w:t xml:space="preserve">ГОСТ </w:t>
            </w:r>
            <w:proofErr w:type="gramStart"/>
            <w:r w:rsidRPr="007F2757">
              <w:rPr>
                <w:rFonts w:ascii="Times New Roman" w:hAnsi="Times New Roman" w:cs="Times New Roman"/>
                <w:sz w:val="28"/>
                <w:szCs w:val="28"/>
                <w:shd w:val="clear" w:color="auto" w:fill="FFFFFF"/>
              </w:rPr>
              <w:t>Р</w:t>
            </w:r>
            <w:proofErr w:type="gramEnd"/>
            <w:r w:rsidRPr="007F2757">
              <w:rPr>
                <w:rFonts w:ascii="Times New Roman" w:hAnsi="Times New Roman" w:cs="Times New Roman"/>
                <w:sz w:val="28"/>
                <w:szCs w:val="28"/>
                <w:shd w:val="clear" w:color="auto" w:fill="FFFFFF"/>
              </w:rPr>
              <w:t xml:space="preserve"> 58397-2019 Дороги автомобильные общего пользования. Правила производства работ. Оценка соответствия</w:t>
            </w:r>
            <w:r>
              <w:rPr>
                <w:rFonts w:ascii="Times New Roman" w:hAnsi="Times New Roman" w:cs="Times New Roman"/>
                <w:sz w:val="28"/>
                <w:szCs w:val="28"/>
                <w:shd w:val="clear" w:color="auto" w:fill="FFFFFF"/>
              </w:rPr>
              <w:t>;</w:t>
            </w:r>
          </w:p>
          <w:p w14:paraId="0568B1E1" w14:textId="77777777" w:rsidR="00C9188A" w:rsidRDefault="00C9188A" w:rsidP="00C9188A">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ГОСТ </w:t>
            </w:r>
            <w:proofErr w:type="gramStart"/>
            <w:r>
              <w:rPr>
                <w:rFonts w:ascii="Times New Roman" w:eastAsia="Times New Roman" w:hAnsi="Times New Roman" w:cs="Times New Roman"/>
                <w:sz w:val="28"/>
                <w:szCs w:val="20"/>
                <w:lang w:eastAsia="ru-RU"/>
              </w:rPr>
              <w:t>Р</w:t>
            </w:r>
            <w:proofErr w:type="gramEnd"/>
            <w:r>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1C7CB598" w14:textId="77777777" w:rsidR="00C9188A" w:rsidRDefault="00C9188A" w:rsidP="00C9188A">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ГОСТ </w:t>
            </w:r>
            <w:r w:rsidRPr="00D915BF">
              <w:rPr>
                <w:rFonts w:ascii="Times New Roman" w:hAnsi="Times New Roman" w:cs="Times New Roman"/>
                <w:sz w:val="28"/>
                <w:szCs w:val="28"/>
              </w:rPr>
              <w:t>32825-2014 Дороги автомобильные общего пользования. Дорожные покрытия. Методы измерения геометрических размеров повреждений</w:t>
            </w:r>
            <w:r>
              <w:rPr>
                <w:rFonts w:ascii="Times New Roman" w:hAnsi="Times New Roman" w:cs="Times New Roman"/>
                <w:sz w:val="28"/>
                <w:szCs w:val="28"/>
              </w:rPr>
              <w:t>;</w:t>
            </w:r>
          </w:p>
          <w:p w14:paraId="774F4C2D" w14:textId="77777777" w:rsidR="00C9188A" w:rsidRDefault="00C9188A" w:rsidP="00C9188A">
            <w:pPr>
              <w:shd w:val="clear" w:color="auto" w:fill="FFFFFF"/>
              <w:spacing w:after="0" w:line="240" w:lineRule="auto"/>
              <w:jc w:val="both"/>
              <w:rPr>
                <w:rFonts w:ascii="Times New Roman" w:eastAsia="Times New Roman" w:hAnsi="Times New Roman" w:cs="Times New Roman"/>
                <w:sz w:val="28"/>
                <w:szCs w:val="28"/>
                <w:lang w:eastAsia="ru-RU"/>
              </w:rPr>
            </w:pPr>
            <w:r w:rsidRPr="007F2757">
              <w:rPr>
                <w:rFonts w:ascii="Times New Roman" w:eastAsia="Times New Roman" w:hAnsi="Times New Roman" w:cs="Times New Roman"/>
                <w:sz w:val="28"/>
                <w:szCs w:val="28"/>
                <w:lang w:eastAsia="ru-RU"/>
              </w:rPr>
              <w:t xml:space="preserve">ГОСТ 8267-93. Щебень и гравий из плотных горных пород </w:t>
            </w:r>
            <w:r>
              <w:rPr>
                <w:rFonts w:ascii="Times New Roman" w:eastAsia="Times New Roman" w:hAnsi="Times New Roman" w:cs="Times New Roman"/>
                <w:sz w:val="28"/>
                <w:szCs w:val="28"/>
                <w:lang w:eastAsia="ru-RU"/>
              </w:rPr>
              <w:t>для строительных работ;</w:t>
            </w:r>
          </w:p>
          <w:p w14:paraId="047E8452" w14:textId="788A371B" w:rsidR="00C9188A" w:rsidRDefault="00C9188A" w:rsidP="00C9188A">
            <w:pPr>
              <w:autoSpaceDE w:val="0"/>
              <w:autoSpaceDN w:val="0"/>
              <w:adjustRightInd w:val="0"/>
              <w:spacing w:after="0"/>
              <w:jc w:val="both"/>
              <w:rPr>
                <w:rFonts w:ascii="Times New Roman" w:hAnsi="Times New Roman" w:cs="Times New Roman"/>
                <w:sz w:val="28"/>
                <w:szCs w:val="28"/>
              </w:rPr>
            </w:pPr>
            <w:r w:rsidRPr="00C9188A">
              <w:rPr>
                <w:rFonts w:ascii="Times New Roman" w:hAnsi="Times New Roman" w:cs="Times New Roman"/>
                <w:sz w:val="28"/>
                <w:szCs w:val="28"/>
              </w:rPr>
              <w:t xml:space="preserve">ГОСТ 25607-2009 Смеси щебеночно-гравийно-песчаные для покрытий и оснований автомобильных </w:t>
            </w:r>
            <w:r w:rsidRPr="00C9188A">
              <w:rPr>
                <w:rFonts w:ascii="Times New Roman" w:hAnsi="Times New Roman" w:cs="Times New Roman"/>
                <w:sz w:val="28"/>
                <w:szCs w:val="28"/>
              </w:rPr>
              <w:lastRenderedPageBreak/>
              <w:t>дорог и аэродромов. Технические условия</w:t>
            </w:r>
            <w:r>
              <w:rPr>
                <w:rFonts w:ascii="Times New Roman" w:hAnsi="Times New Roman" w:cs="Times New Roman"/>
                <w:sz w:val="28"/>
                <w:szCs w:val="28"/>
              </w:rPr>
              <w:t>.</w:t>
            </w:r>
          </w:p>
          <w:p w14:paraId="6F873516" w14:textId="48912D2A" w:rsidR="00C9188A" w:rsidRDefault="00C9188A" w:rsidP="00C9188A">
            <w:pPr>
              <w:autoSpaceDE w:val="0"/>
              <w:autoSpaceDN w:val="0"/>
              <w:adjustRightInd w:val="0"/>
              <w:spacing w:after="0"/>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rPr>
              <w:t>ГОСТ 33133-2014 Дороги автомобильные общего пользования. Битумы нефтяные дорожные вязкие. Технические требования</w:t>
            </w:r>
            <w:r>
              <w:rPr>
                <w:rFonts w:ascii="Times New Roman" w:hAnsi="Times New Roman" w:cs="Times New Roman"/>
                <w:sz w:val="28"/>
                <w:szCs w:val="28"/>
              </w:rPr>
              <w:t>;</w:t>
            </w:r>
          </w:p>
          <w:p w14:paraId="08564DFE" w14:textId="2B4CDD11" w:rsidR="00C02C47" w:rsidRPr="00435ED9" w:rsidRDefault="00C9188A" w:rsidP="00C9188A">
            <w:pPr>
              <w:spacing w:after="0"/>
              <w:jc w:val="both"/>
              <w:rPr>
                <w:rFonts w:ascii="Times New Roman" w:eastAsia="Times New Roman" w:hAnsi="Times New Roman" w:cs="Times New Roman"/>
                <w:sz w:val="28"/>
                <w:szCs w:val="20"/>
                <w:lang w:eastAsia="ru-RU"/>
              </w:rPr>
            </w:pPr>
            <w:r w:rsidRPr="00C9188A">
              <w:rPr>
                <w:rFonts w:ascii="Times New Roman" w:hAnsi="Times New Roman" w:cs="Times New Roman"/>
                <w:sz w:val="28"/>
                <w:szCs w:val="28"/>
                <w:shd w:val="clear" w:color="auto" w:fill="FFFFFF"/>
              </w:rPr>
              <w:t xml:space="preserve">ГОСТ </w:t>
            </w:r>
            <w:proofErr w:type="gramStart"/>
            <w:r w:rsidRPr="00C9188A">
              <w:rPr>
                <w:rFonts w:ascii="Times New Roman" w:hAnsi="Times New Roman" w:cs="Times New Roman"/>
                <w:sz w:val="28"/>
                <w:szCs w:val="28"/>
                <w:shd w:val="clear" w:color="auto" w:fill="FFFFFF"/>
              </w:rPr>
              <w:t>Р</w:t>
            </w:r>
            <w:proofErr w:type="gramEnd"/>
            <w:r w:rsidRPr="00C9188A">
              <w:rPr>
                <w:rFonts w:ascii="Times New Roman" w:hAnsi="Times New Roman" w:cs="Times New Roman"/>
                <w:sz w:val="28"/>
                <w:szCs w:val="28"/>
                <w:shd w:val="clear" w:color="auto" w:fill="FFFFFF"/>
              </w:rPr>
              <w:t xml:space="preserve"> 55052-2012 </w:t>
            </w:r>
            <w:proofErr w:type="spellStart"/>
            <w:r w:rsidRPr="00C9188A">
              <w:rPr>
                <w:rFonts w:ascii="Times New Roman" w:hAnsi="Times New Roman" w:cs="Times New Roman"/>
                <w:sz w:val="28"/>
                <w:szCs w:val="28"/>
                <w:shd w:val="clear" w:color="auto" w:fill="FFFFFF"/>
              </w:rPr>
              <w:t>Гранулят</w:t>
            </w:r>
            <w:proofErr w:type="spellEnd"/>
            <w:r w:rsidRPr="00C9188A">
              <w:rPr>
                <w:rFonts w:ascii="Times New Roman" w:hAnsi="Times New Roman" w:cs="Times New Roman"/>
                <w:sz w:val="28"/>
                <w:szCs w:val="28"/>
                <w:shd w:val="clear" w:color="auto" w:fill="FFFFFF"/>
              </w:rPr>
              <w:t xml:space="preserve"> старого асфальтобетона. Технические условия.</w:t>
            </w:r>
          </w:p>
        </w:tc>
        <w:tc>
          <w:tcPr>
            <w:tcW w:w="2063" w:type="dxa"/>
          </w:tcPr>
          <w:p w14:paraId="71FAB0E8" w14:textId="753D3EF1" w:rsidR="00C02C47" w:rsidRPr="00435ED9" w:rsidRDefault="00C02C47" w:rsidP="00C02C47">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1A2091">
              <w:rPr>
                <w:rFonts w:ascii="Times New Roman" w:hAnsi="Times New Roman" w:cs="Times New Roman"/>
                <w:sz w:val="28"/>
              </w:rPr>
              <w:lastRenderedPageBreak/>
              <w:t xml:space="preserve">Задание на выполнение трудовых функций, трудовых действий в реальных или модельных </w:t>
            </w:r>
            <w:proofErr w:type="gramStart"/>
            <w:r w:rsidRPr="001A2091">
              <w:rPr>
                <w:rFonts w:ascii="Times New Roman" w:hAnsi="Times New Roman" w:cs="Times New Roman"/>
                <w:sz w:val="28"/>
              </w:rPr>
              <w:t>условиях</w:t>
            </w:r>
            <w:proofErr w:type="gramEnd"/>
            <w:r w:rsidRPr="001A2091">
              <w:rPr>
                <w:rFonts w:ascii="Times New Roman" w:hAnsi="Times New Roman" w:cs="Times New Roman"/>
                <w:sz w:val="28"/>
              </w:rPr>
              <w:t>, №</w:t>
            </w:r>
            <w:r>
              <w:rPr>
                <w:rFonts w:ascii="Times New Roman" w:hAnsi="Times New Roman" w:cs="Times New Roman"/>
                <w:sz w:val="28"/>
              </w:rPr>
              <w:t>8</w:t>
            </w:r>
          </w:p>
        </w:tc>
      </w:tr>
    </w:tbl>
    <w:p w14:paraId="169C2EF7"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0C26DBC" w14:textId="77777777" w:rsidR="00970438" w:rsidRPr="00AE4085" w:rsidRDefault="00970438" w:rsidP="003571BC">
      <w:pPr>
        <w:widowControl w:val="0"/>
        <w:autoSpaceDE w:val="0"/>
        <w:autoSpaceDN w:val="0"/>
        <w:spacing w:after="0" w:line="276"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7. Материально-техническое обеспечение оценочных мероприятий:</w:t>
      </w:r>
    </w:p>
    <w:p w14:paraId="3DF87B05" w14:textId="77777777" w:rsidR="009700D5" w:rsidRPr="009700D5" w:rsidRDefault="00970438" w:rsidP="003571BC">
      <w:pPr>
        <w:widowControl w:val="0"/>
        <w:autoSpaceDE w:val="0"/>
        <w:autoSpaceDN w:val="0"/>
        <w:spacing w:after="0" w:line="276" w:lineRule="auto"/>
        <w:jc w:val="both"/>
        <w:rPr>
          <w:rFonts w:ascii="Times New Roman" w:hAnsi="Times New Roman" w:cs="Times New Roman"/>
          <w:sz w:val="28"/>
          <w:szCs w:val="28"/>
        </w:rPr>
      </w:pPr>
      <w:r w:rsidRPr="00AE4085">
        <w:rPr>
          <w:rFonts w:ascii="Times New Roman" w:eastAsia="Times New Roman" w:hAnsi="Times New Roman" w:cs="Times New Roman"/>
          <w:i/>
          <w:iCs/>
          <w:sz w:val="28"/>
          <w:szCs w:val="28"/>
          <w:lang w:eastAsia="ru-RU"/>
        </w:rPr>
        <w:t>а)  материально-технические  ресурсы  для  обеспечения теоретического этапа</w:t>
      </w:r>
      <w:r w:rsidR="009700D5" w:rsidRPr="00AE4085">
        <w:rPr>
          <w:rFonts w:ascii="Times New Roman" w:eastAsia="Times New Roman" w:hAnsi="Times New Roman" w:cs="Times New Roman"/>
          <w:i/>
          <w:iCs/>
          <w:sz w:val="28"/>
          <w:szCs w:val="28"/>
          <w:lang w:eastAsia="ru-RU"/>
        </w:rPr>
        <w:t xml:space="preserve"> </w:t>
      </w:r>
      <w:r w:rsidRPr="00AE4085">
        <w:rPr>
          <w:rFonts w:ascii="Times New Roman" w:eastAsia="Times New Roman" w:hAnsi="Times New Roman" w:cs="Times New Roman"/>
          <w:i/>
          <w:iCs/>
          <w:sz w:val="28"/>
          <w:szCs w:val="28"/>
          <w:lang w:eastAsia="ru-RU"/>
        </w:rPr>
        <w:t>профессионального экзамена:</w:t>
      </w:r>
      <w:r w:rsidRPr="00970438">
        <w:rPr>
          <w:rFonts w:ascii="Times New Roman" w:eastAsia="Times New Roman" w:hAnsi="Times New Roman" w:cs="Times New Roman"/>
          <w:sz w:val="28"/>
          <w:szCs w:val="28"/>
          <w:lang w:eastAsia="ru-RU"/>
        </w:rPr>
        <w:t xml:space="preserve"> </w:t>
      </w:r>
      <w:r w:rsidR="009700D5" w:rsidRPr="009700D5">
        <w:rPr>
          <w:rFonts w:ascii="Times New Roman" w:hAnsi="Times New Roman" w:cs="Times New Roman"/>
          <w:sz w:val="28"/>
          <w:szCs w:val="28"/>
        </w:rPr>
        <w:t>помещение, площадью не менее 20м</w:t>
      </w:r>
      <w:r w:rsidR="009700D5" w:rsidRPr="001612F6">
        <w:rPr>
          <w:rFonts w:ascii="Times New Roman" w:hAnsi="Times New Roman" w:cs="Times New Roman"/>
          <w:sz w:val="28"/>
          <w:szCs w:val="28"/>
          <w:vertAlign w:val="superscript"/>
        </w:rPr>
        <w:t>2</w:t>
      </w:r>
      <w:r w:rsidR="009700D5" w:rsidRPr="009700D5">
        <w:rPr>
          <w:rFonts w:ascii="Times New Roman" w:hAnsi="Times New Roman" w:cs="Times New Roman"/>
          <w:sz w:val="28"/>
          <w:szCs w:val="28"/>
        </w:rPr>
        <w:t xml:space="preserve">, оборудованное мультимедийным проектором, компьютером (системные требования: операционная система: </w:t>
      </w:r>
      <w:proofErr w:type="spellStart"/>
      <w:r w:rsidR="009700D5" w:rsidRPr="009700D5">
        <w:rPr>
          <w:rFonts w:ascii="Times New Roman" w:hAnsi="Times New Roman" w:cs="Times New Roman"/>
          <w:sz w:val="28"/>
          <w:szCs w:val="28"/>
        </w:rPr>
        <w:t>Microsoft</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Windows</w:t>
      </w:r>
      <w:proofErr w:type="spellEnd"/>
      <w:r w:rsidR="009700D5" w:rsidRPr="009700D5">
        <w:rPr>
          <w:rFonts w:ascii="Times New Roman" w:hAnsi="Times New Roman" w:cs="Times New Roman"/>
          <w:sz w:val="28"/>
          <w:szCs w:val="28"/>
        </w:rPr>
        <w:t xml:space="preserve"> 10 (только 64-разрядная версия; </w:t>
      </w:r>
      <w:proofErr w:type="gramStart"/>
      <w:r w:rsidR="009700D5" w:rsidRPr="009700D5">
        <w:rPr>
          <w:rFonts w:ascii="Times New Roman" w:hAnsi="Times New Roman" w:cs="Times New Roman"/>
          <w:sz w:val="28"/>
          <w:szCs w:val="28"/>
        </w:rPr>
        <w:t xml:space="preserve">рекомендуется версия 1607 или более поздняя), тип центрального процессора 64-разрядная версия: 64-разрядный процессор (x64) с тактовой частотой 1 ГГц или выше, 64-разрядная версия: 4 ГБ (рекомендуется 8 ГБ), разрешение экрана: 1360 x 768 (рекомендуется 1920 x 1080) с полноцветным режимом </w:t>
      </w:r>
      <w:proofErr w:type="spellStart"/>
      <w:r w:rsidR="009700D5" w:rsidRPr="009700D5">
        <w:rPr>
          <w:rFonts w:ascii="Times New Roman" w:hAnsi="Times New Roman" w:cs="Times New Roman"/>
          <w:sz w:val="28"/>
          <w:szCs w:val="28"/>
        </w:rPr>
        <w:t>True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Color</w:t>
      </w:r>
      <w:proofErr w:type="spellEnd"/>
      <w:r w:rsidR="009700D5" w:rsidRPr="009700D5">
        <w:rPr>
          <w:rFonts w:ascii="Times New Roman" w:hAnsi="Times New Roman" w:cs="Times New Roman"/>
          <w:sz w:val="28"/>
          <w:szCs w:val="28"/>
        </w:rPr>
        <w:t xml:space="preserve">, видеоадаптер </w:t>
      </w:r>
      <w:proofErr w:type="spellStart"/>
      <w:r w:rsidR="009700D5" w:rsidRPr="009700D5">
        <w:rPr>
          <w:rFonts w:ascii="Times New Roman" w:hAnsi="Times New Roman" w:cs="Times New Roman"/>
          <w:sz w:val="28"/>
          <w:szCs w:val="28"/>
        </w:rPr>
        <w:t>Windows</w:t>
      </w:r>
      <w:proofErr w:type="spellEnd"/>
      <w:r w:rsidR="009700D5" w:rsidRPr="009700D5">
        <w:rPr>
          <w:rFonts w:ascii="Times New Roman" w:hAnsi="Times New Roman" w:cs="Times New Roman"/>
          <w:sz w:val="28"/>
          <w:szCs w:val="28"/>
        </w:rPr>
        <w:t xml:space="preserve"> с поддержкой разрешения 1360 x 768, полноцветного режима </w:t>
      </w:r>
      <w:proofErr w:type="spellStart"/>
      <w:r w:rsidR="009700D5" w:rsidRPr="009700D5">
        <w:rPr>
          <w:rFonts w:ascii="Times New Roman" w:hAnsi="Times New Roman" w:cs="Times New Roman"/>
          <w:sz w:val="28"/>
          <w:szCs w:val="28"/>
        </w:rPr>
        <w:t>True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Color</w:t>
      </w:r>
      <w:proofErr w:type="spellEnd"/>
      <w:r w:rsidR="009700D5" w:rsidRPr="009700D5">
        <w:rPr>
          <w:rFonts w:ascii="Times New Roman" w:hAnsi="Times New Roman" w:cs="Times New Roman"/>
          <w:sz w:val="28"/>
          <w:szCs w:val="28"/>
        </w:rPr>
        <w:t xml:space="preserve"> и </w:t>
      </w:r>
      <w:proofErr w:type="spellStart"/>
      <w:r w:rsidR="009700D5" w:rsidRPr="009700D5">
        <w:rPr>
          <w:rFonts w:ascii="Times New Roman" w:hAnsi="Times New Roman" w:cs="Times New Roman"/>
          <w:sz w:val="28"/>
          <w:szCs w:val="28"/>
        </w:rPr>
        <w:t>DirectX</w:t>
      </w:r>
      <w:proofErr w:type="spellEnd"/>
      <w:r w:rsidR="009700D5" w:rsidRPr="009700D5">
        <w:rPr>
          <w:rFonts w:ascii="Times New Roman" w:hAnsi="Times New Roman" w:cs="Times New Roman"/>
          <w:sz w:val="28"/>
          <w:szCs w:val="28"/>
        </w:rPr>
        <w:t>® 9.</w:t>
      </w:r>
      <w:proofErr w:type="gramEnd"/>
      <w:r w:rsidR="009700D5" w:rsidRPr="009700D5">
        <w:rPr>
          <w:rFonts w:ascii="Times New Roman" w:hAnsi="Times New Roman" w:cs="Times New Roman"/>
          <w:sz w:val="28"/>
          <w:szCs w:val="28"/>
        </w:rPr>
        <w:t xml:space="preserve">¹ Рекомендуется использовать видеокарту с поддержкой </w:t>
      </w:r>
      <w:proofErr w:type="spellStart"/>
      <w:r w:rsidR="009700D5" w:rsidRPr="009700D5">
        <w:rPr>
          <w:rFonts w:ascii="Times New Roman" w:hAnsi="Times New Roman" w:cs="Times New Roman"/>
          <w:sz w:val="28"/>
          <w:szCs w:val="28"/>
        </w:rPr>
        <w:t>DirectX</w:t>
      </w:r>
      <w:proofErr w:type="spellEnd"/>
      <w:r w:rsidR="009700D5" w:rsidRPr="009700D5">
        <w:rPr>
          <w:rFonts w:ascii="Times New Roman" w:hAnsi="Times New Roman" w:cs="Times New Roman"/>
          <w:sz w:val="28"/>
          <w:szCs w:val="28"/>
        </w:rPr>
        <w:t xml:space="preserve"> 11, место на диске 4 Гб, память не менее 4 ГБ ОЗУ,  проигрыватель </w:t>
      </w:r>
      <w:proofErr w:type="spellStart"/>
      <w:r w:rsidR="009700D5" w:rsidRPr="009700D5">
        <w:rPr>
          <w:rFonts w:ascii="Times New Roman" w:hAnsi="Times New Roman" w:cs="Times New Roman"/>
          <w:sz w:val="28"/>
          <w:szCs w:val="28"/>
        </w:rPr>
        <w:t>анимизированных</w:t>
      </w:r>
      <w:proofErr w:type="spellEnd"/>
      <w:r w:rsidR="009700D5" w:rsidRPr="009700D5">
        <w:rPr>
          <w:rFonts w:ascii="Times New Roman" w:hAnsi="Times New Roman" w:cs="Times New Roman"/>
          <w:sz w:val="28"/>
          <w:szCs w:val="28"/>
        </w:rPr>
        <w:t xml:space="preserve"> подсказок </w:t>
      </w:r>
      <w:proofErr w:type="spellStart"/>
      <w:r w:rsidR="009700D5" w:rsidRPr="009700D5">
        <w:rPr>
          <w:rFonts w:ascii="Times New Roman" w:hAnsi="Times New Roman" w:cs="Times New Roman"/>
          <w:sz w:val="28"/>
          <w:szCs w:val="28"/>
        </w:rPr>
        <w:t>Adobe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Flash</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Player</w:t>
      </w:r>
      <w:proofErr w:type="spellEnd"/>
      <w:r w:rsidR="009700D5" w:rsidRPr="009700D5">
        <w:rPr>
          <w:rFonts w:ascii="Times New Roman" w:hAnsi="Times New Roman" w:cs="Times New Roman"/>
          <w:sz w:val="28"/>
          <w:szCs w:val="28"/>
        </w:rPr>
        <w:t xml:space="preserve"> 10 или более поздней версии, .NET </w:t>
      </w:r>
      <w:proofErr w:type="spellStart"/>
      <w:r w:rsidR="009700D5" w:rsidRPr="009700D5">
        <w:rPr>
          <w:rFonts w:ascii="Times New Roman" w:hAnsi="Times New Roman" w:cs="Times New Roman"/>
          <w:sz w:val="28"/>
          <w:szCs w:val="28"/>
        </w:rPr>
        <w:t>Framework</w:t>
      </w:r>
      <w:proofErr w:type="spellEnd"/>
      <w:r w:rsidR="009700D5" w:rsidRPr="009700D5">
        <w:rPr>
          <w:rFonts w:ascii="Times New Roman" w:hAnsi="Times New Roman" w:cs="Times New Roman"/>
          <w:sz w:val="28"/>
          <w:szCs w:val="28"/>
        </w:rPr>
        <w:t xml:space="preserve"> версии 4.6., интернет браузер </w:t>
      </w:r>
      <w:r w:rsidR="009700D5" w:rsidRPr="009700D5">
        <w:rPr>
          <w:rFonts w:ascii="Times New Roman" w:hAnsi="Times New Roman" w:cs="Times New Roman"/>
          <w:sz w:val="28"/>
          <w:szCs w:val="28"/>
          <w:lang w:val="en-US"/>
        </w:rPr>
        <w:t>Chrome</w:t>
      </w:r>
      <w:r w:rsidR="009700D5" w:rsidRPr="009700D5">
        <w:rPr>
          <w:rFonts w:ascii="Times New Roman" w:hAnsi="Times New Roman" w:cs="Times New Roman"/>
          <w:sz w:val="28"/>
          <w:szCs w:val="28"/>
        </w:rPr>
        <w:t>-</w:t>
      </w:r>
      <w:r w:rsidR="009700D5" w:rsidRPr="009700D5">
        <w:rPr>
          <w:rFonts w:ascii="Times New Roman" w:hAnsi="Times New Roman" w:cs="Times New Roman"/>
          <w:sz w:val="28"/>
          <w:szCs w:val="28"/>
          <w:lang w:val="en-US"/>
        </w:rPr>
        <w:t>Google</w:t>
      </w:r>
      <w:r w:rsidR="009700D5" w:rsidRPr="009700D5">
        <w:rPr>
          <w:rFonts w:ascii="Times New Roman" w:hAnsi="Times New Roman" w:cs="Times New Roman"/>
          <w:sz w:val="28"/>
          <w:szCs w:val="28"/>
        </w:rPr>
        <w:t>), принтером, письменными столами, стульями; канцелярские принадлежности: ручки, карандаши, бумага формата А</w:t>
      </w:r>
      <w:proofErr w:type="gramStart"/>
      <w:r w:rsidR="009700D5" w:rsidRPr="009700D5">
        <w:rPr>
          <w:rFonts w:ascii="Times New Roman" w:hAnsi="Times New Roman" w:cs="Times New Roman"/>
          <w:sz w:val="28"/>
          <w:szCs w:val="28"/>
        </w:rPr>
        <w:t>4</w:t>
      </w:r>
      <w:proofErr w:type="gramEnd"/>
      <w:r w:rsidR="009700D5" w:rsidRPr="009700D5">
        <w:rPr>
          <w:rFonts w:ascii="Times New Roman" w:hAnsi="Times New Roman" w:cs="Times New Roman"/>
          <w:sz w:val="28"/>
          <w:szCs w:val="28"/>
        </w:rPr>
        <w:t>.</w:t>
      </w:r>
    </w:p>
    <w:p w14:paraId="009451BA" w14:textId="77777777" w:rsidR="009700D5" w:rsidRDefault="009700D5" w:rsidP="003571BC">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55100285" w14:textId="16370CE6" w:rsidR="00970438" w:rsidRDefault="00A1729C" w:rsidP="003571BC">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E4085">
        <w:rPr>
          <w:rFonts w:ascii="Times New Roman" w:eastAsia="Times New Roman" w:hAnsi="Times New Roman" w:cs="Times New Roman"/>
          <w:i/>
          <w:iCs/>
          <w:sz w:val="28"/>
          <w:szCs w:val="28"/>
          <w:lang w:eastAsia="ru-RU"/>
        </w:rPr>
        <w:t>б) материально</w:t>
      </w:r>
      <w:r w:rsidR="00970438" w:rsidRPr="00AE4085">
        <w:rPr>
          <w:rFonts w:ascii="Times New Roman" w:eastAsia="Times New Roman" w:hAnsi="Times New Roman" w:cs="Times New Roman"/>
          <w:i/>
          <w:iCs/>
          <w:sz w:val="28"/>
          <w:szCs w:val="28"/>
          <w:lang w:eastAsia="ru-RU"/>
        </w:rPr>
        <w:t>-</w:t>
      </w:r>
      <w:r w:rsidRPr="00AE4085">
        <w:rPr>
          <w:rFonts w:ascii="Times New Roman" w:eastAsia="Times New Roman" w:hAnsi="Times New Roman" w:cs="Times New Roman"/>
          <w:i/>
          <w:iCs/>
          <w:sz w:val="28"/>
          <w:szCs w:val="28"/>
          <w:lang w:eastAsia="ru-RU"/>
        </w:rPr>
        <w:t>технические ресурсы для обеспечения практического</w:t>
      </w:r>
      <w:r w:rsidR="00970438" w:rsidRPr="00AE4085">
        <w:rPr>
          <w:rFonts w:ascii="Times New Roman" w:eastAsia="Times New Roman" w:hAnsi="Times New Roman" w:cs="Times New Roman"/>
          <w:i/>
          <w:iCs/>
          <w:sz w:val="28"/>
          <w:szCs w:val="28"/>
          <w:lang w:eastAsia="ru-RU"/>
        </w:rPr>
        <w:t xml:space="preserve"> этапа</w:t>
      </w:r>
      <w:r w:rsidR="009700D5" w:rsidRPr="00AE4085">
        <w:rPr>
          <w:rFonts w:ascii="Times New Roman" w:eastAsia="Times New Roman" w:hAnsi="Times New Roman" w:cs="Times New Roman"/>
          <w:i/>
          <w:iCs/>
          <w:sz w:val="28"/>
          <w:szCs w:val="28"/>
          <w:lang w:eastAsia="ru-RU"/>
        </w:rPr>
        <w:t xml:space="preserve"> </w:t>
      </w:r>
      <w:r w:rsidR="00970438" w:rsidRPr="00AE4085">
        <w:rPr>
          <w:rFonts w:ascii="Times New Roman" w:eastAsia="Times New Roman" w:hAnsi="Times New Roman" w:cs="Times New Roman"/>
          <w:i/>
          <w:iCs/>
          <w:sz w:val="28"/>
          <w:szCs w:val="28"/>
          <w:lang w:eastAsia="ru-RU"/>
        </w:rPr>
        <w:t>профессионального экзамена:</w:t>
      </w:r>
      <w:r w:rsidR="001612F6" w:rsidRPr="001612F6">
        <w:rPr>
          <w:rFonts w:ascii="Times New Roman" w:eastAsia="Times New Roman" w:hAnsi="Times New Roman" w:cs="Times New Roman"/>
          <w:sz w:val="28"/>
          <w:szCs w:val="28"/>
          <w:lang w:eastAsia="ru-RU"/>
        </w:rPr>
        <w:t xml:space="preserve"> </w:t>
      </w:r>
    </w:p>
    <w:p w14:paraId="58F6A201" w14:textId="2A5BF359" w:rsidR="0001232E" w:rsidRDefault="0001232E" w:rsidP="008B7ED8">
      <w:pPr>
        <w:widowControl w:val="0"/>
        <w:autoSpaceDE w:val="0"/>
        <w:autoSpaceDN w:val="0"/>
        <w:spacing w:after="0" w:line="276" w:lineRule="auto"/>
        <w:ind w:firstLine="708"/>
        <w:jc w:val="both"/>
        <w:rPr>
          <w:rFonts w:ascii="Times New Roman" w:eastAsia="Times New Roman" w:hAnsi="Times New Roman" w:cs="Times New Roman"/>
          <w:i/>
          <w:sz w:val="28"/>
          <w:szCs w:val="28"/>
          <w:lang w:eastAsia="ru-RU"/>
        </w:rPr>
      </w:pPr>
      <w:r w:rsidRPr="0001232E">
        <w:rPr>
          <w:rFonts w:ascii="Times New Roman" w:eastAsia="Times New Roman" w:hAnsi="Times New Roman" w:cs="Times New Roman"/>
          <w:i/>
          <w:sz w:val="28"/>
          <w:szCs w:val="28"/>
          <w:lang w:eastAsia="ru-RU"/>
        </w:rPr>
        <w:t>К заданию №1</w:t>
      </w:r>
      <w:r>
        <w:rPr>
          <w:rFonts w:ascii="Times New Roman" w:eastAsia="Times New Roman" w:hAnsi="Times New Roman" w:cs="Times New Roman"/>
          <w:i/>
          <w:sz w:val="28"/>
          <w:szCs w:val="28"/>
          <w:lang w:eastAsia="ru-RU"/>
        </w:rPr>
        <w:t>:</w:t>
      </w:r>
      <w:r w:rsidRPr="0001232E">
        <w:rPr>
          <w:rFonts w:ascii="Times New Roman" w:eastAsia="Times New Roman" w:hAnsi="Times New Roman" w:cs="Times New Roman"/>
          <w:i/>
          <w:sz w:val="28"/>
          <w:szCs w:val="28"/>
          <w:lang w:eastAsia="ru-RU"/>
        </w:rPr>
        <w:t xml:space="preserve"> </w:t>
      </w:r>
    </w:p>
    <w:p w14:paraId="35F96FAF" w14:textId="77777777" w:rsidR="00155759" w:rsidRDefault="00155759" w:rsidP="008B7ED8">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proofErr w:type="gramStart"/>
      <w:r w:rsidRPr="00155759">
        <w:rPr>
          <w:rFonts w:ascii="Times New Roman" w:eastAsia="Times New Roman" w:hAnsi="Times New Roman" w:cs="Times New Roman"/>
          <w:iCs/>
          <w:sz w:val="28"/>
          <w:szCs w:val="28"/>
          <w:u w:val="single"/>
          <w:lang w:eastAsia="ru-RU"/>
        </w:rPr>
        <w:t>Реальные или модельные условия:</w:t>
      </w:r>
      <w:r>
        <w:rPr>
          <w:rFonts w:ascii="Times New Roman" w:eastAsia="Times New Roman" w:hAnsi="Times New Roman" w:cs="Times New Roman"/>
          <w:iCs/>
          <w:sz w:val="28"/>
          <w:szCs w:val="28"/>
          <w:lang w:eastAsia="ru-RU"/>
        </w:rPr>
        <w:t xml:space="preserve"> </w:t>
      </w:r>
      <w:r>
        <w:rPr>
          <w:rFonts w:ascii="Times New Roman" w:hAnsi="Times New Roman" w:cs="Times New Roman"/>
          <w:sz w:val="28"/>
          <w:szCs w:val="28"/>
        </w:rPr>
        <w:t>у</w:t>
      </w:r>
      <w:r w:rsidR="0001232E" w:rsidRPr="000A2A5A">
        <w:rPr>
          <w:rFonts w:ascii="Times New Roman" w:hAnsi="Times New Roman" w:cs="Times New Roman"/>
          <w:sz w:val="28"/>
          <w:szCs w:val="28"/>
        </w:rPr>
        <w:t>часток автомобильной дороги с цементобетонным покрытием, имеющем сквозные трещины со сколами кромок или специально приготовленная цементобетонная плита, имеющая сквозные трещины со сколами кромок шириной более 70 мм (допускается искусственно созданные дефекты), размещенная на территории производственного участка или полигона</w:t>
      </w:r>
      <w:r w:rsidR="0001232E" w:rsidRPr="000A2A5A">
        <w:rPr>
          <w:rFonts w:ascii="Times New Roman" w:eastAsia="Times New Roman" w:hAnsi="Times New Roman" w:cs="Times New Roman"/>
          <w:sz w:val="28"/>
          <w:szCs w:val="28"/>
          <w:lang w:eastAsia="ru-RU"/>
        </w:rPr>
        <w:t>.</w:t>
      </w:r>
      <w:proofErr w:type="gramEnd"/>
      <w:r w:rsidR="0001232E" w:rsidRPr="000A2A5A">
        <w:rPr>
          <w:rFonts w:ascii="Times New Roman" w:eastAsia="Times New Roman" w:hAnsi="Times New Roman" w:cs="Times New Roman"/>
          <w:sz w:val="28"/>
          <w:szCs w:val="28"/>
          <w:lang w:eastAsia="ru-RU"/>
        </w:rPr>
        <w:t xml:space="preserve"> Температура окружающего </w:t>
      </w:r>
      <w:r w:rsidR="0001232E" w:rsidRPr="000A2A5A">
        <w:rPr>
          <w:rFonts w:ascii="Times New Roman" w:eastAsia="Times New Roman" w:hAnsi="Times New Roman" w:cs="Times New Roman"/>
          <w:sz w:val="28"/>
          <w:szCs w:val="28"/>
          <w:lang w:eastAsia="ru-RU"/>
        </w:rPr>
        <w:lastRenderedPageBreak/>
        <w:t xml:space="preserve">воздуха положительная. </w:t>
      </w:r>
    </w:p>
    <w:p w14:paraId="34DE2EE9" w14:textId="44D4CB53" w:rsidR="00155759" w:rsidRDefault="00155759" w:rsidP="008B7ED8">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sidRPr="00155759">
        <w:rPr>
          <w:rFonts w:ascii="Times New Roman" w:eastAsia="Times New Roman" w:hAnsi="Times New Roman" w:cs="Times New Roman"/>
          <w:sz w:val="28"/>
          <w:szCs w:val="28"/>
          <w:u w:val="single"/>
          <w:lang w:eastAsia="ru-RU"/>
        </w:rPr>
        <w:t>Ремонтно-строительные и вспомогательные материалы:</w:t>
      </w:r>
      <w:r>
        <w:rPr>
          <w:rFonts w:ascii="Times New Roman" w:eastAsia="Times New Roman" w:hAnsi="Times New Roman" w:cs="Times New Roman"/>
          <w:sz w:val="28"/>
          <w:szCs w:val="28"/>
          <w:lang w:eastAsia="ru-RU"/>
        </w:rPr>
        <w:t xml:space="preserve"> к</w:t>
      </w:r>
      <w:r w:rsidR="0001232E" w:rsidRPr="000A2A5A">
        <w:rPr>
          <w:rFonts w:ascii="Times New Roman" w:eastAsia="Times New Roman" w:hAnsi="Times New Roman" w:cs="Times New Roman"/>
          <w:sz w:val="28"/>
          <w:szCs w:val="28"/>
          <w:lang w:eastAsia="ru-RU"/>
        </w:rPr>
        <w:t xml:space="preserve">раска аэрозольная (контрастного цементобетонной плите цвета (например, красная)), </w:t>
      </w:r>
      <w:r w:rsidR="0001232E" w:rsidRPr="000A2A5A">
        <w:rPr>
          <w:rFonts w:ascii="Times New Roman" w:hAnsi="Times New Roman" w:cs="Times New Roman"/>
          <w:snapToGrid w:val="0"/>
          <w:sz w:val="28"/>
        </w:rPr>
        <w:t xml:space="preserve">привариваемые стержни </w:t>
      </w:r>
      <w:r w:rsidR="0001232E" w:rsidRPr="000A2A5A">
        <w:rPr>
          <w:rFonts w:ascii="Times New Roman" w:eastAsia="Times New Roman" w:hAnsi="Times New Roman" w:cs="Times New Roman"/>
          <w:sz w:val="28"/>
          <w:szCs w:val="28"/>
          <w:lang w:eastAsia="ru-RU"/>
        </w:rPr>
        <w:t xml:space="preserve">(в количестве рассчитанном на ширину и длину повреждения) </w:t>
      </w:r>
      <w:r w:rsidR="0001232E" w:rsidRPr="000A2A5A">
        <w:rPr>
          <w:rFonts w:ascii="Times New Roman" w:hAnsi="Times New Roman" w:cs="Times New Roman"/>
          <w:snapToGrid w:val="0"/>
          <w:sz w:val="28"/>
        </w:rPr>
        <w:t xml:space="preserve">должны изготавливаться из арматуры периодического профиля класса </w:t>
      </w:r>
      <w:proofErr w:type="gramStart"/>
      <w:r w:rsidR="0001232E" w:rsidRPr="000A2A5A">
        <w:rPr>
          <w:rFonts w:ascii="Times New Roman" w:hAnsi="Times New Roman" w:cs="Times New Roman"/>
          <w:snapToGrid w:val="0"/>
          <w:sz w:val="28"/>
        </w:rPr>
        <w:t>А</w:t>
      </w:r>
      <w:proofErr w:type="gramEnd"/>
      <w:r w:rsidR="0001232E" w:rsidRPr="000A2A5A">
        <w:rPr>
          <w:rFonts w:ascii="Times New Roman" w:hAnsi="Times New Roman" w:cs="Times New Roman"/>
          <w:snapToGrid w:val="0"/>
          <w:sz w:val="28"/>
        </w:rPr>
        <w:t>-II (сталь Ст5 спокойная или полуспокойная) диаметром 10 мм и быть очищены от ржавчины,</w:t>
      </w:r>
      <w:r w:rsidR="0001232E" w:rsidRPr="000A2A5A">
        <w:rPr>
          <w:rFonts w:ascii="Times New Roman" w:eastAsia="Times New Roman" w:hAnsi="Times New Roman" w:cs="Times New Roman"/>
          <w:sz w:val="28"/>
          <w:szCs w:val="28"/>
          <w:lang w:eastAsia="ru-RU"/>
        </w:rPr>
        <w:t xml:space="preserve"> анкеры (в количестве рассчитанном на ширину и длину повреждения) </w:t>
      </w:r>
      <w:r w:rsidR="0001232E" w:rsidRPr="000A2A5A">
        <w:rPr>
          <w:rFonts w:ascii="Times New Roman" w:hAnsi="Times New Roman" w:cs="Times New Roman"/>
          <w:snapToGrid w:val="0"/>
          <w:sz w:val="28"/>
        </w:rPr>
        <w:t>должны изготавливаться из арматуры периодического профиля класса А-II (сталь Ст5 спокойная или полуспокойная) диаметром 10 мм и иметь длину 150 мм и быть очищены от ржавчины</w:t>
      </w:r>
      <w:r w:rsidR="0001232E" w:rsidRPr="000A2A5A">
        <w:rPr>
          <w:rFonts w:ascii="Times New Roman" w:eastAsia="Times New Roman" w:hAnsi="Times New Roman" w:cs="Times New Roman"/>
          <w:sz w:val="28"/>
          <w:szCs w:val="28"/>
          <w:lang w:eastAsia="ru-RU"/>
        </w:rPr>
        <w:t xml:space="preserve">,  </w:t>
      </w:r>
      <w:r w:rsidRPr="000A2A5A">
        <w:rPr>
          <w:rFonts w:ascii="Times New Roman" w:hAnsi="Times New Roman" w:cs="Times New Roman"/>
          <w:snapToGrid w:val="0"/>
          <w:sz w:val="28"/>
        </w:rPr>
        <w:t xml:space="preserve">грунтовка (например, метакриловая </w:t>
      </w:r>
      <w:proofErr w:type="spellStart"/>
      <w:r w:rsidRPr="000A2A5A">
        <w:rPr>
          <w:rFonts w:ascii="Times New Roman" w:hAnsi="Times New Roman" w:cs="Times New Roman"/>
          <w:snapToGrid w:val="0"/>
          <w:sz w:val="28"/>
        </w:rPr>
        <w:t>Silikal</w:t>
      </w:r>
      <w:proofErr w:type="spellEnd"/>
      <w:r w:rsidRPr="000A2A5A">
        <w:rPr>
          <w:rFonts w:ascii="Times New Roman" w:hAnsi="Times New Roman" w:cs="Times New Roman"/>
          <w:snapToGrid w:val="0"/>
          <w:sz w:val="28"/>
        </w:rPr>
        <w:t xml:space="preserve"> R51) полимерный раствор для закрепления анкеров (например, полимерный раствор типа </w:t>
      </w:r>
      <w:proofErr w:type="spellStart"/>
      <w:r w:rsidRPr="000A2A5A">
        <w:rPr>
          <w:rFonts w:ascii="Times New Roman" w:hAnsi="Times New Roman" w:cs="Times New Roman"/>
          <w:snapToGrid w:val="0"/>
          <w:sz w:val="28"/>
        </w:rPr>
        <w:t>Silikal</w:t>
      </w:r>
      <w:proofErr w:type="spellEnd"/>
      <w:r w:rsidRPr="000A2A5A">
        <w:rPr>
          <w:rFonts w:ascii="Times New Roman" w:hAnsi="Times New Roman" w:cs="Times New Roman"/>
          <w:snapToGrid w:val="0"/>
          <w:sz w:val="28"/>
        </w:rPr>
        <w:t xml:space="preserve"> R17) - </w:t>
      </w:r>
      <w:proofErr w:type="spellStart"/>
      <w:r w:rsidRPr="000A2A5A">
        <w:rPr>
          <w:rFonts w:ascii="Times New Roman" w:hAnsi="Times New Roman" w:cs="Times New Roman"/>
          <w:snapToGrid w:val="0"/>
          <w:sz w:val="28"/>
        </w:rPr>
        <w:t>праймеры</w:t>
      </w:r>
      <w:proofErr w:type="spellEnd"/>
      <w:r w:rsidRPr="000A2A5A">
        <w:rPr>
          <w:rFonts w:ascii="Times New Roman" w:hAnsi="Times New Roman" w:cs="Times New Roman"/>
          <w:snapToGrid w:val="0"/>
          <w:sz w:val="28"/>
        </w:rPr>
        <w:t xml:space="preserve">, обладающие высокой проникающей способностью и изготавливаемые на основе полимерных связующих, присутствующих в полимербетоне (например, для </w:t>
      </w:r>
      <w:proofErr w:type="spellStart"/>
      <w:r w:rsidRPr="000A2A5A">
        <w:rPr>
          <w:rFonts w:ascii="Times New Roman" w:hAnsi="Times New Roman" w:cs="Times New Roman"/>
          <w:snapToGrid w:val="0"/>
          <w:sz w:val="28"/>
        </w:rPr>
        <w:t>метакрилатных</w:t>
      </w:r>
      <w:proofErr w:type="spellEnd"/>
      <w:r w:rsidRPr="000A2A5A">
        <w:rPr>
          <w:rFonts w:ascii="Times New Roman" w:hAnsi="Times New Roman" w:cs="Times New Roman"/>
          <w:snapToGrid w:val="0"/>
          <w:sz w:val="28"/>
        </w:rPr>
        <w:t xml:space="preserve"> смол марки «</w:t>
      </w:r>
      <w:proofErr w:type="spellStart"/>
      <w:r w:rsidRPr="000A2A5A">
        <w:rPr>
          <w:rFonts w:ascii="Times New Roman" w:hAnsi="Times New Roman" w:cs="Times New Roman"/>
          <w:snapToGrid w:val="0"/>
          <w:sz w:val="28"/>
        </w:rPr>
        <w:t>Sili</w:t>
      </w:r>
      <w:proofErr w:type="gramStart"/>
      <w:r w:rsidRPr="000A2A5A">
        <w:rPr>
          <w:rFonts w:ascii="Times New Roman" w:hAnsi="Times New Roman" w:cs="Times New Roman"/>
          <w:snapToGrid w:val="0"/>
          <w:sz w:val="28"/>
        </w:rPr>
        <w:t>к</w:t>
      </w:r>
      <w:proofErr w:type="gramEnd"/>
      <w:r w:rsidRPr="000A2A5A">
        <w:rPr>
          <w:rFonts w:ascii="Times New Roman" w:hAnsi="Times New Roman" w:cs="Times New Roman"/>
          <w:snapToGrid w:val="0"/>
          <w:sz w:val="28"/>
        </w:rPr>
        <w:t>al</w:t>
      </w:r>
      <w:proofErr w:type="spellEnd"/>
      <w:r w:rsidRPr="000A2A5A">
        <w:rPr>
          <w:rFonts w:ascii="Times New Roman" w:hAnsi="Times New Roman" w:cs="Times New Roman"/>
          <w:snapToGrid w:val="0"/>
          <w:sz w:val="28"/>
        </w:rPr>
        <w:t>» рекомендуется использовать грунтовочный состав «</w:t>
      </w:r>
      <w:proofErr w:type="spellStart"/>
      <w:r w:rsidRPr="000A2A5A">
        <w:rPr>
          <w:rFonts w:ascii="Times New Roman" w:hAnsi="Times New Roman" w:cs="Times New Roman"/>
          <w:snapToGrid w:val="0"/>
          <w:sz w:val="28"/>
        </w:rPr>
        <w:t>Siliкal</w:t>
      </w:r>
      <w:proofErr w:type="spellEnd"/>
      <w:r w:rsidRPr="000A2A5A">
        <w:rPr>
          <w:rFonts w:ascii="Times New Roman" w:hAnsi="Times New Roman" w:cs="Times New Roman"/>
          <w:snapToGrid w:val="0"/>
          <w:sz w:val="28"/>
        </w:rPr>
        <w:t xml:space="preserve"> R51», </w:t>
      </w:r>
      <w:proofErr w:type="gramStart"/>
      <w:r w:rsidRPr="000A2A5A">
        <w:rPr>
          <w:rFonts w:ascii="Times New Roman" w:hAnsi="Times New Roman" w:cs="Times New Roman"/>
          <w:snapToGrid w:val="0"/>
          <w:sz w:val="28"/>
        </w:rPr>
        <w:t>а для модифицированной эпоксидной смолы «</w:t>
      </w:r>
      <w:proofErr w:type="spellStart"/>
      <w:r w:rsidRPr="000A2A5A">
        <w:rPr>
          <w:rFonts w:ascii="Times New Roman" w:hAnsi="Times New Roman" w:cs="Times New Roman"/>
          <w:snapToGrid w:val="0"/>
          <w:sz w:val="28"/>
        </w:rPr>
        <w:t>Конкретин</w:t>
      </w:r>
      <w:proofErr w:type="spellEnd"/>
      <w:r w:rsidRPr="000A2A5A">
        <w:rPr>
          <w:rFonts w:ascii="Times New Roman" w:hAnsi="Times New Roman" w:cs="Times New Roman"/>
          <w:snapToGrid w:val="0"/>
          <w:sz w:val="28"/>
        </w:rPr>
        <w:t>» грунтовочный состав - «</w:t>
      </w:r>
      <w:proofErr w:type="spellStart"/>
      <w:r w:rsidRPr="000A2A5A">
        <w:rPr>
          <w:rFonts w:ascii="Times New Roman" w:hAnsi="Times New Roman" w:cs="Times New Roman"/>
          <w:snapToGrid w:val="0"/>
          <w:sz w:val="28"/>
        </w:rPr>
        <w:t>Конкретин</w:t>
      </w:r>
      <w:proofErr w:type="spellEnd"/>
      <w:r w:rsidRPr="000A2A5A">
        <w:rPr>
          <w:rFonts w:ascii="Times New Roman" w:hAnsi="Times New Roman" w:cs="Times New Roman"/>
          <w:snapToGrid w:val="0"/>
          <w:sz w:val="28"/>
        </w:rPr>
        <w:t xml:space="preserve"> IHS-BV»), ремонтная смесь  (например, раствор </w:t>
      </w:r>
      <w:proofErr w:type="spellStart"/>
      <w:r w:rsidRPr="000A2A5A">
        <w:rPr>
          <w:rFonts w:ascii="Times New Roman" w:hAnsi="Times New Roman" w:cs="Times New Roman"/>
          <w:snapToGrid w:val="0"/>
          <w:sz w:val="28"/>
        </w:rPr>
        <w:t>Emaco</w:t>
      </w:r>
      <w:proofErr w:type="spellEnd"/>
      <w:r w:rsidRPr="000A2A5A">
        <w:rPr>
          <w:rFonts w:ascii="Times New Roman" w:hAnsi="Times New Roman" w:cs="Times New Roman"/>
          <w:snapToGrid w:val="0"/>
          <w:sz w:val="28"/>
        </w:rPr>
        <w:t xml:space="preserve"> S 88</w:t>
      </w:r>
      <w:r>
        <w:rPr>
          <w:rFonts w:ascii="Times New Roman" w:hAnsi="Times New Roman" w:cs="Times New Roman"/>
          <w:snapToGrid w:val="0"/>
          <w:sz w:val="28"/>
        </w:rPr>
        <w:t xml:space="preserve"> (выбор ремонтной смеси определяется условиями выполнения работ и характером повреждения)</w:t>
      </w:r>
      <w:r w:rsidRPr="000A2A5A">
        <w:rPr>
          <w:rFonts w:ascii="Times New Roman" w:hAnsi="Times New Roman" w:cs="Times New Roman"/>
          <w:snapToGrid w:val="0"/>
          <w:sz w:val="28"/>
        </w:rPr>
        <w:t>)</w:t>
      </w:r>
      <w:r>
        <w:rPr>
          <w:rFonts w:ascii="Times New Roman" w:hAnsi="Times New Roman" w:cs="Times New Roman"/>
          <w:snapToGrid w:val="0"/>
          <w:sz w:val="28"/>
        </w:rPr>
        <w:t xml:space="preserve">, </w:t>
      </w:r>
      <w:proofErr w:type="spellStart"/>
      <w:r w:rsidRPr="00C37C32">
        <w:rPr>
          <w:rFonts w:ascii="Times New Roman" w:hAnsi="Times New Roman" w:cs="Times New Roman"/>
          <w:snapToGrid w:val="0"/>
          <w:sz w:val="28"/>
        </w:rPr>
        <w:t>гидрофобизирующи</w:t>
      </w:r>
      <w:r>
        <w:rPr>
          <w:rFonts w:ascii="Times New Roman" w:hAnsi="Times New Roman" w:cs="Times New Roman"/>
          <w:snapToGrid w:val="0"/>
          <w:sz w:val="28"/>
        </w:rPr>
        <w:t>й</w:t>
      </w:r>
      <w:proofErr w:type="spellEnd"/>
      <w:r w:rsidRPr="00C37C32">
        <w:rPr>
          <w:rFonts w:ascii="Times New Roman" w:hAnsi="Times New Roman" w:cs="Times New Roman"/>
          <w:snapToGrid w:val="0"/>
          <w:sz w:val="28"/>
        </w:rPr>
        <w:t xml:space="preserve"> упрочняющ</w:t>
      </w:r>
      <w:r>
        <w:rPr>
          <w:rFonts w:ascii="Times New Roman" w:hAnsi="Times New Roman" w:cs="Times New Roman"/>
          <w:snapToGrid w:val="0"/>
          <w:sz w:val="28"/>
        </w:rPr>
        <w:t>ий</w:t>
      </w:r>
      <w:r w:rsidRPr="00C37C32">
        <w:rPr>
          <w:rFonts w:ascii="Times New Roman" w:hAnsi="Times New Roman" w:cs="Times New Roman"/>
          <w:snapToGrid w:val="0"/>
          <w:sz w:val="28"/>
        </w:rPr>
        <w:t xml:space="preserve"> состав </w:t>
      </w:r>
      <w:r>
        <w:rPr>
          <w:rFonts w:ascii="Times New Roman" w:hAnsi="Times New Roman" w:cs="Times New Roman"/>
          <w:snapToGrid w:val="0"/>
          <w:sz w:val="28"/>
        </w:rPr>
        <w:t>(например, на основе силоксанов (п</w:t>
      </w:r>
      <w:r w:rsidRPr="00C37C32">
        <w:rPr>
          <w:rFonts w:ascii="Times New Roman" w:hAnsi="Times New Roman" w:cs="Times New Roman"/>
          <w:snapToGrid w:val="0"/>
          <w:sz w:val="28"/>
        </w:rPr>
        <w:t>ри выборе пропиточного материала следует руководствоваться общими требованиями ГОСТ 31384</w:t>
      </w:r>
      <w:r>
        <w:rPr>
          <w:rFonts w:ascii="Times New Roman" w:hAnsi="Times New Roman" w:cs="Times New Roman"/>
          <w:snapToGrid w:val="0"/>
          <w:sz w:val="28"/>
        </w:rPr>
        <w:t xml:space="preserve">), </w:t>
      </w:r>
      <w:r w:rsidRPr="00C37C32">
        <w:rPr>
          <w:rFonts w:ascii="Times New Roman" w:hAnsi="Times New Roman" w:cs="Times New Roman"/>
          <w:snapToGrid w:val="0"/>
          <w:sz w:val="28"/>
        </w:rPr>
        <w:t>пластины из пенопласта толщиной 10-12 мм</w:t>
      </w:r>
      <w:r>
        <w:rPr>
          <w:rFonts w:ascii="Times New Roman" w:hAnsi="Times New Roman" w:cs="Times New Roman"/>
          <w:snapToGrid w:val="0"/>
          <w:sz w:val="28"/>
        </w:rPr>
        <w:t xml:space="preserve"> (для гибкой опалубки) длиной не менее длины трещины, вода (в</w:t>
      </w:r>
      <w:proofErr w:type="gramEnd"/>
      <w:r>
        <w:rPr>
          <w:rFonts w:ascii="Times New Roman" w:hAnsi="Times New Roman" w:cs="Times New Roman"/>
          <w:snapToGrid w:val="0"/>
          <w:sz w:val="28"/>
        </w:rPr>
        <w:t xml:space="preserve"> </w:t>
      </w:r>
      <w:proofErr w:type="gramStart"/>
      <w:r>
        <w:rPr>
          <w:rFonts w:ascii="Times New Roman" w:hAnsi="Times New Roman" w:cs="Times New Roman"/>
          <w:snapToGrid w:val="0"/>
          <w:sz w:val="28"/>
        </w:rPr>
        <w:t>количеств</w:t>
      </w:r>
      <w:r w:rsidR="007C1917">
        <w:rPr>
          <w:rFonts w:ascii="Times New Roman" w:hAnsi="Times New Roman" w:cs="Times New Roman"/>
          <w:snapToGrid w:val="0"/>
          <w:sz w:val="28"/>
        </w:rPr>
        <w:t>е</w:t>
      </w:r>
      <w:proofErr w:type="gramEnd"/>
      <w:r>
        <w:rPr>
          <w:rFonts w:ascii="Times New Roman" w:hAnsi="Times New Roman" w:cs="Times New Roman"/>
          <w:snapToGrid w:val="0"/>
          <w:sz w:val="28"/>
        </w:rPr>
        <w:t xml:space="preserve"> необходим</w:t>
      </w:r>
      <w:r w:rsidR="007C1917">
        <w:rPr>
          <w:rFonts w:ascii="Times New Roman" w:hAnsi="Times New Roman" w:cs="Times New Roman"/>
          <w:snapToGrid w:val="0"/>
          <w:sz w:val="28"/>
        </w:rPr>
        <w:t xml:space="preserve">ом </w:t>
      </w:r>
      <w:r>
        <w:rPr>
          <w:rFonts w:ascii="Times New Roman" w:hAnsi="Times New Roman" w:cs="Times New Roman"/>
          <w:snapToGrid w:val="0"/>
          <w:sz w:val="28"/>
        </w:rPr>
        <w:t>для замеса ремонтных смесей и растворов)</w:t>
      </w:r>
      <w:r w:rsidR="008B5F3E">
        <w:rPr>
          <w:rFonts w:ascii="Times New Roman" w:hAnsi="Times New Roman" w:cs="Times New Roman"/>
          <w:snapToGrid w:val="0"/>
          <w:sz w:val="28"/>
        </w:rPr>
        <w:t xml:space="preserve">, </w:t>
      </w:r>
      <w:r w:rsidR="008B5F3E">
        <w:rPr>
          <w:rFonts w:ascii="Times New Roman" w:hAnsi="Times New Roman" w:cs="Times New Roman"/>
          <w:sz w:val="28"/>
          <w:szCs w:val="28"/>
        </w:rPr>
        <w:t>ветошь.</w:t>
      </w:r>
    </w:p>
    <w:p w14:paraId="6F51DF15" w14:textId="48DDACB4" w:rsidR="00155759" w:rsidRDefault="00155759" w:rsidP="008B7ED8">
      <w:pPr>
        <w:widowControl w:val="0"/>
        <w:autoSpaceDE w:val="0"/>
        <w:autoSpaceDN w:val="0"/>
        <w:spacing w:after="0" w:line="276" w:lineRule="auto"/>
        <w:ind w:firstLine="708"/>
        <w:jc w:val="both"/>
        <w:rPr>
          <w:rFonts w:ascii="Times New Roman" w:hAnsi="Times New Roman" w:cs="Times New Roman"/>
          <w:snapToGrid w:val="0"/>
          <w:sz w:val="28"/>
        </w:rPr>
      </w:pPr>
      <w:proofErr w:type="gramStart"/>
      <w:r w:rsidRPr="00155759">
        <w:rPr>
          <w:rFonts w:ascii="Times New Roman" w:eastAsia="Times New Roman" w:hAnsi="Times New Roman" w:cs="Times New Roman"/>
          <w:sz w:val="28"/>
          <w:szCs w:val="28"/>
          <w:u w:val="single"/>
          <w:lang w:eastAsia="ru-RU"/>
        </w:rPr>
        <w:t>Рабочий инструмент и оборудование:</w:t>
      </w:r>
      <w:r>
        <w:rPr>
          <w:rFonts w:ascii="Times New Roman" w:eastAsia="Times New Roman" w:hAnsi="Times New Roman" w:cs="Times New Roman"/>
          <w:sz w:val="28"/>
          <w:szCs w:val="28"/>
          <w:lang w:eastAsia="ru-RU"/>
        </w:rPr>
        <w:t xml:space="preserve"> </w:t>
      </w:r>
      <w:r w:rsidR="0001232E" w:rsidRPr="000A2A5A">
        <w:rPr>
          <w:rFonts w:ascii="Times New Roman" w:eastAsia="Times New Roman" w:hAnsi="Times New Roman" w:cs="Times New Roman"/>
          <w:sz w:val="28"/>
          <w:szCs w:val="28"/>
          <w:lang w:eastAsia="ru-RU"/>
        </w:rPr>
        <w:t xml:space="preserve">нарезчик швов легкого типа, </w:t>
      </w:r>
      <w:proofErr w:type="spellStart"/>
      <w:r w:rsidR="0001232E" w:rsidRPr="000A2A5A">
        <w:rPr>
          <w:rFonts w:ascii="Times New Roman" w:hAnsi="Times New Roman" w:cs="Times New Roman"/>
          <w:snapToGrid w:val="0"/>
          <w:sz w:val="28"/>
        </w:rPr>
        <w:t>пневмоинструмент</w:t>
      </w:r>
      <w:proofErr w:type="spellEnd"/>
      <w:r w:rsidR="0001232E" w:rsidRPr="000A2A5A">
        <w:rPr>
          <w:rFonts w:ascii="Times New Roman" w:hAnsi="Times New Roman" w:cs="Times New Roman"/>
          <w:snapToGrid w:val="0"/>
          <w:sz w:val="28"/>
        </w:rPr>
        <w:t xml:space="preserve"> с малой энергией удара (специальный перфоратор, игольчатый пистолет), перфоратор для сверления отверстий в бетоне, набор сверл по бетону, соответствующего заданию диаметра (или установка для сверления отверстий в железобетоне с алмазной коронкой, алмазные коронки соответствующего </w:t>
      </w:r>
      <w:r w:rsidR="0001232E" w:rsidRPr="00D924A9">
        <w:rPr>
          <w:rFonts w:ascii="Times New Roman" w:hAnsi="Times New Roman" w:cs="Times New Roman"/>
          <w:snapToGrid w:val="0"/>
          <w:sz w:val="28"/>
        </w:rPr>
        <w:t xml:space="preserve">заданию диаметра), газогенераторная установка горячего воздуха, ИК-термометр, заливщик швов оптимальной производительности (например, </w:t>
      </w:r>
      <w:proofErr w:type="spellStart"/>
      <w:r w:rsidR="0001232E" w:rsidRPr="00D924A9">
        <w:rPr>
          <w:rFonts w:ascii="Times New Roman" w:hAnsi="Times New Roman" w:cs="Times New Roman"/>
          <w:snapToGrid w:val="0"/>
          <w:sz w:val="28"/>
        </w:rPr>
        <w:t>плавильно</w:t>
      </w:r>
      <w:proofErr w:type="spellEnd"/>
      <w:r w:rsidR="0001232E" w:rsidRPr="00D924A9">
        <w:rPr>
          <w:rFonts w:ascii="Times New Roman" w:hAnsi="Times New Roman" w:cs="Times New Roman"/>
          <w:snapToGrid w:val="0"/>
          <w:sz w:val="28"/>
        </w:rPr>
        <w:t>-заливочные машины с ёмкостью котла</w:t>
      </w:r>
      <w:proofErr w:type="gramEnd"/>
      <w:r w:rsidR="0001232E" w:rsidRPr="00D924A9">
        <w:rPr>
          <w:rFonts w:ascii="Times New Roman" w:hAnsi="Times New Roman" w:cs="Times New Roman"/>
          <w:snapToGrid w:val="0"/>
          <w:sz w:val="28"/>
        </w:rPr>
        <w:t xml:space="preserve"> 100-500 л) для герметизации паза над опалубкой, металлические щетки для зачистки боковых поверхностей паза</w:t>
      </w:r>
      <w:r w:rsidRPr="00D924A9">
        <w:rPr>
          <w:rFonts w:ascii="Times New Roman" w:hAnsi="Times New Roman" w:cs="Times New Roman"/>
          <w:snapToGrid w:val="0"/>
          <w:sz w:val="28"/>
        </w:rPr>
        <w:t xml:space="preserve">, тара и приспособления для </w:t>
      </w:r>
      <w:r>
        <w:rPr>
          <w:rFonts w:ascii="Times New Roman" w:hAnsi="Times New Roman" w:cs="Times New Roman"/>
          <w:snapToGrid w:val="0"/>
          <w:sz w:val="28"/>
        </w:rPr>
        <w:t>дозирования</w:t>
      </w:r>
      <w:r w:rsidR="007C1917">
        <w:rPr>
          <w:rFonts w:ascii="Times New Roman" w:hAnsi="Times New Roman" w:cs="Times New Roman"/>
          <w:snapToGrid w:val="0"/>
          <w:sz w:val="28"/>
        </w:rPr>
        <w:t xml:space="preserve"> и использования</w:t>
      </w:r>
      <w:r>
        <w:rPr>
          <w:rFonts w:ascii="Times New Roman" w:hAnsi="Times New Roman" w:cs="Times New Roman"/>
          <w:snapToGrid w:val="0"/>
          <w:sz w:val="28"/>
        </w:rPr>
        <w:t xml:space="preserve"> ремонтно-строительных и вспомогательных материалов</w:t>
      </w:r>
      <w:r w:rsidR="007C1917">
        <w:rPr>
          <w:rFonts w:ascii="Times New Roman" w:hAnsi="Times New Roman" w:cs="Times New Roman"/>
          <w:snapToGrid w:val="0"/>
          <w:sz w:val="28"/>
        </w:rPr>
        <w:t>.</w:t>
      </w:r>
    </w:p>
    <w:p w14:paraId="6A1D041D" w14:textId="42CDAACA" w:rsidR="00155759" w:rsidRDefault="00155759" w:rsidP="008B7ED8">
      <w:pPr>
        <w:widowControl w:val="0"/>
        <w:autoSpaceDE w:val="0"/>
        <w:autoSpaceDN w:val="0"/>
        <w:spacing w:after="0" w:line="276" w:lineRule="auto"/>
        <w:ind w:firstLine="708"/>
        <w:jc w:val="both"/>
        <w:rPr>
          <w:rFonts w:ascii="Times New Roman" w:hAnsi="Times New Roman" w:cs="Times New Roman"/>
          <w:snapToGrid w:val="0"/>
          <w:sz w:val="28"/>
        </w:rPr>
      </w:pPr>
      <w:r w:rsidRPr="00155759">
        <w:rPr>
          <w:rFonts w:ascii="Times New Roman" w:hAnsi="Times New Roman" w:cs="Times New Roman"/>
          <w:snapToGrid w:val="0"/>
          <w:sz w:val="28"/>
          <w:u w:val="single"/>
        </w:rPr>
        <w:t>Измерительный инструмент:</w:t>
      </w:r>
      <w:r w:rsidR="0001232E">
        <w:rPr>
          <w:rFonts w:ascii="Times New Roman" w:hAnsi="Times New Roman" w:cs="Times New Roman"/>
          <w:snapToGrid w:val="0"/>
          <w:sz w:val="28"/>
        </w:rPr>
        <w:t xml:space="preserve"> </w:t>
      </w:r>
      <w:r w:rsidR="0001232E" w:rsidRPr="00014017">
        <w:rPr>
          <w:rFonts w:ascii="Times New Roman" w:hAnsi="Times New Roman" w:cs="Times New Roman"/>
          <w:sz w:val="28"/>
          <w:szCs w:val="28"/>
        </w:rPr>
        <w:t xml:space="preserve">линейка металлическая по </w:t>
      </w:r>
      <w:hyperlink r:id="rId11" w:anchor="7D20K3" w:history="1">
        <w:r w:rsidR="0001232E" w:rsidRPr="00014017">
          <w:rPr>
            <w:rStyle w:val="a8"/>
            <w:rFonts w:ascii="Times New Roman" w:hAnsi="Times New Roman" w:cs="Times New Roman"/>
            <w:color w:val="auto"/>
            <w:sz w:val="28"/>
            <w:szCs w:val="28"/>
            <w:u w:val="none"/>
          </w:rPr>
          <w:t>ГОСТ 427</w:t>
        </w:r>
      </w:hyperlink>
      <w:r w:rsidR="0001232E" w:rsidRPr="00014017">
        <w:rPr>
          <w:rFonts w:ascii="Times New Roman" w:hAnsi="Times New Roman" w:cs="Times New Roman"/>
          <w:sz w:val="28"/>
          <w:szCs w:val="28"/>
        </w:rPr>
        <w:t xml:space="preserve"> с ценой деления 1 мм;  рулетка металлическая по </w:t>
      </w:r>
      <w:hyperlink r:id="rId12" w:anchor="7D20K3" w:history="1">
        <w:r w:rsidR="0001232E" w:rsidRPr="00014017">
          <w:rPr>
            <w:rStyle w:val="a8"/>
            <w:rFonts w:ascii="Times New Roman" w:hAnsi="Times New Roman" w:cs="Times New Roman"/>
            <w:color w:val="auto"/>
            <w:sz w:val="28"/>
            <w:szCs w:val="28"/>
            <w:u w:val="none"/>
          </w:rPr>
          <w:t>ГОСТ 7502</w:t>
        </w:r>
      </w:hyperlink>
      <w:r w:rsidR="0001232E" w:rsidRPr="00014017">
        <w:rPr>
          <w:rFonts w:ascii="Times New Roman" w:hAnsi="Times New Roman" w:cs="Times New Roman"/>
          <w:sz w:val="28"/>
          <w:szCs w:val="28"/>
        </w:rPr>
        <w:t xml:space="preserve"> с номинальной длиной не менее 5 м и классом точности 3</w:t>
      </w:r>
      <w:r w:rsidR="0079410A">
        <w:rPr>
          <w:rFonts w:ascii="Times New Roman" w:hAnsi="Times New Roman" w:cs="Times New Roman"/>
          <w:sz w:val="28"/>
          <w:szCs w:val="28"/>
        </w:rPr>
        <w:t xml:space="preserve">, весы </w:t>
      </w:r>
      <w:r w:rsidR="007C1917">
        <w:rPr>
          <w:rFonts w:ascii="Times New Roman" w:hAnsi="Times New Roman" w:cs="Times New Roman"/>
          <w:sz w:val="28"/>
          <w:szCs w:val="28"/>
        </w:rPr>
        <w:t xml:space="preserve">(рекомендуемая точность </w:t>
      </w:r>
      <w:r w:rsidR="00475563">
        <w:rPr>
          <w:rFonts w:ascii="Times New Roman" w:hAnsi="Times New Roman" w:cs="Times New Roman"/>
          <w:sz w:val="28"/>
          <w:szCs w:val="28"/>
        </w:rPr>
        <w:t xml:space="preserve">не </w:t>
      </w:r>
      <w:r w:rsidR="00475563">
        <w:rPr>
          <w:rFonts w:ascii="Times New Roman" w:hAnsi="Times New Roman" w:cs="Times New Roman"/>
          <w:sz w:val="28"/>
          <w:szCs w:val="28"/>
        </w:rPr>
        <w:lastRenderedPageBreak/>
        <w:t xml:space="preserve">мене </w:t>
      </w:r>
      <w:r w:rsidR="007C1917">
        <w:rPr>
          <w:rFonts w:ascii="Times New Roman" w:hAnsi="Times New Roman" w:cs="Times New Roman"/>
          <w:sz w:val="28"/>
          <w:szCs w:val="28"/>
        </w:rPr>
        <w:t>0,1 г)</w:t>
      </w:r>
    </w:p>
    <w:p w14:paraId="39E0DBC0" w14:textId="264919AB" w:rsidR="00155759" w:rsidRPr="00155759" w:rsidRDefault="00155759" w:rsidP="008B7ED8">
      <w:pPr>
        <w:widowControl w:val="0"/>
        <w:autoSpaceDE w:val="0"/>
        <w:autoSpaceDN w:val="0"/>
        <w:spacing w:after="0" w:line="276" w:lineRule="auto"/>
        <w:ind w:firstLine="708"/>
        <w:jc w:val="both"/>
        <w:rPr>
          <w:rFonts w:ascii="Times New Roman" w:hAnsi="Times New Roman" w:cs="Times New Roman"/>
          <w:snapToGrid w:val="0"/>
          <w:sz w:val="28"/>
          <w:u w:val="single"/>
        </w:rPr>
      </w:pPr>
      <w:r w:rsidRPr="00155759">
        <w:rPr>
          <w:rFonts w:ascii="Times New Roman" w:hAnsi="Times New Roman" w:cs="Times New Roman"/>
          <w:snapToGrid w:val="0"/>
          <w:sz w:val="28"/>
          <w:u w:val="single"/>
        </w:rPr>
        <w:t>Примечание:</w:t>
      </w:r>
    </w:p>
    <w:p w14:paraId="7393BBFA" w14:textId="5AA21BEF" w:rsidR="0001232E" w:rsidRDefault="00155759" w:rsidP="008B7ED8">
      <w:pPr>
        <w:widowControl w:val="0"/>
        <w:autoSpaceDE w:val="0"/>
        <w:autoSpaceDN w:val="0"/>
        <w:spacing w:after="0" w:line="276" w:lineRule="auto"/>
        <w:ind w:firstLine="708"/>
        <w:jc w:val="both"/>
        <w:rPr>
          <w:rFonts w:ascii="Times New Roman" w:hAnsi="Times New Roman" w:cs="Times New Roman"/>
          <w:snapToGrid w:val="0"/>
          <w:sz w:val="28"/>
        </w:rPr>
      </w:pPr>
      <w:proofErr w:type="gramStart"/>
      <w:r>
        <w:rPr>
          <w:rFonts w:ascii="Times New Roman" w:hAnsi="Times New Roman" w:cs="Times New Roman"/>
          <w:snapToGrid w:val="0"/>
          <w:sz w:val="28"/>
        </w:rPr>
        <w:t>Требуется п</w:t>
      </w:r>
      <w:r w:rsidR="0001232E">
        <w:rPr>
          <w:rFonts w:ascii="Times New Roman" w:hAnsi="Times New Roman" w:cs="Times New Roman"/>
          <w:snapToGrid w:val="0"/>
          <w:sz w:val="28"/>
        </w:rPr>
        <w:t>ривлечение сварщика соответствующего разряда для сварки арматурных стержней с анкерами (</w:t>
      </w:r>
      <w:r w:rsidR="0001232E" w:rsidRPr="00857622">
        <w:rPr>
          <w:rFonts w:ascii="Times New Roman" w:hAnsi="Times New Roman" w:cs="Times New Roman"/>
          <w:snapToGrid w:val="0"/>
          <w:sz w:val="28"/>
          <w:szCs w:val="28"/>
        </w:rPr>
        <w:t>соединение арматуры крестообразное типа К3-Рр, сварка ручная дуговая стандартным</w:t>
      </w:r>
      <w:r w:rsidR="0001232E" w:rsidRPr="00857622">
        <w:rPr>
          <w:rFonts w:ascii="Times New Roman" w:hAnsi="Times New Roman" w:cs="Times New Roman"/>
          <w:color w:val="111111"/>
          <w:sz w:val="28"/>
          <w:szCs w:val="28"/>
        </w:rPr>
        <w:t xml:space="preserve"> аппаратом для электродуговой сварки, электроды марки УОНИ-13/55 Э50, допускается использование марок АНО, МР-3, ВСЦ-4 или СМ-11</w:t>
      </w:r>
      <w:r w:rsidR="0001232E">
        <w:rPr>
          <w:rFonts w:ascii="Times New Roman" w:hAnsi="Times New Roman" w:cs="Times New Roman"/>
          <w:color w:val="111111"/>
          <w:sz w:val="28"/>
          <w:szCs w:val="28"/>
        </w:rPr>
        <w:t xml:space="preserve"> (диаметр электрода 4 мм</w:t>
      </w:r>
      <w:r w:rsidR="0001232E">
        <w:rPr>
          <w:rFonts w:ascii="Times New Roman" w:hAnsi="Times New Roman" w:cs="Times New Roman"/>
          <w:snapToGrid w:val="0"/>
          <w:sz w:val="28"/>
        </w:rPr>
        <w:t>).</w:t>
      </w:r>
      <w:proofErr w:type="gramEnd"/>
    </w:p>
    <w:p w14:paraId="25161ADF"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27921125" w14:textId="77777777" w:rsidR="00155759" w:rsidRDefault="00155759" w:rsidP="008B7ED8">
      <w:pPr>
        <w:widowControl w:val="0"/>
        <w:autoSpaceDE w:val="0"/>
        <w:autoSpaceDN w:val="0"/>
        <w:spacing w:after="0" w:line="276" w:lineRule="auto"/>
        <w:ind w:firstLine="567"/>
        <w:jc w:val="both"/>
        <w:rPr>
          <w:rFonts w:ascii="Times New Roman" w:eastAsia="Times New Roman" w:hAnsi="Times New Roman" w:cs="Times New Roman"/>
          <w:i/>
          <w:sz w:val="28"/>
          <w:szCs w:val="28"/>
          <w:lang w:eastAsia="ru-RU"/>
        </w:rPr>
      </w:pPr>
    </w:p>
    <w:p w14:paraId="5DC80E61" w14:textId="2B48EBFD" w:rsidR="0001232E" w:rsidRPr="0001232E" w:rsidRDefault="0001232E" w:rsidP="008B7ED8">
      <w:pPr>
        <w:widowControl w:val="0"/>
        <w:autoSpaceDE w:val="0"/>
        <w:autoSpaceDN w:val="0"/>
        <w:spacing w:after="0" w:line="276" w:lineRule="auto"/>
        <w:ind w:firstLine="567"/>
        <w:jc w:val="both"/>
        <w:rPr>
          <w:rFonts w:ascii="Times New Roman" w:eastAsia="Times New Roman" w:hAnsi="Times New Roman" w:cs="Times New Roman"/>
          <w:i/>
          <w:sz w:val="28"/>
          <w:szCs w:val="28"/>
          <w:lang w:eastAsia="ru-RU"/>
        </w:rPr>
      </w:pPr>
      <w:r w:rsidRPr="0001232E">
        <w:rPr>
          <w:rFonts w:ascii="Times New Roman" w:eastAsia="Times New Roman" w:hAnsi="Times New Roman" w:cs="Times New Roman"/>
          <w:i/>
          <w:sz w:val="28"/>
          <w:szCs w:val="28"/>
          <w:lang w:eastAsia="ru-RU"/>
        </w:rPr>
        <w:t>К заданию №2</w:t>
      </w:r>
      <w:r>
        <w:rPr>
          <w:rFonts w:ascii="Times New Roman" w:eastAsia="Times New Roman" w:hAnsi="Times New Roman" w:cs="Times New Roman"/>
          <w:i/>
          <w:sz w:val="28"/>
          <w:szCs w:val="28"/>
          <w:lang w:eastAsia="ru-RU"/>
        </w:rPr>
        <w:t>:</w:t>
      </w:r>
    </w:p>
    <w:p w14:paraId="57311452" w14:textId="77777777" w:rsidR="007C1917" w:rsidRDefault="007C1917" w:rsidP="008B7ED8">
      <w:pPr>
        <w:spacing w:after="0" w:line="276" w:lineRule="auto"/>
        <w:ind w:firstLine="567"/>
        <w:jc w:val="both"/>
        <w:rPr>
          <w:rFonts w:ascii="Times New Roman" w:eastAsia="Times New Roman" w:hAnsi="Times New Roman" w:cs="Times New Roman"/>
          <w:sz w:val="28"/>
          <w:szCs w:val="28"/>
          <w:lang w:eastAsia="ru-RU"/>
        </w:rPr>
      </w:pPr>
      <w:proofErr w:type="gramStart"/>
      <w:r w:rsidRPr="00155759">
        <w:rPr>
          <w:rFonts w:ascii="Times New Roman" w:eastAsia="Times New Roman" w:hAnsi="Times New Roman" w:cs="Times New Roman"/>
          <w:iCs/>
          <w:sz w:val="28"/>
          <w:szCs w:val="28"/>
          <w:u w:val="single"/>
          <w:lang w:eastAsia="ru-RU"/>
        </w:rPr>
        <w:t>Реальные или модельные условия:</w:t>
      </w:r>
      <w:r>
        <w:rPr>
          <w:rFonts w:ascii="Times New Roman" w:eastAsia="Times New Roman" w:hAnsi="Times New Roman" w:cs="Times New Roman"/>
          <w:iCs/>
          <w:sz w:val="28"/>
          <w:szCs w:val="28"/>
          <w:u w:val="single"/>
          <w:lang w:eastAsia="ru-RU"/>
        </w:rPr>
        <w:t xml:space="preserve"> </w:t>
      </w:r>
      <w:r w:rsidRPr="007C1917">
        <w:rPr>
          <w:rFonts w:ascii="Times New Roman" w:eastAsia="Times New Roman" w:hAnsi="Times New Roman" w:cs="Times New Roman"/>
          <w:iCs/>
          <w:sz w:val="28"/>
          <w:szCs w:val="28"/>
          <w:lang w:eastAsia="ru-RU"/>
        </w:rPr>
        <w:t>у</w:t>
      </w:r>
      <w:r w:rsidR="0001232E" w:rsidRPr="000A2A5A">
        <w:rPr>
          <w:rFonts w:ascii="Times New Roman" w:hAnsi="Times New Roman" w:cs="Times New Roman"/>
          <w:sz w:val="28"/>
          <w:szCs w:val="28"/>
        </w:rPr>
        <w:t xml:space="preserve">часток автомобильной дороги с цементобетонным покрытием, имеющем сквозные трещины со сколами кромок или специально приготовленная цементобетонная плита, имеющая сквозные трещины со сколами кромок шириной </w:t>
      </w:r>
      <w:r w:rsidR="0001232E">
        <w:rPr>
          <w:rFonts w:ascii="Times New Roman" w:hAnsi="Times New Roman" w:cs="Times New Roman"/>
          <w:sz w:val="28"/>
          <w:szCs w:val="28"/>
        </w:rPr>
        <w:t>до</w:t>
      </w:r>
      <w:r w:rsidR="0001232E" w:rsidRPr="000A2A5A">
        <w:rPr>
          <w:rFonts w:ascii="Times New Roman" w:hAnsi="Times New Roman" w:cs="Times New Roman"/>
          <w:sz w:val="28"/>
          <w:szCs w:val="28"/>
        </w:rPr>
        <w:t xml:space="preserve"> 70 мм (допускается искусственно созданные дефекты), размещенная на территории производственного участка или полигона</w:t>
      </w:r>
      <w:r w:rsidR="0001232E" w:rsidRPr="000A2A5A">
        <w:rPr>
          <w:rFonts w:ascii="Times New Roman" w:eastAsia="Times New Roman" w:hAnsi="Times New Roman" w:cs="Times New Roman"/>
          <w:sz w:val="28"/>
          <w:szCs w:val="28"/>
          <w:lang w:eastAsia="ru-RU"/>
        </w:rPr>
        <w:t>.</w:t>
      </w:r>
      <w:proofErr w:type="gramEnd"/>
      <w:r w:rsidR="0001232E" w:rsidRPr="000A2A5A">
        <w:rPr>
          <w:rFonts w:ascii="Times New Roman" w:eastAsia="Times New Roman" w:hAnsi="Times New Roman" w:cs="Times New Roman"/>
          <w:sz w:val="28"/>
          <w:szCs w:val="28"/>
          <w:lang w:eastAsia="ru-RU"/>
        </w:rPr>
        <w:t xml:space="preserve"> Температура окружающего воздуха положительная. </w:t>
      </w:r>
    </w:p>
    <w:p w14:paraId="56A18016" w14:textId="6D89F0CB" w:rsidR="002D488F" w:rsidRDefault="007C1917" w:rsidP="008B7ED8">
      <w:pPr>
        <w:spacing w:after="0" w:line="276" w:lineRule="auto"/>
        <w:ind w:firstLine="567"/>
        <w:jc w:val="both"/>
        <w:rPr>
          <w:rFonts w:ascii="Times New Roman" w:hAnsi="Times New Roman" w:cs="Times New Roman"/>
          <w:snapToGrid w:val="0"/>
          <w:sz w:val="28"/>
        </w:rPr>
      </w:pPr>
      <w:r w:rsidRPr="00155759">
        <w:rPr>
          <w:rFonts w:ascii="Times New Roman" w:eastAsia="Times New Roman" w:hAnsi="Times New Roman" w:cs="Times New Roman"/>
          <w:sz w:val="28"/>
          <w:szCs w:val="28"/>
          <w:u w:val="single"/>
          <w:lang w:eastAsia="ru-RU"/>
        </w:rPr>
        <w:t>Ремонтно-строительные и вспомогательные материалы:</w:t>
      </w:r>
      <w:r w:rsidRPr="007C1917">
        <w:rPr>
          <w:rFonts w:ascii="Times New Roman" w:eastAsia="Times New Roman" w:hAnsi="Times New Roman" w:cs="Times New Roman"/>
          <w:sz w:val="28"/>
          <w:szCs w:val="28"/>
          <w:lang w:eastAsia="ru-RU"/>
        </w:rPr>
        <w:t xml:space="preserve"> к</w:t>
      </w:r>
      <w:r w:rsidR="0001232E" w:rsidRPr="007C1917">
        <w:rPr>
          <w:rFonts w:ascii="Times New Roman" w:eastAsia="Times New Roman" w:hAnsi="Times New Roman" w:cs="Times New Roman"/>
          <w:sz w:val="28"/>
          <w:szCs w:val="28"/>
          <w:lang w:eastAsia="ru-RU"/>
        </w:rPr>
        <w:t>раска</w:t>
      </w:r>
      <w:r w:rsidR="0001232E" w:rsidRPr="000A2A5A">
        <w:rPr>
          <w:rFonts w:ascii="Times New Roman" w:eastAsia="Times New Roman" w:hAnsi="Times New Roman" w:cs="Times New Roman"/>
          <w:sz w:val="28"/>
          <w:szCs w:val="28"/>
          <w:lang w:eastAsia="ru-RU"/>
        </w:rPr>
        <w:t xml:space="preserve"> аэрозольная (контрастного цементобетонной плите цвета (например, </w:t>
      </w:r>
      <w:r w:rsidR="0001232E" w:rsidRPr="00D924A9">
        <w:rPr>
          <w:rFonts w:ascii="Times New Roman" w:eastAsia="Times New Roman" w:hAnsi="Times New Roman" w:cs="Times New Roman"/>
          <w:sz w:val="28"/>
          <w:szCs w:val="28"/>
          <w:lang w:eastAsia="ru-RU"/>
        </w:rPr>
        <w:t xml:space="preserve">красная)), </w:t>
      </w:r>
      <w:r w:rsidR="0001232E" w:rsidRPr="00D924A9">
        <w:rPr>
          <w:rFonts w:ascii="Times New Roman" w:hAnsi="Times New Roman" w:cs="Times New Roman"/>
          <w:snapToGrid w:val="0"/>
          <w:sz w:val="28"/>
        </w:rPr>
        <w:t xml:space="preserve">грунтовка, </w:t>
      </w:r>
      <w:r w:rsidR="0001232E" w:rsidRPr="00D924A9">
        <w:rPr>
          <w:rFonts w:ascii="Times New Roman" w:eastAsia="Times New Roman" w:hAnsi="Times New Roman" w:cs="Times New Roman"/>
          <w:sz w:val="28"/>
          <w:szCs w:val="28"/>
          <w:lang w:eastAsia="ru-RU"/>
        </w:rPr>
        <w:t xml:space="preserve">специальные </w:t>
      </w:r>
      <w:r w:rsidR="0001232E" w:rsidRPr="005D39F2">
        <w:rPr>
          <w:rFonts w:ascii="Times New Roman" w:eastAsia="Times New Roman" w:hAnsi="Times New Roman" w:cs="Times New Roman"/>
          <w:sz w:val="28"/>
          <w:szCs w:val="28"/>
          <w:lang w:eastAsia="ru-RU"/>
        </w:rPr>
        <w:t xml:space="preserve">герметики холодного применения на </w:t>
      </w:r>
      <w:proofErr w:type="spellStart"/>
      <w:r w:rsidR="0001232E" w:rsidRPr="005D39F2">
        <w:rPr>
          <w:rFonts w:ascii="Times New Roman" w:eastAsia="Times New Roman" w:hAnsi="Times New Roman" w:cs="Times New Roman"/>
          <w:sz w:val="28"/>
          <w:szCs w:val="28"/>
          <w:lang w:eastAsia="ru-RU"/>
        </w:rPr>
        <w:t>полисульфидной</w:t>
      </w:r>
      <w:proofErr w:type="spellEnd"/>
      <w:r w:rsidR="0001232E" w:rsidRPr="005D39F2">
        <w:rPr>
          <w:rFonts w:ascii="Times New Roman" w:eastAsia="Times New Roman" w:hAnsi="Times New Roman" w:cs="Times New Roman"/>
          <w:sz w:val="28"/>
          <w:szCs w:val="28"/>
          <w:lang w:eastAsia="ru-RU"/>
        </w:rPr>
        <w:t xml:space="preserve">, полиуретановой и силиконовой основе, композиционные строительные материалы на основе модифицированных жидких </w:t>
      </w:r>
      <w:proofErr w:type="spellStart"/>
      <w:r w:rsidR="0001232E" w:rsidRPr="005D39F2">
        <w:rPr>
          <w:rFonts w:ascii="Times New Roman" w:eastAsia="Times New Roman" w:hAnsi="Times New Roman" w:cs="Times New Roman"/>
          <w:sz w:val="28"/>
          <w:szCs w:val="28"/>
          <w:lang w:eastAsia="ru-RU"/>
        </w:rPr>
        <w:t>олигодиенов</w:t>
      </w:r>
      <w:proofErr w:type="spellEnd"/>
      <w:r w:rsidR="0001232E" w:rsidRPr="005D39F2">
        <w:rPr>
          <w:rFonts w:ascii="Times New Roman" w:eastAsia="Times New Roman" w:hAnsi="Times New Roman" w:cs="Times New Roman"/>
          <w:sz w:val="28"/>
          <w:szCs w:val="28"/>
          <w:lang w:eastAsia="ru-RU"/>
        </w:rPr>
        <w:t xml:space="preserve">, например, ПГМ-НТ по ТУ 5775-010-4262230-2007 </w:t>
      </w:r>
      <w:r w:rsidR="0001232E">
        <w:rPr>
          <w:rFonts w:ascii="Times New Roman" w:eastAsia="Times New Roman" w:hAnsi="Times New Roman" w:cs="Times New Roman"/>
          <w:sz w:val="28"/>
          <w:szCs w:val="28"/>
          <w:lang w:eastAsia="ru-RU"/>
        </w:rPr>
        <w:t>(р</w:t>
      </w:r>
      <w:r w:rsidR="0001232E" w:rsidRPr="005D39F2">
        <w:rPr>
          <w:rFonts w:ascii="Times New Roman" w:eastAsia="Times New Roman" w:hAnsi="Times New Roman" w:cs="Times New Roman"/>
          <w:sz w:val="28"/>
          <w:szCs w:val="28"/>
          <w:lang w:eastAsia="ru-RU"/>
        </w:rPr>
        <w:t>асход герметика определяется в соответствии с геометрическими размерами трещин и камеры после их разделки</w:t>
      </w:r>
      <w:r w:rsidR="0001232E">
        <w:rPr>
          <w:rFonts w:ascii="Times New Roman" w:eastAsia="Times New Roman" w:hAnsi="Times New Roman" w:cs="Times New Roman"/>
          <w:sz w:val="28"/>
          <w:szCs w:val="28"/>
          <w:lang w:eastAsia="ru-RU"/>
        </w:rPr>
        <w:t>) д</w:t>
      </w:r>
      <w:r w:rsidR="0001232E" w:rsidRPr="0049497C">
        <w:rPr>
          <w:rFonts w:ascii="Times New Roman" w:eastAsia="Times New Roman" w:hAnsi="Times New Roman" w:cs="Times New Roman"/>
          <w:sz w:val="28"/>
          <w:szCs w:val="28"/>
          <w:lang w:eastAsia="ru-RU"/>
        </w:rPr>
        <w:t xml:space="preserve">опускается также использовать ремонтные материалы горячего применения типа </w:t>
      </w:r>
      <w:proofErr w:type="spellStart"/>
      <w:r w:rsidR="0001232E" w:rsidRPr="0049497C">
        <w:rPr>
          <w:rFonts w:ascii="Times New Roman" w:eastAsia="Times New Roman" w:hAnsi="Times New Roman" w:cs="Times New Roman"/>
          <w:sz w:val="28"/>
          <w:szCs w:val="28"/>
          <w:lang w:eastAsia="ru-RU"/>
        </w:rPr>
        <w:t>Tech</w:t>
      </w:r>
      <w:proofErr w:type="gramStart"/>
      <w:r w:rsidR="0001232E" w:rsidRPr="0049497C">
        <w:rPr>
          <w:rFonts w:ascii="Times New Roman" w:eastAsia="Times New Roman" w:hAnsi="Times New Roman" w:cs="Times New Roman"/>
          <w:sz w:val="28"/>
          <w:szCs w:val="28"/>
          <w:lang w:eastAsia="ru-RU"/>
        </w:rPr>
        <w:t>С</w:t>
      </w:r>
      <w:proofErr w:type="gramEnd"/>
      <w:r w:rsidR="0001232E" w:rsidRPr="0049497C">
        <w:rPr>
          <w:rFonts w:ascii="Times New Roman" w:eastAsia="Times New Roman" w:hAnsi="Times New Roman" w:cs="Times New Roman"/>
          <w:sz w:val="28"/>
          <w:szCs w:val="28"/>
          <w:lang w:eastAsia="ru-RU"/>
        </w:rPr>
        <w:t>rete</w:t>
      </w:r>
      <w:proofErr w:type="spellEnd"/>
      <w:r w:rsidR="0001232E">
        <w:rPr>
          <w:rFonts w:ascii="Times New Roman" w:eastAsia="Times New Roman" w:hAnsi="Times New Roman" w:cs="Times New Roman"/>
          <w:sz w:val="28"/>
          <w:szCs w:val="28"/>
          <w:lang w:eastAsia="ru-RU"/>
        </w:rPr>
        <w:t xml:space="preserve">, </w:t>
      </w:r>
      <w:proofErr w:type="spellStart"/>
      <w:r w:rsidR="0001232E" w:rsidRPr="00C37C32">
        <w:rPr>
          <w:rFonts w:ascii="Times New Roman" w:hAnsi="Times New Roman" w:cs="Times New Roman"/>
          <w:snapToGrid w:val="0"/>
          <w:sz w:val="28"/>
        </w:rPr>
        <w:t>гидрофобизирующи</w:t>
      </w:r>
      <w:r w:rsidR="0001232E">
        <w:rPr>
          <w:rFonts w:ascii="Times New Roman" w:hAnsi="Times New Roman" w:cs="Times New Roman"/>
          <w:snapToGrid w:val="0"/>
          <w:sz w:val="28"/>
        </w:rPr>
        <w:t>й</w:t>
      </w:r>
      <w:proofErr w:type="spellEnd"/>
      <w:r w:rsidR="0001232E" w:rsidRPr="00C37C32">
        <w:rPr>
          <w:rFonts w:ascii="Times New Roman" w:hAnsi="Times New Roman" w:cs="Times New Roman"/>
          <w:snapToGrid w:val="0"/>
          <w:sz w:val="28"/>
        </w:rPr>
        <w:t xml:space="preserve"> </w:t>
      </w:r>
      <w:proofErr w:type="gramStart"/>
      <w:r w:rsidR="0001232E" w:rsidRPr="00C37C32">
        <w:rPr>
          <w:rFonts w:ascii="Times New Roman" w:hAnsi="Times New Roman" w:cs="Times New Roman"/>
          <w:snapToGrid w:val="0"/>
          <w:sz w:val="28"/>
        </w:rPr>
        <w:t>упрочняющ</w:t>
      </w:r>
      <w:r w:rsidR="0001232E">
        <w:rPr>
          <w:rFonts w:ascii="Times New Roman" w:hAnsi="Times New Roman" w:cs="Times New Roman"/>
          <w:snapToGrid w:val="0"/>
          <w:sz w:val="28"/>
        </w:rPr>
        <w:t>ий</w:t>
      </w:r>
      <w:r w:rsidR="0001232E" w:rsidRPr="00C37C32">
        <w:rPr>
          <w:rFonts w:ascii="Times New Roman" w:hAnsi="Times New Roman" w:cs="Times New Roman"/>
          <w:snapToGrid w:val="0"/>
          <w:sz w:val="28"/>
        </w:rPr>
        <w:t xml:space="preserve"> состав </w:t>
      </w:r>
      <w:r w:rsidR="0001232E">
        <w:rPr>
          <w:rFonts w:ascii="Times New Roman" w:hAnsi="Times New Roman" w:cs="Times New Roman"/>
          <w:snapToGrid w:val="0"/>
          <w:sz w:val="28"/>
        </w:rPr>
        <w:t>(например, на основе силоксанов (п</w:t>
      </w:r>
      <w:r w:rsidR="0001232E" w:rsidRPr="00C37C32">
        <w:rPr>
          <w:rFonts w:ascii="Times New Roman" w:hAnsi="Times New Roman" w:cs="Times New Roman"/>
          <w:snapToGrid w:val="0"/>
          <w:sz w:val="28"/>
        </w:rPr>
        <w:t>ри выборе пропиточного материала следует руководствоваться общими требованиями ГОСТ 31384</w:t>
      </w:r>
      <w:r w:rsidR="0001232E">
        <w:rPr>
          <w:rFonts w:ascii="Times New Roman" w:hAnsi="Times New Roman" w:cs="Times New Roman"/>
          <w:snapToGrid w:val="0"/>
          <w:sz w:val="28"/>
        </w:rPr>
        <w:t xml:space="preserve">), </w:t>
      </w:r>
      <w:r w:rsidR="008B5F3E">
        <w:rPr>
          <w:rFonts w:ascii="Times New Roman" w:hAnsi="Times New Roman" w:cs="Times New Roman"/>
          <w:sz w:val="28"/>
          <w:szCs w:val="28"/>
        </w:rPr>
        <w:t>ветошь.</w:t>
      </w:r>
      <w:proofErr w:type="gramEnd"/>
    </w:p>
    <w:p w14:paraId="79FF8965" w14:textId="77777777" w:rsidR="002D488F" w:rsidRDefault="002D488F" w:rsidP="008B7ED8">
      <w:pPr>
        <w:widowControl w:val="0"/>
        <w:autoSpaceDE w:val="0"/>
        <w:autoSpaceDN w:val="0"/>
        <w:spacing w:after="0" w:line="276" w:lineRule="auto"/>
        <w:ind w:firstLine="708"/>
        <w:jc w:val="both"/>
        <w:rPr>
          <w:rFonts w:ascii="Times New Roman" w:hAnsi="Times New Roman" w:cs="Times New Roman"/>
          <w:snapToGrid w:val="0"/>
          <w:sz w:val="28"/>
        </w:rPr>
      </w:pPr>
      <w:proofErr w:type="gramStart"/>
      <w:r w:rsidRPr="00155759">
        <w:rPr>
          <w:rFonts w:ascii="Times New Roman" w:eastAsia="Times New Roman" w:hAnsi="Times New Roman" w:cs="Times New Roman"/>
          <w:sz w:val="28"/>
          <w:szCs w:val="28"/>
          <w:u w:val="single"/>
          <w:lang w:eastAsia="ru-RU"/>
        </w:rPr>
        <w:t>Рабочий инструмент и оборудование:</w:t>
      </w:r>
      <w:r w:rsidRPr="002D488F">
        <w:rPr>
          <w:rFonts w:ascii="Times New Roman" w:eastAsia="Times New Roman" w:hAnsi="Times New Roman" w:cs="Times New Roman"/>
          <w:sz w:val="28"/>
          <w:szCs w:val="28"/>
          <w:lang w:eastAsia="ru-RU"/>
        </w:rPr>
        <w:t xml:space="preserve"> </w:t>
      </w:r>
      <w:r w:rsidR="0001232E">
        <w:rPr>
          <w:rFonts w:ascii="Times New Roman" w:eastAsia="Times New Roman" w:hAnsi="Times New Roman" w:cs="Times New Roman"/>
          <w:sz w:val="28"/>
          <w:szCs w:val="28"/>
          <w:lang w:eastAsia="ru-RU"/>
        </w:rPr>
        <w:t xml:space="preserve">нарезчик швов легко типа с использованием алмазных дисков, </w:t>
      </w:r>
      <w:r w:rsidR="0001232E" w:rsidRPr="00C37C32">
        <w:rPr>
          <w:rFonts w:ascii="Times New Roman" w:hAnsi="Times New Roman" w:cs="Times New Roman"/>
          <w:snapToGrid w:val="0"/>
          <w:sz w:val="28"/>
        </w:rPr>
        <w:t>перфоратор с энергией удара до 30 кДж</w:t>
      </w:r>
      <w:r w:rsidR="0001232E">
        <w:rPr>
          <w:rFonts w:ascii="Times New Roman" w:hAnsi="Times New Roman" w:cs="Times New Roman"/>
          <w:snapToGrid w:val="0"/>
          <w:sz w:val="28"/>
        </w:rPr>
        <w:t xml:space="preserve">, </w:t>
      </w:r>
      <w:r w:rsidR="0001232E" w:rsidRPr="000A2A5A">
        <w:rPr>
          <w:rFonts w:ascii="Times New Roman" w:hAnsi="Times New Roman" w:cs="Times New Roman"/>
          <w:snapToGrid w:val="0"/>
          <w:sz w:val="28"/>
        </w:rPr>
        <w:t xml:space="preserve">перфоратор для сверления отверстий в бетоне, набор сверл по бетону, </w:t>
      </w:r>
      <w:r w:rsidR="0001232E" w:rsidRPr="000A2A5A">
        <w:rPr>
          <w:rFonts w:ascii="Times New Roman" w:hAnsi="Times New Roman" w:cs="Times New Roman"/>
          <w:snapToGrid w:val="0"/>
          <w:sz w:val="28"/>
        </w:rPr>
        <w:lastRenderedPageBreak/>
        <w:t>соответствующего заданию диаметра (или установка для сверления отверстий в железобетоне с алмазной коронкой, алмазные коронки соответствующего заданию диаметра)</w:t>
      </w:r>
      <w:r w:rsidR="0001232E">
        <w:rPr>
          <w:rFonts w:ascii="Times New Roman" w:hAnsi="Times New Roman" w:cs="Times New Roman"/>
          <w:snapToGrid w:val="0"/>
          <w:sz w:val="28"/>
        </w:rPr>
        <w:t xml:space="preserve">, </w:t>
      </w:r>
      <w:r w:rsidR="0001232E" w:rsidRPr="000A2A5A">
        <w:rPr>
          <w:rFonts w:ascii="Times New Roman" w:hAnsi="Times New Roman" w:cs="Times New Roman"/>
          <w:snapToGrid w:val="0"/>
          <w:sz w:val="28"/>
        </w:rPr>
        <w:t>газогенераторная установка горячего воздуха</w:t>
      </w:r>
      <w:r w:rsidR="0001232E">
        <w:rPr>
          <w:rFonts w:ascii="Times New Roman" w:hAnsi="Times New Roman" w:cs="Times New Roman"/>
          <w:snapToGrid w:val="0"/>
          <w:sz w:val="28"/>
        </w:rPr>
        <w:t xml:space="preserve">, </w:t>
      </w:r>
      <w:r>
        <w:rPr>
          <w:rFonts w:ascii="Times New Roman" w:hAnsi="Times New Roman" w:cs="Times New Roman"/>
          <w:snapToGrid w:val="0"/>
          <w:sz w:val="28"/>
        </w:rPr>
        <w:t>тара и приспособления для дозирования и использования ремонтно-строительных и</w:t>
      </w:r>
      <w:proofErr w:type="gramEnd"/>
      <w:r>
        <w:rPr>
          <w:rFonts w:ascii="Times New Roman" w:hAnsi="Times New Roman" w:cs="Times New Roman"/>
          <w:snapToGrid w:val="0"/>
          <w:sz w:val="28"/>
        </w:rPr>
        <w:t xml:space="preserve"> вспомогательных материалов.</w:t>
      </w:r>
    </w:p>
    <w:p w14:paraId="1C386F01" w14:textId="1671F7EB" w:rsidR="002D488F" w:rsidRDefault="002D488F" w:rsidP="008B7ED8">
      <w:pPr>
        <w:widowControl w:val="0"/>
        <w:autoSpaceDE w:val="0"/>
        <w:autoSpaceDN w:val="0"/>
        <w:spacing w:after="0" w:line="276" w:lineRule="auto"/>
        <w:ind w:firstLine="708"/>
        <w:jc w:val="both"/>
        <w:rPr>
          <w:rFonts w:ascii="Times New Roman" w:hAnsi="Times New Roman" w:cs="Times New Roman"/>
          <w:sz w:val="28"/>
          <w:szCs w:val="28"/>
        </w:rPr>
      </w:pPr>
      <w:r w:rsidRPr="00155759">
        <w:rPr>
          <w:rFonts w:ascii="Times New Roman" w:hAnsi="Times New Roman" w:cs="Times New Roman"/>
          <w:snapToGrid w:val="0"/>
          <w:sz w:val="28"/>
          <w:u w:val="single"/>
        </w:rPr>
        <w:t>Измерительный инструмент:</w:t>
      </w:r>
      <w:r>
        <w:rPr>
          <w:rFonts w:ascii="Times New Roman" w:hAnsi="Times New Roman" w:cs="Times New Roman"/>
          <w:snapToGrid w:val="0"/>
          <w:sz w:val="28"/>
        </w:rPr>
        <w:t xml:space="preserve"> </w:t>
      </w:r>
      <w:r w:rsidRPr="00014017">
        <w:rPr>
          <w:rFonts w:ascii="Times New Roman" w:hAnsi="Times New Roman" w:cs="Times New Roman"/>
          <w:sz w:val="28"/>
          <w:szCs w:val="28"/>
        </w:rPr>
        <w:t xml:space="preserve">линейка металлическая по </w:t>
      </w:r>
      <w:hyperlink r:id="rId13" w:anchor="7D20K3" w:history="1">
        <w:r w:rsidRPr="00014017">
          <w:rPr>
            <w:rStyle w:val="a8"/>
            <w:rFonts w:ascii="Times New Roman" w:hAnsi="Times New Roman" w:cs="Times New Roman"/>
            <w:color w:val="auto"/>
            <w:sz w:val="28"/>
            <w:szCs w:val="28"/>
            <w:u w:val="none"/>
          </w:rPr>
          <w:t>ГОСТ 427</w:t>
        </w:r>
      </w:hyperlink>
      <w:r w:rsidRPr="00014017">
        <w:rPr>
          <w:rFonts w:ascii="Times New Roman" w:hAnsi="Times New Roman" w:cs="Times New Roman"/>
          <w:sz w:val="28"/>
          <w:szCs w:val="28"/>
        </w:rPr>
        <w:t xml:space="preserve"> с ценой деления 1 мм;  рулетка металлическая по </w:t>
      </w:r>
      <w:hyperlink r:id="rId14" w:anchor="7D20K3" w:history="1">
        <w:r w:rsidRPr="00014017">
          <w:rPr>
            <w:rStyle w:val="a8"/>
            <w:rFonts w:ascii="Times New Roman" w:hAnsi="Times New Roman" w:cs="Times New Roman"/>
            <w:color w:val="auto"/>
            <w:sz w:val="28"/>
            <w:szCs w:val="28"/>
            <w:u w:val="none"/>
          </w:rPr>
          <w:t>ГОСТ 7502</w:t>
        </w:r>
      </w:hyperlink>
      <w:r w:rsidRPr="00014017">
        <w:rPr>
          <w:rFonts w:ascii="Times New Roman" w:hAnsi="Times New Roman" w:cs="Times New Roman"/>
          <w:sz w:val="28"/>
          <w:szCs w:val="28"/>
        </w:rPr>
        <w:t xml:space="preserve"> с номинальной длиной не менее 5 м и классом точности 3</w:t>
      </w:r>
      <w:r>
        <w:rPr>
          <w:rFonts w:ascii="Times New Roman" w:hAnsi="Times New Roman" w:cs="Times New Roman"/>
          <w:sz w:val="28"/>
          <w:szCs w:val="28"/>
        </w:rPr>
        <w:t xml:space="preserve">, весы (рекомендуемая точность </w:t>
      </w:r>
      <w:r w:rsidR="00475563">
        <w:rPr>
          <w:rFonts w:ascii="Times New Roman" w:hAnsi="Times New Roman" w:cs="Times New Roman"/>
          <w:sz w:val="28"/>
          <w:szCs w:val="28"/>
        </w:rPr>
        <w:t xml:space="preserve">не менее </w:t>
      </w:r>
      <w:r>
        <w:rPr>
          <w:rFonts w:ascii="Times New Roman" w:hAnsi="Times New Roman" w:cs="Times New Roman"/>
          <w:sz w:val="28"/>
          <w:szCs w:val="28"/>
        </w:rPr>
        <w:t>0,1 г).</w:t>
      </w:r>
    </w:p>
    <w:p w14:paraId="2D40B116" w14:textId="138FDB80" w:rsidR="00BE5250" w:rsidRPr="00BE5250" w:rsidRDefault="00BE5250" w:rsidP="008B7ED8">
      <w:pPr>
        <w:widowControl w:val="0"/>
        <w:autoSpaceDE w:val="0"/>
        <w:autoSpaceDN w:val="0"/>
        <w:spacing w:after="0" w:line="276" w:lineRule="auto"/>
        <w:ind w:firstLine="708"/>
        <w:jc w:val="both"/>
        <w:rPr>
          <w:rFonts w:ascii="Times New Roman" w:hAnsi="Times New Roman" w:cs="Times New Roman"/>
          <w:sz w:val="28"/>
          <w:szCs w:val="28"/>
          <w:u w:val="single"/>
        </w:rPr>
      </w:pPr>
      <w:r w:rsidRPr="00BE5250">
        <w:rPr>
          <w:rFonts w:ascii="Times New Roman" w:hAnsi="Times New Roman" w:cs="Times New Roman"/>
          <w:sz w:val="28"/>
          <w:szCs w:val="28"/>
          <w:u w:val="single"/>
        </w:rPr>
        <w:t>Примечание</w:t>
      </w:r>
      <w:r>
        <w:rPr>
          <w:rFonts w:ascii="Times New Roman" w:hAnsi="Times New Roman" w:cs="Times New Roman"/>
          <w:sz w:val="28"/>
          <w:szCs w:val="28"/>
          <w:u w:val="single"/>
        </w:rPr>
        <w:t>:</w:t>
      </w:r>
    </w:p>
    <w:p w14:paraId="49654387"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09AF6533" w14:textId="77777777" w:rsidR="002D488F" w:rsidRDefault="002D488F" w:rsidP="008B7ED8">
      <w:pPr>
        <w:widowControl w:val="0"/>
        <w:autoSpaceDE w:val="0"/>
        <w:autoSpaceDN w:val="0"/>
        <w:spacing w:after="0" w:line="276" w:lineRule="auto"/>
        <w:ind w:firstLine="567"/>
        <w:jc w:val="both"/>
        <w:rPr>
          <w:rFonts w:ascii="Times New Roman" w:eastAsia="Times New Roman" w:hAnsi="Times New Roman" w:cs="Times New Roman"/>
          <w:i/>
          <w:sz w:val="28"/>
          <w:szCs w:val="28"/>
          <w:lang w:eastAsia="ru-RU"/>
        </w:rPr>
      </w:pPr>
    </w:p>
    <w:p w14:paraId="2DC89787" w14:textId="4927748F" w:rsidR="0001232E" w:rsidRPr="0001232E" w:rsidRDefault="0001232E" w:rsidP="008B7ED8">
      <w:pPr>
        <w:widowControl w:val="0"/>
        <w:autoSpaceDE w:val="0"/>
        <w:autoSpaceDN w:val="0"/>
        <w:spacing w:after="0" w:line="276" w:lineRule="auto"/>
        <w:ind w:firstLine="567"/>
        <w:jc w:val="both"/>
        <w:rPr>
          <w:rFonts w:ascii="Times New Roman" w:eastAsia="Times New Roman" w:hAnsi="Times New Roman" w:cs="Times New Roman"/>
          <w:i/>
          <w:sz w:val="28"/>
          <w:szCs w:val="28"/>
          <w:lang w:eastAsia="ru-RU"/>
        </w:rPr>
      </w:pPr>
      <w:r w:rsidRPr="0001232E">
        <w:rPr>
          <w:rFonts w:ascii="Times New Roman" w:eastAsia="Times New Roman" w:hAnsi="Times New Roman" w:cs="Times New Roman"/>
          <w:i/>
          <w:sz w:val="28"/>
          <w:szCs w:val="28"/>
          <w:lang w:eastAsia="ru-RU"/>
        </w:rPr>
        <w:t>К заданию №</w:t>
      </w:r>
      <w:r>
        <w:rPr>
          <w:rFonts w:ascii="Times New Roman" w:eastAsia="Times New Roman" w:hAnsi="Times New Roman" w:cs="Times New Roman"/>
          <w:i/>
          <w:sz w:val="28"/>
          <w:szCs w:val="28"/>
          <w:lang w:eastAsia="ru-RU"/>
        </w:rPr>
        <w:t>3:</w:t>
      </w:r>
    </w:p>
    <w:p w14:paraId="23DF8C24" w14:textId="414F676E" w:rsidR="002D488F" w:rsidRDefault="002D488F" w:rsidP="008B7ED8">
      <w:pPr>
        <w:spacing w:after="0" w:line="276" w:lineRule="auto"/>
        <w:ind w:firstLine="567"/>
        <w:jc w:val="both"/>
        <w:rPr>
          <w:rFonts w:ascii="Times New Roman" w:hAnsi="Times New Roman" w:cs="Times New Roman"/>
          <w:sz w:val="28"/>
          <w:szCs w:val="28"/>
        </w:rPr>
      </w:pPr>
      <w:r w:rsidRPr="00155759">
        <w:rPr>
          <w:rFonts w:ascii="Times New Roman" w:eastAsia="Times New Roman" w:hAnsi="Times New Roman" w:cs="Times New Roman"/>
          <w:iCs/>
          <w:sz w:val="28"/>
          <w:szCs w:val="28"/>
          <w:u w:val="single"/>
          <w:lang w:eastAsia="ru-RU"/>
        </w:rPr>
        <w:t>Реальные или модельные условия</w:t>
      </w:r>
      <w:r w:rsidRPr="004529B2">
        <w:rPr>
          <w:rFonts w:ascii="Times New Roman" w:eastAsia="Times New Roman" w:hAnsi="Times New Roman" w:cs="Times New Roman"/>
          <w:iCs/>
          <w:sz w:val="28"/>
          <w:szCs w:val="28"/>
          <w:lang w:eastAsia="ru-RU"/>
        </w:rPr>
        <w:t xml:space="preserve">: </w:t>
      </w:r>
      <w:r w:rsidRPr="004529B2">
        <w:rPr>
          <w:rFonts w:ascii="Times New Roman" w:hAnsi="Times New Roman" w:cs="Times New Roman"/>
          <w:sz w:val="28"/>
          <w:szCs w:val="28"/>
        </w:rPr>
        <w:t>участок</w:t>
      </w:r>
      <w:r w:rsidRPr="000A2A5A">
        <w:rPr>
          <w:rFonts w:ascii="Times New Roman" w:hAnsi="Times New Roman" w:cs="Times New Roman"/>
          <w:sz w:val="28"/>
          <w:szCs w:val="28"/>
        </w:rPr>
        <w:t xml:space="preserve"> автомобильной дороги</w:t>
      </w:r>
      <w:r>
        <w:rPr>
          <w:rFonts w:ascii="Times New Roman" w:hAnsi="Times New Roman" w:cs="Times New Roman"/>
          <w:sz w:val="28"/>
          <w:szCs w:val="28"/>
        </w:rPr>
        <w:t xml:space="preserve"> или модель участка дороги в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полигона.</w:t>
      </w:r>
    </w:p>
    <w:p w14:paraId="71B24B16" w14:textId="5BBFA03B" w:rsidR="002D488F" w:rsidRDefault="002D488F" w:rsidP="008B7ED8">
      <w:pPr>
        <w:widowControl w:val="0"/>
        <w:autoSpaceDE w:val="0"/>
        <w:autoSpaceDN w:val="0"/>
        <w:spacing w:after="0" w:line="276" w:lineRule="auto"/>
        <w:ind w:firstLine="567"/>
        <w:jc w:val="both"/>
        <w:rPr>
          <w:rFonts w:ascii="Times New Roman" w:hAnsi="Times New Roman" w:cs="Times New Roman"/>
          <w:snapToGrid w:val="0"/>
          <w:sz w:val="28"/>
        </w:rPr>
      </w:pPr>
      <w:r w:rsidRPr="00155759">
        <w:rPr>
          <w:rFonts w:ascii="Times New Roman" w:eastAsia="Times New Roman" w:hAnsi="Times New Roman" w:cs="Times New Roman"/>
          <w:sz w:val="28"/>
          <w:szCs w:val="28"/>
          <w:u w:val="single"/>
          <w:lang w:eastAsia="ru-RU"/>
        </w:rPr>
        <w:t>Ремонтно-строительные и вспомогательные материалы</w:t>
      </w:r>
      <w:r w:rsidRPr="004529B2">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краска ЭП -5155 (или подобная),</w:t>
      </w:r>
      <w:r w:rsidR="00294C5F">
        <w:rPr>
          <w:rFonts w:ascii="Times New Roman" w:hAnsi="Times New Roman" w:cs="Times New Roman"/>
          <w:sz w:val="28"/>
          <w:szCs w:val="28"/>
        </w:rPr>
        <w:t xml:space="preserve"> шнур (шнур разметочный меловой 100 м)</w:t>
      </w:r>
      <w:r w:rsidR="008B5F3E">
        <w:rPr>
          <w:rFonts w:ascii="Times New Roman" w:hAnsi="Times New Roman" w:cs="Times New Roman"/>
          <w:sz w:val="28"/>
          <w:szCs w:val="28"/>
        </w:rPr>
        <w:t>, мел, ветошь.</w:t>
      </w:r>
    </w:p>
    <w:p w14:paraId="72FA73D2" w14:textId="3C17D667" w:rsidR="00475563" w:rsidRDefault="002D488F" w:rsidP="00475563">
      <w:pPr>
        <w:spacing w:after="0" w:line="276" w:lineRule="auto"/>
        <w:ind w:firstLine="567"/>
        <w:jc w:val="both"/>
        <w:rPr>
          <w:rFonts w:ascii="Times New Roman" w:hAnsi="Times New Roman" w:cs="Times New Roman"/>
          <w:snapToGrid w:val="0"/>
          <w:sz w:val="28"/>
        </w:rPr>
      </w:pPr>
      <w:r w:rsidRPr="00155759">
        <w:rPr>
          <w:rFonts w:ascii="Times New Roman" w:eastAsia="Times New Roman" w:hAnsi="Times New Roman" w:cs="Times New Roman"/>
          <w:sz w:val="28"/>
          <w:szCs w:val="28"/>
          <w:u w:val="single"/>
          <w:lang w:eastAsia="ru-RU"/>
        </w:rPr>
        <w:t>Рабочий инструмент и оборудование:</w:t>
      </w:r>
      <w:r w:rsidRPr="004529B2">
        <w:rPr>
          <w:rFonts w:ascii="Times New Roman" w:eastAsia="Times New Roman" w:hAnsi="Times New Roman" w:cs="Times New Roman"/>
          <w:sz w:val="28"/>
          <w:szCs w:val="28"/>
          <w:lang w:eastAsia="ru-RU"/>
        </w:rPr>
        <w:t xml:space="preserve"> </w:t>
      </w:r>
      <w:r w:rsidRPr="00CB29AA">
        <w:rPr>
          <w:rFonts w:ascii="Times New Roman" w:hAnsi="Times New Roman" w:cs="Times New Roman"/>
          <w:sz w:val="28"/>
          <w:szCs w:val="28"/>
        </w:rPr>
        <w:t xml:space="preserve">электрический миксер ЗУБР ЗМР-1350Э-1 </w:t>
      </w:r>
      <w:r>
        <w:rPr>
          <w:rFonts w:ascii="Times New Roman" w:hAnsi="Times New Roman" w:cs="Times New Roman"/>
          <w:sz w:val="28"/>
          <w:szCs w:val="28"/>
        </w:rPr>
        <w:t>«</w:t>
      </w:r>
      <w:r w:rsidRPr="00CB29AA">
        <w:rPr>
          <w:rFonts w:ascii="Times New Roman" w:hAnsi="Times New Roman" w:cs="Times New Roman"/>
          <w:sz w:val="28"/>
          <w:szCs w:val="28"/>
        </w:rPr>
        <w:t>ЭКСПЕРТ</w:t>
      </w:r>
      <w:r>
        <w:rPr>
          <w:rFonts w:ascii="Times New Roman" w:hAnsi="Times New Roman" w:cs="Times New Roman"/>
          <w:sz w:val="28"/>
          <w:szCs w:val="28"/>
        </w:rPr>
        <w:t>»</w:t>
      </w:r>
      <w:r w:rsidRPr="00CB29AA">
        <w:rPr>
          <w:rFonts w:ascii="Times New Roman" w:hAnsi="Times New Roman" w:cs="Times New Roman"/>
          <w:sz w:val="28"/>
          <w:szCs w:val="28"/>
        </w:rPr>
        <w:t xml:space="preserve"> (или подобный), </w:t>
      </w:r>
      <w:r>
        <w:rPr>
          <w:rFonts w:ascii="Times New Roman" w:hAnsi="Times New Roman" w:cs="Times New Roman"/>
          <w:sz w:val="28"/>
          <w:szCs w:val="28"/>
        </w:rPr>
        <w:t>кисть</w:t>
      </w:r>
      <w:r w:rsidR="0067202A" w:rsidRPr="0067202A">
        <w:rPr>
          <w:rFonts w:ascii="Times New Roman" w:hAnsi="Times New Roman" w:cs="Times New Roman"/>
          <w:sz w:val="28"/>
          <w:szCs w:val="28"/>
        </w:rPr>
        <w:t xml:space="preserve"> </w:t>
      </w:r>
      <w:r w:rsidR="0067202A">
        <w:rPr>
          <w:rFonts w:ascii="Times New Roman" w:hAnsi="Times New Roman" w:cs="Times New Roman"/>
          <w:sz w:val="28"/>
          <w:szCs w:val="28"/>
        </w:rPr>
        <w:t>малярная (плоская или круглая 25-3</w:t>
      </w:r>
      <w:r w:rsidR="00294C5F">
        <w:rPr>
          <w:rFonts w:ascii="Times New Roman" w:hAnsi="Times New Roman" w:cs="Times New Roman"/>
          <w:sz w:val="28"/>
          <w:szCs w:val="28"/>
        </w:rPr>
        <w:t>5</w:t>
      </w:r>
      <w:r w:rsidR="0067202A">
        <w:rPr>
          <w:rFonts w:ascii="Times New Roman" w:hAnsi="Times New Roman" w:cs="Times New Roman"/>
          <w:sz w:val="28"/>
          <w:szCs w:val="28"/>
        </w:rPr>
        <w:t xml:space="preserve"> мм)</w:t>
      </w:r>
      <w:r>
        <w:rPr>
          <w:rFonts w:ascii="Times New Roman" w:hAnsi="Times New Roman" w:cs="Times New Roman"/>
          <w:sz w:val="28"/>
          <w:szCs w:val="28"/>
        </w:rPr>
        <w:t xml:space="preserve">, </w:t>
      </w:r>
      <w:r>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r w:rsidR="00BD04FE">
        <w:rPr>
          <w:rFonts w:ascii="Times New Roman" w:hAnsi="Times New Roman" w:cs="Times New Roman"/>
          <w:snapToGrid w:val="0"/>
          <w:sz w:val="28"/>
        </w:rPr>
        <w:t>.</w:t>
      </w:r>
    </w:p>
    <w:p w14:paraId="45CDA7C6" w14:textId="0E123755" w:rsidR="004529B2" w:rsidRDefault="004529B2" w:rsidP="008B7ED8">
      <w:pPr>
        <w:widowControl w:val="0"/>
        <w:autoSpaceDE w:val="0"/>
        <w:autoSpaceDN w:val="0"/>
        <w:spacing w:after="0" w:line="276" w:lineRule="auto"/>
        <w:ind w:firstLine="708"/>
        <w:jc w:val="both"/>
        <w:rPr>
          <w:rFonts w:ascii="Times New Roman" w:hAnsi="Times New Roman" w:cs="Times New Roman"/>
          <w:snapToGrid w:val="0"/>
          <w:sz w:val="28"/>
        </w:rPr>
      </w:pPr>
      <w:r w:rsidRPr="00475563">
        <w:rPr>
          <w:rFonts w:ascii="Times New Roman" w:hAnsi="Times New Roman" w:cs="Times New Roman"/>
          <w:snapToGrid w:val="0"/>
          <w:sz w:val="28"/>
          <w:u w:val="single"/>
        </w:rPr>
        <w:t>Измерительный инструмент:</w:t>
      </w:r>
      <w:r>
        <w:rPr>
          <w:rFonts w:ascii="Times New Roman" w:hAnsi="Times New Roman" w:cs="Times New Roman"/>
          <w:snapToGrid w:val="0"/>
          <w:sz w:val="28"/>
        </w:rPr>
        <w:t xml:space="preserve"> </w:t>
      </w:r>
      <w:r>
        <w:rPr>
          <w:rFonts w:ascii="Times New Roman" w:hAnsi="Times New Roman" w:cs="Times New Roman"/>
          <w:sz w:val="28"/>
          <w:szCs w:val="28"/>
        </w:rPr>
        <w:t xml:space="preserve">курвиметр или </w:t>
      </w:r>
      <w:r w:rsidRPr="00014017">
        <w:rPr>
          <w:rFonts w:ascii="Times New Roman" w:hAnsi="Times New Roman" w:cs="Times New Roman"/>
          <w:sz w:val="28"/>
          <w:szCs w:val="28"/>
        </w:rPr>
        <w:t xml:space="preserve">рулетка металлическая по </w:t>
      </w:r>
      <w:hyperlink r:id="rId15" w:anchor="7D20K3" w:history="1">
        <w:r w:rsidRPr="00014017">
          <w:rPr>
            <w:rStyle w:val="a8"/>
            <w:rFonts w:ascii="Times New Roman" w:hAnsi="Times New Roman" w:cs="Times New Roman"/>
            <w:color w:val="auto"/>
            <w:sz w:val="28"/>
            <w:szCs w:val="28"/>
            <w:u w:val="none"/>
          </w:rPr>
          <w:t>ГОСТ 7502</w:t>
        </w:r>
      </w:hyperlink>
      <w:r w:rsidRPr="00014017">
        <w:rPr>
          <w:rFonts w:ascii="Times New Roman" w:hAnsi="Times New Roman" w:cs="Times New Roman"/>
          <w:sz w:val="28"/>
          <w:szCs w:val="28"/>
        </w:rPr>
        <w:t xml:space="preserve"> с номинальной длиной не менее 5 м и классом точности 3</w:t>
      </w:r>
      <w:r>
        <w:rPr>
          <w:rFonts w:ascii="Times New Roman" w:hAnsi="Times New Roman" w:cs="Times New Roman"/>
          <w:sz w:val="28"/>
          <w:szCs w:val="28"/>
        </w:rPr>
        <w:t xml:space="preserve">, весы (рекомендуемая точность </w:t>
      </w:r>
      <w:r w:rsidR="00475563">
        <w:rPr>
          <w:rFonts w:ascii="Times New Roman" w:hAnsi="Times New Roman" w:cs="Times New Roman"/>
          <w:sz w:val="28"/>
          <w:szCs w:val="28"/>
        </w:rPr>
        <w:t xml:space="preserve">не менее </w:t>
      </w:r>
      <w:r>
        <w:rPr>
          <w:rFonts w:ascii="Times New Roman" w:hAnsi="Times New Roman" w:cs="Times New Roman"/>
          <w:sz w:val="28"/>
          <w:szCs w:val="28"/>
        </w:rPr>
        <w:t>0,1 г).</w:t>
      </w:r>
    </w:p>
    <w:p w14:paraId="624762F0" w14:textId="7DAA2E5E" w:rsidR="002D488F" w:rsidRDefault="004529B2" w:rsidP="008B7ED8">
      <w:pPr>
        <w:spacing w:after="0" w:line="276" w:lineRule="auto"/>
        <w:ind w:firstLine="567"/>
        <w:jc w:val="both"/>
        <w:rPr>
          <w:rFonts w:ascii="Times New Roman" w:hAnsi="Times New Roman" w:cs="Times New Roman"/>
          <w:sz w:val="28"/>
          <w:szCs w:val="28"/>
        </w:rPr>
      </w:pPr>
      <w:proofErr w:type="gramStart"/>
      <w:r w:rsidRPr="004529B2">
        <w:rPr>
          <w:rFonts w:ascii="Times New Roman" w:hAnsi="Times New Roman" w:cs="Times New Roman"/>
          <w:sz w:val="28"/>
          <w:szCs w:val="28"/>
          <w:u w:val="single"/>
        </w:rPr>
        <w:t>Средства ограждения:</w:t>
      </w:r>
      <w:r>
        <w:rPr>
          <w:rFonts w:ascii="Times New Roman" w:hAnsi="Times New Roman" w:cs="Times New Roman"/>
          <w:sz w:val="28"/>
          <w:szCs w:val="28"/>
        </w:rPr>
        <w:t xml:space="preserve"> </w:t>
      </w:r>
      <w:r w:rsidR="0001232E" w:rsidRPr="00CB29AA">
        <w:rPr>
          <w:rFonts w:ascii="Times New Roman" w:hAnsi="Times New Roman" w:cs="Times New Roman"/>
          <w:sz w:val="28"/>
          <w:szCs w:val="28"/>
        </w:rPr>
        <w:t xml:space="preserve">перечень средств ограждения места проведения работ </w:t>
      </w:r>
      <w:r w:rsidR="0001232E">
        <w:rPr>
          <w:rFonts w:ascii="Times New Roman" w:hAnsi="Times New Roman" w:cs="Times New Roman"/>
          <w:sz w:val="28"/>
          <w:szCs w:val="28"/>
        </w:rPr>
        <w:t xml:space="preserve">(направляющие конусы, дорожные знаки, комплекс дорожных знаков переносной) </w:t>
      </w:r>
      <w:r w:rsidR="0001232E" w:rsidRPr="00CB29AA">
        <w:rPr>
          <w:rFonts w:ascii="Times New Roman" w:hAnsi="Times New Roman" w:cs="Times New Roman"/>
          <w:sz w:val="28"/>
          <w:szCs w:val="28"/>
        </w:rPr>
        <w:t xml:space="preserve">в соответствии с </w:t>
      </w:r>
      <w:r w:rsidR="002D488F">
        <w:rPr>
          <w:rFonts w:ascii="Times New Roman" w:hAnsi="Times New Roman" w:cs="Times New Roman"/>
          <w:sz w:val="28"/>
          <w:szCs w:val="28"/>
        </w:rPr>
        <w:t>требованиями нормативных документов и методических рекомендаций Ро</w:t>
      </w:r>
      <w:r>
        <w:rPr>
          <w:rFonts w:ascii="Times New Roman" w:hAnsi="Times New Roman" w:cs="Times New Roman"/>
          <w:sz w:val="28"/>
          <w:szCs w:val="28"/>
        </w:rPr>
        <w:t>ссийской Федерации.</w:t>
      </w:r>
      <w:proofErr w:type="gramEnd"/>
    </w:p>
    <w:p w14:paraId="1AC18806" w14:textId="1C47800C" w:rsidR="004529B2" w:rsidRPr="004529B2" w:rsidRDefault="004529B2" w:rsidP="008B7ED8">
      <w:pPr>
        <w:spacing w:after="0" w:line="276" w:lineRule="auto"/>
        <w:ind w:firstLine="567"/>
        <w:jc w:val="both"/>
        <w:rPr>
          <w:rFonts w:ascii="Times New Roman" w:hAnsi="Times New Roman" w:cs="Times New Roman"/>
          <w:sz w:val="28"/>
          <w:szCs w:val="28"/>
          <w:u w:val="single"/>
        </w:rPr>
      </w:pPr>
      <w:r w:rsidRPr="004529B2">
        <w:rPr>
          <w:rFonts w:ascii="Times New Roman" w:hAnsi="Times New Roman" w:cs="Times New Roman"/>
          <w:sz w:val="28"/>
          <w:szCs w:val="28"/>
          <w:u w:val="single"/>
        </w:rPr>
        <w:t>Примечания:</w:t>
      </w:r>
    </w:p>
    <w:p w14:paraId="7E081CAE" w14:textId="2DD7C1E2" w:rsidR="004529B2" w:rsidRDefault="004529B2" w:rsidP="008B7ED8">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Требуются регулировщики (2 человека)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выполнения задания в реальных условиях.</w:t>
      </w:r>
    </w:p>
    <w:p w14:paraId="71B312DB"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w:t>
      </w:r>
      <w:r>
        <w:rPr>
          <w:rFonts w:ascii="Times New Roman" w:hAnsi="Times New Roman" w:cs="Times New Roman"/>
          <w:snapToGrid w:val="0"/>
          <w:sz w:val="28"/>
        </w:rPr>
        <w:lastRenderedPageBreak/>
        <w:t xml:space="preserve">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51E2DC47" w14:textId="77777777" w:rsidR="004529B2" w:rsidRDefault="004529B2" w:rsidP="008B7ED8">
      <w:pPr>
        <w:spacing w:after="0" w:line="276" w:lineRule="auto"/>
        <w:ind w:firstLine="567"/>
        <w:jc w:val="both"/>
        <w:rPr>
          <w:rFonts w:ascii="Times New Roman" w:hAnsi="Times New Roman" w:cs="Times New Roman"/>
          <w:sz w:val="28"/>
          <w:szCs w:val="28"/>
        </w:rPr>
      </w:pPr>
    </w:p>
    <w:p w14:paraId="1BAC65CB" w14:textId="4371AAE5" w:rsidR="0001232E" w:rsidRPr="00365514" w:rsidRDefault="004529B2" w:rsidP="008B7ED8">
      <w:pPr>
        <w:widowControl w:val="0"/>
        <w:autoSpaceDE w:val="0"/>
        <w:autoSpaceDN w:val="0"/>
        <w:spacing w:after="0" w:line="276" w:lineRule="auto"/>
        <w:ind w:firstLine="567"/>
        <w:jc w:val="both"/>
        <w:rPr>
          <w:rFonts w:ascii="Times New Roman" w:eastAsia="Times New Roman" w:hAnsi="Times New Roman" w:cs="Times New Roman"/>
          <w:i/>
          <w:iCs/>
          <w:sz w:val="28"/>
          <w:szCs w:val="28"/>
          <w:lang w:eastAsia="ru-RU"/>
        </w:rPr>
      </w:pPr>
      <w:r w:rsidRPr="00365514">
        <w:rPr>
          <w:rFonts w:ascii="Times New Roman" w:eastAsia="Times New Roman" w:hAnsi="Times New Roman" w:cs="Times New Roman"/>
          <w:i/>
          <w:iCs/>
          <w:sz w:val="28"/>
          <w:szCs w:val="28"/>
          <w:lang w:eastAsia="ru-RU"/>
        </w:rPr>
        <w:t>К заданию №4</w:t>
      </w:r>
    </w:p>
    <w:p w14:paraId="6F48147E" w14:textId="1948E350" w:rsidR="004529B2" w:rsidRDefault="004529B2" w:rsidP="008B7ED8">
      <w:pPr>
        <w:spacing w:after="0" w:line="276" w:lineRule="auto"/>
        <w:ind w:firstLine="567"/>
        <w:jc w:val="both"/>
        <w:rPr>
          <w:rFonts w:ascii="Times New Roman" w:eastAsia="Times New Roman" w:hAnsi="Times New Roman" w:cs="Times New Roman"/>
          <w:sz w:val="28"/>
          <w:szCs w:val="28"/>
          <w:lang w:eastAsia="ru-RU"/>
        </w:rPr>
      </w:pPr>
      <w:r w:rsidRPr="00155759">
        <w:rPr>
          <w:rFonts w:ascii="Times New Roman" w:eastAsia="Times New Roman" w:hAnsi="Times New Roman" w:cs="Times New Roman"/>
          <w:iCs/>
          <w:sz w:val="28"/>
          <w:szCs w:val="28"/>
          <w:u w:val="single"/>
          <w:lang w:eastAsia="ru-RU"/>
        </w:rPr>
        <w:t>Реальные или модельные условия</w:t>
      </w:r>
      <w:r w:rsidRPr="004529B2">
        <w:rPr>
          <w:rFonts w:ascii="Times New Roman" w:eastAsia="Times New Roman" w:hAnsi="Times New Roman" w:cs="Times New Roman"/>
          <w:iCs/>
          <w:sz w:val="28"/>
          <w:szCs w:val="28"/>
          <w:lang w:eastAsia="ru-RU"/>
        </w:rPr>
        <w:t xml:space="preserve">: </w:t>
      </w:r>
      <w:r w:rsidR="00365514">
        <w:rPr>
          <w:rFonts w:ascii="Times New Roman" w:eastAsia="Times New Roman" w:hAnsi="Times New Roman" w:cs="Times New Roman"/>
          <w:iCs/>
          <w:sz w:val="28"/>
          <w:szCs w:val="28"/>
          <w:lang w:eastAsia="ru-RU"/>
        </w:rPr>
        <w:t xml:space="preserve">пункт местности со </w:t>
      </w:r>
      <w:r w:rsidR="00365514">
        <w:rPr>
          <w:rFonts w:ascii="Times New Roman" w:eastAsia="Times New Roman" w:hAnsi="Times New Roman" w:cs="Times New Roman"/>
          <w:sz w:val="28"/>
          <w:szCs w:val="28"/>
          <w:lang w:eastAsia="ru-RU"/>
        </w:rPr>
        <w:t xml:space="preserve">светофором, </w:t>
      </w:r>
      <w:proofErr w:type="gramStart"/>
      <w:r w:rsidR="00365514">
        <w:rPr>
          <w:rFonts w:ascii="Times New Roman" w:eastAsia="Times New Roman" w:hAnsi="Times New Roman" w:cs="Times New Roman"/>
          <w:sz w:val="28"/>
          <w:szCs w:val="28"/>
          <w:lang w:eastAsia="ru-RU"/>
        </w:rPr>
        <w:t>оборудованном</w:t>
      </w:r>
      <w:proofErr w:type="gramEnd"/>
      <w:r w:rsidR="00365514">
        <w:rPr>
          <w:rFonts w:ascii="Times New Roman" w:eastAsia="Times New Roman" w:hAnsi="Times New Roman" w:cs="Times New Roman"/>
          <w:sz w:val="28"/>
          <w:szCs w:val="28"/>
          <w:lang w:eastAsia="ru-RU"/>
        </w:rPr>
        <w:t xml:space="preserve"> светофорной колонкой, полигон, производственное помещение.</w:t>
      </w:r>
    </w:p>
    <w:p w14:paraId="2F21EC44" w14:textId="41928C47" w:rsidR="004529B2" w:rsidRDefault="00365514" w:rsidP="008B7ED8">
      <w:pPr>
        <w:spacing w:after="0" w:line="276" w:lineRule="auto"/>
        <w:ind w:firstLine="567"/>
        <w:jc w:val="both"/>
        <w:rPr>
          <w:rFonts w:ascii="Times New Roman" w:eastAsia="Times New Roman" w:hAnsi="Times New Roman" w:cs="Times New Roman"/>
          <w:sz w:val="28"/>
          <w:szCs w:val="28"/>
          <w:lang w:eastAsia="ru-RU"/>
        </w:rPr>
      </w:pPr>
      <w:r w:rsidRPr="00155759">
        <w:rPr>
          <w:rFonts w:ascii="Times New Roman" w:eastAsia="Times New Roman" w:hAnsi="Times New Roman" w:cs="Times New Roman"/>
          <w:sz w:val="28"/>
          <w:szCs w:val="28"/>
          <w:u w:val="single"/>
          <w:lang w:eastAsia="ru-RU"/>
        </w:rPr>
        <w:t>Ремонтно-строительные и вспомогательные материалы</w:t>
      </w:r>
      <w:r w:rsidRPr="004529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1552">
        <w:rPr>
          <w:rFonts w:ascii="Times New Roman" w:hAnsi="Times New Roman" w:cs="Times New Roman"/>
          <w:sz w:val="28"/>
          <w:szCs w:val="28"/>
        </w:rPr>
        <w:t xml:space="preserve">грунтовка </w:t>
      </w:r>
      <w:r w:rsidRPr="007E24BE">
        <w:rPr>
          <w:rFonts w:ascii="Times New Roman" w:hAnsi="Times New Roman" w:cs="Times New Roman"/>
          <w:sz w:val="28"/>
          <w:szCs w:val="28"/>
        </w:rPr>
        <w:t xml:space="preserve">ГФ-021 (или подобная), эмаль ПФ1331 (или подобная), ксилол (или сольвент, </w:t>
      </w:r>
      <w:proofErr w:type="spellStart"/>
      <w:r w:rsidRPr="007E24BE">
        <w:rPr>
          <w:rFonts w:ascii="Times New Roman" w:hAnsi="Times New Roman" w:cs="Times New Roman"/>
          <w:sz w:val="28"/>
          <w:szCs w:val="28"/>
        </w:rPr>
        <w:t>уайт</w:t>
      </w:r>
      <w:proofErr w:type="spellEnd"/>
      <w:r w:rsidRPr="007E24BE">
        <w:rPr>
          <w:rFonts w:ascii="Times New Roman" w:hAnsi="Times New Roman" w:cs="Times New Roman"/>
          <w:sz w:val="28"/>
          <w:szCs w:val="28"/>
        </w:rPr>
        <w:t xml:space="preserve">-спирит, </w:t>
      </w:r>
      <w:proofErr w:type="spellStart"/>
      <w:r w:rsidRPr="007E24BE">
        <w:rPr>
          <w:rFonts w:ascii="Times New Roman" w:hAnsi="Times New Roman" w:cs="Times New Roman"/>
          <w:sz w:val="28"/>
          <w:szCs w:val="28"/>
        </w:rPr>
        <w:t>нефрас</w:t>
      </w:r>
      <w:proofErr w:type="spellEnd"/>
      <w:r w:rsidRPr="007E24BE">
        <w:rPr>
          <w:rFonts w:ascii="Times New Roman" w:hAnsi="Times New Roman" w:cs="Times New Roman"/>
          <w:sz w:val="28"/>
          <w:szCs w:val="28"/>
        </w:rPr>
        <w:t xml:space="preserve"> или их смесь) (для промывки о</w:t>
      </w:r>
      <w:r w:rsidR="000E2E9E">
        <w:rPr>
          <w:rFonts w:ascii="Times New Roman" w:hAnsi="Times New Roman" w:cs="Times New Roman"/>
          <w:sz w:val="28"/>
          <w:szCs w:val="28"/>
        </w:rPr>
        <w:t>к</w:t>
      </w:r>
      <w:r w:rsidRPr="007E24BE">
        <w:rPr>
          <w:rFonts w:ascii="Times New Roman" w:hAnsi="Times New Roman" w:cs="Times New Roman"/>
          <w:sz w:val="28"/>
          <w:szCs w:val="28"/>
        </w:rPr>
        <w:t>ра</w:t>
      </w:r>
      <w:r w:rsidR="000E2E9E">
        <w:rPr>
          <w:rFonts w:ascii="Times New Roman" w:hAnsi="Times New Roman" w:cs="Times New Roman"/>
          <w:sz w:val="28"/>
          <w:szCs w:val="28"/>
        </w:rPr>
        <w:t>с</w:t>
      </w:r>
      <w:r w:rsidRPr="007E24BE">
        <w:rPr>
          <w:rFonts w:ascii="Times New Roman" w:hAnsi="Times New Roman" w:cs="Times New Roman"/>
          <w:sz w:val="28"/>
          <w:szCs w:val="28"/>
        </w:rPr>
        <w:t>очного аппарата и для разбавления грунтовки при необходимости),</w:t>
      </w:r>
      <w:r w:rsidR="00462BBD">
        <w:rPr>
          <w:rFonts w:ascii="Times New Roman" w:hAnsi="Times New Roman" w:cs="Times New Roman"/>
          <w:sz w:val="28"/>
          <w:szCs w:val="28"/>
        </w:rPr>
        <w:t xml:space="preserve"> ветошь.</w:t>
      </w:r>
    </w:p>
    <w:p w14:paraId="045EE2AF" w14:textId="77777777" w:rsidR="000E2E9E" w:rsidRDefault="00365514" w:rsidP="008B7ED8">
      <w:pPr>
        <w:spacing w:after="0" w:line="276" w:lineRule="auto"/>
        <w:ind w:firstLine="567"/>
        <w:jc w:val="both"/>
        <w:rPr>
          <w:rFonts w:ascii="Times New Roman" w:hAnsi="Times New Roman" w:cs="Times New Roman"/>
          <w:snapToGrid w:val="0"/>
          <w:sz w:val="28"/>
        </w:rPr>
      </w:pPr>
      <w:r w:rsidRPr="00155759">
        <w:rPr>
          <w:rFonts w:ascii="Times New Roman" w:eastAsia="Times New Roman" w:hAnsi="Times New Roman" w:cs="Times New Roman"/>
          <w:sz w:val="28"/>
          <w:szCs w:val="28"/>
          <w:u w:val="single"/>
          <w:lang w:eastAsia="ru-RU"/>
        </w:rPr>
        <w:t>Рабочий инструмент и оборудование:</w:t>
      </w:r>
      <w:r>
        <w:rPr>
          <w:rFonts w:ascii="Times New Roman" w:eastAsia="Times New Roman" w:hAnsi="Times New Roman" w:cs="Times New Roman"/>
          <w:sz w:val="28"/>
          <w:szCs w:val="28"/>
          <w:u w:val="single"/>
          <w:lang w:eastAsia="ru-RU"/>
        </w:rPr>
        <w:t xml:space="preserve"> </w:t>
      </w:r>
      <w:r w:rsidRPr="001C1552">
        <w:rPr>
          <w:rFonts w:ascii="Times New Roman" w:hAnsi="Times New Roman" w:cs="Times New Roman"/>
          <w:sz w:val="28"/>
          <w:szCs w:val="28"/>
        </w:rPr>
        <w:t>окрасочный аппарат безвоздушного распыления DP-6555 (или подобный)</w:t>
      </w:r>
      <w:r w:rsidR="000E2E9E">
        <w:rPr>
          <w:rFonts w:ascii="Times New Roman" w:hAnsi="Times New Roman" w:cs="Times New Roman"/>
          <w:sz w:val="28"/>
          <w:szCs w:val="28"/>
        </w:rPr>
        <w:t xml:space="preserve">, </w:t>
      </w:r>
      <w:r w:rsidR="000E2E9E">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p>
    <w:p w14:paraId="3DF08F46" w14:textId="7F8540B9" w:rsidR="004529B2" w:rsidRDefault="000E2E9E" w:rsidP="008B7ED8">
      <w:pPr>
        <w:spacing w:after="0" w:line="276" w:lineRule="auto"/>
        <w:ind w:firstLine="567"/>
        <w:jc w:val="both"/>
        <w:rPr>
          <w:rFonts w:ascii="Times New Roman" w:hAnsi="Times New Roman" w:cs="Times New Roman"/>
          <w:sz w:val="28"/>
          <w:szCs w:val="28"/>
        </w:rPr>
      </w:pPr>
      <w:r w:rsidRPr="00155759">
        <w:rPr>
          <w:rFonts w:ascii="Times New Roman" w:hAnsi="Times New Roman" w:cs="Times New Roman"/>
          <w:snapToGrid w:val="0"/>
          <w:sz w:val="28"/>
          <w:u w:val="single"/>
        </w:rPr>
        <w:t>Измерительный инструмент:</w:t>
      </w:r>
      <w:r w:rsidR="004529B2" w:rsidRPr="001C1552">
        <w:rPr>
          <w:rFonts w:ascii="Times New Roman" w:hAnsi="Times New Roman" w:cs="Times New Roman"/>
          <w:sz w:val="28"/>
          <w:szCs w:val="28"/>
        </w:rPr>
        <w:t xml:space="preserve"> </w:t>
      </w:r>
      <w:proofErr w:type="spellStart"/>
      <w:r w:rsidR="004529B2" w:rsidRPr="007E24BE">
        <w:rPr>
          <w:rFonts w:ascii="Times New Roman" w:hAnsi="Times New Roman" w:cs="Times New Roman"/>
          <w:sz w:val="28"/>
          <w:szCs w:val="28"/>
        </w:rPr>
        <w:t>толщиномер</w:t>
      </w:r>
      <w:proofErr w:type="spellEnd"/>
      <w:r w:rsidR="004529B2" w:rsidRPr="007E24BE">
        <w:rPr>
          <w:rFonts w:ascii="Times New Roman" w:hAnsi="Times New Roman" w:cs="Times New Roman"/>
          <w:sz w:val="28"/>
          <w:szCs w:val="28"/>
        </w:rPr>
        <w:t xml:space="preserve"> CHY-115 (или подобный)</w:t>
      </w:r>
      <w:r w:rsidR="004529B2">
        <w:rPr>
          <w:rFonts w:ascii="Times New Roman" w:hAnsi="Times New Roman" w:cs="Times New Roman"/>
          <w:sz w:val="28"/>
          <w:szCs w:val="28"/>
        </w:rPr>
        <w:t xml:space="preserve">, весы (рекомендуемая точность </w:t>
      </w:r>
      <w:r w:rsidR="00475563">
        <w:rPr>
          <w:rFonts w:ascii="Times New Roman" w:hAnsi="Times New Roman" w:cs="Times New Roman"/>
          <w:sz w:val="28"/>
          <w:szCs w:val="28"/>
        </w:rPr>
        <w:t xml:space="preserve">не менее </w:t>
      </w:r>
      <w:r w:rsidR="004529B2">
        <w:rPr>
          <w:rFonts w:ascii="Times New Roman" w:hAnsi="Times New Roman" w:cs="Times New Roman"/>
          <w:sz w:val="28"/>
          <w:szCs w:val="28"/>
        </w:rPr>
        <w:t>0,1г).</w:t>
      </w:r>
    </w:p>
    <w:p w14:paraId="49CCDC7C" w14:textId="77777777" w:rsidR="00810821" w:rsidRPr="001612F6" w:rsidRDefault="00810821" w:rsidP="00810821">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428686DC" w14:textId="42A9E304" w:rsidR="004529B2" w:rsidRDefault="004529B2" w:rsidP="008B7ED8">
      <w:pPr>
        <w:widowControl w:val="0"/>
        <w:autoSpaceDE w:val="0"/>
        <w:autoSpaceDN w:val="0"/>
        <w:spacing w:after="0" w:line="276" w:lineRule="auto"/>
        <w:jc w:val="both"/>
        <w:rPr>
          <w:rFonts w:ascii="Times New Roman" w:eastAsia="Times New Roman" w:hAnsi="Times New Roman" w:cs="Times New Roman"/>
          <w:color w:val="FF0000"/>
          <w:sz w:val="28"/>
          <w:szCs w:val="28"/>
          <w:lang w:eastAsia="ru-RU"/>
        </w:rPr>
      </w:pPr>
    </w:p>
    <w:p w14:paraId="0A76DFA8" w14:textId="575FCAB4" w:rsidR="000E2E9E" w:rsidRPr="000E2E9E" w:rsidRDefault="000E2E9E" w:rsidP="008B7ED8">
      <w:pPr>
        <w:widowControl w:val="0"/>
        <w:autoSpaceDE w:val="0"/>
        <w:autoSpaceDN w:val="0"/>
        <w:spacing w:after="0" w:line="276" w:lineRule="auto"/>
        <w:jc w:val="both"/>
        <w:rPr>
          <w:rFonts w:ascii="Times New Roman" w:eastAsia="Times New Roman" w:hAnsi="Times New Roman" w:cs="Times New Roman"/>
          <w:i/>
          <w:iCs/>
          <w:color w:val="FF0000"/>
          <w:sz w:val="28"/>
          <w:szCs w:val="28"/>
          <w:lang w:eastAsia="ru-RU"/>
        </w:rPr>
      </w:pPr>
      <w:r>
        <w:rPr>
          <w:rFonts w:ascii="Times New Roman" w:eastAsia="Times New Roman" w:hAnsi="Times New Roman" w:cs="Times New Roman"/>
          <w:color w:val="FF0000"/>
          <w:sz w:val="28"/>
          <w:szCs w:val="28"/>
          <w:lang w:eastAsia="ru-RU"/>
        </w:rPr>
        <w:tab/>
      </w:r>
      <w:r w:rsidRPr="000E2E9E">
        <w:rPr>
          <w:rFonts w:ascii="Times New Roman" w:eastAsia="Times New Roman" w:hAnsi="Times New Roman" w:cs="Times New Roman"/>
          <w:i/>
          <w:iCs/>
          <w:sz w:val="28"/>
          <w:szCs w:val="28"/>
          <w:lang w:eastAsia="ru-RU"/>
        </w:rPr>
        <w:t>К заданию №5</w:t>
      </w:r>
    </w:p>
    <w:p w14:paraId="4F0F1A62" w14:textId="356E4BCA" w:rsidR="008B7ED8" w:rsidRDefault="000E2E9E" w:rsidP="008B7ED8">
      <w:pPr>
        <w:widowControl w:val="0"/>
        <w:autoSpaceDE w:val="0"/>
        <w:autoSpaceDN w:val="0"/>
        <w:spacing w:after="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8B7ED8" w:rsidRPr="00155759">
        <w:rPr>
          <w:rFonts w:ascii="Times New Roman" w:eastAsia="Times New Roman" w:hAnsi="Times New Roman" w:cs="Times New Roman"/>
          <w:iCs/>
          <w:sz w:val="28"/>
          <w:szCs w:val="28"/>
          <w:u w:val="single"/>
          <w:lang w:eastAsia="ru-RU"/>
        </w:rPr>
        <w:t>Реальные или модельные условия</w:t>
      </w:r>
      <w:r w:rsidR="008B7ED8" w:rsidRPr="004529B2">
        <w:rPr>
          <w:rFonts w:ascii="Times New Roman" w:eastAsia="Times New Roman" w:hAnsi="Times New Roman" w:cs="Times New Roman"/>
          <w:iCs/>
          <w:sz w:val="28"/>
          <w:szCs w:val="28"/>
          <w:lang w:eastAsia="ru-RU"/>
        </w:rPr>
        <w:t>:</w:t>
      </w:r>
      <w:r w:rsidR="008B7ED8" w:rsidRPr="008B7ED8">
        <w:rPr>
          <w:sz w:val="28"/>
          <w:szCs w:val="28"/>
        </w:rPr>
        <w:t xml:space="preserve"> </w:t>
      </w:r>
      <w:r w:rsidR="008B7ED8" w:rsidRPr="008B7ED8">
        <w:rPr>
          <w:rFonts w:ascii="Times New Roman" w:hAnsi="Times New Roman" w:cs="Times New Roman"/>
          <w:sz w:val="28"/>
          <w:szCs w:val="28"/>
        </w:rPr>
        <w:t>участок благоустройства</w:t>
      </w:r>
      <w:r w:rsidR="008B7ED8" w:rsidRPr="008B7ED8">
        <w:rPr>
          <w:rFonts w:ascii="Times New Roman" w:hAnsi="Times New Roman" w:cs="Times New Roman"/>
          <w:i/>
          <w:iCs/>
          <w:sz w:val="28"/>
          <w:szCs w:val="28"/>
        </w:rPr>
        <w:t xml:space="preserve"> </w:t>
      </w:r>
      <w:r w:rsidR="008B7ED8" w:rsidRPr="008B7ED8">
        <w:rPr>
          <w:rFonts w:ascii="Times New Roman" w:hAnsi="Times New Roman" w:cs="Times New Roman"/>
          <w:sz w:val="28"/>
          <w:szCs w:val="28"/>
        </w:rPr>
        <w:t xml:space="preserve">территории или полигон с подготовленной траншеей </w:t>
      </w:r>
      <w:r w:rsidR="008B7ED8" w:rsidRPr="008B7ED8">
        <w:rPr>
          <w:rFonts w:ascii="Times New Roman" w:hAnsi="Times New Roman" w:cs="Times New Roman"/>
          <w:noProof/>
          <w:sz w:val="28"/>
          <w:szCs w:val="28"/>
        </w:rPr>
        <w:t>под установку бортового камня (</w:t>
      </w:r>
      <w:r w:rsidR="008B7ED8" w:rsidRPr="008B7ED8">
        <w:rPr>
          <w:rFonts w:ascii="Times New Roman" w:hAnsi="Times New Roman" w:cs="Times New Roman"/>
          <w:color w:val="000000"/>
          <w:sz w:val="28"/>
          <w:szCs w:val="28"/>
          <w:shd w:val="clear" w:color="auto" w:fill="FFFFFF"/>
        </w:rPr>
        <w:t>глубина траншеи зависит от проектного положения верха бортового камня, но должна быть не менее 0,25 м</w:t>
      </w:r>
      <w:r w:rsidR="00ED1B85">
        <w:rPr>
          <w:rFonts w:ascii="Times New Roman" w:hAnsi="Times New Roman" w:cs="Times New Roman"/>
          <w:color w:val="000000"/>
          <w:sz w:val="28"/>
          <w:szCs w:val="28"/>
          <w:shd w:val="clear" w:color="auto" w:fill="FFFFFF"/>
        </w:rPr>
        <w:t>.</w:t>
      </w:r>
      <w:r w:rsidR="008B7ED8" w:rsidRPr="008B7ED8">
        <w:rPr>
          <w:rFonts w:ascii="Times New Roman" w:hAnsi="Times New Roman" w:cs="Times New Roman"/>
          <w:color w:val="000000"/>
          <w:sz w:val="28"/>
          <w:szCs w:val="28"/>
          <w:shd w:val="clear" w:color="auto" w:fill="FFFFFF"/>
        </w:rPr>
        <w:t xml:space="preserve"> Основание траншеи уплотняют </w:t>
      </w:r>
      <w:proofErr w:type="spellStart"/>
      <w:r w:rsidR="00475563" w:rsidRPr="008B7ED8">
        <w:rPr>
          <w:rFonts w:ascii="Times New Roman" w:hAnsi="Times New Roman" w:cs="Times New Roman"/>
          <w:color w:val="000000"/>
          <w:sz w:val="28"/>
          <w:szCs w:val="28"/>
          <w:shd w:val="clear" w:color="auto" w:fill="FFFFFF"/>
        </w:rPr>
        <w:t>виброплитой</w:t>
      </w:r>
      <w:proofErr w:type="spellEnd"/>
      <w:r w:rsidR="00475563" w:rsidRPr="008B7ED8">
        <w:rPr>
          <w:rFonts w:ascii="Times New Roman" w:hAnsi="Times New Roman" w:cs="Times New Roman"/>
          <w:color w:val="000000"/>
          <w:sz w:val="28"/>
          <w:szCs w:val="28"/>
          <w:shd w:val="clear" w:color="auto" w:fill="FFFFFF"/>
        </w:rPr>
        <w:t xml:space="preserve"> до</w:t>
      </w:r>
      <w:r w:rsidR="008B7ED8" w:rsidRPr="008B7ED8">
        <w:rPr>
          <w:rFonts w:ascii="Times New Roman" w:hAnsi="Times New Roman" w:cs="Times New Roman"/>
          <w:color w:val="000000"/>
          <w:sz w:val="28"/>
          <w:szCs w:val="28"/>
          <w:shd w:val="clear" w:color="auto" w:fill="FFFFFF"/>
        </w:rPr>
        <w:t xml:space="preserve"> степени уплотнения не менее 0,95</w:t>
      </w:r>
      <w:r w:rsidR="008B7ED8" w:rsidRPr="008B7ED8">
        <w:rPr>
          <w:rFonts w:ascii="Times New Roman" w:hAnsi="Times New Roman" w:cs="Times New Roman"/>
          <w:noProof/>
          <w:sz w:val="28"/>
          <w:szCs w:val="28"/>
        </w:rPr>
        <w:t>)</w:t>
      </w:r>
      <w:r w:rsidR="00D55FC7">
        <w:rPr>
          <w:rFonts w:ascii="Times New Roman" w:hAnsi="Times New Roman" w:cs="Times New Roman"/>
          <w:noProof/>
          <w:sz w:val="28"/>
          <w:szCs w:val="28"/>
        </w:rPr>
        <w:t>.</w:t>
      </w:r>
      <w:r w:rsidR="00B71B5F">
        <w:rPr>
          <w:rFonts w:ascii="Times New Roman" w:hAnsi="Times New Roman" w:cs="Times New Roman"/>
          <w:noProof/>
          <w:sz w:val="28"/>
          <w:szCs w:val="28"/>
        </w:rPr>
        <w:t xml:space="preserve"> </w:t>
      </w:r>
      <w:r w:rsidR="00B71B5F">
        <w:rPr>
          <w:rFonts w:ascii="Times New Roman" w:hAnsi="Times New Roman" w:cs="Times New Roman"/>
          <w:color w:val="000000"/>
          <w:sz w:val="28"/>
          <w:szCs w:val="28"/>
          <w:shd w:val="clear" w:color="auto" w:fill="FFFFFF"/>
        </w:rPr>
        <w:t>Для сокращения времени выполнения задания при переходе к установке бортового камня допускается использование специально подготовленной модели основания.</w:t>
      </w:r>
    </w:p>
    <w:p w14:paraId="7CB459EE" w14:textId="1E534721" w:rsidR="008B7ED8" w:rsidRPr="00475563" w:rsidRDefault="008B7ED8" w:rsidP="008B7ED8">
      <w:pPr>
        <w:widowControl w:val="0"/>
        <w:autoSpaceDE w:val="0"/>
        <w:autoSpaceDN w:val="0"/>
        <w:spacing w:after="0" w:line="276" w:lineRule="auto"/>
        <w:jc w:val="both"/>
        <w:rPr>
          <w:rFonts w:ascii="Times New Roman" w:hAnsi="Times New Roman" w:cs="Times New Roman"/>
          <w:sz w:val="28"/>
          <w:szCs w:val="28"/>
        </w:rPr>
      </w:pPr>
      <w:r w:rsidRPr="00475563">
        <w:rPr>
          <w:rFonts w:ascii="Times New Roman" w:hAnsi="Times New Roman" w:cs="Times New Roman"/>
          <w:sz w:val="28"/>
          <w:szCs w:val="28"/>
        </w:rPr>
        <w:tab/>
      </w:r>
      <w:proofErr w:type="gramStart"/>
      <w:r w:rsidRPr="00475563">
        <w:rPr>
          <w:rFonts w:ascii="Times New Roman" w:eastAsia="Times New Roman" w:hAnsi="Times New Roman" w:cs="Times New Roman"/>
          <w:sz w:val="28"/>
          <w:szCs w:val="28"/>
          <w:u w:val="single"/>
          <w:lang w:eastAsia="ru-RU"/>
        </w:rPr>
        <w:t>Ремонтно-строительные и вспомогательные материалы</w:t>
      </w:r>
      <w:r w:rsidRPr="00475563">
        <w:rPr>
          <w:rFonts w:ascii="Times New Roman" w:eastAsia="Times New Roman" w:hAnsi="Times New Roman" w:cs="Times New Roman"/>
          <w:sz w:val="28"/>
          <w:szCs w:val="28"/>
          <w:lang w:eastAsia="ru-RU"/>
        </w:rPr>
        <w:t xml:space="preserve">: </w:t>
      </w:r>
      <w:r w:rsidRPr="00475563">
        <w:rPr>
          <w:rFonts w:ascii="Times New Roman" w:hAnsi="Times New Roman" w:cs="Times New Roman"/>
          <w:noProof/>
          <w:sz w:val="28"/>
          <w:szCs w:val="28"/>
        </w:rPr>
        <w:t xml:space="preserve">щебень </w:t>
      </w:r>
      <w:r w:rsidRPr="00475563">
        <w:rPr>
          <w:rFonts w:ascii="Times New Roman" w:hAnsi="Times New Roman" w:cs="Times New Roman"/>
          <w:color w:val="000000"/>
          <w:sz w:val="28"/>
          <w:szCs w:val="28"/>
          <w:shd w:val="clear" w:color="auto" w:fill="FFFFFF"/>
        </w:rPr>
        <w:t xml:space="preserve">фракции 20-40 мм в количестве, необходимом для устройства подушки  толщиной 0,10 м, тяжелый бетон класса В 15 (М 200), бортовой камень </w:t>
      </w:r>
      <w:r w:rsidRPr="00475563">
        <w:rPr>
          <w:rFonts w:ascii="Times New Roman" w:hAnsi="Times New Roman" w:cs="Times New Roman"/>
          <w:color w:val="000000"/>
          <w:sz w:val="28"/>
          <w:szCs w:val="28"/>
          <w:shd w:val="clear" w:color="auto" w:fill="FFFFFF"/>
        </w:rPr>
        <w:lastRenderedPageBreak/>
        <w:t>(</w:t>
      </w:r>
      <w:r w:rsidR="00BD04FE">
        <w:rPr>
          <w:rFonts w:ascii="Times New Roman" w:hAnsi="Times New Roman" w:cs="Times New Roman"/>
          <w:color w:val="000000"/>
          <w:sz w:val="28"/>
          <w:szCs w:val="28"/>
          <w:shd w:val="clear" w:color="auto" w:fill="FFFFFF"/>
        </w:rPr>
        <w:t xml:space="preserve">например, </w:t>
      </w:r>
      <w:r w:rsidRPr="00475563">
        <w:rPr>
          <w:rFonts w:ascii="Times New Roman" w:hAnsi="Times New Roman" w:cs="Times New Roman"/>
          <w:color w:val="000000"/>
          <w:sz w:val="28"/>
          <w:szCs w:val="28"/>
        </w:rPr>
        <w:t>БР 100.30.18)</w:t>
      </w:r>
      <w:r w:rsidRPr="00475563">
        <w:rPr>
          <w:rFonts w:ascii="Times New Roman" w:hAnsi="Times New Roman" w:cs="Times New Roman"/>
          <w:color w:val="000000"/>
          <w:sz w:val="28"/>
          <w:szCs w:val="28"/>
          <w:shd w:val="clear" w:color="auto" w:fill="FFFFFF"/>
        </w:rPr>
        <w:t>, цементно-песчаные растворы 1:4 и 1:2, песок, цементный раствор</w:t>
      </w:r>
      <w:r w:rsidR="00475563" w:rsidRPr="00475563">
        <w:rPr>
          <w:rFonts w:ascii="Times New Roman" w:hAnsi="Times New Roman" w:cs="Times New Roman"/>
          <w:color w:val="000000"/>
          <w:sz w:val="28"/>
          <w:szCs w:val="28"/>
          <w:shd w:val="clear" w:color="auto" w:fill="FFFFFF"/>
        </w:rPr>
        <w:t>, доски толщиной 40-50 мм и бруски 40х40 (50х50) мм с поперечным раскреплением стенок, металлические штыри для установки сборно-разборной опалубки</w:t>
      </w:r>
      <w:r w:rsidR="008B5F3E">
        <w:rPr>
          <w:rFonts w:ascii="Times New Roman" w:hAnsi="Times New Roman" w:cs="Times New Roman"/>
          <w:color w:val="000000"/>
          <w:sz w:val="28"/>
          <w:szCs w:val="28"/>
          <w:shd w:val="clear" w:color="auto" w:fill="FFFFFF"/>
        </w:rPr>
        <w:t xml:space="preserve">, </w:t>
      </w:r>
      <w:r w:rsidR="008B5F3E">
        <w:rPr>
          <w:rFonts w:ascii="Times New Roman" w:hAnsi="Times New Roman" w:cs="Times New Roman"/>
          <w:sz w:val="28"/>
          <w:szCs w:val="28"/>
        </w:rPr>
        <w:t>ветошь.</w:t>
      </w:r>
      <w:proofErr w:type="gramEnd"/>
    </w:p>
    <w:p w14:paraId="5F1C53A5" w14:textId="69519150" w:rsidR="00475563" w:rsidRPr="00475563" w:rsidRDefault="00475563" w:rsidP="00475563">
      <w:pPr>
        <w:spacing w:after="0" w:line="276" w:lineRule="auto"/>
        <w:ind w:firstLine="709"/>
        <w:jc w:val="both"/>
        <w:rPr>
          <w:rFonts w:ascii="Times New Roman" w:hAnsi="Times New Roman" w:cs="Times New Roman"/>
          <w:snapToGrid w:val="0"/>
          <w:sz w:val="28"/>
        </w:rPr>
      </w:pPr>
      <w:r w:rsidRPr="00475563">
        <w:rPr>
          <w:rFonts w:ascii="Times New Roman" w:eastAsia="Times New Roman" w:hAnsi="Times New Roman" w:cs="Times New Roman"/>
          <w:sz w:val="28"/>
          <w:szCs w:val="28"/>
          <w:u w:val="single"/>
          <w:lang w:eastAsia="ru-RU"/>
        </w:rPr>
        <w:t xml:space="preserve">Рабочий инструмент и оборудование: </w:t>
      </w:r>
      <w:proofErr w:type="spellStart"/>
      <w:r w:rsidRPr="00475563">
        <w:rPr>
          <w:rFonts w:ascii="Times New Roman" w:hAnsi="Times New Roman" w:cs="Times New Roman"/>
          <w:color w:val="000000"/>
          <w:sz w:val="28"/>
          <w:szCs w:val="28"/>
          <w:shd w:val="clear" w:color="auto" w:fill="FFFFFF"/>
        </w:rPr>
        <w:t>вибротрамбовка</w:t>
      </w:r>
      <w:proofErr w:type="spellEnd"/>
      <w:r w:rsidRPr="00475563">
        <w:rPr>
          <w:rFonts w:ascii="Times New Roman" w:hAnsi="Times New Roman" w:cs="Times New Roman"/>
          <w:color w:val="000000"/>
          <w:sz w:val="28"/>
          <w:szCs w:val="28"/>
          <w:shd w:val="clear" w:color="auto" w:fill="FFFFFF"/>
        </w:rPr>
        <w:t xml:space="preserve">, </w:t>
      </w:r>
      <w:proofErr w:type="spellStart"/>
      <w:r w:rsidRPr="00475563">
        <w:rPr>
          <w:rFonts w:ascii="Times New Roman" w:hAnsi="Times New Roman" w:cs="Times New Roman"/>
          <w:color w:val="000000"/>
          <w:sz w:val="28"/>
          <w:szCs w:val="28"/>
          <w:shd w:val="clear" w:color="auto" w:fill="FFFFFF"/>
        </w:rPr>
        <w:t>виброплита</w:t>
      </w:r>
      <w:proofErr w:type="spellEnd"/>
      <w:r w:rsidR="00642042">
        <w:rPr>
          <w:rFonts w:ascii="Times New Roman" w:hAnsi="Times New Roman" w:cs="Times New Roman"/>
          <w:color w:val="000000"/>
          <w:sz w:val="28"/>
          <w:szCs w:val="28"/>
          <w:shd w:val="clear" w:color="auto" w:fill="FFFFFF"/>
        </w:rPr>
        <w:t xml:space="preserve"> (для подготовки основания траншеи)</w:t>
      </w:r>
      <w:r w:rsidRPr="00475563">
        <w:rPr>
          <w:rFonts w:ascii="Times New Roman" w:hAnsi="Times New Roman" w:cs="Times New Roman"/>
          <w:color w:val="000000"/>
          <w:sz w:val="28"/>
          <w:szCs w:val="28"/>
          <w:shd w:val="clear" w:color="auto" w:fill="FFFFFF"/>
        </w:rPr>
        <w:t>,</w:t>
      </w:r>
      <w:r w:rsidR="00D55FC7">
        <w:rPr>
          <w:rFonts w:ascii="Times New Roman" w:hAnsi="Times New Roman" w:cs="Times New Roman"/>
          <w:color w:val="000000"/>
          <w:sz w:val="28"/>
          <w:szCs w:val="28"/>
          <w:shd w:val="clear" w:color="auto" w:fill="FFFFFF"/>
        </w:rPr>
        <w:t xml:space="preserve"> деревянная трамбовка,</w:t>
      </w:r>
      <w:r w:rsidRPr="00475563">
        <w:rPr>
          <w:rFonts w:ascii="Times New Roman" w:hAnsi="Times New Roman" w:cs="Times New Roman"/>
          <w:color w:val="000000"/>
          <w:sz w:val="28"/>
          <w:szCs w:val="28"/>
          <w:shd w:val="clear" w:color="auto" w:fill="FFFFFF"/>
        </w:rPr>
        <w:t xml:space="preserve"> набор инструмента для столярных и слесарных работ (для установки сборно-разборной опалубки),</w:t>
      </w:r>
      <w:r>
        <w:rPr>
          <w:rFonts w:ascii="Times New Roman" w:hAnsi="Times New Roman" w:cs="Times New Roman"/>
          <w:color w:val="000000"/>
          <w:sz w:val="28"/>
          <w:szCs w:val="28"/>
          <w:shd w:val="clear" w:color="auto" w:fill="FFFFFF"/>
        </w:rPr>
        <w:t xml:space="preserve"> </w:t>
      </w:r>
      <w:r w:rsidR="00462BBD">
        <w:rPr>
          <w:rFonts w:ascii="Times New Roman" w:hAnsi="Times New Roman" w:cs="Times New Roman"/>
          <w:color w:val="000000"/>
          <w:sz w:val="28"/>
          <w:szCs w:val="28"/>
          <w:shd w:val="clear" w:color="auto" w:fill="FFFFFF"/>
        </w:rPr>
        <w:t xml:space="preserve">мастерок, </w:t>
      </w:r>
      <w:r w:rsidRPr="009D11AD">
        <w:rPr>
          <w:rFonts w:ascii="Times New Roman" w:hAnsi="Times New Roman" w:cs="Times New Roman"/>
          <w:color w:val="000000"/>
          <w:sz w:val="28"/>
          <w:szCs w:val="28"/>
          <w:shd w:val="clear" w:color="auto" w:fill="FFFFFF"/>
        </w:rPr>
        <w:t>клещево</w:t>
      </w:r>
      <w:r>
        <w:rPr>
          <w:rFonts w:ascii="Times New Roman" w:hAnsi="Times New Roman" w:cs="Times New Roman"/>
          <w:color w:val="000000"/>
          <w:sz w:val="28"/>
          <w:szCs w:val="28"/>
          <w:shd w:val="clear" w:color="auto" w:fill="FFFFFF"/>
        </w:rPr>
        <w:t>е</w:t>
      </w:r>
      <w:r w:rsidRPr="009D11AD">
        <w:rPr>
          <w:rFonts w:ascii="Times New Roman" w:hAnsi="Times New Roman" w:cs="Times New Roman"/>
          <w:color w:val="000000"/>
          <w:sz w:val="28"/>
          <w:szCs w:val="28"/>
          <w:shd w:val="clear" w:color="auto" w:fill="FFFFFF"/>
        </w:rPr>
        <w:t xml:space="preserve"> или П-образно</w:t>
      </w:r>
      <w:r>
        <w:rPr>
          <w:rFonts w:ascii="Times New Roman" w:hAnsi="Times New Roman" w:cs="Times New Roman"/>
          <w:color w:val="000000"/>
          <w:sz w:val="28"/>
          <w:szCs w:val="28"/>
          <w:shd w:val="clear" w:color="auto" w:fill="FFFFFF"/>
        </w:rPr>
        <w:t>е</w:t>
      </w:r>
      <w:r w:rsidRPr="009D11AD">
        <w:rPr>
          <w:rFonts w:ascii="Times New Roman" w:hAnsi="Times New Roman" w:cs="Times New Roman"/>
          <w:color w:val="000000"/>
          <w:sz w:val="28"/>
          <w:szCs w:val="28"/>
          <w:shd w:val="clear" w:color="auto" w:fill="FFFFFF"/>
        </w:rPr>
        <w:t xml:space="preserve"> приспособлени</w:t>
      </w:r>
      <w:r>
        <w:rPr>
          <w:rFonts w:ascii="Times New Roman" w:hAnsi="Times New Roman" w:cs="Times New Roman"/>
          <w:color w:val="000000"/>
          <w:sz w:val="28"/>
          <w:szCs w:val="28"/>
          <w:shd w:val="clear" w:color="auto" w:fill="FFFFFF"/>
        </w:rPr>
        <w:t>е для установки бортового камня,</w:t>
      </w:r>
      <w:r w:rsidR="00642042">
        <w:rPr>
          <w:rFonts w:ascii="Times New Roman" w:hAnsi="Times New Roman" w:cs="Times New Roman"/>
          <w:color w:val="000000"/>
          <w:sz w:val="28"/>
          <w:szCs w:val="28"/>
          <w:shd w:val="clear" w:color="auto" w:fill="FFFFFF"/>
        </w:rPr>
        <w:t xml:space="preserve"> </w:t>
      </w:r>
      <w:r w:rsidR="00095B49">
        <w:rPr>
          <w:rFonts w:ascii="Times New Roman" w:hAnsi="Times New Roman" w:cs="Times New Roman"/>
          <w:color w:val="000000"/>
          <w:sz w:val="28"/>
          <w:szCs w:val="28"/>
          <w:shd w:val="clear" w:color="auto" w:fill="FFFFFF"/>
        </w:rPr>
        <w:t xml:space="preserve">совковая лопата для бетона, </w:t>
      </w:r>
      <w:r w:rsidR="00642042">
        <w:rPr>
          <w:rFonts w:ascii="Times New Roman" w:hAnsi="Times New Roman" w:cs="Times New Roman"/>
          <w:color w:val="000000"/>
          <w:sz w:val="28"/>
          <w:szCs w:val="28"/>
          <w:shd w:val="clear" w:color="auto" w:fill="FFFFFF"/>
        </w:rPr>
        <w:t>лом,</w:t>
      </w:r>
      <w:r w:rsidRPr="00475563">
        <w:rPr>
          <w:rFonts w:ascii="Times New Roman" w:hAnsi="Times New Roman" w:cs="Times New Roman"/>
          <w:color w:val="000000"/>
          <w:sz w:val="28"/>
          <w:szCs w:val="28"/>
          <w:shd w:val="clear" w:color="auto" w:fill="FFFFFF"/>
        </w:rPr>
        <w:t xml:space="preserve"> </w:t>
      </w:r>
      <w:r w:rsidRPr="00475563">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p>
    <w:p w14:paraId="116014A5" w14:textId="77777777" w:rsidR="00475563" w:rsidRPr="00475563" w:rsidRDefault="00475563" w:rsidP="00475563">
      <w:pPr>
        <w:widowControl w:val="0"/>
        <w:autoSpaceDE w:val="0"/>
        <w:autoSpaceDN w:val="0"/>
        <w:spacing w:after="0" w:line="276" w:lineRule="auto"/>
        <w:ind w:firstLine="709"/>
        <w:jc w:val="both"/>
        <w:rPr>
          <w:rFonts w:ascii="Times New Roman" w:hAnsi="Times New Roman" w:cs="Times New Roman"/>
          <w:snapToGrid w:val="0"/>
          <w:sz w:val="28"/>
        </w:rPr>
      </w:pPr>
      <w:r w:rsidRPr="00475563">
        <w:rPr>
          <w:rFonts w:ascii="Times New Roman" w:hAnsi="Times New Roman" w:cs="Times New Roman"/>
          <w:snapToGrid w:val="0"/>
          <w:sz w:val="28"/>
          <w:u w:val="single"/>
        </w:rPr>
        <w:t>Измерительный инструмент:</w:t>
      </w:r>
      <w:r w:rsidRPr="00475563">
        <w:rPr>
          <w:rFonts w:ascii="Times New Roman" w:hAnsi="Times New Roman" w:cs="Times New Roman"/>
          <w:sz w:val="28"/>
          <w:szCs w:val="28"/>
        </w:rPr>
        <w:t xml:space="preserve"> линейка металлическая по </w:t>
      </w:r>
      <w:hyperlink r:id="rId16" w:anchor="7D20K3" w:history="1">
        <w:r w:rsidRPr="00475563">
          <w:rPr>
            <w:rStyle w:val="a8"/>
            <w:rFonts w:ascii="Times New Roman" w:hAnsi="Times New Roman" w:cs="Times New Roman"/>
            <w:color w:val="auto"/>
            <w:sz w:val="28"/>
            <w:szCs w:val="28"/>
          </w:rPr>
          <w:t>ГОСТ 427</w:t>
        </w:r>
      </w:hyperlink>
      <w:r w:rsidRPr="00475563">
        <w:rPr>
          <w:rFonts w:ascii="Times New Roman" w:hAnsi="Times New Roman" w:cs="Times New Roman"/>
          <w:sz w:val="28"/>
          <w:szCs w:val="28"/>
        </w:rPr>
        <w:t xml:space="preserve"> с ценой деления 1 мм; уровень пузырьковый длиной 1000…1200 мм, рулетка металлическая по </w:t>
      </w:r>
      <w:hyperlink r:id="rId17" w:anchor="7D20K3" w:history="1">
        <w:r w:rsidRPr="00475563">
          <w:rPr>
            <w:rStyle w:val="a8"/>
            <w:rFonts w:ascii="Times New Roman" w:hAnsi="Times New Roman" w:cs="Times New Roman"/>
            <w:color w:val="auto"/>
            <w:sz w:val="28"/>
            <w:szCs w:val="28"/>
            <w:u w:val="none"/>
          </w:rPr>
          <w:t>ГОСТ 7502</w:t>
        </w:r>
      </w:hyperlink>
      <w:r w:rsidRPr="00475563">
        <w:rPr>
          <w:rFonts w:ascii="Times New Roman" w:hAnsi="Times New Roman" w:cs="Times New Roman"/>
          <w:sz w:val="28"/>
          <w:szCs w:val="28"/>
        </w:rPr>
        <w:t xml:space="preserve"> с номинальной длиной не менее 5 м и классом точности 3, весы (рекомендуемая точность 0,1 г).</w:t>
      </w:r>
    </w:p>
    <w:p w14:paraId="3F7B14EF" w14:textId="600F711F" w:rsidR="008B7ED8" w:rsidRPr="00475563" w:rsidRDefault="008B7ED8" w:rsidP="00475563">
      <w:pPr>
        <w:widowControl w:val="0"/>
        <w:autoSpaceDE w:val="0"/>
        <w:autoSpaceDN w:val="0"/>
        <w:spacing w:after="0" w:line="276" w:lineRule="auto"/>
        <w:ind w:firstLine="709"/>
        <w:jc w:val="both"/>
        <w:rPr>
          <w:rFonts w:ascii="Times New Roman" w:hAnsi="Times New Roman" w:cs="Times New Roman"/>
          <w:sz w:val="28"/>
          <w:szCs w:val="28"/>
          <w:u w:val="single"/>
        </w:rPr>
      </w:pPr>
      <w:r w:rsidRPr="00475563">
        <w:rPr>
          <w:rFonts w:ascii="Times New Roman" w:hAnsi="Times New Roman" w:cs="Times New Roman"/>
          <w:sz w:val="28"/>
          <w:szCs w:val="28"/>
          <w:u w:val="single"/>
        </w:rPr>
        <w:t>Примечание:</w:t>
      </w:r>
    </w:p>
    <w:p w14:paraId="4B73935E" w14:textId="38CD7A67" w:rsidR="008B7ED8" w:rsidRDefault="008B7ED8" w:rsidP="00475563">
      <w:pPr>
        <w:widowControl w:val="0"/>
        <w:autoSpaceDE w:val="0"/>
        <w:autoSpaceDN w:val="0"/>
        <w:spacing w:after="0" w:line="276" w:lineRule="auto"/>
        <w:ind w:firstLine="709"/>
        <w:jc w:val="both"/>
        <w:rPr>
          <w:rFonts w:ascii="Times New Roman" w:hAnsi="Times New Roman" w:cs="Times New Roman"/>
          <w:noProof/>
          <w:sz w:val="28"/>
          <w:szCs w:val="28"/>
        </w:rPr>
      </w:pPr>
      <w:r w:rsidRPr="008B7ED8">
        <w:rPr>
          <w:rFonts w:ascii="Times New Roman" w:hAnsi="Times New Roman" w:cs="Times New Roman"/>
          <w:sz w:val="28"/>
          <w:szCs w:val="28"/>
        </w:rPr>
        <w:t xml:space="preserve">Требуется схематический план </w:t>
      </w:r>
      <w:r w:rsidRPr="008B7ED8">
        <w:rPr>
          <w:rFonts w:ascii="Times New Roman" w:hAnsi="Times New Roman" w:cs="Times New Roman"/>
          <w:noProof/>
          <w:sz w:val="28"/>
          <w:szCs w:val="28"/>
        </w:rPr>
        <w:t>благоустройства территории с указанием местоположения пунктов, типов и глубины заложения закрепляющих их знаков, координат пунктов, их пикетажных значений и высотных отметок в принятой системе координат и высот</w:t>
      </w:r>
      <w:r w:rsidR="00D55FC7">
        <w:rPr>
          <w:rFonts w:ascii="Times New Roman" w:hAnsi="Times New Roman" w:cs="Times New Roman"/>
          <w:noProof/>
          <w:sz w:val="28"/>
          <w:szCs w:val="28"/>
        </w:rPr>
        <w:t>.</w:t>
      </w:r>
    </w:p>
    <w:p w14:paraId="3DDD84EE" w14:textId="34B99EB1" w:rsidR="00D55FC7" w:rsidRDefault="00D55FC7" w:rsidP="00475563">
      <w:pPr>
        <w:widowControl w:val="0"/>
        <w:autoSpaceDE w:val="0"/>
        <w:autoSpaceDN w:val="0"/>
        <w:spacing w:after="0" w:line="276"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Требуется второй работник при установке бортового камня.</w:t>
      </w:r>
    </w:p>
    <w:p w14:paraId="5009B894" w14:textId="61FFA69C" w:rsidR="00D55FC7" w:rsidRPr="001B6623" w:rsidRDefault="00D55FC7" w:rsidP="001B6623">
      <w:pPr>
        <w:widowControl w:val="0"/>
        <w:autoSpaceDE w:val="0"/>
        <w:autoSpaceDN w:val="0"/>
        <w:spacing w:after="0" w:line="276" w:lineRule="auto"/>
        <w:ind w:firstLine="709"/>
        <w:jc w:val="both"/>
        <w:rPr>
          <w:rFonts w:ascii="Times New Roman" w:hAnsi="Times New Roman" w:cs="Times New Roman"/>
          <w:sz w:val="28"/>
          <w:szCs w:val="28"/>
        </w:rPr>
      </w:pPr>
      <w:r w:rsidRPr="001B6623">
        <w:rPr>
          <w:rFonts w:ascii="Times New Roman" w:hAnsi="Times New Roman" w:cs="Times New Roman"/>
          <w:noProof/>
          <w:sz w:val="28"/>
          <w:szCs w:val="28"/>
        </w:rPr>
        <w:t xml:space="preserve">При выполнении задания в реальных условиях требуется привлечение строительной техники: экскавтора (для отрывки траншеи), автомобильного крана (для погрузки-разгрузки бортового камня), </w:t>
      </w:r>
      <w:r w:rsidR="00095B49" w:rsidRPr="001B6623">
        <w:rPr>
          <w:rFonts w:ascii="Times New Roman" w:hAnsi="Times New Roman" w:cs="Times New Roman"/>
          <w:noProof/>
          <w:sz w:val="28"/>
          <w:szCs w:val="28"/>
        </w:rPr>
        <w:t xml:space="preserve">возможно использование </w:t>
      </w:r>
      <w:r w:rsidRPr="001B6623">
        <w:rPr>
          <w:rFonts w:ascii="Times New Roman" w:hAnsi="Times New Roman" w:cs="Times New Roman"/>
          <w:noProof/>
          <w:sz w:val="28"/>
          <w:szCs w:val="28"/>
        </w:rPr>
        <w:t>погрузчика (для подвоза бетонной смеси к месту выполнения работ в пределах территории выполнения работ).</w:t>
      </w:r>
    </w:p>
    <w:p w14:paraId="7D75B7DE" w14:textId="0FD4F2AF" w:rsidR="00810821" w:rsidRPr="001612F6" w:rsidRDefault="00810821" w:rsidP="00810821">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w:t>
      </w:r>
      <w:r w:rsidR="00462BBD">
        <w:rPr>
          <w:rFonts w:ascii="Times New Roman" w:hAnsi="Times New Roman" w:cs="Times New Roman"/>
          <w:snapToGrid w:val="0"/>
          <w:sz w:val="28"/>
        </w:rPr>
        <w:t>; з</w:t>
      </w:r>
      <w:r>
        <w:rPr>
          <w:rFonts w:ascii="Times New Roman" w:hAnsi="Times New Roman" w:cs="Times New Roman"/>
          <w:snapToGrid w:val="0"/>
          <w:sz w:val="28"/>
        </w:rPr>
        <w:t xml:space="preserve">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6DA4ABAF" w14:textId="789F4640" w:rsidR="00BD04FE" w:rsidRDefault="00BD04FE" w:rsidP="001B6623">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61EB6DEC" w14:textId="0AF82B60" w:rsidR="00D61F6F" w:rsidRPr="001B6623" w:rsidRDefault="00D61F6F" w:rsidP="001B6623">
      <w:pPr>
        <w:widowControl w:val="0"/>
        <w:autoSpaceDE w:val="0"/>
        <w:autoSpaceDN w:val="0"/>
        <w:spacing w:after="0" w:line="276" w:lineRule="auto"/>
        <w:jc w:val="both"/>
        <w:rPr>
          <w:rFonts w:ascii="Times New Roman" w:eastAsia="Times New Roman" w:hAnsi="Times New Roman" w:cs="Times New Roman"/>
          <w:i/>
          <w:iCs/>
          <w:sz w:val="28"/>
          <w:szCs w:val="28"/>
          <w:lang w:eastAsia="ru-RU"/>
        </w:rPr>
      </w:pPr>
      <w:r w:rsidRPr="001B6623">
        <w:rPr>
          <w:rFonts w:ascii="Times New Roman" w:eastAsia="Times New Roman" w:hAnsi="Times New Roman" w:cs="Times New Roman"/>
          <w:sz w:val="28"/>
          <w:szCs w:val="28"/>
          <w:lang w:eastAsia="ru-RU"/>
        </w:rPr>
        <w:tab/>
      </w:r>
      <w:r w:rsidRPr="001B6623">
        <w:rPr>
          <w:rFonts w:ascii="Times New Roman" w:eastAsia="Times New Roman" w:hAnsi="Times New Roman" w:cs="Times New Roman"/>
          <w:i/>
          <w:iCs/>
          <w:sz w:val="28"/>
          <w:szCs w:val="28"/>
          <w:lang w:eastAsia="ru-RU"/>
        </w:rPr>
        <w:t>К заданию №6</w:t>
      </w:r>
    </w:p>
    <w:p w14:paraId="4A28EE5C" w14:textId="7152A6F0" w:rsidR="00D61F6F" w:rsidRPr="001B6623" w:rsidRDefault="00D61F6F" w:rsidP="001B6623">
      <w:pPr>
        <w:widowControl w:val="0"/>
        <w:autoSpaceDE w:val="0"/>
        <w:autoSpaceDN w:val="0"/>
        <w:spacing w:after="0" w:line="276" w:lineRule="auto"/>
        <w:jc w:val="both"/>
        <w:rPr>
          <w:rFonts w:ascii="Times New Roman" w:eastAsia="Times New Roman" w:hAnsi="Times New Roman" w:cs="Times New Roman"/>
          <w:iCs/>
          <w:sz w:val="28"/>
          <w:szCs w:val="28"/>
          <w:lang w:eastAsia="ru-RU"/>
        </w:rPr>
      </w:pPr>
      <w:r w:rsidRPr="001B6623">
        <w:rPr>
          <w:rFonts w:ascii="Times New Roman" w:eastAsia="Times New Roman" w:hAnsi="Times New Roman" w:cs="Times New Roman"/>
          <w:sz w:val="28"/>
          <w:szCs w:val="28"/>
          <w:lang w:eastAsia="ru-RU"/>
        </w:rPr>
        <w:tab/>
      </w:r>
      <w:r w:rsidR="000A2FEA" w:rsidRPr="001B6623">
        <w:rPr>
          <w:rFonts w:ascii="Times New Roman" w:eastAsia="Times New Roman" w:hAnsi="Times New Roman" w:cs="Times New Roman"/>
          <w:iCs/>
          <w:sz w:val="28"/>
          <w:szCs w:val="28"/>
          <w:u w:val="single"/>
          <w:lang w:eastAsia="ru-RU"/>
        </w:rPr>
        <w:t>Реальные или модельные условия</w:t>
      </w:r>
      <w:r w:rsidR="000A2FEA" w:rsidRPr="001B6623">
        <w:rPr>
          <w:rFonts w:ascii="Times New Roman" w:eastAsia="Times New Roman" w:hAnsi="Times New Roman" w:cs="Times New Roman"/>
          <w:iCs/>
          <w:sz w:val="28"/>
          <w:szCs w:val="28"/>
          <w:lang w:eastAsia="ru-RU"/>
        </w:rPr>
        <w:t>:</w:t>
      </w:r>
      <w:r w:rsidR="000A2FEA" w:rsidRPr="001B6623">
        <w:rPr>
          <w:rFonts w:ascii="Times New Roman" w:hAnsi="Times New Roman" w:cs="Times New Roman"/>
          <w:sz w:val="28"/>
          <w:szCs w:val="28"/>
        </w:rPr>
        <w:t xml:space="preserve"> очищенный от пыли, грязи и мусора</w:t>
      </w:r>
      <w:r w:rsidR="000A2FEA" w:rsidRPr="001B6623">
        <w:rPr>
          <w:rFonts w:ascii="Times New Roman" w:hAnsi="Times New Roman" w:cs="Times New Roman"/>
          <w:i/>
          <w:iCs/>
          <w:sz w:val="28"/>
          <w:szCs w:val="28"/>
        </w:rPr>
        <w:t xml:space="preserve"> </w:t>
      </w:r>
      <w:r w:rsidR="000A2FEA" w:rsidRPr="00ED1B85">
        <w:rPr>
          <w:rFonts w:ascii="Times New Roman" w:hAnsi="Times New Roman" w:cs="Times New Roman"/>
          <w:iCs/>
          <w:sz w:val="28"/>
          <w:szCs w:val="28"/>
        </w:rPr>
        <w:t>участок</w:t>
      </w:r>
      <w:r w:rsidR="000A2FEA" w:rsidRPr="00ED1B85">
        <w:rPr>
          <w:rFonts w:ascii="Times New Roman" w:hAnsi="Times New Roman" w:cs="Times New Roman"/>
          <w:sz w:val="28"/>
          <w:szCs w:val="28"/>
        </w:rPr>
        <w:t xml:space="preserve"> </w:t>
      </w:r>
      <w:r w:rsidR="000A2FEA" w:rsidRPr="001B6623">
        <w:rPr>
          <w:rFonts w:ascii="Times New Roman" w:hAnsi="Times New Roman" w:cs="Times New Roman"/>
          <w:sz w:val="28"/>
          <w:szCs w:val="28"/>
        </w:rPr>
        <w:t xml:space="preserve">щебеночного или гравийного дорожного покрытия автомобильной дороги (или специально созданный в условиях полигона участок дорожного покрытия) с наличием выбоин и/или просадок суммарной площадью не более </w:t>
      </w:r>
      <w:r w:rsidR="000A2FEA" w:rsidRPr="001B6623">
        <w:rPr>
          <w:rFonts w:ascii="Times New Roman" w:hAnsi="Times New Roman" w:cs="Times New Roman"/>
          <w:sz w:val="28"/>
          <w:szCs w:val="28"/>
        </w:rPr>
        <w:lastRenderedPageBreak/>
        <w:t>2 м</w:t>
      </w:r>
      <w:proofErr w:type="gramStart"/>
      <w:r w:rsidR="000A2FEA" w:rsidRPr="001B6623">
        <w:rPr>
          <w:rFonts w:ascii="Times New Roman" w:hAnsi="Times New Roman" w:cs="Times New Roman"/>
          <w:sz w:val="28"/>
          <w:szCs w:val="28"/>
          <w:vertAlign w:val="superscript"/>
        </w:rPr>
        <w:t>2</w:t>
      </w:r>
      <w:proofErr w:type="gramEnd"/>
      <w:r w:rsidR="00ED1B85">
        <w:rPr>
          <w:rFonts w:ascii="Times New Roman" w:hAnsi="Times New Roman" w:cs="Times New Roman"/>
          <w:sz w:val="28"/>
          <w:szCs w:val="28"/>
        </w:rPr>
        <w:t xml:space="preserve"> и не менее 1</w:t>
      </w:r>
      <w:r w:rsidR="00ED1B85" w:rsidRPr="001B6623">
        <w:rPr>
          <w:rFonts w:ascii="Times New Roman" w:hAnsi="Times New Roman" w:cs="Times New Roman"/>
          <w:sz w:val="28"/>
          <w:szCs w:val="28"/>
        </w:rPr>
        <w:t>м</w:t>
      </w:r>
      <w:r w:rsidR="00ED1B85" w:rsidRPr="001B6623">
        <w:rPr>
          <w:rFonts w:ascii="Times New Roman" w:hAnsi="Times New Roman" w:cs="Times New Roman"/>
          <w:sz w:val="28"/>
          <w:szCs w:val="28"/>
          <w:vertAlign w:val="superscript"/>
        </w:rPr>
        <w:t>2</w:t>
      </w:r>
      <w:r w:rsidR="00ED1B85">
        <w:rPr>
          <w:rFonts w:ascii="Times New Roman" w:hAnsi="Times New Roman" w:cs="Times New Roman"/>
          <w:sz w:val="28"/>
          <w:szCs w:val="28"/>
        </w:rPr>
        <w:t>.</w:t>
      </w:r>
    </w:p>
    <w:p w14:paraId="1DE7284A" w14:textId="04D562A1" w:rsidR="000A2FEA" w:rsidRPr="001B6623" w:rsidRDefault="000A2FEA" w:rsidP="001B6623">
      <w:pPr>
        <w:spacing w:after="0" w:line="276" w:lineRule="auto"/>
        <w:ind w:firstLine="709"/>
        <w:jc w:val="both"/>
        <w:rPr>
          <w:rFonts w:ascii="Times New Roman" w:hAnsi="Times New Roman" w:cs="Times New Roman"/>
          <w:snapToGrid w:val="0"/>
          <w:sz w:val="28"/>
        </w:rPr>
      </w:pPr>
      <w:proofErr w:type="gramStart"/>
      <w:r w:rsidRPr="001B6623">
        <w:rPr>
          <w:rFonts w:ascii="Times New Roman" w:eastAsia="Times New Roman" w:hAnsi="Times New Roman" w:cs="Times New Roman"/>
          <w:sz w:val="28"/>
          <w:szCs w:val="28"/>
          <w:u w:val="single"/>
          <w:lang w:eastAsia="ru-RU"/>
        </w:rPr>
        <w:t>Ремонтно-строительные и вспомогательные материалы</w:t>
      </w:r>
      <w:r w:rsidRPr="001B6623">
        <w:rPr>
          <w:rFonts w:ascii="Times New Roman" w:eastAsia="Times New Roman" w:hAnsi="Times New Roman" w:cs="Times New Roman"/>
          <w:sz w:val="28"/>
          <w:szCs w:val="28"/>
          <w:lang w:eastAsia="ru-RU"/>
        </w:rPr>
        <w:t>:</w:t>
      </w:r>
      <w:r w:rsidRPr="001B6623">
        <w:rPr>
          <w:rFonts w:ascii="Times New Roman" w:hAnsi="Times New Roman" w:cs="Times New Roman"/>
          <w:sz w:val="28"/>
          <w:szCs w:val="28"/>
        </w:rPr>
        <w:t xml:space="preserve"> щебень, песок, вода или </w:t>
      </w:r>
      <w:r w:rsidRPr="001B6623">
        <w:rPr>
          <w:rFonts w:ascii="Times New Roman" w:hAnsi="Times New Roman" w:cs="Times New Roman"/>
          <w:noProof/>
          <w:sz w:val="28"/>
          <w:szCs w:val="28"/>
        </w:rPr>
        <w:t>30 %-ный водный раствор хлористого кальция или 30-40 %-ный водный раствор технического лигносульфоната</w:t>
      </w:r>
      <w:r w:rsidRPr="001B6623">
        <w:rPr>
          <w:rFonts w:ascii="Times New Roman" w:hAnsi="Times New Roman" w:cs="Times New Roman"/>
          <w:sz w:val="28"/>
          <w:szCs w:val="28"/>
        </w:rPr>
        <w:t xml:space="preserve"> в объеме, требуемом для заделки выбоин и просадок в соответствии с заданием, </w:t>
      </w:r>
      <w:r w:rsidRPr="001B6623">
        <w:rPr>
          <w:rFonts w:ascii="Times New Roman" w:hAnsi="Times New Roman" w:cs="Times New Roman"/>
          <w:snapToGrid w:val="0"/>
          <w:sz w:val="28"/>
        </w:rPr>
        <w:t>тара и приспособления для дозирования и использования ремонтно-строительн</w:t>
      </w:r>
      <w:r w:rsidR="008B5F3E">
        <w:rPr>
          <w:rFonts w:ascii="Times New Roman" w:hAnsi="Times New Roman" w:cs="Times New Roman"/>
          <w:snapToGrid w:val="0"/>
          <w:sz w:val="28"/>
        </w:rPr>
        <w:t xml:space="preserve">ых и вспомогательных материалов, </w:t>
      </w:r>
      <w:r w:rsidR="008B5F3E">
        <w:rPr>
          <w:rFonts w:ascii="Times New Roman" w:hAnsi="Times New Roman" w:cs="Times New Roman"/>
          <w:sz w:val="28"/>
          <w:szCs w:val="28"/>
        </w:rPr>
        <w:t>ветошь.</w:t>
      </w:r>
      <w:proofErr w:type="gramEnd"/>
    </w:p>
    <w:p w14:paraId="58ED33BB" w14:textId="539FE946" w:rsidR="00BD04FE" w:rsidRDefault="000A2FEA" w:rsidP="00BD04FE">
      <w:pPr>
        <w:widowControl w:val="0"/>
        <w:autoSpaceDE w:val="0"/>
        <w:autoSpaceDN w:val="0"/>
        <w:spacing w:after="0" w:line="276" w:lineRule="auto"/>
        <w:ind w:firstLine="708"/>
        <w:jc w:val="both"/>
        <w:rPr>
          <w:rFonts w:ascii="Times New Roman" w:hAnsi="Times New Roman" w:cs="Times New Roman"/>
          <w:snapToGrid w:val="0"/>
          <w:sz w:val="28"/>
        </w:rPr>
      </w:pPr>
      <w:r w:rsidRPr="001B6623">
        <w:rPr>
          <w:rFonts w:ascii="Times New Roman" w:eastAsia="Times New Roman" w:hAnsi="Times New Roman" w:cs="Times New Roman"/>
          <w:sz w:val="28"/>
          <w:szCs w:val="28"/>
          <w:u w:val="single"/>
          <w:lang w:eastAsia="ru-RU"/>
        </w:rPr>
        <w:t>Рабочий инструмент и оборудование:</w:t>
      </w:r>
      <w:r w:rsidRPr="001B6623">
        <w:rPr>
          <w:rFonts w:ascii="Times New Roman" w:eastAsia="Times New Roman" w:hAnsi="Times New Roman" w:cs="Times New Roman"/>
          <w:sz w:val="28"/>
          <w:szCs w:val="28"/>
          <w:lang w:eastAsia="ru-RU"/>
        </w:rPr>
        <w:t xml:space="preserve"> </w:t>
      </w:r>
      <w:r w:rsidRPr="001B6623">
        <w:rPr>
          <w:rFonts w:ascii="Times New Roman" w:hAnsi="Times New Roman" w:cs="Times New Roman"/>
          <w:noProof/>
          <w:sz w:val="28"/>
          <w:szCs w:val="28"/>
        </w:rPr>
        <w:t xml:space="preserve">пневматическая или электрическая, или ручная трамбовка массой 25-30 кг, кирка типа «Тундра»  </w:t>
      </w:r>
      <w:r w:rsidR="00ED1B85">
        <w:rPr>
          <w:rFonts w:ascii="Times New Roman" w:hAnsi="Times New Roman" w:cs="Times New Roman"/>
          <w:noProof/>
          <w:sz w:val="28"/>
          <w:szCs w:val="28"/>
        </w:rPr>
        <w:t xml:space="preserve">с ручкой длиной не менее 800 мм, </w:t>
      </w:r>
      <w:r w:rsidR="00BD04FE">
        <w:rPr>
          <w:rFonts w:ascii="Times New Roman" w:hAnsi="Times New Roman" w:cs="Times New Roman"/>
          <w:noProof/>
          <w:sz w:val="28"/>
          <w:szCs w:val="28"/>
        </w:rPr>
        <w:t xml:space="preserve">лопата совковая, </w:t>
      </w:r>
      <w:r w:rsidR="00BD04FE">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p>
    <w:p w14:paraId="0D442E5B" w14:textId="720E11BF" w:rsidR="000A2FEA" w:rsidRPr="001B6623" w:rsidRDefault="000A2FEA" w:rsidP="001B6623">
      <w:pPr>
        <w:widowControl w:val="0"/>
        <w:autoSpaceDE w:val="0"/>
        <w:autoSpaceDN w:val="0"/>
        <w:spacing w:after="0" w:line="276" w:lineRule="auto"/>
        <w:ind w:firstLine="709"/>
        <w:jc w:val="both"/>
        <w:rPr>
          <w:rFonts w:ascii="Times New Roman" w:hAnsi="Times New Roman" w:cs="Times New Roman"/>
          <w:snapToGrid w:val="0"/>
          <w:sz w:val="28"/>
        </w:rPr>
      </w:pPr>
      <w:r w:rsidRPr="001B6623">
        <w:rPr>
          <w:rFonts w:ascii="Times New Roman" w:hAnsi="Times New Roman" w:cs="Times New Roman"/>
          <w:snapToGrid w:val="0"/>
          <w:sz w:val="28"/>
          <w:u w:val="single"/>
        </w:rPr>
        <w:t>Измерительный инструмент:</w:t>
      </w:r>
      <w:r w:rsidRPr="001B6623">
        <w:rPr>
          <w:rFonts w:ascii="Times New Roman" w:hAnsi="Times New Roman" w:cs="Times New Roman"/>
          <w:snapToGrid w:val="0"/>
          <w:sz w:val="28"/>
        </w:rPr>
        <w:t xml:space="preserve"> </w:t>
      </w:r>
      <w:r w:rsidRPr="001B6623">
        <w:rPr>
          <w:rFonts w:ascii="Times New Roman" w:hAnsi="Times New Roman" w:cs="Times New Roman"/>
          <w:sz w:val="28"/>
          <w:szCs w:val="28"/>
        </w:rPr>
        <w:t xml:space="preserve">трехметровая рейка с клиновым промерником, линейка металлическая по </w:t>
      </w:r>
      <w:hyperlink r:id="rId18" w:anchor="7D20K3" w:history="1">
        <w:r w:rsidRPr="001B6623">
          <w:rPr>
            <w:rStyle w:val="a8"/>
            <w:rFonts w:ascii="Times New Roman" w:hAnsi="Times New Roman" w:cs="Times New Roman"/>
            <w:color w:val="auto"/>
            <w:sz w:val="28"/>
            <w:szCs w:val="28"/>
            <w:u w:val="none"/>
          </w:rPr>
          <w:t>ГОСТ 427</w:t>
        </w:r>
      </w:hyperlink>
      <w:r w:rsidRPr="001B6623">
        <w:rPr>
          <w:rFonts w:ascii="Times New Roman" w:hAnsi="Times New Roman" w:cs="Times New Roman"/>
          <w:sz w:val="28"/>
          <w:szCs w:val="28"/>
        </w:rPr>
        <w:t xml:space="preserve"> с ценой деления 1 мм;  рулетка металлическая по </w:t>
      </w:r>
      <w:hyperlink r:id="rId19" w:anchor="7D20K3" w:history="1">
        <w:r w:rsidRPr="001B6623">
          <w:rPr>
            <w:rStyle w:val="a8"/>
            <w:rFonts w:ascii="Times New Roman" w:hAnsi="Times New Roman" w:cs="Times New Roman"/>
            <w:color w:val="auto"/>
            <w:sz w:val="28"/>
            <w:szCs w:val="28"/>
            <w:u w:val="none"/>
          </w:rPr>
          <w:t>ГОСТ 7502</w:t>
        </w:r>
      </w:hyperlink>
      <w:r w:rsidRPr="001B6623">
        <w:rPr>
          <w:rFonts w:ascii="Times New Roman" w:hAnsi="Times New Roman" w:cs="Times New Roman"/>
          <w:sz w:val="28"/>
          <w:szCs w:val="28"/>
        </w:rPr>
        <w:t xml:space="preserve"> с номинальной длиной не менее 5 м и классом точности 3, весы (рекомендуемая точность 0,1 г).</w:t>
      </w:r>
    </w:p>
    <w:p w14:paraId="0704E333" w14:textId="5912E4DA" w:rsidR="00BE5250" w:rsidRPr="00BE5250" w:rsidRDefault="00BE5250" w:rsidP="00BE5250">
      <w:pPr>
        <w:widowControl w:val="0"/>
        <w:autoSpaceDE w:val="0"/>
        <w:autoSpaceDN w:val="0"/>
        <w:spacing w:after="0" w:line="276" w:lineRule="auto"/>
        <w:ind w:firstLine="708"/>
        <w:jc w:val="both"/>
        <w:rPr>
          <w:rFonts w:ascii="Times New Roman" w:hAnsi="Times New Roman" w:cs="Times New Roman"/>
          <w:snapToGrid w:val="0"/>
          <w:sz w:val="28"/>
          <w:u w:val="single"/>
        </w:rPr>
      </w:pPr>
      <w:r w:rsidRPr="00BE5250">
        <w:rPr>
          <w:rFonts w:ascii="Times New Roman" w:hAnsi="Times New Roman" w:cs="Times New Roman"/>
          <w:snapToGrid w:val="0"/>
          <w:sz w:val="28"/>
          <w:u w:val="single"/>
        </w:rPr>
        <w:t>Примечание:</w:t>
      </w:r>
    </w:p>
    <w:p w14:paraId="60E3BAE9"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5DADA11D" w14:textId="690ACDDE" w:rsidR="00D61F6F" w:rsidRPr="001B6623" w:rsidRDefault="00D61F6F" w:rsidP="001B6623">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5E88B2E9" w14:textId="681D43DF" w:rsidR="00D61F6F" w:rsidRPr="001B6623" w:rsidRDefault="00D61F6F" w:rsidP="001B6623">
      <w:pPr>
        <w:widowControl w:val="0"/>
        <w:autoSpaceDE w:val="0"/>
        <w:autoSpaceDN w:val="0"/>
        <w:spacing w:after="0" w:line="276" w:lineRule="auto"/>
        <w:ind w:firstLine="708"/>
        <w:jc w:val="both"/>
        <w:rPr>
          <w:rFonts w:ascii="Times New Roman" w:eastAsia="Times New Roman" w:hAnsi="Times New Roman" w:cs="Times New Roman"/>
          <w:i/>
          <w:iCs/>
          <w:sz w:val="28"/>
          <w:szCs w:val="28"/>
          <w:lang w:eastAsia="ru-RU"/>
        </w:rPr>
      </w:pPr>
      <w:r w:rsidRPr="001B6623">
        <w:rPr>
          <w:rFonts w:ascii="Times New Roman" w:eastAsia="Times New Roman" w:hAnsi="Times New Roman" w:cs="Times New Roman"/>
          <w:i/>
          <w:iCs/>
          <w:sz w:val="28"/>
          <w:szCs w:val="28"/>
          <w:lang w:eastAsia="ru-RU"/>
        </w:rPr>
        <w:t>К заданию №7</w:t>
      </w:r>
    </w:p>
    <w:p w14:paraId="6C1C503A" w14:textId="71FD8342" w:rsidR="001926AD" w:rsidRPr="00ED1B85" w:rsidRDefault="001926AD" w:rsidP="001B6623">
      <w:pPr>
        <w:pStyle w:val="formattext"/>
        <w:spacing w:before="0" w:beforeAutospacing="0" w:after="0" w:afterAutospacing="0" w:line="276" w:lineRule="auto"/>
        <w:ind w:firstLine="709"/>
        <w:jc w:val="both"/>
        <w:textAlignment w:val="baseline"/>
        <w:rPr>
          <w:sz w:val="28"/>
          <w:szCs w:val="28"/>
        </w:rPr>
      </w:pPr>
      <w:r w:rsidRPr="001B6623">
        <w:rPr>
          <w:iCs/>
          <w:sz w:val="28"/>
          <w:szCs w:val="28"/>
          <w:u w:val="single"/>
        </w:rPr>
        <w:t>Реальные или модельные условия</w:t>
      </w:r>
      <w:r w:rsidRPr="001B6623">
        <w:rPr>
          <w:iCs/>
          <w:sz w:val="28"/>
          <w:szCs w:val="28"/>
        </w:rPr>
        <w:t xml:space="preserve">: </w:t>
      </w:r>
      <w:r w:rsidRPr="001B6623">
        <w:rPr>
          <w:sz w:val="28"/>
          <w:szCs w:val="28"/>
        </w:rPr>
        <w:t>очищенный от пыли, грязи и мусора</w:t>
      </w:r>
      <w:r w:rsidRPr="001B6623">
        <w:rPr>
          <w:i/>
          <w:iCs/>
          <w:sz w:val="28"/>
          <w:szCs w:val="28"/>
        </w:rPr>
        <w:t xml:space="preserve">  </w:t>
      </w:r>
      <w:r w:rsidRPr="001B6623">
        <w:rPr>
          <w:sz w:val="28"/>
          <w:szCs w:val="28"/>
        </w:rPr>
        <w:t>участок щебеночного или гравийного дорожного покрытия, обработанного вяжущим материалом (или специально созданный в условиях полигона участок дорожного покрытия) с наличием выбоин и/или просадок суммарной площадью не более  2 м</w:t>
      </w:r>
      <w:proofErr w:type="gramStart"/>
      <w:r w:rsidRPr="001B6623">
        <w:rPr>
          <w:sz w:val="28"/>
          <w:szCs w:val="28"/>
          <w:vertAlign w:val="superscript"/>
        </w:rPr>
        <w:t>2</w:t>
      </w:r>
      <w:proofErr w:type="gramEnd"/>
      <w:r w:rsidR="00ED1B85">
        <w:rPr>
          <w:sz w:val="28"/>
          <w:szCs w:val="28"/>
        </w:rPr>
        <w:t xml:space="preserve"> и не менее 1</w:t>
      </w:r>
      <w:r w:rsidR="00ED1B85" w:rsidRPr="001B6623">
        <w:rPr>
          <w:sz w:val="28"/>
          <w:szCs w:val="28"/>
        </w:rPr>
        <w:t>м</w:t>
      </w:r>
      <w:r w:rsidR="00ED1B85" w:rsidRPr="001B6623">
        <w:rPr>
          <w:sz w:val="28"/>
          <w:szCs w:val="28"/>
          <w:vertAlign w:val="superscript"/>
        </w:rPr>
        <w:t>2</w:t>
      </w:r>
      <w:r w:rsidR="00ED1B85">
        <w:rPr>
          <w:sz w:val="28"/>
          <w:szCs w:val="28"/>
        </w:rPr>
        <w:t>.</w:t>
      </w:r>
    </w:p>
    <w:p w14:paraId="23446F48" w14:textId="3FB46D0B" w:rsidR="001926AD" w:rsidRPr="001B6623" w:rsidRDefault="001926AD" w:rsidP="001B6623">
      <w:pPr>
        <w:pStyle w:val="formattext"/>
        <w:spacing w:before="0" w:beforeAutospacing="0" w:after="0" w:afterAutospacing="0" w:line="276" w:lineRule="auto"/>
        <w:ind w:firstLine="708"/>
        <w:jc w:val="both"/>
        <w:textAlignment w:val="baseline"/>
        <w:rPr>
          <w:sz w:val="28"/>
          <w:szCs w:val="28"/>
        </w:rPr>
      </w:pPr>
      <w:proofErr w:type="gramStart"/>
      <w:r w:rsidRPr="001B6623">
        <w:rPr>
          <w:sz w:val="28"/>
          <w:szCs w:val="28"/>
          <w:u w:val="single"/>
        </w:rPr>
        <w:t>Ремонтно-строительные и вспомогательные материалы</w:t>
      </w:r>
      <w:r w:rsidRPr="001B6623">
        <w:rPr>
          <w:sz w:val="28"/>
          <w:szCs w:val="28"/>
        </w:rPr>
        <w:t>: ремонтная смесь (в</w:t>
      </w:r>
      <w:r w:rsidRPr="001B6623">
        <w:rPr>
          <w:color w:val="000000"/>
          <w:sz w:val="28"/>
          <w:szCs w:val="28"/>
        </w:rPr>
        <w:t xml:space="preserve"> холодных смесях в качестве вяжущего используют жидкие (или разжиженные) битумы, дёгти, каменноугольные смолы, битумные эмульсии), органический растворитель (соляровое масло или керосин), жидкий битум (марки МГ 25/40 или МГ 40/70, или СГ 25/40, или СГ 40/70</w:t>
      </w:r>
      <w:r w:rsidR="00ED1B85">
        <w:rPr>
          <w:color w:val="000000"/>
          <w:sz w:val="28"/>
          <w:szCs w:val="28"/>
        </w:rPr>
        <w:t>,</w:t>
      </w:r>
      <w:r w:rsidRPr="001B6623">
        <w:rPr>
          <w:color w:val="000000"/>
          <w:sz w:val="28"/>
          <w:szCs w:val="28"/>
        </w:rPr>
        <w:t xml:space="preserve"> или остаточн</w:t>
      </w:r>
      <w:r w:rsidR="00ED1B85">
        <w:rPr>
          <w:color w:val="000000"/>
          <w:sz w:val="28"/>
          <w:szCs w:val="28"/>
        </w:rPr>
        <w:t>ый</w:t>
      </w:r>
      <w:r w:rsidRPr="001B6623">
        <w:rPr>
          <w:color w:val="000000"/>
          <w:sz w:val="28"/>
          <w:szCs w:val="28"/>
        </w:rPr>
        <w:t xml:space="preserve"> битум</w:t>
      </w:r>
      <w:r w:rsidR="00ED1B85">
        <w:rPr>
          <w:color w:val="000000"/>
          <w:sz w:val="28"/>
          <w:szCs w:val="28"/>
        </w:rPr>
        <w:t xml:space="preserve"> (гудрон</w:t>
      </w:r>
      <w:r w:rsidRPr="001B6623">
        <w:rPr>
          <w:color w:val="000000"/>
          <w:sz w:val="28"/>
          <w:szCs w:val="28"/>
        </w:rPr>
        <w:t>) вязкостью 25-70 с или дёг</w:t>
      </w:r>
      <w:r w:rsidR="00ED1B85">
        <w:rPr>
          <w:color w:val="000000"/>
          <w:sz w:val="28"/>
          <w:szCs w:val="28"/>
        </w:rPr>
        <w:t>оть</w:t>
      </w:r>
      <w:r w:rsidRPr="001B6623">
        <w:rPr>
          <w:color w:val="000000"/>
          <w:sz w:val="28"/>
          <w:szCs w:val="28"/>
        </w:rPr>
        <w:t xml:space="preserve"> Д-2, Д-3 при температуре 60</w:t>
      </w:r>
      <w:proofErr w:type="gramEnd"/>
      <w:r w:rsidRPr="001B6623">
        <w:rPr>
          <w:color w:val="000000"/>
          <w:sz w:val="28"/>
          <w:szCs w:val="28"/>
        </w:rPr>
        <w:t>°С в количестве, рассчитанном</w:t>
      </w:r>
      <w:r w:rsidR="00ED1B85">
        <w:rPr>
          <w:color w:val="000000"/>
          <w:sz w:val="28"/>
          <w:szCs w:val="28"/>
        </w:rPr>
        <w:t xml:space="preserve"> на</w:t>
      </w:r>
      <w:r w:rsidRPr="001B6623">
        <w:rPr>
          <w:color w:val="000000"/>
          <w:sz w:val="28"/>
          <w:szCs w:val="28"/>
        </w:rPr>
        <w:t xml:space="preserve"> расход 0,3-0,5 л/м</w:t>
      </w:r>
      <w:proofErr w:type="gramStart"/>
      <w:r w:rsidRPr="001B6623">
        <w:rPr>
          <w:color w:val="000000"/>
          <w:sz w:val="28"/>
          <w:szCs w:val="28"/>
          <w:vertAlign w:val="superscript"/>
        </w:rPr>
        <w:t>2</w:t>
      </w:r>
      <w:proofErr w:type="gramEnd"/>
      <w:r w:rsidRPr="001B6623">
        <w:rPr>
          <w:color w:val="000000"/>
          <w:sz w:val="28"/>
          <w:szCs w:val="28"/>
        </w:rPr>
        <w:t>)</w:t>
      </w:r>
      <w:r w:rsidR="008B5F3E">
        <w:rPr>
          <w:color w:val="000000"/>
          <w:sz w:val="28"/>
          <w:szCs w:val="28"/>
        </w:rPr>
        <w:t xml:space="preserve">, </w:t>
      </w:r>
      <w:r w:rsidR="008B5F3E">
        <w:rPr>
          <w:sz w:val="28"/>
          <w:szCs w:val="28"/>
        </w:rPr>
        <w:t>ветошь.</w:t>
      </w:r>
    </w:p>
    <w:p w14:paraId="4C45286C" w14:textId="77777777" w:rsidR="00BD04FE" w:rsidRPr="00BD04FE" w:rsidRDefault="001926AD" w:rsidP="00BD04FE">
      <w:pPr>
        <w:widowControl w:val="0"/>
        <w:autoSpaceDE w:val="0"/>
        <w:autoSpaceDN w:val="0"/>
        <w:spacing w:after="0" w:line="276" w:lineRule="auto"/>
        <w:ind w:firstLine="708"/>
        <w:jc w:val="both"/>
        <w:rPr>
          <w:rFonts w:ascii="Times New Roman" w:hAnsi="Times New Roman" w:cs="Times New Roman"/>
          <w:snapToGrid w:val="0"/>
          <w:sz w:val="28"/>
        </w:rPr>
      </w:pPr>
      <w:r w:rsidRPr="00BD04FE">
        <w:rPr>
          <w:rFonts w:ascii="Times New Roman" w:hAnsi="Times New Roman" w:cs="Times New Roman"/>
          <w:sz w:val="28"/>
          <w:szCs w:val="28"/>
          <w:u w:val="single"/>
        </w:rPr>
        <w:t xml:space="preserve">Рабочий инструмент и оборудование: </w:t>
      </w:r>
      <w:r w:rsidRPr="00BD04FE">
        <w:rPr>
          <w:rFonts w:ascii="Times New Roman" w:hAnsi="Times New Roman" w:cs="Times New Roman"/>
          <w:color w:val="000000"/>
          <w:sz w:val="28"/>
          <w:szCs w:val="28"/>
        </w:rPr>
        <w:t xml:space="preserve">краскопульт или распылитель для </w:t>
      </w:r>
      <w:r w:rsidRPr="00BD04FE">
        <w:rPr>
          <w:rFonts w:ascii="Times New Roman" w:hAnsi="Times New Roman" w:cs="Times New Roman"/>
          <w:color w:val="000000"/>
          <w:sz w:val="28"/>
          <w:szCs w:val="28"/>
        </w:rPr>
        <w:lastRenderedPageBreak/>
        <w:t xml:space="preserve">обработки поверхности подготовленной ремонтной карты </w:t>
      </w:r>
      <w:r w:rsidRPr="00BD04FE">
        <w:rPr>
          <w:rFonts w:ascii="Times New Roman" w:hAnsi="Times New Roman" w:cs="Times New Roman"/>
          <w:bCs/>
          <w:iCs/>
          <w:sz w:val="28"/>
          <w:szCs w:val="28"/>
        </w:rPr>
        <w:t xml:space="preserve">органическим растворителем, </w:t>
      </w:r>
      <w:r w:rsidRPr="00BD04FE">
        <w:rPr>
          <w:rFonts w:ascii="Times New Roman" w:hAnsi="Times New Roman" w:cs="Times New Roman"/>
          <w:noProof/>
          <w:sz w:val="28"/>
          <w:szCs w:val="28"/>
        </w:rPr>
        <w:t>кирка типа «Тундра»  с ручкой длиной не менее 800 мм, пневматическая, электрическая или ручная трамбовка массой 25-30 кг,</w:t>
      </w:r>
      <w:r w:rsidR="00BD04FE" w:rsidRPr="00BD04FE">
        <w:rPr>
          <w:rFonts w:ascii="Times New Roman" w:hAnsi="Times New Roman" w:cs="Times New Roman"/>
          <w:noProof/>
          <w:sz w:val="28"/>
          <w:szCs w:val="28"/>
        </w:rPr>
        <w:t xml:space="preserve"> лопата совковая, </w:t>
      </w:r>
      <w:r w:rsidR="00BD04FE" w:rsidRPr="00BD04FE">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p>
    <w:p w14:paraId="2934CFC6" w14:textId="77777777" w:rsidR="001926AD" w:rsidRPr="001B6623" w:rsidRDefault="001926AD" w:rsidP="001B6623">
      <w:pPr>
        <w:widowControl w:val="0"/>
        <w:autoSpaceDE w:val="0"/>
        <w:autoSpaceDN w:val="0"/>
        <w:spacing w:after="0" w:line="276" w:lineRule="auto"/>
        <w:ind w:firstLine="709"/>
        <w:jc w:val="both"/>
        <w:rPr>
          <w:rFonts w:ascii="Times New Roman" w:hAnsi="Times New Roman" w:cs="Times New Roman"/>
          <w:snapToGrid w:val="0"/>
          <w:sz w:val="28"/>
        </w:rPr>
      </w:pPr>
      <w:r w:rsidRPr="001B6623">
        <w:rPr>
          <w:rFonts w:ascii="Times New Roman" w:hAnsi="Times New Roman" w:cs="Times New Roman"/>
          <w:snapToGrid w:val="0"/>
          <w:sz w:val="28"/>
          <w:u w:val="single"/>
        </w:rPr>
        <w:t xml:space="preserve">Измерительный инструмент: </w:t>
      </w:r>
      <w:r w:rsidRPr="001B6623">
        <w:rPr>
          <w:rFonts w:ascii="Times New Roman" w:hAnsi="Times New Roman" w:cs="Times New Roman"/>
          <w:sz w:val="28"/>
          <w:szCs w:val="28"/>
        </w:rPr>
        <w:t xml:space="preserve">трехметровая рейка с клиновым промерником, линейка металлическая по </w:t>
      </w:r>
      <w:hyperlink r:id="rId20" w:anchor="7D20K3" w:history="1">
        <w:r w:rsidRPr="001B6623">
          <w:rPr>
            <w:rStyle w:val="a8"/>
            <w:rFonts w:ascii="Times New Roman" w:hAnsi="Times New Roman" w:cs="Times New Roman"/>
            <w:color w:val="auto"/>
            <w:sz w:val="28"/>
            <w:szCs w:val="28"/>
            <w:u w:val="none"/>
          </w:rPr>
          <w:t>ГОСТ 427</w:t>
        </w:r>
      </w:hyperlink>
      <w:r w:rsidRPr="001B6623">
        <w:rPr>
          <w:rFonts w:ascii="Times New Roman" w:hAnsi="Times New Roman" w:cs="Times New Roman"/>
          <w:sz w:val="28"/>
          <w:szCs w:val="28"/>
        </w:rPr>
        <w:t xml:space="preserve"> с ценой деления 1 мм;  рулетка металлическая по </w:t>
      </w:r>
      <w:hyperlink r:id="rId21" w:anchor="7D20K3" w:history="1">
        <w:r w:rsidRPr="001B6623">
          <w:rPr>
            <w:rStyle w:val="a8"/>
            <w:rFonts w:ascii="Times New Roman" w:hAnsi="Times New Roman" w:cs="Times New Roman"/>
            <w:color w:val="auto"/>
            <w:sz w:val="28"/>
            <w:szCs w:val="28"/>
            <w:u w:val="none"/>
          </w:rPr>
          <w:t>ГОСТ 7502</w:t>
        </w:r>
      </w:hyperlink>
      <w:r w:rsidRPr="001B6623">
        <w:rPr>
          <w:rFonts w:ascii="Times New Roman" w:hAnsi="Times New Roman" w:cs="Times New Roman"/>
          <w:sz w:val="28"/>
          <w:szCs w:val="28"/>
        </w:rPr>
        <w:t xml:space="preserve"> с номинальной длиной не менее 5 м и классом точности 3, весы (рекомендуемая точность 0,1 г).</w:t>
      </w:r>
    </w:p>
    <w:p w14:paraId="75B90A68" w14:textId="167AFB63" w:rsidR="001926AD" w:rsidRPr="001B6623" w:rsidRDefault="001926AD" w:rsidP="00462BBD">
      <w:pPr>
        <w:pStyle w:val="formattext"/>
        <w:spacing w:before="0" w:beforeAutospacing="0" w:after="0" w:afterAutospacing="0" w:line="276" w:lineRule="auto"/>
        <w:ind w:firstLine="708"/>
        <w:jc w:val="both"/>
        <w:textAlignment w:val="baseline"/>
        <w:rPr>
          <w:sz w:val="28"/>
          <w:szCs w:val="28"/>
          <w:u w:val="single"/>
        </w:rPr>
      </w:pPr>
      <w:r w:rsidRPr="001B6623">
        <w:rPr>
          <w:sz w:val="28"/>
          <w:szCs w:val="28"/>
          <w:u w:val="single"/>
        </w:rPr>
        <w:t>Примечание:</w:t>
      </w:r>
    </w:p>
    <w:p w14:paraId="070ACB07" w14:textId="2DD3EC1C" w:rsidR="001926AD" w:rsidRPr="001B6623" w:rsidRDefault="001926AD" w:rsidP="00810821">
      <w:pPr>
        <w:pStyle w:val="formattext"/>
        <w:spacing w:before="0" w:beforeAutospacing="0" w:after="0" w:afterAutospacing="0" w:line="276" w:lineRule="auto"/>
        <w:ind w:firstLine="708"/>
        <w:jc w:val="both"/>
        <w:textAlignment w:val="baseline"/>
        <w:rPr>
          <w:sz w:val="28"/>
          <w:szCs w:val="28"/>
        </w:rPr>
      </w:pPr>
      <w:r w:rsidRPr="001B6623">
        <w:rPr>
          <w:sz w:val="28"/>
          <w:szCs w:val="28"/>
        </w:rPr>
        <w:t xml:space="preserve">Требуется установка для разогрева </w:t>
      </w:r>
      <w:r w:rsidR="001B6623" w:rsidRPr="001B6623">
        <w:rPr>
          <w:sz w:val="28"/>
          <w:szCs w:val="28"/>
        </w:rPr>
        <w:t>вяжущих</w:t>
      </w:r>
      <w:r w:rsidRPr="001B6623">
        <w:rPr>
          <w:sz w:val="28"/>
          <w:szCs w:val="28"/>
        </w:rPr>
        <w:t xml:space="preserve"> матери</w:t>
      </w:r>
      <w:r w:rsidR="001B6623" w:rsidRPr="001B6623">
        <w:rPr>
          <w:sz w:val="28"/>
          <w:szCs w:val="28"/>
        </w:rPr>
        <w:t>а</w:t>
      </w:r>
      <w:r w:rsidRPr="001B6623">
        <w:rPr>
          <w:sz w:val="28"/>
          <w:szCs w:val="28"/>
        </w:rPr>
        <w:t>лов</w:t>
      </w:r>
    </w:p>
    <w:p w14:paraId="21C55CF6"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5E2E340D" w14:textId="7A39C7DC" w:rsidR="001B6623" w:rsidRPr="001B6623" w:rsidRDefault="001B6623" w:rsidP="001B6623">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0904C10A" w14:textId="317E6591" w:rsidR="00D61F6F" w:rsidRPr="001B6623" w:rsidRDefault="00D61F6F" w:rsidP="001B6623">
      <w:pPr>
        <w:widowControl w:val="0"/>
        <w:autoSpaceDE w:val="0"/>
        <w:autoSpaceDN w:val="0"/>
        <w:spacing w:after="0" w:line="276" w:lineRule="auto"/>
        <w:ind w:firstLine="480"/>
        <w:jc w:val="both"/>
        <w:rPr>
          <w:rFonts w:ascii="Times New Roman" w:eastAsia="Times New Roman" w:hAnsi="Times New Roman" w:cs="Times New Roman"/>
          <w:i/>
          <w:iCs/>
          <w:sz w:val="28"/>
          <w:szCs w:val="28"/>
          <w:lang w:eastAsia="ru-RU"/>
        </w:rPr>
      </w:pPr>
      <w:r w:rsidRPr="001B6623">
        <w:rPr>
          <w:rFonts w:ascii="Times New Roman" w:eastAsia="Times New Roman" w:hAnsi="Times New Roman" w:cs="Times New Roman"/>
          <w:i/>
          <w:iCs/>
          <w:sz w:val="28"/>
          <w:szCs w:val="28"/>
          <w:lang w:eastAsia="ru-RU"/>
        </w:rPr>
        <w:t>К заданию №8</w:t>
      </w:r>
    </w:p>
    <w:p w14:paraId="662537F8" w14:textId="77777777" w:rsidR="001B6623" w:rsidRPr="001B6623" w:rsidRDefault="001B6623" w:rsidP="001B6623">
      <w:pPr>
        <w:pStyle w:val="formattext"/>
        <w:spacing w:before="0" w:beforeAutospacing="0" w:after="0" w:afterAutospacing="0" w:line="276" w:lineRule="auto"/>
        <w:ind w:firstLine="480"/>
        <w:jc w:val="both"/>
        <w:textAlignment w:val="baseline"/>
        <w:rPr>
          <w:sz w:val="28"/>
          <w:szCs w:val="28"/>
        </w:rPr>
      </w:pPr>
      <w:r w:rsidRPr="001B6623">
        <w:rPr>
          <w:iCs/>
          <w:sz w:val="28"/>
          <w:szCs w:val="28"/>
          <w:u w:val="single"/>
        </w:rPr>
        <w:t>Реальные или модельные условия</w:t>
      </w:r>
      <w:r w:rsidRPr="001B6623">
        <w:rPr>
          <w:iCs/>
          <w:sz w:val="28"/>
          <w:szCs w:val="28"/>
        </w:rPr>
        <w:t xml:space="preserve">: </w:t>
      </w:r>
      <w:r w:rsidRPr="001B6623">
        <w:rPr>
          <w:sz w:val="28"/>
          <w:szCs w:val="28"/>
        </w:rPr>
        <w:t>очищенный от пыли, грязи и мусора</w:t>
      </w:r>
      <w:r w:rsidRPr="001B6623">
        <w:rPr>
          <w:i/>
          <w:iCs/>
          <w:sz w:val="28"/>
          <w:szCs w:val="28"/>
        </w:rPr>
        <w:t xml:space="preserve">  </w:t>
      </w:r>
      <w:r w:rsidRPr="001B6623">
        <w:rPr>
          <w:sz w:val="28"/>
          <w:szCs w:val="28"/>
        </w:rPr>
        <w:t>участок щебеночного или гравийного дорожного покрытия, обработанного вяжущим материалом (или специально созданный в условиях полигона участок дорожного покрытия) с наличием выбоин и/или просадок суммарной площадью не более  2 м</w:t>
      </w:r>
      <w:proofErr w:type="gramStart"/>
      <w:r w:rsidRPr="001B6623">
        <w:rPr>
          <w:sz w:val="28"/>
          <w:szCs w:val="28"/>
          <w:vertAlign w:val="superscript"/>
        </w:rPr>
        <w:t>2</w:t>
      </w:r>
      <w:proofErr w:type="gramEnd"/>
    </w:p>
    <w:p w14:paraId="590B3FE5" w14:textId="6E75FE37" w:rsidR="001B6623" w:rsidRPr="001B6623" w:rsidRDefault="001B6623" w:rsidP="001B6623">
      <w:pPr>
        <w:widowControl w:val="0"/>
        <w:autoSpaceDE w:val="0"/>
        <w:autoSpaceDN w:val="0"/>
        <w:spacing w:after="0" w:line="276" w:lineRule="auto"/>
        <w:ind w:firstLine="480"/>
        <w:jc w:val="both"/>
        <w:rPr>
          <w:rFonts w:ascii="Times New Roman" w:eastAsia="Times New Roman" w:hAnsi="Times New Roman" w:cs="Times New Roman"/>
          <w:sz w:val="28"/>
          <w:szCs w:val="28"/>
          <w:lang w:eastAsia="ru-RU"/>
        </w:rPr>
      </w:pPr>
      <w:r w:rsidRPr="001B6623">
        <w:rPr>
          <w:rFonts w:ascii="Times New Roman" w:eastAsia="Times New Roman" w:hAnsi="Times New Roman" w:cs="Times New Roman"/>
          <w:sz w:val="28"/>
          <w:szCs w:val="28"/>
          <w:u w:val="single"/>
          <w:lang w:eastAsia="ru-RU"/>
        </w:rPr>
        <w:t>Ремонтно-строительные и вспомогательные материалы</w:t>
      </w:r>
      <w:r w:rsidRPr="001B6623">
        <w:rPr>
          <w:rFonts w:ascii="Times New Roman" w:eastAsia="Times New Roman" w:hAnsi="Times New Roman" w:cs="Times New Roman"/>
          <w:sz w:val="28"/>
          <w:szCs w:val="28"/>
          <w:lang w:eastAsia="ru-RU"/>
        </w:rPr>
        <w:t xml:space="preserve">: </w:t>
      </w:r>
      <w:r w:rsidRPr="001B6623">
        <w:rPr>
          <w:rFonts w:ascii="Times New Roman" w:hAnsi="Times New Roman" w:cs="Times New Roman"/>
          <w:sz w:val="28"/>
          <w:szCs w:val="28"/>
        </w:rPr>
        <w:t xml:space="preserve">щебень фракции 5-20 мм, битум (марки </w:t>
      </w:r>
      <w:r w:rsidRPr="001B6623">
        <w:rPr>
          <w:rFonts w:ascii="Times New Roman" w:hAnsi="Times New Roman" w:cs="Times New Roman"/>
          <w:color w:val="000000"/>
          <w:sz w:val="28"/>
          <w:szCs w:val="28"/>
        </w:rPr>
        <w:t xml:space="preserve">БНД 200/300 или БНД 130/200 при температуре 120...160°С) или деготь (марки -4, Д-5 при температуре 110...120°С), органический растворитель (соляровое масло или керосин), </w:t>
      </w:r>
      <w:r w:rsidR="008B5F3E">
        <w:rPr>
          <w:rFonts w:ascii="Times New Roman" w:hAnsi="Times New Roman" w:cs="Times New Roman"/>
          <w:sz w:val="28"/>
          <w:szCs w:val="28"/>
        </w:rPr>
        <w:t>ветошь.</w:t>
      </w:r>
    </w:p>
    <w:p w14:paraId="40876F19" w14:textId="77777777" w:rsidR="00BD04FE" w:rsidRDefault="001B6623" w:rsidP="00BD04FE">
      <w:pPr>
        <w:widowControl w:val="0"/>
        <w:autoSpaceDE w:val="0"/>
        <w:autoSpaceDN w:val="0"/>
        <w:spacing w:after="0" w:line="276" w:lineRule="auto"/>
        <w:ind w:firstLine="708"/>
        <w:jc w:val="both"/>
        <w:rPr>
          <w:rFonts w:ascii="Times New Roman" w:hAnsi="Times New Roman" w:cs="Times New Roman"/>
          <w:snapToGrid w:val="0"/>
          <w:sz w:val="28"/>
        </w:rPr>
      </w:pPr>
      <w:r w:rsidRPr="001B6623">
        <w:rPr>
          <w:rFonts w:ascii="Times New Roman" w:eastAsia="Times New Roman" w:hAnsi="Times New Roman" w:cs="Times New Roman"/>
          <w:sz w:val="28"/>
          <w:szCs w:val="28"/>
          <w:u w:val="single"/>
          <w:lang w:eastAsia="ru-RU"/>
        </w:rPr>
        <w:t xml:space="preserve">Рабочий инструмент и оборудование: </w:t>
      </w:r>
      <w:r w:rsidRPr="001B6623">
        <w:rPr>
          <w:rFonts w:ascii="Times New Roman" w:hAnsi="Times New Roman" w:cs="Times New Roman"/>
          <w:color w:val="000000"/>
          <w:sz w:val="28"/>
          <w:szCs w:val="28"/>
        </w:rPr>
        <w:t xml:space="preserve">краскопульт или распылитель для обработки поверхности подготовленной ремонтной карты </w:t>
      </w:r>
      <w:r w:rsidRPr="001B6623">
        <w:rPr>
          <w:rFonts w:ascii="Times New Roman" w:hAnsi="Times New Roman" w:cs="Times New Roman"/>
          <w:bCs/>
          <w:iCs/>
          <w:sz w:val="28"/>
          <w:szCs w:val="28"/>
        </w:rPr>
        <w:t>органическим растворителем,</w:t>
      </w:r>
      <w:r w:rsidRPr="001B6623">
        <w:rPr>
          <w:rFonts w:ascii="Times New Roman" w:hAnsi="Times New Roman" w:cs="Times New Roman"/>
          <w:noProof/>
          <w:sz w:val="28"/>
          <w:szCs w:val="28"/>
        </w:rPr>
        <w:t xml:space="preserve"> кирка типа «Тундра»  с ручкой длиной не менее 800 мм, пневматическая, электрическая или ручная трамбовка массой 25-30 кг</w:t>
      </w:r>
      <w:r w:rsidR="00BD04FE">
        <w:rPr>
          <w:rFonts w:ascii="Times New Roman" w:hAnsi="Times New Roman" w:cs="Times New Roman"/>
          <w:noProof/>
          <w:sz w:val="28"/>
          <w:szCs w:val="28"/>
        </w:rPr>
        <w:t xml:space="preserve">, лопата совковая, </w:t>
      </w:r>
      <w:r w:rsidR="00BD04FE">
        <w:rPr>
          <w:rFonts w:ascii="Times New Roman" w:hAnsi="Times New Roman" w:cs="Times New Roman"/>
          <w:snapToGrid w:val="0"/>
          <w:sz w:val="28"/>
        </w:rPr>
        <w:t>тара и приспособления для дозирования и использования ремонтно-строительных и вспомогательных материалов.</w:t>
      </w:r>
    </w:p>
    <w:p w14:paraId="28B6BEAC" w14:textId="77777777" w:rsidR="001B6623" w:rsidRPr="001B6623" w:rsidRDefault="001B6623" w:rsidP="001B6623">
      <w:pPr>
        <w:widowControl w:val="0"/>
        <w:autoSpaceDE w:val="0"/>
        <w:autoSpaceDN w:val="0"/>
        <w:spacing w:after="0" w:line="276" w:lineRule="auto"/>
        <w:ind w:firstLine="709"/>
        <w:jc w:val="both"/>
        <w:rPr>
          <w:rFonts w:ascii="Times New Roman" w:hAnsi="Times New Roman" w:cs="Times New Roman"/>
          <w:snapToGrid w:val="0"/>
          <w:sz w:val="28"/>
        </w:rPr>
      </w:pPr>
      <w:r w:rsidRPr="001B6623">
        <w:rPr>
          <w:rFonts w:ascii="Times New Roman" w:hAnsi="Times New Roman" w:cs="Times New Roman"/>
          <w:snapToGrid w:val="0"/>
          <w:sz w:val="28"/>
          <w:u w:val="single"/>
        </w:rPr>
        <w:t xml:space="preserve">Измерительный инструмент: </w:t>
      </w:r>
      <w:r w:rsidRPr="001B6623">
        <w:rPr>
          <w:rFonts w:ascii="Times New Roman" w:hAnsi="Times New Roman" w:cs="Times New Roman"/>
          <w:sz w:val="28"/>
          <w:szCs w:val="28"/>
        </w:rPr>
        <w:t xml:space="preserve">трехметровая рейка с клиновым промерником, линейка металлическая по </w:t>
      </w:r>
      <w:hyperlink r:id="rId22" w:anchor="7D20K3" w:history="1">
        <w:r w:rsidRPr="001B6623">
          <w:rPr>
            <w:rStyle w:val="a8"/>
            <w:rFonts w:ascii="Times New Roman" w:hAnsi="Times New Roman" w:cs="Times New Roman"/>
            <w:color w:val="auto"/>
            <w:sz w:val="28"/>
            <w:szCs w:val="28"/>
            <w:u w:val="none"/>
          </w:rPr>
          <w:t>ГОСТ 427</w:t>
        </w:r>
      </w:hyperlink>
      <w:r w:rsidRPr="001B6623">
        <w:rPr>
          <w:rFonts w:ascii="Times New Roman" w:hAnsi="Times New Roman" w:cs="Times New Roman"/>
          <w:sz w:val="28"/>
          <w:szCs w:val="28"/>
        </w:rPr>
        <w:t xml:space="preserve"> с ценой деления 1 мм;  рулетка металлическая по </w:t>
      </w:r>
      <w:hyperlink r:id="rId23" w:anchor="7D20K3" w:history="1">
        <w:r w:rsidRPr="001B6623">
          <w:rPr>
            <w:rStyle w:val="a8"/>
            <w:rFonts w:ascii="Times New Roman" w:hAnsi="Times New Roman" w:cs="Times New Roman"/>
            <w:color w:val="auto"/>
            <w:sz w:val="28"/>
            <w:szCs w:val="28"/>
            <w:u w:val="none"/>
          </w:rPr>
          <w:t>ГОСТ 7502</w:t>
        </w:r>
      </w:hyperlink>
      <w:r w:rsidRPr="001B6623">
        <w:rPr>
          <w:rFonts w:ascii="Times New Roman" w:hAnsi="Times New Roman" w:cs="Times New Roman"/>
          <w:sz w:val="28"/>
          <w:szCs w:val="28"/>
        </w:rPr>
        <w:t xml:space="preserve"> с номинальной длиной не менее 5 м и классом точности 3, весы (рекомендуемая точность 0,1 г).</w:t>
      </w:r>
    </w:p>
    <w:p w14:paraId="05BD8476" w14:textId="77777777" w:rsidR="001B6623" w:rsidRPr="001B6623" w:rsidRDefault="001B6623" w:rsidP="00810821">
      <w:pPr>
        <w:pStyle w:val="formattext"/>
        <w:spacing w:before="0" w:beforeAutospacing="0" w:after="0" w:afterAutospacing="0" w:line="276" w:lineRule="auto"/>
        <w:ind w:firstLine="708"/>
        <w:jc w:val="both"/>
        <w:textAlignment w:val="baseline"/>
        <w:rPr>
          <w:sz w:val="28"/>
          <w:szCs w:val="28"/>
          <w:u w:val="single"/>
        </w:rPr>
      </w:pPr>
      <w:r w:rsidRPr="001B6623">
        <w:rPr>
          <w:sz w:val="28"/>
          <w:szCs w:val="28"/>
          <w:u w:val="single"/>
        </w:rPr>
        <w:lastRenderedPageBreak/>
        <w:t>Примечание:</w:t>
      </w:r>
    </w:p>
    <w:p w14:paraId="528F4A47" w14:textId="77777777" w:rsidR="001B6623" w:rsidRPr="001B6623" w:rsidRDefault="001B6623" w:rsidP="00810821">
      <w:pPr>
        <w:pStyle w:val="formattext"/>
        <w:spacing w:before="0" w:beforeAutospacing="0" w:after="0" w:afterAutospacing="0" w:line="276" w:lineRule="auto"/>
        <w:ind w:firstLine="708"/>
        <w:jc w:val="both"/>
        <w:textAlignment w:val="baseline"/>
        <w:rPr>
          <w:sz w:val="28"/>
          <w:szCs w:val="28"/>
        </w:rPr>
      </w:pPr>
      <w:r w:rsidRPr="001B6623">
        <w:rPr>
          <w:sz w:val="28"/>
          <w:szCs w:val="28"/>
        </w:rPr>
        <w:t>Требуется установка для разогрева вяжущих материалов</w:t>
      </w:r>
    </w:p>
    <w:p w14:paraId="77558A23" w14:textId="77777777" w:rsidR="00462BBD" w:rsidRPr="001612F6" w:rsidRDefault="00462BBD" w:rsidP="00462BBD">
      <w:pPr>
        <w:widowControl w:val="0"/>
        <w:autoSpaceDE w:val="0"/>
        <w:autoSpaceDN w:val="0"/>
        <w:spacing w:after="0" w:line="276"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Допускается использование дополнительного технологического оборудования, инструмента и приспособлений, позволяющих улучшить условия труда и снизить трудоемкость выполнения работ; замена технологического оборудования, инструмента и приспособлений при условии </w:t>
      </w:r>
      <w:proofErr w:type="gramStart"/>
      <w:r>
        <w:rPr>
          <w:rFonts w:ascii="Times New Roman" w:hAnsi="Times New Roman" w:cs="Times New Roman"/>
          <w:snapToGrid w:val="0"/>
          <w:sz w:val="28"/>
        </w:rPr>
        <w:t>обеспечения снижения трудоемкости выполнения работ</w:t>
      </w:r>
      <w:proofErr w:type="gramEnd"/>
      <w:r>
        <w:rPr>
          <w:rFonts w:ascii="Times New Roman" w:hAnsi="Times New Roman" w:cs="Times New Roman"/>
          <w:snapToGrid w:val="0"/>
          <w:sz w:val="28"/>
        </w:rPr>
        <w:t>.  При наличии обоснования допускается замена ремонтно-строительных и вспомогательных материалов, расширение их номенклатуры.</w:t>
      </w:r>
    </w:p>
    <w:p w14:paraId="7032620C" w14:textId="77777777" w:rsidR="00810821" w:rsidRPr="000E2E9E" w:rsidRDefault="00810821"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BA3917" w14:textId="77777777" w:rsidR="009700D5" w:rsidRPr="00AE4085" w:rsidRDefault="00970438" w:rsidP="009700D5">
      <w:pPr>
        <w:pStyle w:val="Default"/>
        <w:spacing w:line="276" w:lineRule="auto"/>
        <w:ind w:firstLine="567"/>
        <w:jc w:val="both"/>
        <w:rPr>
          <w:b/>
          <w:bCs/>
          <w:color w:val="auto"/>
          <w:sz w:val="28"/>
          <w:szCs w:val="28"/>
        </w:rPr>
      </w:pPr>
      <w:r w:rsidRPr="00AE4085">
        <w:rPr>
          <w:b/>
          <w:bCs/>
          <w:sz w:val="28"/>
          <w:szCs w:val="28"/>
          <w:lang w:eastAsia="ru-RU"/>
        </w:rPr>
        <w:t xml:space="preserve">8. Кадровое обеспечение оценочных мероприятий: </w:t>
      </w:r>
      <w:r w:rsidR="009700D5" w:rsidRPr="00AE4085">
        <w:rPr>
          <w:b/>
          <w:bCs/>
          <w:color w:val="auto"/>
          <w:sz w:val="28"/>
          <w:szCs w:val="28"/>
          <w:lang w:eastAsia="ru-RU"/>
        </w:rPr>
        <w:t>Членами Экспертной комиссии могут быть специалисты, имеющ</w:t>
      </w:r>
      <w:r w:rsidR="009700D5" w:rsidRPr="00AE4085">
        <w:rPr>
          <w:b/>
          <w:bCs/>
          <w:color w:val="auto"/>
          <w:sz w:val="28"/>
          <w:szCs w:val="28"/>
        </w:rPr>
        <w:t>ие:</w:t>
      </w:r>
    </w:p>
    <w:p w14:paraId="3F2D1ECB"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высшее </w:t>
      </w:r>
      <w:r w:rsidRPr="0037190A">
        <w:rPr>
          <w:color w:val="auto"/>
          <w:sz w:val="28"/>
          <w:szCs w:val="28"/>
          <w:lang w:eastAsia="ru-RU"/>
        </w:rPr>
        <w:t xml:space="preserve">образование </w:t>
      </w:r>
      <w:r w:rsidRPr="0037190A">
        <w:rPr>
          <w:color w:val="auto"/>
          <w:sz w:val="28"/>
          <w:szCs w:val="28"/>
        </w:rPr>
        <w:t xml:space="preserve">по направлению подготовки в области дорожного строительства </w:t>
      </w:r>
      <w:r w:rsidRPr="0037190A">
        <w:rPr>
          <w:color w:val="auto"/>
          <w:sz w:val="28"/>
          <w:szCs w:val="28"/>
          <w:lang w:eastAsia="ru-RU"/>
        </w:rPr>
        <w:t xml:space="preserve">и опыт работы в </w:t>
      </w:r>
      <w:proofErr w:type="gramStart"/>
      <w:r w:rsidRPr="0037190A">
        <w:rPr>
          <w:color w:val="auto"/>
          <w:sz w:val="28"/>
          <w:szCs w:val="28"/>
        </w:rPr>
        <w:t>должностях</w:t>
      </w:r>
      <w:proofErr w:type="gramEnd"/>
      <w:r w:rsidRPr="0037190A">
        <w:rPr>
          <w:color w:val="auto"/>
          <w:sz w:val="28"/>
          <w:szCs w:val="28"/>
        </w:rPr>
        <w:t xml:space="preserve">, связанных с исполнением обязанностей по производству дорожно-строительных </w:t>
      </w:r>
      <w:proofErr w:type="spellStart"/>
      <w:r w:rsidRPr="0037190A">
        <w:rPr>
          <w:color w:val="auto"/>
          <w:sz w:val="28"/>
          <w:szCs w:val="28"/>
        </w:rPr>
        <w:t>работне</w:t>
      </w:r>
      <w:proofErr w:type="spellEnd"/>
      <w:r w:rsidRPr="0037190A">
        <w:rPr>
          <w:color w:val="auto"/>
          <w:sz w:val="28"/>
          <w:szCs w:val="28"/>
        </w:rPr>
        <w:t xml:space="preserve"> менее 5 лет и соответствующих уровню квалификации не ниже уровня оцениваемой квалификации;</w:t>
      </w:r>
    </w:p>
    <w:p w14:paraId="410319E7"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подтвержденную Советом квалификацию, удовлетворяющую требованиям, определенным в оценочном средстве для проведения </w:t>
      </w:r>
      <w:proofErr w:type="gramStart"/>
      <w:r w:rsidRPr="0037190A">
        <w:rPr>
          <w:color w:val="auto"/>
          <w:sz w:val="28"/>
          <w:szCs w:val="28"/>
        </w:rPr>
        <w:t>независимой</w:t>
      </w:r>
      <w:proofErr w:type="gramEnd"/>
      <w:r w:rsidRPr="0037190A">
        <w:rPr>
          <w:color w:val="auto"/>
          <w:sz w:val="28"/>
          <w:szCs w:val="28"/>
        </w:rPr>
        <w:t xml:space="preserve"> оценки  квалификации;</w:t>
      </w:r>
    </w:p>
    <w:p w14:paraId="2F0589B0"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дополнительное профессиональное образование по дополнительным профессиональным программам, обеспечивающим освоение: </w:t>
      </w:r>
    </w:p>
    <w:p w14:paraId="027FE574" w14:textId="77777777" w:rsidR="009700D5" w:rsidRPr="0037190A" w:rsidRDefault="009700D5" w:rsidP="009700D5">
      <w:pPr>
        <w:pStyle w:val="Default"/>
        <w:spacing w:line="276" w:lineRule="auto"/>
        <w:ind w:firstLine="567"/>
        <w:jc w:val="both"/>
        <w:rPr>
          <w:color w:val="auto"/>
          <w:sz w:val="28"/>
          <w:szCs w:val="28"/>
        </w:rPr>
      </w:pPr>
      <w:r w:rsidRPr="0037190A">
        <w:rPr>
          <w:color w:val="auto"/>
          <w:sz w:val="28"/>
          <w:szCs w:val="28"/>
        </w:rPr>
        <w:t xml:space="preserve">а) знаний: </w:t>
      </w:r>
    </w:p>
    <w:p w14:paraId="7F9255AC" w14:textId="77777777" w:rsidR="009700D5" w:rsidRPr="0037190A" w:rsidRDefault="009700D5" w:rsidP="009700D5">
      <w:pPr>
        <w:pStyle w:val="Default"/>
        <w:tabs>
          <w:tab w:val="left" w:pos="851"/>
        </w:tabs>
        <w:spacing w:line="276" w:lineRule="auto"/>
        <w:ind w:left="207" w:firstLine="502"/>
        <w:jc w:val="both"/>
        <w:rPr>
          <w:color w:val="auto"/>
          <w:sz w:val="28"/>
          <w:szCs w:val="28"/>
        </w:rPr>
      </w:pPr>
      <w:proofErr w:type="gramStart"/>
      <w:r w:rsidRPr="0037190A">
        <w:rPr>
          <w:color w:val="auto"/>
          <w:sz w:val="28"/>
          <w:szCs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roofErr w:type="gramEnd"/>
    </w:p>
    <w:p w14:paraId="2BEDB314"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 xml:space="preserve">нормативных правовых актов, регулирующих вид профессиональной деятельности и проверяемую квалификацию; </w:t>
      </w:r>
    </w:p>
    <w:p w14:paraId="58FBDFF4"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требований и порядка проведения теоретической и практической части профессионального экзамена и документирования результатов оценки;</w:t>
      </w:r>
    </w:p>
    <w:p w14:paraId="51CB7DBD"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 xml:space="preserve">порядка работы с персональными данными и информацией ограниченного использования (доступа); </w:t>
      </w:r>
    </w:p>
    <w:p w14:paraId="06A39D4C" w14:textId="77777777" w:rsidR="009700D5" w:rsidRPr="0037190A" w:rsidRDefault="009700D5" w:rsidP="009700D5">
      <w:pPr>
        <w:pStyle w:val="Default"/>
        <w:spacing w:line="276" w:lineRule="auto"/>
        <w:ind w:firstLine="567"/>
        <w:jc w:val="both"/>
        <w:rPr>
          <w:color w:val="auto"/>
          <w:sz w:val="28"/>
          <w:szCs w:val="28"/>
        </w:rPr>
      </w:pPr>
      <w:r w:rsidRPr="0037190A">
        <w:rPr>
          <w:color w:val="auto"/>
          <w:sz w:val="28"/>
          <w:szCs w:val="28"/>
        </w:rPr>
        <w:t>б) умений:</w:t>
      </w:r>
    </w:p>
    <w:p w14:paraId="4DD613B9"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применять оценочные средства; </w:t>
      </w:r>
    </w:p>
    <w:p w14:paraId="28BF7301"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53ABBC30"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проводить осмотр и экспертизу объектов, используемых при проведении профессионального экзамена; </w:t>
      </w:r>
    </w:p>
    <w:p w14:paraId="7E5F5A92"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проводить наблюдение за ходом профессионального экзамена; </w:t>
      </w:r>
    </w:p>
    <w:p w14:paraId="2B228AC7"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lastRenderedPageBreak/>
        <w:t xml:space="preserve">принимать экспертные решения по оценке квалификации на основе критериев оценки, содержащихся в оценочных средствах; </w:t>
      </w:r>
    </w:p>
    <w:p w14:paraId="6732B1F5"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формулировать, </w:t>
      </w:r>
      <w:proofErr w:type="gramStart"/>
      <w:r w:rsidRPr="0037190A">
        <w:rPr>
          <w:color w:val="auto"/>
          <w:sz w:val="28"/>
          <w:szCs w:val="28"/>
        </w:rPr>
        <w:t>обосновывать и документировать</w:t>
      </w:r>
      <w:proofErr w:type="gramEnd"/>
      <w:r w:rsidRPr="0037190A">
        <w:rPr>
          <w:color w:val="auto"/>
          <w:sz w:val="28"/>
          <w:szCs w:val="28"/>
        </w:rPr>
        <w:t xml:space="preserve"> результаты профессионального экзамена; </w:t>
      </w:r>
    </w:p>
    <w:p w14:paraId="1EE1F0A7"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5CD9F8AE"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организации проведения центром оценки квалификаций независимой оценки квалификации в форме профессионального экзамена. </w:t>
      </w:r>
    </w:p>
    <w:p w14:paraId="31260606"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документальное подтверждение квалификации эксперта со стороны Совета по профессиональным квалификациям;</w:t>
      </w:r>
    </w:p>
    <w:p w14:paraId="1AC1F3B7"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отсутствие ситуации конфликта интереса в отношении конкретных соискателей. </w:t>
      </w:r>
    </w:p>
    <w:p w14:paraId="1DAF7DA9"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748F7D" w14:textId="30F01A2D" w:rsidR="00147C3E" w:rsidRDefault="00970438" w:rsidP="009168E8">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E4085">
        <w:rPr>
          <w:rFonts w:ascii="Times New Roman" w:eastAsia="Times New Roman" w:hAnsi="Times New Roman" w:cs="Times New Roman"/>
          <w:b/>
          <w:bCs/>
          <w:sz w:val="28"/>
          <w:szCs w:val="28"/>
          <w:lang w:eastAsia="ru-RU"/>
        </w:rPr>
        <w:t xml:space="preserve">9.   </w:t>
      </w:r>
      <w:r w:rsidRPr="0001232E">
        <w:rPr>
          <w:rFonts w:ascii="Times New Roman" w:eastAsia="Times New Roman" w:hAnsi="Times New Roman" w:cs="Times New Roman"/>
          <w:b/>
          <w:bCs/>
          <w:sz w:val="28"/>
          <w:szCs w:val="28"/>
          <w:lang w:eastAsia="ru-RU"/>
        </w:rPr>
        <w:t xml:space="preserve">Требования   </w:t>
      </w:r>
      <w:r w:rsidR="00225CF5" w:rsidRPr="0001232E">
        <w:rPr>
          <w:rFonts w:ascii="Times New Roman" w:eastAsia="Times New Roman" w:hAnsi="Times New Roman" w:cs="Times New Roman"/>
          <w:b/>
          <w:bCs/>
          <w:sz w:val="28"/>
          <w:szCs w:val="28"/>
          <w:lang w:eastAsia="ru-RU"/>
        </w:rPr>
        <w:t>безопасности к проведению оценочных мероприятий (</w:t>
      </w:r>
      <w:r w:rsidRPr="0001232E">
        <w:rPr>
          <w:rFonts w:ascii="Times New Roman" w:eastAsia="Times New Roman" w:hAnsi="Times New Roman" w:cs="Times New Roman"/>
          <w:b/>
          <w:bCs/>
          <w:sz w:val="28"/>
          <w:szCs w:val="28"/>
          <w:lang w:eastAsia="ru-RU"/>
        </w:rPr>
        <w:t>при</w:t>
      </w:r>
      <w:r w:rsidR="00C117CA" w:rsidRPr="0001232E">
        <w:rPr>
          <w:rFonts w:ascii="Times New Roman" w:eastAsia="Times New Roman" w:hAnsi="Times New Roman" w:cs="Times New Roman"/>
          <w:b/>
          <w:bCs/>
          <w:sz w:val="28"/>
          <w:szCs w:val="28"/>
          <w:lang w:eastAsia="ru-RU"/>
        </w:rPr>
        <w:t xml:space="preserve"> </w:t>
      </w:r>
      <w:r w:rsidRPr="0001232E">
        <w:rPr>
          <w:rFonts w:ascii="Times New Roman" w:eastAsia="Times New Roman" w:hAnsi="Times New Roman" w:cs="Times New Roman"/>
          <w:b/>
          <w:bCs/>
          <w:sz w:val="28"/>
          <w:szCs w:val="28"/>
          <w:lang w:eastAsia="ru-RU"/>
        </w:rPr>
        <w:t>необходимости):</w:t>
      </w:r>
      <w:r w:rsidRPr="0001232E">
        <w:rPr>
          <w:rFonts w:ascii="Times New Roman" w:eastAsia="Times New Roman" w:hAnsi="Times New Roman" w:cs="Times New Roman"/>
          <w:sz w:val="28"/>
          <w:szCs w:val="28"/>
          <w:lang w:eastAsia="ru-RU"/>
        </w:rPr>
        <w:t xml:space="preserve"> </w:t>
      </w:r>
      <w:r w:rsidR="00AE4085">
        <w:rPr>
          <w:rFonts w:ascii="Times New Roman" w:eastAsia="Times New Roman" w:hAnsi="Times New Roman" w:cs="Times New Roman"/>
          <w:sz w:val="28"/>
          <w:szCs w:val="28"/>
          <w:lang w:eastAsia="ru-RU"/>
        </w:rPr>
        <w:t xml:space="preserve">устанавливаются в соответствии с </w:t>
      </w:r>
      <w:r w:rsidR="00AE4085" w:rsidRPr="00AE4085">
        <w:rPr>
          <w:rFonts w:ascii="Times New Roman" w:eastAsia="Times New Roman" w:hAnsi="Times New Roman" w:cs="Times New Roman"/>
          <w:sz w:val="28"/>
          <w:szCs w:val="28"/>
          <w:lang w:eastAsia="ru-RU"/>
        </w:rPr>
        <w:t xml:space="preserve">ТОИ Р-45-084-01. Типовая инструкция по охране труда при работе на персональном компьютере (утв. Приказом Минсвязи РФ от 02.07.2001 </w:t>
      </w:r>
      <w:r w:rsidR="00225CF5">
        <w:rPr>
          <w:rFonts w:ascii="Times New Roman" w:eastAsia="Times New Roman" w:hAnsi="Times New Roman" w:cs="Times New Roman"/>
          <w:sz w:val="28"/>
          <w:szCs w:val="28"/>
          <w:lang w:eastAsia="ru-RU"/>
        </w:rPr>
        <w:t>№</w:t>
      </w:r>
      <w:r w:rsidR="00AE4085" w:rsidRPr="00AE4085">
        <w:rPr>
          <w:rFonts w:ascii="Times New Roman" w:eastAsia="Times New Roman" w:hAnsi="Times New Roman" w:cs="Times New Roman"/>
          <w:sz w:val="28"/>
          <w:szCs w:val="28"/>
          <w:lang w:eastAsia="ru-RU"/>
        </w:rPr>
        <w:t xml:space="preserve"> 162)</w:t>
      </w:r>
      <w:r w:rsidR="00D9668A">
        <w:rPr>
          <w:rFonts w:ascii="Times New Roman" w:eastAsia="Times New Roman" w:hAnsi="Times New Roman" w:cs="Times New Roman"/>
          <w:sz w:val="28"/>
          <w:szCs w:val="28"/>
          <w:lang w:eastAsia="ru-RU"/>
        </w:rPr>
        <w:t xml:space="preserve">; Приказом Министерства труда и социальной </w:t>
      </w:r>
      <w:r w:rsidR="001E6B7C">
        <w:rPr>
          <w:rFonts w:ascii="Times New Roman" w:eastAsia="Times New Roman" w:hAnsi="Times New Roman" w:cs="Times New Roman"/>
          <w:sz w:val="28"/>
          <w:szCs w:val="28"/>
          <w:lang w:eastAsia="ru-RU"/>
        </w:rPr>
        <w:t>защиты Российской Федерации от 11 декабря 2020 года «Об утверждении Правил по охране труда при производстве дорожных, строительных и ремонтно-строительных работ».</w:t>
      </w:r>
    </w:p>
    <w:p w14:paraId="08E9627A" w14:textId="005CD932" w:rsidR="00970438" w:rsidRDefault="00970438" w:rsidP="009168E8">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7C7394F8"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10. Задания для теоретического этапа профессионального экзамена: </w:t>
      </w:r>
    </w:p>
    <w:p w14:paraId="7926E633" w14:textId="19670452" w:rsidR="00215812" w:rsidRDefault="0021581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727122B" w14:textId="77777777" w:rsidR="00C97069" w:rsidRDefault="00C97069" w:rsidP="00C97069">
      <w:pPr>
        <w:spacing w:after="0"/>
        <w:jc w:val="both"/>
        <w:rPr>
          <w:rFonts w:ascii="Times New Roman" w:hAnsi="Times New Roman" w:cs="Times New Roman"/>
          <w:sz w:val="28"/>
          <w:szCs w:val="28"/>
        </w:rPr>
      </w:pPr>
      <w:r w:rsidRPr="00D06729">
        <w:rPr>
          <w:rFonts w:ascii="Times New Roman" w:hAnsi="Times New Roman" w:cs="Times New Roman"/>
          <w:b/>
          <w:bCs/>
          <w:sz w:val="28"/>
          <w:szCs w:val="28"/>
        </w:rPr>
        <w:t>1.  Какие номера смес</w:t>
      </w:r>
      <w:r>
        <w:rPr>
          <w:rFonts w:ascii="Times New Roman" w:hAnsi="Times New Roman" w:cs="Times New Roman"/>
          <w:b/>
          <w:bCs/>
          <w:sz w:val="28"/>
          <w:szCs w:val="28"/>
        </w:rPr>
        <w:t>ей</w:t>
      </w:r>
      <w:r w:rsidRPr="00D06729">
        <w:rPr>
          <w:rFonts w:ascii="Times New Roman" w:hAnsi="Times New Roman" w:cs="Times New Roman"/>
          <w:b/>
          <w:bCs/>
          <w:sz w:val="28"/>
          <w:szCs w:val="28"/>
        </w:rPr>
        <w:t xml:space="preserve"> (щебеночно-песчан</w:t>
      </w:r>
      <w:r>
        <w:rPr>
          <w:rFonts w:ascii="Times New Roman" w:hAnsi="Times New Roman" w:cs="Times New Roman"/>
          <w:b/>
          <w:bCs/>
          <w:sz w:val="28"/>
          <w:szCs w:val="28"/>
        </w:rPr>
        <w:t>ых</w:t>
      </w:r>
      <w:r w:rsidRPr="00D06729">
        <w:rPr>
          <w:rFonts w:ascii="Times New Roman" w:hAnsi="Times New Roman" w:cs="Times New Roman"/>
          <w:b/>
          <w:bCs/>
          <w:sz w:val="28"/>
          <w:szCs w:val="28"/>
        </w:rPr>
        <w:t>, гравийно-песчан</w:t>
      </w:r>
      <w:r>
        <w:rPr>
          <w:rFonts w:ascii="Times New Roman" w:hAnsi="Times New Roman" w:cs="Times New Roman"/>
          <w:b/>
          <w:bCs/>
          <w:sz w:val="28"/>
          <w:szCs w:val="28"/>
        </w:rPr>
        <w:t>ых</w:t>
      </w:r>
      <w:r w:rsidRPr="00D06729">
        <w:rPr>
          <w:rFonts w:ascii="Times New Roman" w:hAnsi="Times New Roman" w:cs="Times New Roman"/>
          <w:b/>
          <w:bCs/>
          <w:sz w:val="28"/>
          <w:szCs w:val="28"/>
        </w:rPr>
        <w:t>, щебеночно-гравийно-песчан</w:t>
      </w:r>
      <w:r>
        <w:rPr>
          <w:rFonts w:ascii="Times New Roman" w:hAnsi="Times New Roman" w:cs="Times New Roman"/>
          <w:b/>
          <w:bCs/>
          <w:sz w:val="28"/>
          <w:szCs w:val="28"/>
        </w:rPr>
        <w:t>ых</w:t>
      </w:r>
      <w:r w:rsidRPr="00D06729">
        <w:rPr>
          <w:rFonts w:ascii="Times New Roman" w:hAnsi="Times New Roman" w:cs="Times New Roman"/>
          <w:b/>
          <w:bCs/>
          <w:sz w:val="28"/>
          <w:szCs w:val="28"/>
        </w:rPr>
        <w:t>) используют для устройства покрытий?</w:t>
      </w:r>
      <w:r>
        <w:rPr>
          <w:rFonts w:ascii="Times New Roman" w:hAnsi="Times New Roman" w:cs="Times New Roman"/>
          <w:sz w:val="28"/>
          <w:szCs w:val="28"/>
        </w:rPr>
        <w:t xml:space="preserve"> (выберите 2 правильных ответа) </w:t>
      </w:r>
    </w:p>
    <w:p w14:paraId="10F0E75F"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С</w:t>
      </w:r>
      <w:proofErr w:type="gramStart"/>
      <w:r>
        <w:rPr>
          <w:rFonts w:ascii="Times New Roman" w:hAnsi="Times New Roman" w:cs="Times New Roman"/>
          <w:sz w:val="28"/>
          <w:szCs w:val="28"/>
        </w:rPr>
        <w:t>1</w:t>
      </w:r>
      <w:proofErr w:type="gramEnd"/>
    </w:p>
    <w:p w14:paraId="04E8E2A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С</w:t>
      </w:r>
      <w:proofErr w:type="gramStart"/>
      <w:r>
        <w:rPr>
          <w:rFonts w:ascii="Times New Roman" w:hAnsi="Times New Roman" w:cs="Times New Roman"/>
          <w:sz w:val="28"/>
          <w:szCs w:val="28"/>
        </w:rPr>
        <w:t>2</w:t>
      </w:r>
      <w:proofErr w:type="gramEnd"/>
    </w:p>
    <w:p w14:paraId="754B2063"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С3</w:t>
      </w:r>
    </w:p>
    <w:p w14:paraId="5E26775D"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С</w:t>
      </w:r>
      <w:proofErr w:type="gramStart"/>
      <w:r>
        <w:rPr>
          <w:rFonts w:ascii="Times New Roman" w:hAnsi="Times New Roman" w:cs="Times New Roman"/>
          <w:sz w:val="28"/>
          <w:szCs w:val="28"/>
        </w:rPr>
        <w:t>4</w:t>
      </w:r>
      <w:proofErr w:type="gramEnd"/>
    </w:p>
    <w:p w14:paraId="04BE1F4D"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С5</w:t>
      </w:r>
    </w:p>
    <w:p w14:paraId="0CC391C3"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6. С</w:t>
      </w:r>
      <w:proofErr w:type="gramStart"/>
      <w:r>
        <w:rPr>
          <w:rFonts w:ascii="Times New Roman" w:hAnsi="Times New Roman" w:cs="Times New Roman"/>
          <w:sz w:val="28"/>
          <w:szCs w:val="28"/>
        </w:rPr>
        <w:t>6</w:t>
      </w:r>
      <w:proofErr w:type="gramEnd"/>
    </w:p>
    <w:p w14:paraId="45BB8F93"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7. С8</w:t>
      </w:r>
    </w:p>
    <w:p w14:paraId="477FDAE9" w14:textId="77777777" w:rsidR="00C97069" w:rsidRPr="00C9538E"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8. С</w:t>
      </w:r>
      <w:proofErr w:type="gramStart"/>
      <w:r>
        <w:rPr>
          <w:rFonts w:ascii="Times New Roman" w:hAnsi="Times New Roman" w:cs="Times New Roman"/>
          <w:sz w:val="28"/>
          <w:szCs w:val="28"/>
        </w:rPr>
        <w:t>9</w:t>
      </w:r>
      <w:proofErr w:type="gramEnd"/>
    </w:p>
    <w:p w14:paraId="0EFDF4B0" w14:textId="77777777" w:rsidR="00C97069" w:rsidRPr="00C9538E" w:rsidRDefault="00C97069" w:rsidP="00C97069">
      <w:pPr>
        <w:spacing w:after="0"/>
        <w:rPr>
          <w:rFonts w:ascii="Times New Roman" w:hAnsi="Times New Roman" w:cs="Times New Roman"/>
          <w:sz w:val="28"/>
          <w:szCs w:val="28"/>
        </w:rPr>
      </w:pPr>
    </w:p>
    <w:p w14:paraId="32C06728" w14:textId="77777777" w:rsidR="00C97069" w:rsidRDefault="00C97069" w:rsidP="00C97069">
      <w:pPr>
        <w:spacing w:after="0"/>
        <w:jc w:val="both"/>
        <w:rPr>
          <w:rFonts w:ascii="Times New Roman" w:hAnsi="Times New Roman" w:cs="Times New Roman"/>
          <w:sz w:val="28"/>
          <w:szCs w:val="28"/>
        </w:rPr>
      </w:pPr>
      <w:r w:rsidRPr="005300A0">
        <w:rPr>
          <w:rFonts w:ascii="Times New Roman" w:hAnsi="Times New Roman" w:cs="Times New Roman"/>
          <w:b/>
          <w:bCs/>
          <w:sz w:val="28"/>
          <w:szCs w:val="28"/>
        </w:rPr>
        <w:t>2.</w:t>
      </w:r>
      <w:r>
        <w:rPr>
          <w:rFonts w:ascii="Times New Roman" w:hAnsi="Times New Roman" w:cs="Times New Roman"/>
          <w:sz w:val="28"/>
          <w:szCs w:val="28"/>
        </w:rPr>
        <w:t xml:space="preserve"> </w:t>
      </w:r>
      <w:r w:rsidRPr="005300A0">
        <w:rPr>
          <w:rFonts w:ascii="Times New Roman" w:hAnsi="Times New Roman" w:cs="Times New Roman"/>
          <w:b/>
          <w:bCs/>
          <w:sz w:val="28"/>
          <w:szCs w:val="28"/>
        </w:rPr>
        <w:t xml:space="preserve">Какой процент щебня от массы частиц размером более 5 мм </w:t>
      </w:r>
      <w:r>
        <w:rPr>
          <w:rFonts w:ascii="Times New Roman" w:hAnsi="Times New Roman" w:cs="Times New Roman"/>
          <w:b/>
          <w:bCs/>
          <w:sz w:val="28"/>
          <w:szCs w:val="28"/>
        </w:rPr>
        <w:t xml:space="preserve">должны содержать смеси </w:t>
      </w:r>
      <w:r w:rsidRPr="005300A0">
        <w:rPr>
          <w:rFonts w:ascii="Times New Roman" w:hAnsi="Times New Roman" w:cs="Times New Roman"/>
          <w:b/>
          <w:bCs/>
          <w:sz w:val="28"/>
          <w:szCs w:val="28"/>
        </w:rPr>
        <w:t>(щебеночно-песчаны</w:t>
      </w:r>
      <w:r>
        <w:rPr>
          <w:rFonts w:ascii="Times New Roman" w:hAnsi="Times New Roman" w:cs="Times New Roman"/>
          <w:b/>
          <w:bCs/>
          <w:sz w:val="28"/>
          <w:szCs w:val="28"/>
        </w:rPr>
        <w:t>е</w:t>
      </w:r>
      <w:r w:rsidRPr="005300A0">
        <w:rPr>
          <w:rFonts w:ascii="Times New Roman" w:hAnsi="Times New Roman" w:cs="Times New Roman"/>
          <w:b/>
          <w:bCs/>
          <w:sz w:val="28"/>
          <w:szCs w:val="28"/>
        </w:rPr>
        <w:t>, гравийно-песчаны</w:t>
      </w:r>
      <w:r>
        <w:rPr>
          <w:rFonts w:ascii="Times New Roman" w:hAnsi="Times New Roman" w:cs="Times New Roman"/>
          <w:b/>
          <w:bCs/>
          <w:sz w:val="28"/>
          <w:szCs w:val="28"/>
        </w:rPr>
        <w:t>е</w:t>
      </w:r>
      <w:r w:rsidRPr="005300A0">
        <w:rPr>
          <w:rFonts w:ascii="Times New Roman" w:hAnsi="Times New Roman" w:cs="Times New Roman"/>
          <w:b/>
          <w:bCs/>
          <w:sz w:val="28"/>
          <w:szCs w:val="28"/>
        </w:rPr>
        <w:t>, щебеночно-гравийно-песчаны</w:t>
      </w:r>
      <w:r>
        <w:rPr>
          <w:rFonts w:ascii="Times New Roman" w:hAnsi="Times New Roman" w:cs="Times New Roman"/>
          <w:b/>
          <w:bCs/>
          <w:sz w:val="28"/>
          <w:szCs w:val="28"/>
        </w:rPr>
        <w:t>е</w:t>
      </w:r>
      <w:r w:rsidRPr="005300A0">
        <w:rPr>
          <w:rFonts w:ascii="Times New Roman" w:hAnsi="Times New Roman" w:cs="Times New Roman"/>
          <w:b/>
          <w:bCs/>
          <w:sz w:val="28"/>
          <w:szCs w:val="28"/>
        </w:rPr>
        <w:t>) для у</w:t>
      </w:r>
      <w:r>
        <w:rPr>
          <w:rFonts w:ascii="Times New Roman" w:hAnsi="Times New Roman" w:cs="Times New Roman"/>
          <w:b/>
          <w:bCs/>
          <w:sz w:val="28"/>
          <w:szCs w:val="28"/>
        </w:rPr>
        <w:t>стройства покрытий</w:t>
      </w:r>
      <w:r w:rsidRPr="005300A0">
        <w:rPr>
          <w:rFonts w:ascii="Times New Roman" w:hAnsi="Times New Roman" w:cs="Times New Roman"/>
          <w:b/>
          <w:bCs/>
          <w:sz w:val="28"/>
          <w:szCs w:val="28"/>
        </w:rPr>
        <w:t>?</w:t>
      </w:r>
      <w:r>
        <w:rPr>
          <w:rFonts w:ascii="Times New Roman" w:hAnsi="Times New Roman" w:cs="Times New Roman"/>
          <w:sz w:val="28"/>
          <w:szCs w:val="28"/>
        </w:rPr>
        <w:t xml:space="preserve"> (выберите 1 правильный ответ)</w:t>
      </w:r>
    </w:p>
    <w:p w14:paraId="1A423D14"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lastRenderedPageBreak/>
        <w:t>1. не менее 20%</w:t>
      </w:r>
    </w:p>
    <w:p w14:paraId="7A2DF00B"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не менее 30%</w:t>
      </w:r>
    </w:p>
    <w:p w14:paraId="4F5ED6A6"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не менее 40%</w:t>
      </w:r>
    </w:p>
    <w:p w14:paraId="045D7381"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не менее 50%</w:t>
      </w:r>
    </w:p>
    <w:p w14:paraId="1024BD2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w:t>
      </w:r>
      <w:r w:rsidRPr="00BD586A">
        <w:rPr>
          <w:rFonts w:ascii="Times New Roman" w:hAnsi="Times New Roman" w:cs="Times New Roman"/>
          <w:sz w:val="28"/>
          <w:szCs w:val="28"/>
        </w:rPr>
        <w:t xml:space="preserve"> </w:t>
      </w:r>
      <w:r>
        <w:rPr>
          <w:rFonts w:ascii="Times New Roman" w:hAnsi="Times New Roman" w:cs="Times New Roman"/>
          <w:sz w:val="28"/>
          <w:szCs w:val="28"/>
        </w:rPr>
        <w:t>не менее 60%</w:t>
      </w:r>
    </w:p>
    <w:p w14:paraId="3F95C77F" w14:textId="77777777" w:rsidR="00C97069" w:rsidRDefault="00C97069" w:rsidP="00C97069">
      <w:pPr>
        <w:spacing w:after="0"/>
        <w:rPr>
          <w:rFonts w:ascii="Arial" w:hAnsi="Arial" w:cs="Arial"/>
          <w:color w:val="444444"/>
          <w:shd w:val="clear" w:color="auto" w:fill="FFFFFF"/>
        </w:rPr>
      </w:pPr>
    </w:p>
    <w:p w14:paraId="70132CD3" w14:textId="382D6D26"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w:t>
      </w:r>
      <w:r w:rsidR="00C97069">
        <w:rPr>
          <w:rFonts w:ascii="Times New Roman" w:hAnsi="Times New Roman" w:cs="Times New Roman"/>
          <w:b/>
          <w:bCs/>
          <w:sz w:val="28"/>
          <w:szCs w:val="28"/>
        </w:rPr>
        <w:t xml:space="preserve">. </w:t>
      </w:r>
      <w:r w:rsidR="00C97069" w:rsidRPr="006C3C76">
        <w:rPr>
          <w:rFonts w:ascii="Times New Roman" w:hAnsi="Times New Roman" w:cs="Times New Roman"/>
          <w:b/>
          <w:bCs/>
          <w:sz w:val="28"/>
          <w:szCs w:val="28"/>
        </w:rPr>
        <w:t xml:space="preserve">Какую марку битума НЕ используют для </w:t>
      </w:r>
      <w:r w:rsidR="00C97069" w:rsidRPr="006C3C76">
        <w:rPr>
          <w:rFonts w:ascii="Times New Roman" w:hAnsi="Times New Roman" w:cs="Times New Roman"/>
          <w:b/>
          <w:bCs/>
          <w:sz w:val="28"/>
          <w:szCs w:val="28"/>
          <w:lang w:val="en-US"/>
        </w:rPr>
        <w:t>II</w:t>
      </w:r>
      <w:r w:rsidR="00C97069" w:rsidRPr="006C3C76">
        <w:rPr>
          <w:rFonts w:ascii="Times New Roman" w:hAnsi="Times New Roman" w:cs="Times New Roman"/>
          <w:b/>
          <w:bCs/>
          <w:sz w:val="28"/>
          <w:szCs w:val="28"/>
        </w:rPr>
        <w:t xml:space="preserve"> и </w:t>
      </w:r>
      <w:r w:rsidR="00C97069" w:rsidRPr="006C3C76">
        <w:rPr>
          <w:rFonts w:ascii="Times New Roman" w:hAnsi="Times New Roman" w:cs="Times New Roman"/>
          <w:b/>
          <w:bCs/>
          <w:sz w:val="28"/>
          <w:szCs w:val="28"/>
          <w:lang w:val="en-US"/>
        </w:rPr>
        <w:t>III</w:t>
      </w:r>
      <w:r w:rsidR="00C97069" w:rsidRPr="006C3C76">
        <w:rPr>
          <w:rFonts w:ascii="Times New Roman" w:hAnsi="Times New Roman" w:cs="Times New Roman"/>
          <w:b/>
          <w:bCs/>
          <w:sz w:val="28"/>
          <w:szCs w:val="28"/>
        </w:rPr>
        <w:t xml:space="preserve"> дорожно-климатической зоны?</w:t>
      </w:r>
      <w:r w:rsidR="00C97069">
        <w:rPr>
          <w:rFonts w:ascii="Times New Roman" w:hAnsi="Times New Roman" w:cs="Times New Roman"/>
          <w:sz w:val="28"/>
          <w:szCs w:val="28"/>
        </w:rPr>
        <w:t xml:space="preserve"> (выберите 1 правильный ответ)</w:t>
      </w:r>
    </w:p>
    <w:p w14:paraId="2AAB84C1"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БНД 40/60</w:t>
      </w:r>
    </w:p>
    <w:p w14:paraId="11109B6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БНД 60/90</w:t>
      </w:r>
    </w:p>
    <w:p w14:paraId="4525CC14"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БНД 90/130</w:t>
      </w:r>
    </w:p>
    <w:p w14:paraId="5612EE0F"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БНД 130/200</w:t>
      </w:r>
    </w:p>
    <w:p w14:paraId="2F43AAA3"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БНД 200/300</w:t>
      </w:r>
    </w:p>
    <w:p w14:paraId="503D320E" w14:textId="77777777" w:rsidR="00C97069" w:rsidRDefault="00C97069" w:rsidP="00C97069">
      <w:pPr>
        <w:spacing w:after="0"/>
        <w:rPr>
          <w:rFonts w:ascii="Times New Roman" w:hAnsi="Times New Roman" w:cs="Times New Roman"/>
          <w:sz w:val="28"/>
          <w:szCs w:val="28"/>
        </w:rPr>
      </w:pPr>
    </w:p>
    <w:p w14:paraId="568BB871" w14:textId="77777777" w:rsidR="00C97069" w:rsidRPr="006C3C76" w:rsidRDefault="00C97069" w:rsidP="00C97069">
      <w:pPr>
        <w:spacing w:after="0"/>
        <w:rPr>
          <w:rFonts w:ascii="Times New Roman" w:hAnsi="Times New Roman" w:cs="Times New Roman"/>
          <w:sz w:val="28"/>
          <w:szCs w:val="28"/>
        </w:rPr>
      </w:pPr>
    </w:p>
    <w:p w14:paraId="492FAE60" w14:textId="4FE30084"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4</w:t>
      </w:r>
      <w:r w:rsidR="00C97069">
        <w:rPr>
          <w:rFonts w:ascii="Times New Roman" w:hAnsi="Times New Roman" w:cs="Times New Roman"/>
          <w:b/>
          <w:bCs/>
          <w:sz w:val="28"/>
          <w:szCs w:val="28"/>
        </w:rPr>
        <w:t xml:space="preserve">. </w:t>
      </w:r>
      <w:r w:rsidR="00C97069" w:rsidRPr="00356157">
        <w:rPr>
          <w:rFonts w:ascii="Times New Roman" w:hAnsi="Times New Roman" w:cs="Times New Roman"/>
          <w:b/>
          <w:bCs/>
          <w:sz w:val="28"/>
          <w:szCs w:val="28"/>
        </w:rPr>
        <w:t>Какие марки битумов</w:t>
      </w:r>
      <w:r w:rsidR="00C97069">
        <w:rPr>
          <w:rFonts w:ascii="Times New Roman" w:hAnsi="Times New Roman" w:cs="Times New Roman"/>
          <w:b/>
          <w:bCs/>
          <w:sz w:val="28"/>
          <w:szCs w:val="28"/>
        </w:rPr>
        <w:t xml:space="preserve"> НЕ</w:t>
      </w:r>
      <w:r w:rsidR="00C97069" w:rsidRPr="00356157">
        <w:rPr>
          <w:rFonts w:ascii="Times New Roman" w:hAnsi="Times New Roman" w:cs="Times New Roman"/>
          <w:b/>
          <w:bCs/>
          <w:sz w:val="28"/>
          <w:szCs w:val="28"/>
        </w:rPr>
        <w:t xml:space="preserve"> применяют при среднемесячной температуре наиболее холодного времени года не </w:t>
      </w:r>
      <w:r w:rsidR="00C97069">
        <w:rPr>
          <w:rFonts w:ascii="Times New Roman" w:hAnsi="Times New Roman" w:cs="Times New Roman"/>
          <w:b/>
          <w:bCs/>
          <w:sz w:val="28"/>
          <w:szCs w:val="28"/>
        </w:rPr>
        <w:t>ниже плюс</w:t>
      </w:r>
      <w:r w:rsidR="00C97069" w:rsidRPr="00356157">
        <w:rPr>
          <w:rFonts w:ascii="Times New Roman" w:hAnsi="Times New Roman" w:cs="Times New Roman"/>
          <w:b/>
          <w:bCs/>
          <w:sz w:val="28"/>
          <w:szCs w:val="28"/>
        </w:rPr>
        <w:t xml:space="preserve"> </w:t>
      </w:r>
      <w:r w:rsidR="00C97069">
        <w:rPr>
          <w:rFonts w:ascii="Times New Roman" w:hAnsi="Times New Roman" w:cs="Times New Roman"/>
          <w:b/>
          <w:bCs/>
          <w:sz w:val="28"/>
          <w:szCs w:val="28"/>
        </w:rPr>
        <w:t>5</w:t>
      </w:r>
      <w:r w:rsidR="00C97069" w:rsidRPr="00356157">
        <w:rPr>
          <w:rFonts w:ascii="Calibri" w:hAnsi="Calibri" w:cs="Calibri"/>
          <w:b/>
          <w:bCs/>
          <w:sz w:val="28"/>
          <w:szCs w:val="28"/>
        </w:rPr>
        <w:t>°</w:t>
      </w:r>
      <w:r w:rsidR="00C97069" w:rsidRPr="00356157">
        <w:rPr>
          <w:rFonts w:ascii="Times New Roman" w:hAnsi="Times New Roman" w:cs="Times New Roman"/>
          <w:b/>
          <w:bCs/>
          <w:sz w:val="28"/>
          <w:szCs w:val="28"/>
        </w:rPr>
        <w:t>С?</w:t>
      </w:r>
      <w:r w:rsidR="00C97069">
        <w:rPr>
          <w:rFonts w:ascii="Times New Roman" w:hAnsi="Times New Roman" w:cs="Times New Roman"/>
          <w:sz w:val="28"/>
          <w:szCs w:val="28"/>
        </w:rPr>
        <w:t xml:space="preserve"> (выберите 2 правильных ответ)</w:t>
      </w:r>
    </w:p>
    <w:p w14:paraId="45418539"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БНД 20/35</w:t>
      </w:r>
    </w:p>
    <w:p w14:paraId="7DA0A835"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БНД 35/50</w:t>
      </w:r>
    </w:p>
    <w:p w14:paraId="1761E48E"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3. БНД 50/70</w:t>
      </w:r>
    </w:p>
    <w:p w14:paraId="2189D343"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БНД 70/100</w:t>
      </w:r>
    </w:p>
    <w:p w14:paraId="3F7A633E"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5. БНД 100/130</w:t>
      </w:r>
    </w:p>
    <w:p w14:paraId="553E1A50"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6. БНД 130/200</w:t>
      </w:r>
    </w:p>
    <w:p w14:paraId="4A845244"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7. БНД 200/300</w:t>
      </w:r>
    </w:p>
    <w:p w14:paraId="5C81CCC4" w14:textId="77777777" w:rsidR="00C97069" w:rsidRDefault="00C97069" w:rsidP="00C97069">
      <w:pPr>
        <w:spacing w:after="0"/>
        <w:rPr>
          <w:rFonts w:ascii="Times New Roman" w:hAnsi="Times New Roman" w:cs="Times New Roman"/>
          <w:sz w:val="28"/>
          <w:szCs w:val="28"/>
        </w:rPr>
      </w:pPr>
    </w:p>
    <w:p w14:paraId="7A99563D" w14:textId="0D3B70B3" w:rsidR="00C97069" w:rsidRPr="006304CC"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5</w:t>
      </w:r>
      <w:r w:rsidR="00C97069">
        <w:rPr>
          <w:rFonts w:ascii="Times New Roman" w:hAnsi="Times New Roman" w:cs="Times New Roman"/>
          <w:b/>
          <w:bCs/>
          <w:sz w:val="28"/>
          <w:szCs w:val="28"/>
        </w:rPr>
        <w:t xml:space="preserve">. </w:t>
      </w:r>
      <w:r w:rsidR="00C97069" w:rsidRPr="006304CC">
        <w:rPr>
          <w:rFonts w:ascii="Times New Roman" w:hAnsi="Times New Roman" w:cs="Times New Roman"/>
          <w:b/>
          <w:bCs/>
          <w:sz w:val="28"/>
          <w:szCs w:val="28"/>
        </w:rPr>
        <w:t xml:space="preserve">Какие материалы используют для верхних слоев типовых конструкций неженских дорожных одежд облегченного типа </w:t>
      </w:r>
      <w:r w:rsidR="00C97069" w:rsidRPr="006304CC">
        <w:rPr>
          <w:rFonts w:ascii="Times New Roman" w:hAnsi="Times New Roman" w:cs="Times New Roman"/>
          <w:b/>
          <w:bCs/>
          <w:sz w:val="28"/>
          <w:szCs w:val="28"/>
          <w:lang w:val="en-US"/>
        </w:rPr>
        <w:t>IV</w:t>
      </w:r>
      <w:r w:rsidR="00C97069" w:rsidRPr="006304CC">
        <w:rPr>
          <w:rFonts w:ascii="Times New Roman" w:hAnsi="Times New Roman" w:cs="Times New Roman"/>
          <w:b/>
          <w:bCs/>
          <w:sz w:val="28"/>
          <w:szCs w:val="28"/>
        </w:rPr>
        <w:t xml:space="preserve"> и </w:t>
      </w:r>
      <w:r w:rsidR="00C97069" w:rsidRPr="006304CC">
        <w:rPr>
          <w:rFonts w:ascii="Times New Roman" w:hAnsi="Times New Roman" w:cs="Times New Roman"/>
          <w:b/>
          <w:bCs/>
          <w:sz w:val="28"/>
          <w:szCs w:val="28"/>
          <w:lang w:val="en-US"/>
        </w:rPr>
        <w:t>V</w:t>
      </w:r>
      <w:r w:rsidR="00C97069" w:rsidRPr="006304CC">
        <w:rPr>
          <w:rFonts w:ascii="Times New Roman" w:hAnsi="Times New Roman" w:cs="Times New Roman"/>
          <w:b/>
          <w:bCs/>
          <w:sz w:val="28"/>
          <w:szCs w:val="28"/>
        </w:rPr>
        <w:t xml:space="preserve"> категорий дорог?</w:t>
      </w:r>
      <w:r w:rsidR="00C97069">
        <w:rPr>
          <w:rFonts w:ascii="Times New Roman" w:hAnsi="Times New Roman" w:cs="Times New Roman"/>
          <w:sz w:val="28"/>
          <w:szCs w:val="28"/>
        </w:rPr>
        <w:t xml:space="preserve"> </w:t>
      </w:r>
      <w:r w:rsidR="00C97069" w:rsidRPr="006304CC">
        <w:rPr>
          <w:rFonts w:ascii="Times New Roman" w:hAnsi="Times New Roman" w:cs="Times New Roman"/>
          <w:sz w:val="28"/>
          <w:szCs w:val="28"/>
        </w:rPr>
        <w:t>(</w:t>
      </w:r>
      <w:r w:rsidR="00C97069">
        <w:rPr>
          <w:rFonts w:ascii="Times New Roman" w:hAnsi="Times New Roman" w:cs="Times New Roman"/>
          <w:sz w:val="28"/>
          <w:szCs w:val="28"/>
        </w:rPr>
        <w:t>выберите 2 правильных ответа)</w:t>
      </w:r>
    </w:p>
    <w:p w14:paraId="678E5699"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асфальтобетонные смеси</w:t>
      </w:r>
    </w:p>
    <w:p w14:paraId="5A9D0FE9"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органоминеральные смеси</w:t>
      </w:r>
    </w:p>
    <w:p w14:paraId="56783FCD"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 xml:space="preserve">3. щебеночные (гравийные) материалы, обработанные </w:t>
      </w:r>
      <w:proofErr w:type="gramStart"/>
      <w:r>
        <w:rPr>
          <w:rFonts w:ascii="Times New Roman" w:hAnsi="Times New Roman" w:cs="Times New Roman"/>
          <w:sz w:val="28"/>
          <w:szCs w:val="28"/>
        </w:rPr>
        <w:t>органическим</w:t>
      </w:r>
      <w:proofErr w:type="gramEnd"/>
      <w:r>
        <w:rPr>
          <w:rFonts w:ascii="Times New Roman" w:hAnsi="Times New Roman" w:cs="Times New Roman"/>
          <w:sz w:val="28"/>
          <w:szCs w:val="28"/>
        </w:rPr>
        <w:t xml:space="preserve"> вяжущим</w:t>
      </w:r>
    </w:p>
    <w:p w14:paraId="5E34735D"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щебень прочных пород</w:t>
      </w:r>
    </w:p>
    <w:p w14:paraId="1D3A9319"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малопрочные</w:t>
      </w:r>
      <w:proofErr w:type="spellEnd"/>
      <w:r>
        <w:rPr>
          <w:rFonts w:ascii="Times New Roman" w:hAnsi="Times New Roman" w:cs="Times New Roman"/>
          <w:sz w:val="28"/>
          <w:szCs w:val="28"/>
        </w:rPr>
        <w:t xml:space="preserve"> каменные материалы, укрепленные </w:t>
      </w:r>
      <w:proofErr w:type="gramStart"/>
      <w:r>
        <w:rPr>
          <w:rFonts w:ascii="Times New Roman" w:hAnsi="Times New Roman" w:cs="Times New Roman"/>
          <w:sz w:val="28"/>
          <w:szCs w:val="28"/>
        </w:rPr>
        <w:t>вяжущими</w:t>
      </w:r>
      <w:proofErr w:type="gramEnd"/>
    </w:p>
    <w:p w14:paraId="4A056591" w14:textId="77777777" w:rsidR="00C97069" w:rsidRDefault="00C97069" w:rsidP="00C97069">
      <w:pPr>
        <w:spacing w:after="0"/>
        <w:rPr>
          <w:rFonts w:ascii="Times New Roman" w:hAnsi="Times New Roman" w:cs="Times New Roman"/>
          <w:sz w:val="28"/>
          <w:szCs w:val="28"/>
        </w:rPr>
      </w:pPr>
    </w:p>
    <w:p w14:paraId="4C16443E" w14:textId="5C70347D" w:rsidR="00C97069" w:rsidRPr="00497AAE" w:rsidRDefault="001000B6" w:rsidP="00C97069">
      <w:pPr>
        <w:pStyle w:val="HTML"/>
        <w:shd w:val="clear" w:color="auto" w:fill="FFFFFF"/>
        <w:jc w:val="both"/>
        <w:rPr>
          <w:sz w:val="28"/>
          <w:szCs w:val="28"/>
        </w:rPr>
      </w:pPr>
      <w:r>
        <w:rPr>
          <w:rFonts w:ascii="Times New Roman" w:hAnsi="Times New Roman" w:cs="Times New Roman"/>
          <w:b/>
          <w:sz w:val="28"/>
          <w:szCs w:val="28"/>
        </w:rPr>
        <w:t>6</w:t>
      </w:r>
      <w:r w:rsidR="00C97069">
        <w:rPr>
          <w:rFonts w:ascii="Times New Roman" w:hAnsi="Times New Roman" w:cs="Times New Roman"/>
          <w:b/>
          <w:sz w:val="28"/>
          <w:szCs w:val="28"/>
        </w:rPr>
        <w:t xml:space="preserve">. </w:t>
      </w:r>
      <w:r w:rsidR="00C97069" w:rsidRPr="00497AAE">
        <w:rPr>
          <w:rFonts w:ascii="Times New Roman" w:hAnsi="Times New Roman" w:cs="Times New Roman"/>
          <w:b/>
          <w:sz w:val="28"/>
          <w:szCs w:val="28"/>
        </w:rPr>
        <w:t xml:space="preserve">Установите соответствие позиции </w:t>
      </w:r>
      <w:r w:rsidR="00C97069">
        <w:rPr>
          <w:rFonts w:ascii="Times New Roman" w:hAnsi="Times New Roman" w:cs="Times New Roman"/>
          <w:b/>
          <w:sz w:val="28"/>
          <w:szCs w:val="28"/>
        </w:rPr>
        <w:t xml:space="preserve">на схеме </w:t>
      </w:r>
      <w:r w:rsidR="00C97069" w:rsidRPr="0025702A">
        <w:rPr>
          <w:rFonts w:ascii="Times New Roman" w:hAnsi="Times New Roman" w:cs="Times New Roman"/>
          <w:b/>
          <w:sz w:val="28"/>
          <w:szCs w:val="28"/>
        </w:rPr>
        <w:t>расположения конструктивных элементов дорожной одежды</w:t>
      </w:r>
      <w:r w:rsidR="00C97069" w:rsidRPr="00497AAE">
        <w:rPr>
          <w:rFonts w:ascii="Times New Roman" w:hAnsi="Times New Roman" w:cs="Times New Roman"/>
          <w:b/>
          <w:sz w:val="28"/>
          <w:szCs w:val="28"/>
        </w:rPr>
        <w:t xml:space="preserve"> с </w:t>
      </w:r>
      <w:r w:rsidR="00C97069">
        <w:rPr>
          <w:rFonts w:ascii="Times New Roman" w:hAnsi="Times New Roman" w:cs="Times New Roman"/>
          <w:b/>
          <w:sz w:val="28"/>
          <w:szCs w:val="28"/>
        </w:rPr>
        <w:t>названием конструктивных элементов</w:t>
      </w:r>
      <w:r w:rsidR="00C97069" w:rsidRPr="00497AAE">
        <w:rPr>
          <w:rFonts w:ascii="Times New Roman" w:hAnsi="Times New Roman" w:cs="Times New Roman"/>
          <w:b/>
          <w:sz w:val="28"/>
          <w:szCs w:val="28"/>
        </w:rPr>
        <w:t>.</w:t>
      </w:r>
      <w:r w:rsidR="00C97069" w:rsidRPr="00497AAE">
        <w:rPr>
          <w:rFonts w:ascii="Times New Roman" w:hAnsi="Times New Roman" w:cs="Times New Roman"/>
          <w:sz w:val="28"/>
          <w:szCs w:val="28"/>
        </w:rPr>
        <w:t xml:space="preserve"> </w:t>
      </w:r>
      <w:r w:rsidR="00C97069" w:rsidRPr="00497AAE">
        <w:rPr>
          <w:rFonts w:ascii="Times New Roman" w:hAnsi="Times New Roman" w:cs="Times New Roman"/>
          <w:i/>
          <w:sz w:val="28"/>
          <w:szCs w:val="28"/>
        </w:rPr>
        <w:t xml:space="preserve">Ответ запишите в </w:t>
      </w:r>
      <w:proofErr w:type="gramStart"/>
      <w:r w:rsidR="00C97069" w:rsidRPr="00497AAE">
        <w:rPr>
          <w:rFonts w:ascii="Times New Roman" w:hAnsi="Times New Roman" w:cs="Times New Roman"/>
          <w:i/>
          <w:sz w:val="28"/>
          <w:szCs w:val="28"/>
        </w:rPr>
        <w:t>виде</w:t>
      </w:r>
      <w:proofErr w:type="gramEnd"/>
      <w:r w:rsidR="00C97069" w:rsidRPr="00497AAE">
        <w:rPr>
          <w:rFonts w:ascii="Times New Roman" w:hAnsi="Times New Roman" w:cs="Times New Roman"/>
          <w:i/>
          <w:sz w:val="28"/>
          <w:szCs w:val="28"/>
        </w:rPr>
        <w:t xml:space="preserve"> «Порядковый номер позиции – буквенное обозначение </w:t>
      </w:r>
      <w:r w:rsidR="00C97069">
        <w:rPr>
          <w:rFonts w:ascii="Times New Roman" w:hAnsi="Times New Roman" w:cs="Times New Roman"/>
          <w:i/>
          <w:sz w:val="28"/>
          <w:szCs w:val="28"/>
        </w:rPr>
        <w:t>названия конструктивного элемента</w:t>
      </w:r>
      <w:r w:rsidR="00C97069" w:rsidRPr="00497AAE">
        <w:rPr>
          <w:rFonts w:ascii="Times New Roman" w:hAnsi="Times New Roman" w:cs="Times New Roman"/>
          <w:i/>
          <w:sz w:val="28"/>
          <w:szCs w:val="28"/>
        </w:rPr>
        <w:t>»</w:t>
      </w:r>
      <w:r w:rsidR="00C97069" w:rsidRPr="0025702A">
        <w:rPr>
          <w:rFonts w:ascii="Times New Roman" w:hAnsi="Times New Roman" w:cs="Times New Roman"/>
          <w:bCs/>
          <w:i/>
          <w:spacing w:val="2"/>
          <w:sz w:val="28"/>
          <w:szCs w:val="28"/>
          <w:shd w:val="clear" w:color="auto" w:fill="FFFFFF"/>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Каждое буквенное обозначение описания может быть использовано только один раз или не использовано вообще.</w:t>
      </w:r>
    </w:p>
    <w:p w14:paraId="0D44CCD4" w14:textId="77777777" w:rsidR="00C97069" w:rsidRDefault="00C97069" w:rsidP="00C97069">
      <w:pPr>
        <w:spacing w:after="0"/>
        <w:rPr>
          <w:rFonts w:ascii="Times New Roman" w:hAnsi="Times New Roman" w:cs="Times New Roman"/>
          <w:sz w:val="28"/>
          <w:szCs w:val="28"/>
        </w:rPr>
      </w:pPr>
    </w:p>
    <w:p w14:paraId="23728D60" w14:textId="77777777" w:rsidR="00C97069" w:rsidRDefault="00C97069" w:rsidP="00C97069">
      <w:pPr>
        <w:spacing w:after="0"/>
        <w:rPr>
          <w:rFonts w:ascii="Times New Roman" w:hAnsi="Times New Roman" w:cs="Times New Roman"/>
          <w:sz w:val="28"/>
          <w:szCs w:val="28"/>
        </w:rPr>
      </w:pPr>
    </w:p>
    <w:p w14:paraId="7CA663BA" w14:textId="77777777" w:rsidR="00C97069" w:rsidRDefault="00C97069" w:rsidP="00C97069">
      <w:pPr>
        <w:spacing w:after="0"/>
        <w:rPr>
          <w:rFonts w:ascii="Times New Roman" w:hAnsi="Times New Roman" w:cs="Times New Roman"/>
          <w:sz w:val="28"/>
          <w:szCs w:val="28"/>
        </w:rPr>
      </w:pPr>
      <w:r>
        <w:rPr>
          <w:noProof/>
          <w:lang w:eastAsia="ru-RU"/>
        </w:rPr>
        <w:drawing>
          <wp:inline distT="0" distB="0" distL="0" distR="0" wp14:anchorId="3A6C4E14" wp14:editId="67FC3639">
            <wp:extent cx="5731510" cy="1600200"/>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b="54774"/>
                    <a:stretch/>
                  </pic:blipFill>
                  <pic:spPr bwMode="auto">
                    <a:xfrm>
                      <a:off x="0" y="0"/>
                      <a:ext cx="5731510"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164CDE32" w14:textId="77777777" w:rsidR="00C97069" w:rsidRDefault="00C97069" w:rsidP="00C97069">
      <w:pPr>
        <w:spacing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534"/>
        <w:gridCol w:w="567"/>
        <w:gridCol w:w="8470"/>
      </w:tblGrid>
      <w:tr w:rsidR="00C97069" w:rsidRPr="00497AAE" w14:paraId="22053A49" w14:textId="77777777" w:rsidTr="0076390E">
        <w:tc>
          <w:tcPr>
            <w:tcW w:w="534" w:type="dxa"/>
          </w:tcPr>
          <w:p w14:paraId="1DF4CEF3"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w:t>
            </w:r>
          </w:p>
        </w:tc>
        <w:tc>
          <w:tcPr>
            <w:tcW w:w="567" w:type="dxa"/>
          </w:tcPr>
          <w:p w14:paraId="53B40F40"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p>
        </w:tc>
        <w:tc>
          <w:tcPr>
            <w:tcW w:w="8470" w:type="dxa"/>
          </w:tcPr>
          <w:p w14:paraId="3DB9F553" w14:textId="77777777" w:rsidR="00C97069" w:rsidRPr="00497AAE" w:rsidRDefault="00C97069" w:rsidP="0076390E">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конструктивного элемента дорожной одежды</w:t>
            </w:r>
          </w:p>
        </w:tc>
      </w:tr>
      <w:tr w:rsidR="00C97069" w:rsidRPr="00497AAE" w14:paraId="70771EC7" w14:textId="77777777" w:rsidTr="0076390E">
        <w:tc>
          <w:tcPr>
            <w:tcW w:w="534" w:type="dxa"/>
          </w:tcPr>
          <w:p w14:paraId="3D99C0C9"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1</w:t>
            </w:r>
          </w:p>
        </w:tc>
        <w:tc>
          <w:tcPr>
            <w:tcW w:w="567" w:type="dxa"/>
          </w:tcPr>
          <w:p w14:paraId="4E85B6AF"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а)</w:t>
            </w:r>
          </w:p>
        </w:tc>
        <w:tc>
          <w:tcPr>
            <w:tcW w:w="8470" w:type="dxa"/>
          </w:tcPr>
          <w:p w14:paraId="7ABE4557"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 xml:space="preserve">верхний слой покрытия со слоем износа или защитным слоем </w:t>
            </w:r>
          </w:p>
        </w:tc>
      </w:tr>
      <w:tr w:rsidR="00C97069" w:rsidRPr="00497AAE" w14:paraId="544D7B4A" w14:textId="77777777" w:rsidTr="0076390E">
        <w:tc>
          <w:tcPr>
            <w:tcW w:w="534" w:type="dxa"/>
          </w:tcPr>
          <w:p w14:paraId="24E4A205"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2</w:t>
            </w:r>
          </w:p>
        </w:tc>
        <w:tc>
          <w:tcPr>
            <w:tcW w:w="567" w:type="dxa"/>
          </w:tcPr>
          <w:p w14:paraId="722858AE"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б)</w:t>
            </w:r>
          </w:p>
        </w:tc>
        <w:tc>
          <w:tcPr>
            <w:tcW w:w="8470" w:type="dxa"/>
          </w:tcPr>
          <w:p w14:paraId="10DEF443"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нижний слой покрытия</w:t>
            </w:r>
          </w:p>
        </w:tc>
      </w:tr>
      <w:tr w:rsidR="00C97069" w:rsidRPr="00497AAE" w14:paraId="1E1A4ACA" w14:textId="77777777" w:rsidTr="0076390E">
        <w:tc>
          <w:tcPr>
            <w:tcW w:w="534" w:type="dxa"/>
          </w:tcPr>
          <w:p w14:paraId="3B7FB4A1"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3</w:t>
            </w:r>
          </w:p>
        </w:tc>
        <w:tc>
          <w:tcPr>
            <w:tcW w:w="567" w:type="dxa"/>
          </w:tcPr>
          <w:p w14:paraId="2D4149CC"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в)</w:t>
            </w:r>
          </w:p>
        </w:tc>
        <w:tc>
          <w:tcPr>
            <w:tcW w:w="8470" w:type="dxa"/>
          </w:tcPr>
          <w:p w14:paraId="3CB8F1A0" w14:textId="77777777" w:rsidR="00C97069" w:rsidRPr="00497AAE" w:rsidRDefault="00C97069" w:rsidP="0076390E">
            <w:pPr>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верхний слой основания</w:t>
            </w:r>
          </w:p>
        </w:tc>
      </w:tr>
      <w:tr w:rsidR="00C97069" w:rsidRPr="00497AAE" w14:paraId="694AB3FF" w14:textId="77777777" w:rsidTr="0076390E">
        <w:tc>
          <w:tcPr>
            <w:tcW w:w="534" w:type="dxa"/>
          </w:tcPr>
          <w:p w14:paraId="71B3DBAE"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4</w:t>
            </w:r>
          </w:p>
        </w:tc>
        <w:tc>
          <w:tcPr>
            <w:tcW w:w="567" w:type="dxa"/>
          </w:tcPr>
          <w:p w14:paraId="1BFF9A2C"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г)</w:t>
            </w:r>
          </w:p>
        </w:tc>
        <w:tc>
          <w:tcPr>
            <w:tcW w:w="8470" w:type="dxa"/>
          </w:tcPr>
          <w:p w14:paraId="37CA5C7B"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средний слой основания</w:t>
            </w:r>
          </w:p>
        </w:tc>
      </w:tr>
      <w:tr w:rsidR="00C97069" w:rsidRPr="00497AAE" w14:paraId="5A537654" w14:textId="77777777" w:rsidTr="0076390E">
        <w:tc>
          <w:tcPr>
            <w:tcW w:w="534" w:type="dxa"/>
          </w:tcPr>
          <w:p w14:paraId="71E82B41"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5</w:t>
            </w:r>
          </w:p>
        </w:tc>
        <w:tc>
          <w:tcPr>
            <w:tcW w:w="567" w:type="dxa"/>
          </w:tcPr>
          <w:p w14:paraId="72D052D9"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д)</w:t>
            </w:r>
          </w:p>
        </w:tc>
        <w:tc>
          <w:tcPr>
            <w:tcW w:w="8470" w:type="dxa"/>
          </w:tcPr>
          <w:p w14:paraId="3D0740F3"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нижний слой основания</w:t>
            </w:r>
          </w:p>
        </w:tc>
      </w:tr>
      <w:tr w:rsidR="00C97069" w:rsidRPr="00497AAE" w14:paraId="17D0714C" w14:textId="77777777" w:rsidTr="0076390E">
        <w:tc>
          <w:tcPr>
            <w:tcW w:w="534" w:type="dxa"/>
          </w:tcPr>
          <w:p w14:paraId="4EEF5C5E"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7" w:type="dxa"/>
          </w:tcPr>
          <w:p w14:paraId="4FB7528C"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497AAE">
              <w:rPr>
                <w:rFonts w:ascii="Times New Roman" w:eastAsia="Times New Roman" w:hAnsi="Times New Roman" w:cs="Times New Roman"/>
                <w:sz w:val="28"/>
                <w:szCs w:val="28"/>
                <w:lang w:eastAsia="ru-RU"/>
              </w:rPr>
              <w:t>е)</w:t>
            </w:r>
          </w:p>
        </w:tc>
        <w:tc>
          <w:tcPr>
            <w:tcW w:w="8470" w:type="dxa"/>
          </w:tcPr>
          <w:p w14:paraId="46E69AE1"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sidRPr="00B856EB">
              <w:rPr>
                <w:rFonts w:ascii="Times New Roman" w:eastAsia="Times New Roman" w:hAnsi="Times New Roman" w:cs="Times New Roman"/>
                <w:sz w:val="28"/>
                <w:szCs w:val="28"/>
                <w:lang w:eastAsia="ru-RU"/>
              </w:rPr>
              <w:t>дополнительный слой основания</w:t>
            </w:r>
          </w:p>
        </w:tc>
      </w:tr>
      <w:tr w:rsidR="00C97069" w:rsidRPr="00497AAE" w14:paraId="41B3007E" w14:textId="77777777" w:rsidTr="0076390E">
        <w:tc>
          <w:tcPr>
            <w:tcW w:w="534" w:type="dxa"/>
          </w:tcPr>
          <w:p w14:paraId="329735FE"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p>
        </w:tc>
        <w:tc>
          <w:tcPr>
            <w:tcW w:w="567" w:type="dxa"/>
          </w:tcPr>
          <w:p w14:paraId="6DFF32C1"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8470" w:type="dxa"/>
          </w:tcPr>
          <w:p w14:paraId="724AFC03" w14:textId="77777777" w:rsidR="00C97069" w:rsidRPr="00497AAE"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дренирующий слой основания</w:t>
            </w:r>
          </w:p>
        </w:tc>
      </w:tr>
      <w:tr w:rsidR="00C97069" w:rsidRPr="00497AAE" w14:paraId="4C67AE09" w14:textId="77777777" w:rsidTr="0076390E">
        <w:tc>
          <w:tcPr>
            <w:tcW w:w="534" w:type="dxa"/>
          </w:tcPr>
          <w:p w14:paraId="0B26AFED"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p>
        </w:tc>
        <w:tc>
          <w:tcPr>
            <w:tcW w:w="567" w:type="dxa"/>
          </w:tcPr>
          <w:p w14:paraId="6637DBE1"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8470" w:type="dxa"/>
          </w:tcPr>
          <w:p w14:paraId="07FB3D34"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дренирующий слой покрытий</w:t>
            </w:r>
          </w:p>
        </w:tc>
      </w:tr>
      <w:tr w:rsidR="00C97069" w:rsidRPr="00497AAE" w14:paraId="6DF5A447" w14:textId="77777777" w:rsidTr="0076390E">
        <w:tc>
          <w:tcPr>
            <w:tcW w:w="534" w:type="dxa"/>
          </w:tcPr>
          <w:p w14:paraId="408C6750"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p>
        </w:tc>
        <w:tc>
          <w:tcPr>
            <w:tcW w:w="567" w:type="dxa"/>
          </w:tcPr>
          <w:p w14:paraId="65642BF2"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8470" w:type="dxa"/>
          </w:tcPr>
          <w:p w14:paraId="4EF6D27B" w14:textId="77777777" w:rsidR="00C97069" w:rsidRDefault="00C97069" w:rsidP="0076390E">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слой покрытия</w:t>
            </w:r>
          </w:p>
        </w:tc>
      </w:tr>
    </w:tbl>
    <w:p w14:paraId="286103E8" w14:textId="77777777" w:rsidR="00C97069" w:rsidRDefault="00C97069" w:rsidP="00C97069">
      <w:pPr>
        <w:spacing w:after="0"/>
        <w:rPr>
          <w:rFonts w:ascii="Times New Roman" w:hAnsi="Times New Roman" w:cs="Times New Roman"/>
          <w:sz w:val="28"/>
          <w:szCs w:val="28"/>
        </w:rPr>
      </w:pPr>
    </w:p>
    <w:p w14:paraId="2CDFA6F6" w14:textId="09C812C0" w:rsidR="00C97069" w:rsidRPr="00B55D4B"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7</w:t>
      </w:r>
      <w:r w:rsidR="00C97069">
        <w:rPr>
          <w:rFonts w:ascii="Times New Roman" w:hAnsi="Times New Roman" w:cs="Times New Roman"/>
          <w:b/>
          <w:bCs/>
          <w:sz w:val="28"/>
          <w:szCs w:val="28"/>
        </w:rPr>
        <w:t>. Какой должна быть</w:t>
      </w:r>
      <w:r w:rsidR="00C97069" w:rsidRPr="003D64CB">
        <w:rPr>
          <w:rFonts w:ascii="Times New Roman" w:hAnsi="Times New Roman" w:cs="Times New Roman"/>
          <w:b/>
          <w:bCs/>
          <w:sz w:val="28"/>
          <w:szCs w:val="28"/>
        </w:rPr>
        <w:t xml:space="preserve"> минимальная толщина распределяемого слоя щебня, гравия или щебеночно-гравийно-песчан</w:t>
      </w:r>
      <w:r w:rsidR="00C97069">
        <w:rPr>
          <w:rFonts w:ascii="Times New Roman" w:hAnsi="Times New Roman" w:cs="Times New Roman"/>
          <w:b/>
          <w:bCs/>
          <w:sz w:val="28"/>
          <w:szCs w:val="28"/>
        </w:rPr>
        <w:t>ой</w:t>
      </w:r>
      <w:r w:rsidR="00C97069" w:rsidRPr="003D64CB">
        <w:rPr>
          <w:rFonts w:ascii="Times New Roman" w:hAnsi="Times New Roman" w:cs="Times New Roman"/>
          <w:b/>
          <w:bCs/>
          <w:sz w:val="28"/>
          <w:szCs w:val="28"/>
        </w:rPr>
        <w:t xml:space="preserve"> смеси при укладке на основани</w:t>
      </w:r>
      <w:proofErr w:type="gramStart"/>
      <w:r w:rsidR="00C97069" w:rsidRPr="003D64CB">
        <w:rPr>
          <w:rFonts w:ascii="Times New Roman" w:hAnsi="Times New Roman" w:cs="Times New Roman"/>
          <w:b/>
          <w:bCs/>
          <w:sz w:val="28"/>
          <w:szCs w:val="28"/>
        </w:rPr>
        <w:t>е</w:t>
      </w:r>
      <w:proofErr w:type="gramEnd"/>
      <w:r w:rsidR="00C97069" w:rsidRPr="003D64CB">
        <w:rPr>
          <w:rFonts w:ascii="Times New Roman" w:hAnsi="Times New Roman" w:cs="Times New Roman"/>
          <w:b/>
          <w:bCs/>
          <w:sz w:val="28"/>
          <w:szCs w:val="28"/>
        </w:rPr>
        <w:t>?</w:t>
      </w:r>
      <w:r w:rsidR="00C97069">
        <w:rPr>
          <w:rFonts w:ascii="Times New Roman" w:hAnsi="Times New Roman" w:cs="Times New Roman"/>
          <w:sz w:val="28"/>
          <w:szCs w:val="28"/>
        </w:rPr>
        <w:t xml:space="preserve"> (выберите 1 правильный ответ)</w:t>
      </w:r>
    </w:p>
    <w:p w14:paraId="1B14F061"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равна</w:t>
      </w:r>
      <w:proofErr w:type="gramEnd"/>
      <w:r>
        <w:rPr>
          <w:rFonts w:ascii="Times New Roman" w:hAnsi="Times New Roman" w:cs="Times New Roman"/>
          <w:sz w:val="28"/>
          <w:szCs w:val="28"/>
        </w:rPr>
        <w:t xml:space="preserve"> размеру самых крупных частить и быть не менее 10 см</w:t>
      </w:r>
    </w:p>
    <w:p w14:paraId="0D5677E2"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в два раза больше размера самых крупных частиц и быть не менее 10 см</w:t>
      </w:r>
    </w:p>
    <w:p w14:paraId="4941C6E2"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равна</w:t>
      </w:r>
      <w:proofErr w:type="gramEnd"/>
      <w:r>
        <w:rPr>
          <w:rFonts w:ascii="Times New Roman" w:hAnsi="Times New Roman" w:cs="Times New Roman"/>
          <w:sz w:val="28"/>
          <w:szCs w:val="28"/>
        </w:rPr>
        <w:t xml:space="preserve"> размеру самых крупных частиц и быть не менее 15 см</w:t>
      </w:r>
    </w:p>
    <w:p w14:paraId="7B77A543"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в два раза больше размера самых крупных частиц и быть не менее 15 см</w:t>
      </w:r>
    </w:p>
    <w:p w14:paraId="380C0163"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5. в два раза больше размера самых крупных частиц без требований к конкретным значениям толщины в </w:t>
      </w:r>
      <w:proofErr w:type="gramStart"/>
      <w:r>
        <w:rPr>
          <w:rFonts w:ascii="Times New Roman" w:hAnsi="Times New Roman" w:cs="Times New Roman"/>
          <w:sz w:val="28"/>
          <w:szCs w:val="28"/>
        </w:rPr>
        <w:t>единицах</w:t>
      </w:r>
      <w:proofErr w:type="gramEnd"/>
      <w:r>
        <w:rPr>
          <w:rFonts w:ascii="Times New Roman" w:hAnsi="Times New Roman" w:cs="Times New Roman"/>
          <w:sz w:val="28"/>
          <w:szCs w:val="28"/>
        </w:rPr>
        <w:t xml:space="preserve"> измерения</w:t>
      </w:r>
    </w:p>
    <w:p w14:paraId="12059706" w14:textId="77777777" w:rsidR="00C97069" w:rsidRDefault="00C97069" w:rsidP="00C97069">
      <w:pPr>
        <w:spacing w:after="0"/>
        <w:rPr>
          <w:rFonts w:ascii="Times New Roman" w:hAnsi="Times New Roman" w:cs="Times New Roman"/>
          <w:sz w:val="28"/>
          <w:szCs w:val="28"/>
        </w:rPr>
      </w:pPr>
    </w:p>
    <w:p w14:paraId="1B3F38D7" w14:textId="77777777" w:rsidR="00C97069" w:rsidRDefault="00C97069" w:rsidP="00C97069">
      <w:pPr>
        <w:spacing w:after="0"/>
        <w:rPr>
          <w:rFonts w:ascii="Times New Roman" w:hAnsi="Times New Roman" w:cs="Times New Roman"/>
          <w:sz w:val="28"/>
          <w:szCs w:val="28"/>
        </w:rPr>
      </w:pPr>
    </w:p>
    <w:p w14:paraId="63744D78" w14:textId="4852EF80"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8</w:t>
      </w:r>
      <w:r w:rsidR="00C97069">
        <w:rPr>
          <w:rFonts w:ascii="Times New Roman" w:hAnsi="Times New Roman" w:cs="Times New Roman"/>
          <w:b/>
          <w:bCs/>
          <w:sz w:val="28"/>
          <w:szCs w:val="28"/>
        </w:rPr>
        <w:t xml:space="preserve">. </w:t>
      </w:r>
      <w:r w:rsidR="00C97069" w:rsidRPr="00BC421E">
        <w:rPr>
          <w:rFonts w:ascii="Times New Roman" w:hAnsi="Times New Roman" w:cs="Times New Roman"/>
          <w:b/>
          <w:bCs/>
          <w:sz w:val="28"/>
          <w:szCs w:val="28"/>
        </w:rPr>
        <w:t>На каком расстоянии от места проведения краткосрочных работ на дорогах с ограничением скоростного режима 40 км/ч и менее ставят знак «Дорожные работы»?</w:t>
      </w:r>
      <w:r w:rsidR="00C97069">
        <w:rPr>
          <w:rFonts w:ascii="Times New Roman" w:hAnsi="Times New Roman" w:cs="Times New Roman"/>
          <w:sz w:val="28"/>
          <w:szCs w:val="28"/>
        </w:rPr>
        <w:t xml:space="preserve"> (выберите 1 правильный ответ)</w:t>
      </w:r>
    </w:p>
    <w:p w14:paraId="7FCCEBBA"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от 1 до 5 м</w:t>
      </w:r>
    </w:p>
    <w:p w14:paraId="737C376D"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от 5 до 10 м</w:t>
      </w:r>
    </w:p>
    <w:p w14:paraId="7F675059"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3. от 10 до 15 м</w:t>
      </w:r>
    </w:p>
    <w:p w14:paraId="39825AFF"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от 15 до 20 м</w:t>
      </w:r>
    </w:p>
    <w:p w14:paraId="58E9BB6E"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5. от 20 до 25 м</w:t>
      </w:r>
    </w:p>
    <w:p w14:paraId="7F35E4EB" w14:textId="77777777" w:rsidR="00C97069" w:rsidRDefault="00C97069" w:rsidP="00C97069">
      <w:pPr>
        <w:spacing w:after="0"/>
        <w:jc w:val="both"/>
        <w:rPr>
          <w:rFonts w:ascii="Times New Roman" w:hAnsi="Times New Roman" w:cs="Times New Roman"/>
          <w:sz w:val="28"/>
          <w:szCs w:val="28"/>
        </w:rPr>
      </w:pPr>
    </w:p>
    <w:p w14:paraId="15AC59B0" w14:textId="77777777" w:rsidR="00C97069" w:rsidRDefault="00C97069" w:rsidP="00C97069">
      <w:pPr>
        <w:spacing w:after="0"/>
        <w:jc w:val="both"/>
        <w:rPr>
          <w:rFonts w:ascii="Times New Roman" w:hAnsi="Times New Roman" w:cs="Times New Roman"/>
          <w:sz w:val="28"/>
          <w:szCs w:val="28"/>
        </w:rPr>
      </w:pPr>
    </w:p>
    <w:p w14:paraId="0FF97455" w14:textId="30BADBCA" w:rsidR="00C97069" w:rsidRDefault="00C97069" w:rsidP="00C97069">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9. </w:t>
      </w:r>
      <w:r w:rsidRPr="00AB77EE">
        <w:rPr>
          <w:rFonts w:ascii="Times New Roman" w:hAnsi="Times New Roman" w:cs="Times New Roman"/>
          <w:b/>
          <w:bCs/>
          <w:sz w:val="28"/>
          <w:szCs w:val="28"/>
        </w:rPr>
        <w:t>Установите порядок обустройства зоны дорожно-строительных и ремонтных работ</w:t>
      </w:r>
      <w:r>
        <w:rPr>
          <w:rFonts w:ascii="Times New Roman" w:hAnsi="Times New Roman" w:cs="Times New Roman"/>
          <w:b/>
          <w:bCs/>
          <w:sz w:val="28"/>
          <w:szCs w:val="28"/>
        </w:rPr>
        <w:t xml:space="preserve"> техническими средствами организации дорожного движения</w:t>
      </w:r>
      <w:r>
        <w:rPr>
          <w:rFonts w:ascii="Times New Roman" w:hAnsi="Times New Roman" w:cs="Times New Roman"/>
          <w:sz w:val="28"/>
          <w:szCs w:val="28"/>
        </w:rPr>
        <w:t xml:space="preserve">.  </w:t>
      </w:r>
      <w:r w:rsidRPr="00497AAE">
        <w:rPr>
          <w:rFonts w:ascii="Times New Roman" w:hAnsi="Times New Roman" w:cs="Times New Roman"/>
          <w:i/>
          <w:sz w:val="28"/>
          <w:szCs w:val="28"/>
        </w:rPr>
        <w:t xml:space="preserve">Ответ запишите в </w:t>
      </w:r>
      <w:proofErr w:type="gramStart"/>
      <w:r w:rsidRPr="00497AAE">
        <w:rPr>
          <w:rFonts w:ascii="Times New Roman" w:hAnsi="Times New Roman" w:cs="Times New Roman"/>
          <w:i/>
          <w:sz w:val="28"/>
          <w:szCs w:val="28"/>
        </w:rPr>
        <w:t>виде</w:t>
      </w:r>
      <w:proofErr w:type="gramEnd"/>
      <w:r w:rsidRPr="00497AAE">
        <w:rPr>
          <w:rFonts w:ascii="Times New Roman" w:hAnsi="Times New Roman" w:cs="Times New Roman"/>
          <w:i/>
          <w:sz w:val="28"/>
          <w:szCs w:val="28"/>
        </w:rPr>
        <w:t xml:space="preserve"> «Порядковый номер – буквенное обозначение</w:t>
      </w:r>
      <w:r>
        <w:rPr>
          <w:rFonts w:ascii="Times New Roman" w:hAnsi="Times New Roman" w:cs="Times New Roman"/>
          <w:i/>
          <w:sz w:val="28"/>
          <w:szCs w:val="28"/>
        </w:rPr>
        <w:t xml:space="preserve"> технического средства организации движения в местах производства работ</w:t>
      </w:r>
      <w:r w:rsidRPr="00AB77EE">
        <w:rPr>
          <w:rFonts w:ascii="Times New Roman" w:hAnsi="Times New Roman" w:cs="Times New Roman"/>
          <w:i/>
          <w:sz w:val="28"/>
          <w:szCs w:val="28"/>
        </w:rPr>
        <w:t>»</w:t>
      </w:r>
      <w:r w:rsidRPr="00AB77EE">
        <w:rPr>
          <w:rFonts w:ascii="Times New Roman" w:hAnsi="Times New Roman" w:cs="Times New Roman"/>
          <w:i/>
          <w:spacing w:val="2"/>
          <w:sz w:val="28"/>
          <w:szCs w:val="28"/>
          <w:shd w:val="clear" w:color="auto" w:fill="FFFFFF"/>
        </w:rPr>
        <w:t>.</w:t>
      </w:r>
      <w:r w:rsidRPr="00497AAE">
        <w:rPr>
          <w:rFonts w:ascii="Times New Roman" w:hAnsi="Times New Roman" w:cs="Times New Roman"/>
          <w:b/>
          <w:i/>
          <w:spacing w:val="2"/>
          <w:sz w:val="28"/>
          <w:szCs w:val="28"/>
          <w:shd w:val="clear" w:color="auto" w:fill="FFFFFF"/>
        </w:rPr>
        <w:t xml:space="preserve"> </w:t>
      </w:r>
      <w:r w:rsidRPr="00497AAE">
        <w:rPr>
          <w:rFonts w:ascii="Times New Roman" w:hAnsi="Times New Roman" w:cs="Times New Roman"/>
          <w:i/>
          <w:spacing w:val="2"/>
          <w:sz w:val="28"/>
          <w:szCs w:val="28"/>
          <w:shd w:val="clear" w:color="auto" w:fill="FFFFFF"/>
        </w:rPr>
        <w:t xml:space="preserve">Каждое буквенное обозначение </w:t>
      </w:r>
      <w:r>
        <w:rPr>
          <w:rFonts w:ascii="Times New Roman" w:hAnsi="Times New Roman" w:cs="Times New Roman"/>
          <w:i/>
          <w:spacing w:val="2"/>
          <w:sz w:val="28"/>
          <w:szCs w:val="28"/>
          <w:shd w:val="clear" w:color="auto" w:fill="FFFFFF"/>
        </w:rPr>
        <w:t>графической схемы измерений</w:t>
      </w:r>
      <w:r w:rsidRPr="00497AAE">
        <w:rPr>
          <w:rFonts w:ascii="Times New Roman" w:hAnsi="Times New Roman" w:cs="Times New Roman"/>
          <w:i/>
          <w:spacing w:val="2"/>
          <w:sz w:val="28"/>
          <w:szCs w:val="28"/>
          <w:shd w:val="clear" w:color="auto" w:fill="FFFFFF"/>
        </w:rPr>
        <w:t xml:space="preserve"> может быть использовано только один раз</w:t>
      </w:r>
    </w:p>
    <w:tbl>
      <w:tblPr>
        <w:tblStyle w:val="a6"/>
        <w:tblW w:w="0" w:type="auto"/>
        <w:tblLook w:val="04A0" w:firstRow="1" w:lastRow="0" w:firstColumn="1" w:lastColumn="0" w:noHBand="0" w:noVBand="1"/>
      </w:tblPr>
      <w:tblGrid>
        <w:gridCol w:w="704"/>
        <w:gridCol w:w="709"/>
        <w:gridCol w:w="7603"/>
      </w:tblGrid>
      <w:tr w:rsidR="00C97069" w14:paraId="77401D0B" w14:textId="77777777" w:rsidTr="0076390E">
        <w:tc>
          <w:tcPr>
            <w:tcW w:w="704" w:type="dxa"/>
          </w:tcPr>
          <w:p w14:paraId="1362E5EA"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14:paraId="541AF6FB" w14:textId="77777777" w:rsidR="00C97069" w:rsidRDefault="00C97069" w:rsidP="0076390E">
            <w:pPr>
              <w:jc w:val="both"/>
              <w:rPr>
                <w:rFonts w:ascii="Times New Roman" w:hAnsi="Times New Roman" w:cs="Times New Roman"/>
                <w:sz w:val="28"/>
                <w:szCs w:val="28"/>
              </w:rPr>
            </w:pPr>
          </w:p>
        </w:tc>
        <w:tc>
          <w:tcPr>
            <w:tcW w:w="7603" w:type="dxa"/>
          </w:tcPr>
          <w:p w14:paraId="2981E522"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Техническое средство организации дорожного движения в местах производства работ</w:t>
            </w:r>
          </w:p>
        </w:tc>
      </w:tr>
      <w:tr w:rsidR="00C97069" w14:paraId="40F7A451" w14:textId="77777777" w:rsidTr="0076390E">
        <w:tc>
          <w:tcPr>
            <w:tcW w:w="704" w:type="dxa"/>
          </w:tcPr>
          <w:p w14:paraId="71A72B1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14:paraId="352C7050"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а)</w:t>
            </w:r>
          </w:p>
        </w:tc>
        <w:tc>
          <w:tcPr>
            <w:tcW w:w="7603" w:type="dxa"/>
          </w:tcPr>
          <w:p w14:paraId="04DD8302"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информационные щиты и динамические информационные табло</w:t>
            </w:r>
          </w:p>
        </w:tc>
      </w:tr>
      <w:tr w:rsidR="00C97069" w14:paraId="30BFE5BA" w14:textId="77777777" w:rsidTr="0076390E">
        <w:tc>
          <w:tcPr>
            <w:tcW w:w="704" w:type="dxa"/>
          </w:tcPr>
          <w:p w14:paraId="776780ED"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14:paraId="58CA0B91"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б)</w:t>
            </w:r>
          </w:p>
        </w:tc>
        <w:tc>
          <w:tcPr>
            <w:tcW w:w="7603" w:type="dxa"/>
          </w:tcPr>
          <w:p w14:paraId="5A2AA319"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дорожные знаки</w:t>
            </w:r>
          </w:p>
        </w:tc>
      </w:tr>
      <w:tr w:rsidR="00C97069" w14:paraId="35E9D2C0" w14:textId="77777777" w:rsidTr="0076390E">
        <w:tc>
          <w:tcPr>
            <w:tcW w:w="704" w:type="dxa"/>
          </w:tcPr>
          <w:p w14:paraId="4CDCDCC6"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14:paraId="500E675A"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в)</w:t>
            </w:r>
          </w:p>
        </w:tc>
        <w:tc>
          <w:tcPr>
            <w:tcW w:w="7603" w:type="dxa"/>
          </w:tcPr>
          <w:p w14:paraId="539FD637"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дорожные светофоры</w:t>
            </w:r>
          </w:p>
        </w:tc>
      </w:tr>
      <w:tr w:rsidR="00C97069" w14:paraId="7CC0DF03" w14:textId="77777777" w:rsidTr="0076390E">
        <w:tc>
          <w:tcPr>
            <w:tcW w:w="704" w:type="dxa"/>
          </w:tcPr>
          <w:p w14:paraId="6646D04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14:paraId="45B0833D"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г)</w:t>
            </w:r>
          </w:p>
        </w:tc>
        <w:tc>
          <w:tcPr>
            <w:tcW w:w="7603" w:type="dxa"/>
          </w:tcPr>
          <w:p w14:paraId="1FA7A064"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дорожная разметка</w:t>
            </w:r>
          </w:p>
        </w:tc>
      </w:tr>
      <w:tr w:rsidR="00C97069" w14:paraId="6DEB09AC" w14:textId="77777777" w:rsidTr="0076390E">
        <w:tc>
          <w:tcPr>
            <w:tcW w:w="704" w:type="dxa"/>
          </w:tcPr>
          <w:p w14:paraId="0E386942"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14:paraId="252AC37F"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д)</w:t>
            </w:r>
          </w:p>
        </w:tc>
        <w:tc>
          <w:tcPr>
            <w:tcW w:w="7603" w:type="dxa"/>
          </w:tcPr>
          <w:p w14:paraId="749AB3A7"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ограждающие устройства</w:t>
            </w:r>
          </w:p>
        </w:tc>
      </w:tr>
      <w:tr w:rsidR="00C97069" w14:paraId="0195D810" w14:textId="77777777" w:rsidTr="0076390E">
        <w:tc>
          <w:tcPr>
            <w:tcW w:w="704" w:type="dxa"/>
          </w:tcPr>
          <w:p w14:paraId="6CDEFD00"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6</w:t>
            </w:r>
          </w:p>
        </w:tc>
        <w:tc>
          <w:tcPr>
            <w:tcW w:w="709" w:type="dxa"/>
          </w:tcPr>
          <w:p w14:paraId="419CCA08"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е)</w:t>
            </w:r>
          </w:p>
        </w:tc>
        <w:tc>
          <w:tcPr>
            <w:tcW w:w="7603" w:type="dxa"/>
          </w:tcPr>
          <w:p w14:paraId="36FF7770" w14:textId="77777777" w:rsidR="00C97069" w:rsidRDefault="00C97069" w:rsidP="0076390E">
            <w:pPr>
              <w:jc w:val="both"/>
              <w:rPr>
                <w:rFonts w:ascii="Times New Roman" w:hAnsi="Times New Roman" w:cs="Times New Roman"/>
                <w:sz w:val="28"/>
                <w:szCs w:val="28"/>
              </w:rPr>
            </w:pPr>
            <w:r w:rsidRPr="0023259D">
              <w:rPr>
                <w:rFonts w:ascii="Times New Roman" w:hAnsi="Times New Roman" w:cs="Times New Roman"/>
                <w:sz w:val="28"/>
                <w:szCs w:val="28"/>
              </w:rPr>
              <w:t>направляющие устройства</w:t>
            </w:r>
          </w:p>
        </w:tc>
      </w:tr>
    </w:tbl>
    <w:p w14:paraId="6CAE33F9" w14:textId="77777777" w:rsidR="00C97069" w:rsidRDefault="00C97069" w:rsidP="00C97069">
      <w:pPr>
        <w:spacing w:after="0"/>
        <w:jc w:val="both"/>
        <w:rPr>
          <w:rFonts w:ascii="Times New Roman" w:hAnsi="Times New Roman" w:cs="Times New Roman"/>
          <w:sz w:val="28"/>
          <w:szCs w:val="28"/>
        </w:rPr>
      </w:pPr>
    </w:p>
    <w:p w14:paraId="720CBD0F" w14:textId="7B097A86"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1</w:t>
      </w:r>
      <w:r w:rsidR="00C97069">
        <w:rPr>
          <w:rFonts w:ascii="Times New Roman" w:hAnsi="Times New Roman" w:cs="Times New Roman"/>
          <w:b/>
          <w:bCs/>
          <w:sz w:val="28"/>
          <w:szCs w:val="28"/>
        </w:rPr>
        <w:t xml:space="preserve">0. </w:t>
      </w:r>
      <w:r w:rsidR="00C97069" w:rsidRPr="008E7E73">
        <w:rPr>
          <w:rFonts w:ascii="Times New Roman" w:hAnsi="Times New Roman" w:cs="Times New Roman"/>
          <w:b/>
          <w:bCs/>
          <w:sz w:val="28"/>
          <w:szCs w:val="28"/>
        </w:rPr>
        <w:t xml:space="preserve">Установите соответствие между номером зоны участка временного управления транспортными потоками в </w:t>
      </w:r>
      <w:proofErr w:type="gramStart"/>
      <w:r w:rsidR="00C97069" w:rsidRPr="008E7E73">
        <w:rPr>
          <w:rFonts w:ascii="Times New Roman" w:hAnsi="Times New Roman" w:cs="Times New Roman"/>
          <w:b/>
          <w:bCs/>
          <w:sz w:val="28"/>
          <w:szCs w:val="28"/>
        </w:rPr>
        <w:t>местах</w:t>
      </w:r>
      <w:proofErr w:type="gramEnd"/>
      <w:r w:rsidR="00C97069" w:rsidRPr="008E7E73">
        <w:rPr>
          <w:rFonts w:ascii="Times New Roman" w:hAnsi="Times New Roman" w:cs="Times New Roman"/>
          <w:b/>
          <w:bCs/>
          <w:sz w:val="28"/>
          <w:szCs w:val="28"/>
        </w:rPr>
        <w:t xml:space="preserve"> производства работ и ее названием.</w:t>
      </w:r>
      <w:r w:rsidR="00C97069">
        <w:rPr>
          <w:rFonts w:ascii="Times New Roman" w:hAnsi="Times New Roman" w:cs="Times New Roman"/>
          <w:sz w:val="28"/>
          <w:szCs w:val="28"/>
        </w:rPr>
        <w:t xml:space="preserve"> </w:t>
      </w:r>
      <w:r w:rsidR="00C97069" w:rsidRPr="00497AAE">
        <w:rPr>
          <w:rFonts w:ascii="Times New Roman" w:hAnsi="Times New Roman" w:cs="Times New Roman"/>
          <w:i/>
          <w:sz w:val="28"/>
          <w:szCs w:val="28"/>
        </w:rPr>
        <w:t xml:space="preserve">Ответ запишите в </w:t>
      </w:r>
      <w:proofErr w:type="gramStart"/>
      <w:r w:rsidR="00C97069" w:rsidRPr="00497AAE">
        <w:rPr>
          <w:rFonts w:ascii="Times New Roman" w:hAnsi="Times New Roman" w:cs="Times New Roman"/>
          <w:i/>
          <w:sz w:val="28"/>
          <w:szCs w:val="28"/>
        </w:rPr>
        <w:t>виде</w:t>
      </w:r>
      <w:proofErr w:type="gramEnd"/>
      <w:r w:rsidR="00C97069" w:rsidRPr="00497AAE">
        <w:rPr>
          <w:rFonts w:ascii="Times New Roman" w:hAnsi="Times New Roman" w:cs="Times New Roman"/>
          <w:i/>
          <w:sz w:val="28"/>
          <w:szCs w:val="28"/>
        </w:rPr>
        <w:t xml:space="preserve"> «Порядковый номер – буквенное обозначение</w:t>
      </w:r>
      <w:r w:rsidR="00C97069">
        <w:rPr>
          <w:rFonts w:ascii="Times New Roman" w:hAnsi="Times New Roman" w:cs="Times New Roman"/>
          <w:i/>
          <w:sz w:val="28"/>
          <w:szCs w:val="28"/>
        </w:rPr>
        <w:t xml:space="preserve"> названия зоны</w:t>
      </w:r>
      <w:r w:rsidR="00C97069" w:rsidRPr="00AB77EE">
        <w:rPr>
          <w:rFonts w:ascii="Times New Roman" w:hAnsi="Times New Roman" w:cs="Times New Roman"/>
          <w:i/>
          <w:sz w:val="28"/>
          <w:szCs w:val="28"/>
        </w:rPr>
        <w:t>»</w:t>
      </w:r>
      <w:r w:rsidR="00C97069" w:rsidRPr="00AB77EE">
        <w:rPr>
          <w:rFonts w:ascii="Times New Roman" w:hAnsi="Times New Roman" w:cs="Times New Roman"/>
          <w:i/>
          <w:spacing w:val="2"/>
          <w:sz w:val="28"/>
          <w:szCs w:val="28"/>
          <w:shd w:val="clear" w:color="auto" w:fill="FFFFFF"/>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 xml:space="preserve">Каждое буквенное обозначение </w:t>
      </w:r>
      <w:r w:rsidR="00C97069">
        <w:rPr>
          <w:rFonts w:ascii="Times New Roman" w:hAnsi="Times New Roman" w:cs="Times New Roman"/>
          <w:i/>
          <w:spacing w:val="2"/>
          <w:sz w:val="28"/>
          <w:szCs w:val="28"/>
          <w:shd w:val="clear" w:color="auto" w:fill="FFFFFF"/>
        </w:rPr>
        <w:t>графической схемы измерений</w:t>
      </w:r>
      <w:r w:rsidR="00C97069" w:rsidRPr="00497AAE">
        <w:rPr>
          <w:rFonts w:ascii="Times New Roman" w:hAnsi="Times New Roman" w:cs="Times New Roman"/>
          <w:i/>
          <w:spacing w:val="2"/>
          <w:sz w:val="28"/>
          <w:szCs w:val="28"/>
          <w:shd w:val="clear" w:color="auto" w:fill="FFFFFF"/>
        </w:rPr>
        <w:t xml:space="preserve"> может быть использовано только один раз</w:t>
      </w:r>
    </w:p>
    <w:p w14:paraId="6DBDCDF9" w14:textId="77777777" w:rsidR="00C97069" w:rsidRDefault="00C97069" w:rsidP="00C97069">
      <w:pPr>
        <w:spacing w:after="0"/>
        <w:jc w:val="center"/>
        <w:rPr>
          <w:rFonts w:ascii="Times New Roman" w:hAnsi="Times New Roman" w:cs="Times New Roman"/>
          <w:sz w:val="28"/>
          <w:szCs w:val="28"/>
        </w:rPr>
      </w:pPr>
      <w:r w:rsidRPr="008E7E73">
        <w:rPr>
          <w:rFonts w:ascii="Times New Roman" w:hAnsi="Times New Roman" w:cs="Times New Roman"/>
          <w:noProof/>
          <w:sz w:val="28"/>
          <w:szCs w:val="28"/>
          <w:lang w:eastAsia="ru-RU"/>
        </w:rPr>
        <w:drawing>
          <wp:inline distT="0" distB="0" distL="0" distR="0" wp14:anchorId="11B8391E" wp14:editId="11F479FD">
            <wp:extent cx="2069869" cy="3659325"/>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75513" cy="3669303"/>
                    </a:xfrm>
                    <a:prstGeom prst="rect">
                      <a:avLst/>
                    </a:prstGeom>
                  </pic:spPr>
                </pic:pic>
              </a:graphicData>
            </a:graphic>
          </wp:inline>
        </w:drawing>
      </w:r>
    </w:p>
    <w:tbl>
      <w:tblPr>
        <w:tblStyle w:val="a6"/>
        <w:tblW w:w="0" w:type="auto"/>
        <w:tblLook w:val="04A0" w:firstRow="1" w:lastRow="0" w:firstColumn="1" w:lastColumn="0" w:noHBand="0" w:noVBand="1"/>
      </w:tblPr>
      <w:tblGrid>
        <w:gridCol w:w="704"/>
        <w:gridCol w:w="709"/>
        <w:gridCol w:w="7603"/>
      </w:tblGrid>
      <w:tr w:rsidR="00C97069" w14:paraId="6B41AAC4" w14:textId="77777777" w:rsidTr="0076390E">
        <w:tc>
          <w:tcPr>
            <w:tcW w:w="704" w:type="dxa"/>
          </w:tcPr>
          <w:p w14:paraId="2593CE75"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w:t>
            </w:r>
          </w:p>
        </w:tc>
        <w:tc>
          <w:tcPr>
            <w:tcW w:w="709" w:type="dxa"/>
          </w:tcPr>
          <w:p w14:paraId="326421DE" w14:textId="77777777" w:rsidR="00C97069" w:rsidRDefault="00C97069" w:rsidP="0076390E">
            <w:pPr>
              <w:jc w:val="both"/>
              <w:rPr>
                <w:rFonts w:ascii="Times New Roman" w:hAnsi="Times New Roman" w:cs="Times New Roman"/>
                <w:sz w:val="28"/>
                <w:szCs w:val="28"/>
              </w:rPr>
            </w:pPr>
          </w:p>
        </w:tc>
        <w:tc>
          <w:tcPr>
            <w:tcW w:w="7603" w:type="dxa"/>
          </w:tcPr>
          <w:p w14:paraId="46740070"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 xml:space="preserve">Название зоны </w:t>
            </w:r>
            <w:r w:rsidRPr="008F6AB3">
              <w:rPr>
                <w:rFonts w:ascii="Times New Roman" w:hAnsi="Times New Roman" w:cs="Times New Roman"/>
                <w:sz w:val="28"/>
                <w:szCs w:val="28"/>
              </w:rPr>
              <w:t xml:space="preserve">участка временного управления транспортными потоками в </w:t>
            </w:r>
            <w:proofErr w:type="gramStart"/>
            <w:r w:rsidRPr="008F6AB3">
              <w:rPr>
                <w:rFonts w:ascii="Times New Roman" w:hAnsi="Times New Roman" w:cs="Times New Roman"/>
                <w:sz w:val="28"/>
                <w:szCs w:val="28"/>
              </w:rPr>
              <w:t>местах</w:t>
            </w:r>
            <w:proofErr w:type="gramEnd"/>
            <w:r w:rsidRPr="008F6AB3">
              <w:rPr>
                <w:rFonts w:ascii="Times New Roman" w:hAnsi="Times New Roman" w:cs="Times New Roman"/>
                <w:sz w:val="28"/>
                <w:szCs w:val="28"/>
              </w:rPr>
              <w:t xml:space="preserve"> производства работ</w:t>
            </w:r>
          </w:p>
        </w:tc>
      </w:tr>
      <w:tr w:rsidR="00C97069" w14:paraId="2ECADA81" w14:textId="77777777" w:rsidTr="0076390E">
        <w:tc>
          <w:tcPr>
            <w:tcW w:w="704" w:type="dxa"/>
          </w:tcPr>
          <w:p w14:paraId="5141187D"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14:paraId="495553D8"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а)</w:t>
            </w:r>
          </w:p>
        </w:tc>
        <w:tc>
          <w:tcPr>
            <w:tcW w:w="7603" w:type="dxa"/>
          </w:tcPr>
          <w:p w14:paraId="697E568A"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Зона возвращения</w:t>
            </w:r>
          </w:p>
        </w:tc>
      </w:tr>
      <w:tr w:rsidR="00C97069" w14:paraId="154DA117" w14:textId="77777777" w:rsidTr="0076390E">
        <w:tc>
          <w:tcPr>
            <w:tcW w:w="704" w:type="dxa"/>
          </w:tcPr>
          <w:p w14:paraId="372D4FB2"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709" w:type="dxa"/>
          </w:tcPr>
          <w:p w14:paraId="6057286B"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б)</w:t>
            </w:r>
          </w:p>
        </w:tc>
        <w:tc>
          <w:tcPr>
            <w:tcW w:w="7603" w:type="dxa"/>
          </w:tcPr>
          <w:p w14:paraId="0AB67906"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Рабочая зона</w:t>
            </w:r>
          </w:p>
        </w:tc>
      </w:tr>
      <w:tr w:rsidR="00C97069" w14:paraId="009A52A2" w14:textId="77777777" w:rsidTr="0076390E">
        <w:tc>
          <w:tcPr>
            <w:tcW w:w="704" w:type="dxa"/>
          </w:tcPr>
          <w:p w14:paraId="5E29B4E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3</w:t>
            </w:r>
          </w:p>
        </w:tc>
        <w:tc>
          <w:tcPr>
            <w:tcW w:w="709" w:type="dxa"/>
          </w:tcPr>
          <w:p w14:paraId="010D57E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в)</w:t>
            </w:r>
          </w:p>
        </w:tc>
        <w:tc>
          <w:tcPr>
            <w:tcW w:w="7603" w:type="dxa"/>
          </w:tcPr>
          <w:p w14:paraId="77F156C2"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Продольная буферная зона</w:t>
            </w:r>
          </w:p>
        </w:tc>
      </w:tr>
      <w:tr w:rsidR="00C97069" w14:paraId="1EC869FE" w14:textId="77777777" w:rsidTr="0076390E">
        <w:tc>
          <w:tcPr>
            <w:tcW w:w="704" w:type="dxa"/>
          </w:tcPr>
          <w:p w14:paraId="3B60BD2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14:paraId="0944A89C"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г)</w:t>
            </w:r>
          </w:p>
        </w:tc>
        <w:tc>
          <w:tcPr>
            <w:tcW w:w="7603" w:type="dxa"/>
          </w:tcPr>
          <w:p w14:paraId="2A050CCA"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Зона отгона</w:t>
            </w:r>
          </w:p>
        </w:tc>
      </w:tr>
      <w:tr w:rsidR="00C97069" w14:paraId="52B35883" w14:textId="77777777" w:rsidTr="0076390E">
        <w:tc>
          <w:tcPr>
            <w:tcW w:w="704" w:type="dxa"/>
          </w:tcPr>
          <w:p w14:paraId="0996E921"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5</w:t>
            </w:r>
          </w:p>
        </w:tc>
        <w:tc>
          <w:tcPr>
            <w:tcW w:w="709" w:type="dxa"/>
          </w:tcPr>
          <w:p w14:paraId="7D7A3EC6"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д)</w:t>
            </w:r>
          </w:p>
        </w:tc>
        <w:tc>
          <w:tcPr>
            <w:tcW w:w="7603" w:type="dxa"/>
          </w:tcPr>
          <w:p w14:paraId="55C71D13"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Зона предупреждения</w:t>
            </w:r>
          </w:p>
        </w:tc>
      </w:tr>
      <w:tr w:rsidR="00C97069" w14:paraId="59B49482" w14:textId="77777777" w:rsidTr="0076390E">
        <w:tc>
          <w:tcPr>
            <w:tcW w:w="704" w:type="dxa"/>
          </w:tcPr>
          <w:p w14:paraId="45578809" w14:textId="77777777" w:rsidR="00C97069" w:rsidRDefault="00C97069" w:rsidP="0076390E">
            <w:pPr>
              <w:jc w:val="both"/>
              <w:rPr>
                <w:rFonts w:ascii="Times New Roman" w:hAnsi="Times New Roman" w:cs="Times New Roman"/>
                <w:sz w:val="28"/>
                <w:szCs w:val="28"/>
              </w:rPr>
            </w:pPr>
          </w:p>
        </w:tc>
        <w:tc>
          <w:tcPr>
            <w:tcW w:w="709" w:type="dxa"/>
          </w:tcPr>
          <w:p w14:paraId="4A0A9111"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е)</w:t>
            </w:r>
          </w:p>
        </w:tc>
        <w:tc>
          <w:tcPr>
            <w:tcW w:w="7603" w:type="dxa"/>
          </w:tcPr>
          <w:p w14:paraId="126C242D"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Зона разгона</w:t>
            </w:r>
          </w:p>
        </w:tc>
      </w:tr>
      <w:tr w:rsidR="00C97069" w14:paraId="7D95393A" w14:textId="77777777" w:rsidTr="0076390E">
        <w:tc>
          <w:tcPr>
            <w:tcW w:w="704" w:type="dxa"/>
          </w:tcPr>
          <w:p w14:paraId="7FB227F9" w14:textId="77777777" w:rsidR="00C97069" w:rsidRDefault="00C97069" w:rsidP="0076390E">
            <w:pPr>
              <w:jc w:val="both"/>
              <w:rPr>
                <w:rFonts w:ascii="Times New Roman" w:hAnsi="Times New Roman" w:cs="Times New Roman"/>
                <w:sz w:val="28"/>
                <w:szCs w:val="28"/>
              </w:rPr>
            </w:pPr>
          </w:p>
        </w:tc>
        <w:tc>
          <w:tcPr>
            <w:tcW w:w="709" w:type="dxa"/>
          </w:tcPr>
          <w:p w14:paraId="70B4791C"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ж)</w:t>
            </w:r>
          </w:p>
        </w:tc>
        <w:tc>
          <w:tcPr>
            <w:tcW w:w="7603" w:type="dxa"/>
          </w:tcPr>
          <w:p w14:paraId="5697188A"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Зона торможения</w:t>
            </w:r>
          </w:p>
        </w:tc>
      </w:tr>
    </w:tbl>
    <w:p w14:paraId="251AD2D1" w14:textId="77777777" w:rsidR="00C97069" w:rsidRDefault="00C97069" w:rsidP="00C97069">
      <w:pPr>
        <w:spacing w:after="0"/>
        <w:rPr>
          <w:rFonts w:ascii="Times New Roman" w:hAnsi="Times New Roman" w:cs="Times New Roman"/>
          <w:sz w:val="28"/>
          <w:szCs w:val="28"/>
        </w:rPr>
      </w:pPr>
    </w:p>
    <w:p w14:paraId="11166835" w14:textId="5FD21214"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1</w:t>
      </w:r>
      <w:r w:rsidR="00C97069">
        <w:rPr>
          <w:rFonts w:ascii="Times New Roman" w:hAnsi="Times New Roman" w:cs="Times New Roman"/>
          <w:b/>
          <w:bCs/>
          <w:sz w:val="28"/>
          <w:szCs w:val="28"/>
        </w:rPr>
        <w:t xml:space="preserve">1. </w:t>
      </w:r>
      <w:r w:rsidR="00C97069" w:rsidRPr="006F5A59">
        <w:rPr>
          <w:rFonts w:ascii="Times New Roman" w:hAnsi="Times New Roman" w:cs="Times New Roman"/>
          <w:b/>
          <w:bCs/>
          <w:sz w:val="28"/>
          <w:szCs w:val="28"/>
        </w:rPr>
        <w:t xml:space="preserve">К какому классу опасности по степени воздействия на организм человека должны </w:t>
      </w:r>
      <w:proofErr w:type="gramStart"/>
      <w:r w:rsidR="00C97069" w:rsidRPr="006F5A59">
        <w:rPr>
          <w:rFonts w:ascii="Times New Roman" w:hAnsi="Times New Roman" w:cs="Times New Roman"/>
          <w:b/>
          <w:bCs/>
          <w:sz w:val="28"/>
          <w:szCs w:val="28"/>
        </w:rPr>
        <w:t>относится</w:t>
      </w:r>
      <w:proofErr w:type="gramEnd"/>
      <w:r w:rsidR="00C97069" w:rsidRPr="006F5A59">
        <w:rPr>
          <w:rFonts w:ascii="Times New Roman" w:hAnsi="Times New Roman" w:cs="Times New Roman"/>
          <w:b/>
          <w:bCs/>
          <w:sz w:val="28"/>
          <w:szCs w:val="28"/>
        </w:rPr>
        <w:t xml:space="preserve"> материалы, применяемые при устройстве дорожных одежд?</w:t>
      </w:r>
      <w:r w:rsidR="00C97069">
        <w:rPr>
          <w:rFonts w:ascii="Times New Roman" w:hAnsi="Times New Roman" w:cs="Times New Roman"/>
          <w:sz w:val="28"/>
          <w:szCs w:val="28"/>
        </w:rPr>
        <w:t xml:space="preserve"> (выберите 1 правильный ответ)</w:t>
      </w:r>
    </w:p>
    <w:p w14:paraId="23A86949"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чрезвычайно опасные вещества, соответствующие классу опасности 1</w:t>
      </w:r>
    </w:p>
    <w:p w14:paraId="0EDBD98F"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высокоопасные</w:t>
      </w:r>
      <w:proofErr w:type="spellEnd"/>
      <w:r>
        <w:rPr>
          <w:rFonts w:ascii="Times New Roman" w:hAnsi="Times New Roman" w:cs="Times New Roman"/>
          <w:sz w:val="28"/>
          <w:szCs w:val="28"/>
        </w:rPr>
        <w:t xml:space="preserve"> вещества, соответствующие классу опасности 2</w:t>
      </w:r>
    </w:p>
    <w:p w14:paraId="2335F3BB"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3. умеренно опасные вещества, соответствующие классу опасности 3 </w:t>
      </w:r>
    </w:p>
    <w:p w14:paraId="67D409EC"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малоопасные вещества, соответствующие классу опасности 4</w:t>
      </w:r>
    </w:p>
    <w:p w14:paraId="4C8D9D64"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5. неопасные вещества, соответствующие классу опасности 5</w:t>
      </w:r>
    </w:p>
    <w:p w14:paraId="695DE2B8" w14:textId="77777777" w:rsidR="00C97069" w:rsidRDefault="00C97069" w:rsidP="00C97069">
      <w:pPr>
        <w:spacing w:after="0"/>
        <w:rPr>
          <w:rFonts w:ascii="Times New Roman" w:hAnsi="Times New Roman" w:cs="Times New Roman"/>
          <w:color w:val="444444"/>
          <w:shd w:val="clear" w:color="auto" w:fill="FFFFFF"/>
        </w:rPr>
      </w:pPr>
    </w:p>
    <w:p w14:paraId="51CF9538" w14:textId="0F56EC8F" w:rsidR="00C97069" w:rsidRPr="00C50E94"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12</w:t>
      </w:r>
      <w:r w:rsidR="00C97069">
        <w:rPr>
          <w:rFonts w:ascii="Times New Roman" w:hAnsi="Times New Roman" w:cs="Times New Roman"/>
          <w:b/>
          <w:bCs/>
          <w:sz w:val="28"/>
          <w:szCs w:val="28"/>
          <w:shd w:val="clear" w:color="auto" w:fill="FFFFFF"/>
        </w:rPr>
        <w:t xml:space="preserve">. </w:t>
      </w:r>
      <w:r w:rsidR="00C97069" w:rsidRPr="00C50E94">
        <w:rPr>
          <w:rFonts w:ascii="Times New Roman" w:hAnsi="Times New Roman" w:cs="Times New Roman"/>
          <w:b/>
          <w:bCs/>
          <w:sz w:val="28"/>
          <w:szCs w:val="28"/>
          <w:shd w:val="clear" w:color="auto" w:fill="FFFFFF"/>
        </w:rPr>
        <w:t>На каком расстоянии устанавливают вехи при закреплении оси трассы на прямых участках?</w:t>
      </w:r>
      <w:r w:rsidR="00C97069" w:rsidRPr="00C50E94">
        <w:rPr>
          <w:rFonts w:ascii="Times New Roman" w:hAnsi="Times New Roman" w:cs="Times New Roman"/>
          <w:sz w:val="28"/>
          <w:szCs w:val="28"/>
          <w:shd w:val="clear" w:color="auto" w:fill="FFFFFF"/>
        </w:rPr>
        <w:t xml:space="preserve"> (выберите 1 правильный ответ)</w:t>
      </w:r>
    </w:p>
    <w:p w14:paraId="239C6029" w14:textId="77777777" w:rsidR="00C97069" w:rsidRPr="00C50E94" w:rsidRDefault="00C97069" w:rsidP="00C97069">
      <w:pPr>
        <w:spacing w:after="0"/>
        <w:jc w:val="both"/>
        <w:rPr>
          <w:rFonts w:ascii="Times New Roman" w:hAnsi="Times New Roman" w:cs="Times New Roman"/>
          <w:sz w:val="28"/>
          <w:szCs w:val="28"/>
          <w:shd w:val="clear" w:color="auto" w:fill="FFFFFF"/>
        </w:rPr>
      </w:pPr>
      <w:r w:rsidRPr="00C50E94">
        <w:rPr>
          <w:rFonts w:ascii="Times New Roman" w:hAnsi="Times New Roman" w:cs="Times New Roman"/>
          <w:sz w:val="28"/>
          <w:szCs w:val="28"/>
          <w:shd w:val="clear" w:color="auto" w:fill="FFFFFF"/>
        </w:rPr>
        <w:t>1. 0,25 … 0,50 км</w:t>
      </w:r>
    </w:p>
    <w:p w14:paraId="4121BE11" w14:textId="77777777" w:rsidR="00C97069" w:rsidRPr="00C50E94" w:rsidRDefault="00C97069" w:rsidP="00C97069">
      <w:pPr>
        <w:spacing w:after="0"/>
        <w:jc w:val="both"/>
        <w:rPr>
          <w:rFonts w:ascii="Times New Roman" w:hAnsi="Times New Roman" w:cs="Times New Roman"/>
          <w:sz w:val="28"/>
          <w:szCs w:val="28"/>
          <w:shd w:val="clear" w:color="auto" w:fill="FFFFFF"/>
        </w:rPr>
      </w:pPr>
      <w:r w:rsidRPr="00C50E94">
        <w:rPr>
          <w:rFonts w:ascii="Times New Roman" w:hAnsi="Times New Roman" w:cs="Times New Roman"/>
          <w:sz w:val="28"/>
          <w:szCs w:val="28"/>
          <w:shd w:val="clear" w:color="auto" w:fill="FFFFFF"/>
        </w:rPr>
        <w:t>2. 0,50 … 1,00 км</w:t>
      </w:r>
    </w:p>
    <w:p w14:paraId="46855C5B" w14:textId="77777777" w:rsidR="00C97069" w:rsidRPr="00C50E94" w:rsidRDefault="00C97069" w:rsidP="00C97069">
      <w:pPr>
        <w:spacing w:after="0"/>
        <w:jc w:val="both"/>
        <w:rPr>
          <w:rFonts w:ascii="Times New Roman" w:hAnsi="Times New Roman" w:cs="Times New Roman"/>
          <w:sz w:val="28"/>
          <w:szCs w:val="28"/>
          <w:shd w:val="clear" w:color="auto" w:fill="FFFFFF"/>
        </w:rPr>
      </w:pPr>
      <w:r w:rsidRPr="00C50E94">
        <w:rPr>
          <w:rFonts w:ascii="Times New Roman" w:hAnsi="Times New Roman" w:cs="Times New Roman"/>
          <w:sz w:val="28"/>
          <w:szCs w:val="28"/>
          <w:shd w:val="clear" w:color="auto" w:fill="FFFFFF"/>
        </w:rPr>
        <w:t>3. 1,00 … 1,25 км</w:t>
      </w:r>
    </w:p>
    <w:p w14:paraId="0534E228" w14:textId="77777777" w:rsidR="00C97069" w:rsidRPr="00C50E94" w:rsidRDefault="00C97069" w:rsidP="00C97069">
      <w:pPr>
        <w:spacing w:after="0"/>
        <w:jc w:val="both"/>
        <w:rPr>
          <w:rFonts w:ascii="Times New Roman" w:hAnsi="Times New Roman" w:cs="Times New Roman"/>
          <w:sz w:val="28"/>
          <w:szCs w:val="28"/>
          <w:shd w:val="clear" w:color="auto" w:fill="FFFFFF"/>
        </w:rPr>
      </w:pPr>
      <w:r w:rsidRPr="00C50E94">
        <w:rPr>
          <w:rFonts w:ascii="Times New Roman" w:hAnsi="Times New Roman" w:cs="Times New Roman"/>
          <w:sz w:val="28"/>
          <w:szCs w:val="28"/>
          <w:shd w:val="clear" w:color="auto" w:fill="FFFFFF"/>
        </w:rPr>
        <w:t>4. 1,00 … 1,50 км</w:t>
      </w:r>
    </w:p>
    <w:p w14:paraId="58D4DCDD" w14:textId="77777777" w:rsidR="00C97069" w:rsidRPr="00C50E94" w:rsidRDefault="00C97069" w:rsidP="00C97069">
      <w:pPr>
        <w:spacing w:after="0"/>
        <w:jc w:val="both"/>
        <w:rPr>
          <w:rFonts w:ascii="Times New Roman" w:hAnsi="Times New Roman" w:cs="Times New Roman"/>
          <w:sz w:val="28"/>
          <w:szCs w:val="28"/>
          <w:shd w:val="clear" w:color="auto" w:fill="FFFFFF"/>
        </w:rPr>
      </w:pPr>
      <w:r w:rsidRPr="00C50E94">
        <w:rPr>
          <w:rFonts w:ascii="Times New Roman" w:hAnsi="Times New Roman" w:cs="Times New Roman"/>
          <w:sz w:val="28"/>
          <w:szCs w:val="28"/>
          <w:shd w:val="clear" w:color="auto" w:fill="FFFFFF"/>
        </w:rPr>
        <w:t>5. 1,25 … 1,75 км</w:t>
      </w:r>
    </w:p>
    <w:p w14:paraId="756F4569" w14:textId="77777777" w:rsidR="00C97069" w:rsidRDefault="00C97069" w:rsidP="00C97069">
      <w:pPr>
        <w:spacing w:after="0"/>
        <w:jc w:val="both"/>
        <w:rPr>
          <w:rFonts w:ascii="Times New Roman" w:hAnsi="Times New Roman" w:cs="Times New Roman"/>
          <w:color w:val="444444"/>
          <w:sz w:val="28"/>
          <w:szCs w:val="28"/>
          <w:shd w:val="clear" w:color="auto" w:fill="FFFFFF"/>
        </w:rPr>
      </w:pPr>
    </w:p>
    <w:p w14:paraId="48C6B419" w14:textId="6CF18DC3"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13</w:t>
      </w:r>
      <w:r w:rsidR="00C97069">
        <w:rPr>
          <w:rFonts w:ascii="Times New Roman" w:hAnsi="Times New Roman" w:cs="Times New Roman"/>
          <w:b/>
          <w:bCs/>
          <w:sz w:val="28"/>
          <w:szCs w:val="28"/>
          <w:shd w:val="clear" w:color="auto" w:fill="FFFFFF"/>
        </w:rPr>
        <w:t xml:space="preserve">. </w:t>
      </w:r>
      <w:r w:rsidR="00C97069" w:rsidRPr="00A73CE7">
        <w:rPr>
          <w:rFonts w:ascii="Times New Roman" w:hAnsi="Times New Roman" w:cs="Times New Roman"/>
          <w:b/>
          <w:bCs/>
          <w:sz w:val="28"/>
          <w:szCs w:val="28"/>
          <w:shd w:val="clear" w:color="auto" w:fill="FFFFFF"/>
        </w:rPr>
        <w:t>На каком расстоянии устанавливают вехи при закреплении оси трассы на криволинейных участках в зависимости от радиуса?</w:t>
      </w:r>
      <w:r w:rsidR="00C97069">
        <w:rPr>
          <w:rFonts w:ascii="Times New Roman" w:hAnsi="Times New Roman" w:cs="Times New Roman"/>
          <w:sz w:val="28"/>
          <w:szCs w:val="28"/>
          <w:shd w:val="clear" w:color="auto" w:fill="FFFFFF"/>
        </w:rPr>
        <w:t xml:space="preserve"> (выберите 3 правильных ответа)</w:t>
      </w:r>
    </w:p>
    <w:p w14:paraId="09F7ECBD"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1,0 м</w:t>
      </w:r>
    </w:p>
    <w:p w14:paraId="0741D758"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1,5 м</w:t>
      </w:r>
    </w:p>
    <w:p w14:paraId="03EF05CB"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2,0 м</w:t>
      </w:r>
    </w:p>
    <w:p w14:paraId="03BDE06A"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2,5 м</w:t>
      </w:r>
    </w:p>
    <w:p w14:paraId="265707AB"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5,0 м</w:t>
      </w:r>
    </w:p>
    <w:p w14:paraId="73CDF7B2"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10 м</w:t>
      </w:r>
    </w:p>
    <w:p w14:paraId="3FA459E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15 м</w:t>
      </w:r>
    </w:p>
    <w:p w14:paraId="1F1AD974"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 20 м</w:t>
      </w:r>
    </w:p>
    <w:p w14:paraId="6414F062"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 25 м</w:t>
      </w:r>
    </w:p>
    <w:p w14:paraId="680F604C" w14:textId="77777777" w:rsidR="00C97069" w:rsidRPr="00C50E94" w:rsidRDefault="00C97069" w:rsidP="00C97069">
      <w:pPr>
        <w:spacing w:after="0"/>
        <w:jc w:val="both"/>
        <w:rPr>
          <w:rFonts w:ascii="Times New Roman" w:hAnsi="Times New Roman" w:cs="Times New Roman"/>
          <w:sz w:val="28"/>
          <w:szCs w:val="28"/>
          <w:shd w:val="clear" w:color="auto" w:fill="FFFFFF"/>
        </w:rPr>
      </w:pPr>
    </w:p>
    <w:p w14:paraId="5E803B06" w14:textId="3C4703D0"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14</w:t>
      </w:r>
      <w:r w:rsidR="00C97069">
        <w:rPr>
          <w:rFonts w:ascii="Times New Roman" w:hAnsi="Times New Roman" w:cs="Times New Roman"/>
          <w:b/>
          <w:sz w:val="28"/>
          <w:szCs w:val="28"/>
          <w:shd w:val="clear" w:color="auto" w:fill="FFFFFF"/>
        </w:rPr>
        <w:t xml:space="preserve">. </w:t>
      </w:r>
      <w:r w:rsidR="00C97069" w:rsidRPr="00DF118F">
        <w:rPr>
          <w:rFonts w:ascii="Times New Roman" w:hAnsi="Times New Roman" w:cs="Times New Roman"/>
          <w:b/>
          <w:sz w:val="28"/>
          <w:szCs w:val="28"/>
          <w:shd w:val="clear" w:color="auto" w:fill="FFFFFF"/>
        </w:rPr>
        <w:t>Как</w:t>
      </w:r>
      <w:r w:rsidR="00C97069">
        <w:rPr>
          <w:rFonts w:ascii="Times New Roman" w:hAnsi="Times New Roman" w:cs="Times New Roman"/>
          <w:b/>
          <w:sz w:val="28"/>
          <w:szCs w:val="28"/>
          <w:shd w:val="clear" w:color="auto" w:fill="FFFFFF"/>
        </w:rPr>
        <w:t xml:space="preserve">им образом </w:t>
      </w:r>
      <w:proofErr w:type="gramStart"/>
      <w:r w:rsidR="00C97069">
        <w:rPr>
          <w:rFonts w:ascii="Times New Roman" w:hAnsi="Times New Roman" w:cs="Times New Roman"/>
          <w:b/>
          <w:sz w:val="28"/>
          <w:szCs w:val="28"/>
          <w:shd w:val="clear" w:color="auto" w:fill="FFFFFF"/>
        </w:rPr>
        <w:t>и</w:t>
      </w:r>
      <w:proofErr w:type="gramEnd"/>
      <w:r w:rsidR="00C97069">
        <w:rPr>
          <w:rFonts w:ascii="Times New Roman" w:hAnsi="Times New Roman" w:cs="Times New Roman"/>
          <w:b/>
          <w:sz w:val="28"/>
          <w:szCs w:val="28"/>
          <w:shd w:val="clear" w:color="auto" w:fill="FFFFFF"/>
        </w:rPr>
        <w:t xml:space="preserve"> на сколько минимально</w:t>
      </w:r>
      <w:r w:rsidR="00C97069" w:rsidRPr="00DF118F">
        <w:rPr>
          <w:rFonts w:ascii="Times New Roman" w:hAnsi="Times New Roman" w:cs="Times New Roman"/>
          <w:b/>
          <w:sz w:val="28"/>
          <w:szCs w:val="28"/>
          <w:shd w:val="clear" w:color="auto" w:fill="FFFFFF"/>
        </w:rPr>
        <w:t xml:space="preserve"> изменяется </w:t>
      </w:r>
      <w:r w:rsidR="00C97069">
        <w:rPr>
          <w:rFonts w:ascii="Times New Roman" w:hAnsi="Times New Roman" w:cs="Times New Roman"/>
          <w:b/>
          <w:sz w:val="28"/>
          <w:szCs w:val="28"/>
          <w:shd w:val="clear" w:color="auto" w:fill="FFFFFF"/>
        </w:rPr>
        <w:t>продолжительность</w:t>
      </w:r>
      <w:r w:rsidR="00C97069" w:rsidRPr="00DF118F">
        <w:rPr>
          <w:rFonts w:ascii="Times New Roman" w:hAnsi="Times New Roman" w:cs="Times New Roman"/>
          <w:b/>
          <w:sz w:val="28"/>
          <w:szCs w:val="28"/>
          <w:shd w:val="clear" w:color="auto" w:fill="FFFFFF"/>
        </w:rPr>
        <w:t xml:space="preserve"> перемешивания бетонной смеси при бетонировании зимний период по сравнению с летним периодом?</w:t>
      </w:r>
      <w:r w:rsidR="00C97069" w:rsidRPr="00DF118F">
        <w:rPr>
          <w:rFonts w:ascii="Times New Roman" w:hAnsi="Times New Roman" w:cs="Times New Roman"/>
          <w:sz w:val="28"/>
          <w:szCs w:val="28"/>
          <w:shd w:val="clear" w:color="auto" w:fill="FFFFFF"/>
        </w:rPr>
        <w:t xml:space="preserve"> (выберите 1 правильный ответ)</w:t>
      </w:r>
    </w:p>
    <w:p w14:paraId="786537EF"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увеличивается не менее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на 15%</w:t>
      </w:r>
    </w:p>
    <w:p w14:paraId="5E1FB519"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 увеличивается не менее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на 25%</w:t>
      </w:r>
    </w:p>
    <w:p w14:paraId="017361D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увеличивается не менее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на 30%</w:t>
      </w:r>
    </w:p>
    <w:p w14:paraId="427E36B3"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уменьшается не менее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на 10%</w:t>
      </w:r>
    </w:p>
    <w:p w14:paraId="7F053B94" w14:textId="77777777" w:rsidR="00C97069" w:rsidRPr="00DF118F"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уменьшается не менее</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чем на 20%</w:t>
      </w:r>
    </w:p>
    <w:p w14:paraId="580761B6" w14:textId="77777777" w:rsidR="00C97069" w:rsidRPr="00DF118F" w:rsidRDefault="00C97069" w:rsidP="00C97069">
      <w:pPr>
        <w:spacing w:after="0"/>
        <w:rPr>
          <w:rFonts w:ascii="Times New Roman" w:hAnsi="Times New Roman" w:cs="Times New Roman"/>
          <w:sz w:val="28"/>
          <w:szCs w:val="28"/>
          <w:shd w:val="clear" w:color="auto" w:fill="FFFFFF"/>
        </w:rPr>
      </w:pPr>
    </w:p>
    <w:p w14:paraId="70136726" w14:textId="554D3AE5"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15</w:t>
      </w:r>
      <w:r w:rsidR="00C97069">
        <w:rPr>
          <w:rFonts w:ascii="Times New Roman" w:hAnsi="Times New Roman" w:cs="Times New Roman"/>
          <w:b/>
          <w:bCs/>
          <w:sz w:val="28"/>
          <w:szCs w:val="28"/>
          <w:shd w:val="clear" w:color="auto" w:fill="FFFFFF"/>
        </w:rPr>
        <w:t xml:space="preserve">. </w:t>
      </w:r>
      <w:r w:rsidR="00C97069" w:rsidRPr="00604C42">
        <w:rPr>
          <w:rFonts w:ascii="Times New Roman" w:hAnsi="Times New Roman" w:cs="Times New Roman"/>
          <w:b/>
          <w:bCs/>
          <w:sz w:val="28"/>
          <w:szCs w:val="28"/>
          <w:shd w:val="clear" w:color="auto" w:fill="FFFFFF"/>
        </w:rPr>
        <w:t xml:space="preserve">Какой </w:t>
      </w:r>
      <w:r w:rsidR="00C97069">
        <w:rPr>
          <w:rFonts w:ascii="Times New Roman" w:hAnsi="Times New Roman" w:cs="Times New Roman"/>
          <w:b/>
          <w:bCs/>
          <w:sz w:val="28"/>
          <w:szCs w:val="28"/>
          <w:shd w:val="clear" w:color="auto" w:fill="FFFFFF"/>
        </w:rPr>
        <w:t xml:space="preserve">тип ограждения обозначается цифрой 4 в </w:t>
      </w:r>
      <w:proofErr w:type="gramStart"/>
      <w:r w:rsidR="00C97069">
        <w:rPr>
          <w:rFonts w:ascii="Times New Roman" w:hAnsi="Times New Roman" w:cs="Times New Roman"/>
          <w:b/>
          <w:bCs/>
          <w:sz w:val="28"/>
          <w:szCs w:val="28"/>
          <w:shd w:val="clear" w:color="auto" w:fill="FFFFFF"/>
        </w:rPr>
        <w:t>обозначении</w:t>
      </w:r>
      <w:proofErr w:type="gramEnd"/>
      <w:r w:rsidR="00C97069">
        <w:rPr>
          <w:rFonts w:ascii="Times New Roman" w:hAnsi="Times New Roman" w:cs="Times New Roman"/>
          <w:b/>
          <w:bCs/>
          <w:sz w:val="28"/>
          <w:szCs w:val="28"/>
          <w:shd w:val="clear" w:color="auto" w:fill="FFFFFF"/>
        </w:rPr>
        <w:t xml:space="preserve"> ограждения дорожного удерживающего бокового для автомобилей? </w:t>
      </w:r>
      <w:r w:rsidR="00C97069" w:rsidRPr="00604C42">
        <w:rPr>
          <w:rFonts w:ascii="Times New Roman" w:hAnsi="Times New Roman" w:cs="Times New Roman"/>
          <w:sz w:val="28"/>
          <w:szCs w:val="28"/>
          <w:shd w:val="clear" w:color="auto" w:fill="FFFFFF"/>
        </w:rPr>
        <w:t>(</w:t>
      </w:r>
      <w:r w:rsidR="00C97069">
        <w:rPr>
          <w:rFonts w:ascii="Times New Roman" w:hAnsi="Times New Roman" w:cs="Times New Roman"/>
          <w:sz w:val="28"/>
          <w:szCs w:val="28"/>
          <w:shd w:val="clear" w:color="auto" w:fill="FFFFFF"/>
        </w:rPr>
        <w:t>выберите 1 правильный ответ)</w:t>
      </w:r>
    </w:p>
    <w:p w14:paraId="33690136" w14:textId="77777777" w:rsidR="00C97069" w:rsidRPr="00604C42" w:rsidRDefault="00C97069" w:rsidP="00C97069">
      <w:pPr>
        <w:spacing w:after="0"/>
        <w:jc w:val="both"/>
        <w:rPr>
          <w:rFonts w:ascii="Times New Roman" w:hAnsi="Times New Roman" w:cs="Times New Roman"/>
          <w:sz w:val="28"/>
          <w:szCs w:val="28"/>
          <w:shd w:val="clear" w:color="auto" w:fill="FFFFFF"/>
        </w:rPr>
      </w:pPr>
      <w:r w:rsidRPr="00604C42">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барьерное ограждение</w:t>
      </w:r>
    </w:p>
    <w:p w14:paraId="5E603760" w14:textId="77777777" w:rsidR="00C97069" w:rsidRPr="00604C42" w:rsidRDefault="00C97069" w:rsidP="00C97069">
      <w:pPr>
        <w:spacing w:after="0"/>
        <w:jc w:val="both"/>
        <w:rPr>
          <w:rFonts w:ascii="Times New Roman" w:hAnsi="Times New Roman" w:cs="Times New Roman"/>
          <w:sz w:val="28"/>
          <w:szCs w:val="28"/>
          <w:shd w:val="clear" w:color="auto" w:fill="FFFFFF"/>
        </w:rPr>
      </w:pPr>
      <w:r w:rsidRPr="00604C4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парапетное ограждение</w:t>
      </w:r>
    </w:p>
    <w:p w14:paraId="2C395802" w14:textId="77777777" w:rsidR="00C97069" w:rsidRPr="00604C42" w:rsidRDefault="00C97069" w:rsidP="00C97069">
      <w:pPr>
        <w:spacing w:after="0"/>
        <w:jc w:val="both"/>
        <w:rPr>
          <w:rFonts w:ascii="Times New Roman" w:hAnsi="Times New Roman" w:cs="Times New Roman"/>
          <w:sz w:val="28"/>
          <w:szCs w:val="28"/>
          <w:shd w:val="clear" w:color="auto" w:fill="FFFFFF"/>
        </w:rPr>
      </w:pPr>
      <w:r w:rsidRPr="00604C42">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бордюрное ограждение</w:t>
      </w:r>
    </w:p>
    <w:p w14:paraId="2EF2216A" w14:textId="77777777" w:rsidR="00C97069" w:rsidRPr="00604C42" w:rsidRDefault="00C97069" w:rsidP="00C97069">
      <w:pPr>
        <w:spacing w:after="0"/>
        <w:jc w:val="both"/>
        <w:rPr>
          <w:rFonts w:ascii="Times New Roman" w:hAnsi="Times New Roman" w:cs="Times New Roman"/>
          <w:sz w:val="28"/>
          <w:szCs w:val="28"/>
          <w:shd w:val="clear" w:color="auto" w:fill="FFFFFF"/>
        </w:rPr>
      </w:pPr>
      <w:r w:rsidRPr="00604C42">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тросовое ограждение</w:t>
      </w:r>
    </w:p>
    <w:p w14:paraId="19F8AD70" w14:textId="77777777" w:rsidR="00C97069" w:rsidRPr="00604C42" w:rsidRDefault="00C97069" w:rsidP="00C97069">
      <w:pPr>
        <w:spacing w:after="0"/>
        <w:jc w:val="both"/>
        <w:rPr>
          <w:rFonts w:ascii="Times New Roman" w:hAnsi="Times New Roman" w:cs="Times New Roman"/>
          <w:sz w:val="28"/>
          <w:szCs w:val="28"/>
          <w:shd w:val="clear" w:color="auto" w:fill="FFFFFF"/>
        </w:rPr>
      </w:pPr>
      <w:r w:rsidRPr="00604C42">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комбинированное ограждение</w:t>
      </w:r>
    </w:p>
    <w:p w14:paraId="0CCB9240" w14:textId="77777777" w:rsidR="00C97069" w:rsidRDefault="00C97069" w:rsidP="00C97069">
      <w:pPr>
        <w:spacing w:after="0"/>
        <w:rPr>
          <w:rFonts w:ascii="Arial" w:hAnsi="Arial" w:cs="Arial"/>
          <w:shd w:val="clear" w:color="auto" w:fill="FFFFFF"/>
        </w:rPr>
      </w:pPr>
    </w:p>
    <w:p w14:paraId="79B003E8" w14:textId="77777777" w:rsidR="00C97069" w:rsidRDefault="00C97069" w:rsidP="00C97069">
      <w:pPr>
        <w:spacing w:after="0"/>
        <w:rPr>
          <w:rFonts w:ascii="Times New Roman" w:hAnsi="Times New Roman" w:cs="Times New Roman"/>
          <w:sz w:val="28"/>
          <w:szCs w:val="28"/>
          <w:shd w:val="clear" w:color="auto" w:fill="FFFFFF"/>
        </w:rPr>
      </w:pPr>
    </w:p>
    <w:p w14:paraId="7092D2DD" w14:textId="4C6CEBC8"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16</w:t>
      </w:r>
      <w:r w:rsidR="00C97069">
        <w:rPr>
          <w:rFonts w:ascii="Times New Roman" w:hAnsi="Times New Roman" w:cs="Times New Roman"/>
          <w:b/>
          <w:bCs/>
          <w:sz w:val="28"/>
          <w:szCs w:val="28"/>
          <w:shd w:val="clear" w:color="auto" w:fill="FFFFFF"/>
        </w:rPr>
        <w:t xml:space="preserve">. </w:t>
      </w:r>
      <w:r w:rsidR="00C97069" w:rsidRPr="00340A5F">
        <w:rPr>
          <w:rFonts w:ascii="Times New Roman" w:hAnsi="Times New Roman" w:cs="Times New Roman"/>
          <w:b/>
          <w:bCs/>
          <w:sz w:val="28"/>
          <w:szCs w:val="28"/>
          <w:shd w:val="clear" w:color="auto" w:fill="FFFFFF"/>
        </w:rPr>
        <w:t xml:space="preserve">На рисунке представлен </w:t>
      </w:r>
      <w:r w:rsidR="00C97069">
        <w:rPr>
          <w:rFonts w:ascii="Times New Roman" w:hAnsi="Times New Roman" w:cs="Times New Roman"/>
          <w:b/>
          <w:bCs/>
          <w:sz w:val="28"/>
          <w:szCs w:val="28"/>
          <w:shd w:val="clear" w:color="auto" w:fill="FFFFFF"/>
        </w:rPr>
        <w:t xml:space="preserve">чертеж ограждения дорожного металлического барьерного типа. К какой группе ограждений барьерного типа оно относится? </w:t>
      </w:r>
      <w:r w:rsidR="00C97069" w:rsidRPr="00340A5F">
        <w:rPr>
          <w:rFonts w:ascii="Times New Roman" w:hAnsi="Times New Roman" w:cs="Times New Roman"/>
          <w:sz w:val="28"/>
          <w:szCs w:val="28"/>
          <w:shd w:val="clear" w:color="auto" w:fill="FFFFFF"/>
        </w:rPr>
        <w:t>(</w:t>
      </w:r>
      <w:r w:rsidR="00C97069">
        <w:rPr>
          <w:rFonts w:ascii="Times New Roman" w:hAnsi="Times New Roman" w:cs="Times New Roman"/>
          <w:sz w:val="28"/>
          <w:szCs w:val="28"/>
          <w:shd w:val="clear" w:color="auto" w:fill="FFFFFF"/>
        </w:rPr>
        <w:t>выберите 1 правильный ответ)</w:t>
      </w:r>
    </w:p>
    <w:p w14:paraId="4BB06497" w14:textId="77777777" w:rsidR="00C97069" w:rsidRDefault="00C97069" w:rsidP="00C97069">
      <w:pPr>
        <w:spacing w:after="0"/>
        <w:jc w:val="both"/>
        <w:rPr>
          <w:rFonts w:ascii="Times New Roman" w:hAnsi="Times New Roman" w:cs="Times New Roman"/>
          <w:b/>
          <w:bCs/>
          <w:sz w:val="28"/>
          <w:szCs w:val="28"/>
          <w:shd w:val="clear" w:color="auto" w:fill="FFFFFF"/>
        </w:rPr>
      </w:pPr>
    </w:p>
    <w:p w14:paraId="490FDBE2" w14:textId="77777777" w:rsidR="00C97069" w:rsidRDefault="00C97069" w:rsidP="00C97069">
      <w:pPr>
        <w:spacing w:after="0"/>
        <w:rPr>
          <w:rFonts w:ascii="Times New Roman" w:hAnsi="Times New Roman" w:cs="Times New Roman"/>
          <w:b/>
          <w:bCs/>
          <w:sz w:val="28"/>
          <w:szCs w:val="28"/>
          <w:shd w:val="clear" w:color="auto" w:fill="FFFFFF"/>
        </w:rPr>
      </w:pPr>
      <w:r>
        <w:rPr>
          <w:noProof/>
          <w:lang w:eastAsia="ru-RU"/>
        </w:rPr>
        <w:drawing>
          <wp:inline distT="0" distB="0" distL="0" distR="0" wp14:anchorId="6F7A8B50" wp14:editId="4B3F7333">
            <wp:extent cx="5731510" cy="1782246"/>
            <wp:effectExtent l="0" t="0" r="254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16068"/>
                    <a:stretch/>
                  </pic:blipFill>
                  <pic:spPr bwMode="auto">
                    <a:xfrm>
                      <a:off x="0" y="0"/>
                      <a:ext cx="5731510" cy="1782246"/>
                    </a:xfrm>
                    <a:prstGeom prst="rect">
                      <a:avLst/>
                    </a:prstGeom>
                    <a:noFill/>
                    <a:ln>
                      <a:noFill/>
                    </a:ln>
                    <a:extLst>
                      <a:ext uri="{53640926-AAD7-44D8-BBD7-CCE9431645EC}">
                        <a14:shadowObscured xmlns:a14="http://schemas.microsoft.com/office/drawing/2010/main"/>
                      </a:ext>
                    </a:extLst>
                  </pic:spPr>
                </pic:pic>
              </a:graphicData>
            </a:graphic>
          </wp:inline>
        </w:drawing>
      </w:r>
    </w:p>
    <w:p w14:paraId="00733D94" w14:textId="77777777" w:rsidR="00C97069" w:rsidRDefault="00C97069" w:rsidP="00C97069">
      <w:pPr>
        <w:spacing w:after="0"/>
        <w:rPr>
          <w:rFonts w:ascii="Times New Roman" w:hAnsi="Times New Roman" w:cs="Times New Roman"/>
          <w:sz w:val="28"/>
          <w:szCs w:val="28"/>
          <w:shd w:val="clear" w:color="auto" w:fill="FFFFFF"/>
        </w:rPr>
      </w:pPr>
    </w:p>
    <w:p w14:paraId="600E0D63" w14:textId="77777777" w:rsidR="00C97069" w:rsidRPr="00340A5F" w:rsidRDefault="00C97069" w:rsidP="00C97069">
      <w:pPr>
        <w:spacing w:after="0"/>
        <w:rPr>
          <w:rFonts w:ascii="Times New Roman" w:hAnsi="Times New Roman" w:cs="Times New Roman"/>
          <w:sz w:val="28"/>
          <w:szCs w:val="28"/>
          <w:shd w:val="clear" w:color="auto" w:fill="FFFFFF"/>
        </w:rPr>
      </w:pPr>
      <w:r w:rsidRPr="00340A5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11 ДО</w:t>
      </w:r>
    </w:p>
    <w:p w14:paraId="162478C5" w14:textId="77777777" w:rsidR="00C97069" w:rsidRPr="00340A5F" w:rsidRDefault="00C97069" w:rsidP="00C97069">
      <w:pPr>
        <w:spacing w:after="0"/>
        <w:rPr>
          <w:rFonts w:ascii="Times New Roman" w:hAnsi="Times New Roman" w:cs="Times New Roman"/>
          <w:sz w:val="28"/>
          <w:szCs w:val="28"/>
          <w:shd w:val="clear" w:color="auto" w:fill="FFFFFF"/>
        </w:rPr>
      </w:pPr>
      <w:r w:rsidRPr="00340A5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11 ДД</w:t>
      </w:r>
    </w:p>
    <w:p w14:paraId="1039C86E" w14:textId="77777777" w:rsidR="00C97069" w:rsidRPr="00340A5F" w:rsidRDefault="00C97069" w:rsidP="00C97069">
      <w:pPr>
        <w:spacing w:after="0"/>
        <w:rPr>
          <w:rFonts w:ascii="Times New Roman" w:hAnsi="Times New Roman" w:cs="Times New Roman"/>
          <w:sz w:val="28"/>
          <w:szCs w:val="28"/>
          <w:shd w:val="clear" w:color="auto" w:fill="FFFFFF"/>
        </w:rPr>
      </w:pPr>
      <w:r w:rsidRPr="00340A5F">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11 МО</w:t>
      </w:r>
    </w:p>
    <w:p w14:paraId="13CAD38B" w14:textId="77777777" w:rsidR="00C97069" w:rsidRPr="00340A5F" w:rsidRDefault="00C97069" w:rsidP="00C97069">
      <w:pPr>
        <w:spacing w:after="0"/>
        <w:rPr>
          <w:rFonts w:ascii="Times New Roman" w:hAnsi="Times New Roman" w:cs="Times New Roman"/>
          <w:sz w:val="28"/>
          <w:szCs w:val="28"/>
          <w:shd w:val="clear" w:color="auto" w:fill="FFFFFF"/>
        </w:rPr>
      </w:pPr>
      <w:r w:rsidRPr="00340A5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11 МД</w:t>
      </w:r>
    </w:p>
    <w:p w14:paraId="67223C15" w14:textId="77777777" w:rsidR="00C97069" w:rsidRPr="00340A5F" w:rsidRDefault="00C97069" w:rsidP="00C97069">
      <w:pPr>
        <w:spacing w:after="0"/>
        <w:rPr>
          <w:rFonts w:ascii="Times New Roman" w:hAnsi="Times New Roman" w:cs="Times New Roman"/>
          <w:sz w:val="28"/>
          <w:szCs w:val="28"/>
          <w:shd w:val="clear" w:color="auto" w:fill="FFFFFF"/>
        </w:rPr>
      </w:pPr>
      <w:r w:rsidRPr="00340A5F">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11 ММ</w:t>
      </w:r>
    </w:p>
    <w:p w14:paraId="32F081F3" w14:textId="61CBD41E" w:rsidR="00C97069" w:rsidRDefault="00C97069" w:rsidP="00C97069">
      <w:pPr>
        <w:spacing w:after="0"/>
        <w:rPr>
          <w:rFonts w:ascii="Arial" w:hAnsi="Arial" w:cs="Arial"/>
          <w:shd w:val="clear" w:color="auto" w:fill="FFFFFF"/>
        </w:rPr>
      </w:pPr>
      <w:r>
        <w:rPr>
          <w:rFonts w:ascii="Times New Roman" w:hAnsi="Times New Roman" w:cs="Times New Roman"/>
          <w:b/>
          <w:bCs/>
          <w:sz w:val="28"/>
          <w:szCs w:val="28"/>
          <w:shd w:val="clear" w:color="auto" w:fill="FFFFFF"/>
        </w:rPr>
        <w:t xml:space="preserve"> </w:t>
      </w:r>
      <w:r w:rsidRPr="00340A5F">
        <w:rPr>
          <w:rFonts w:ascii="Times New Roman" w:hAnsi="Times New Roman" w:cs="Times New Roman"/>
          <w:b/>
          <w:bCs/>
          <w:sz w:val="28"/>
          <w:szCs w:val="28"/>
          <w:shd w:val="clear" w:color="auto" w:fill="FFFFFF"/>
        </w:rPr>
        <w:t xml:space="preserve"> </w:t>
      </w:r>
    </w:p>
    <w:p w14:paraId="5A68FD34" w14:textId="77777777" w:rsidR="00C97069" w:rsidRDefault="00C97069" w:rsidP="00C97069">
      <w:pPr>
        <w:spacing w:after="0"/>
        <w:rPr>
          <w:rFonts w:ascii="Arial" w:hAnsi="Arial" w:cs="Arial"/>
          <w:color w:val="444444"/>
          <w:shd w:val="clear" w:color="auto" w:fill="FFFFFF"/>
        </w:rPr>
      </w:pPr>
    </w:p>
    <w:p w14:paraId="08C68DF5" w14:textId="78B5C9AA" w:rsidR="00C97069" w:rsidRPr="00497AAE" w:rsidRDefault="001000B6" w:rsidP="00C97069">
      <w:pPr>
        <w:pStyle w:val="HTML"/>
        <w:shd w:val="clear" w:color="auto" w:fill="FFFFFF"/>
        <w:jc w:val="both"/>
        <w:rPr>
          <w:sz w:val="28"/>
          <w:szCs w:val="28"/>
        </w:rPr>
      </w:pPr>
      <w:r>
        <w:rPr>
          <w:rFonts w:ascii="Times New Roman" w:hAnsi="Times New Roman" w:cs="Times New Roman"/>
          <w:b/>
          <w:bCs/>
          <w:sz w:val="28"/>
          <w:szCs w:val="28"/>
        </w:rPr>
        <w:t>17</w:t>
      </w:r>
      <w:r w:rsidR="00C97069">
        <w:rPr>
          <w:rFonts w:ascii="Times New Roman" w:hAnsi="Times New Roman" w:cs="Times New Roman"/>
          <w:b/>
          <w:bCs/>
          <w:sz w:val="28"/>
          <w:szCs w:val="28"/>
        </w:rPr>
        <w:t xml:space="preserve">. </w:t>
      </w:r>
      <w:r w:rsidR="00C97069" w:rsidRPr="00F73D53">
        <w:rPr>
          <w:rFonts w:ascii="Times New Roman" w:hAnsi="Times New Roman" w:cs="Times New Roman"/>
          <w:b/>
          <w:bCs/>
          <w:sz w:val="28"/>
          <w:szCs w:val="28"/>
        </w:rPr>
        <w:t xml:space="preserve">Установите соответствие между </w:t>
      </w:r>
      <w:r w:rsidR="00C97069">
        <w:rPr>
          <w:rFonts w:ascii="Times New Roman" w:hAnsi="Times New Roman" w:cs="Times New Roman"/>
          <w:b/>
          <w:bCs/>
          <w:sz w:val="28"/>
          <w:szCs w:val="28"/>
        </w:rPr>
        <w:t xml:space="preserve">операцией перемещения грузов с применением кранов </w:t>
      </w:r>
      <w:r w:rsidR="00C97069" w:rsidRPr="00F73D53">
        <w:rPr>
          <w:rFonts w:ascii="Times New Roman" w:hAnsi="Times New Roman" w:cs="Times New Roman"/>
          <w:b/>
          <w:bCs/>
          <w:sz w:val="28"/>
          <w:szCs w:val="28"/>
        </w:rPr>
        <w:t xml:space="preserve">и </w:t>
      </w:r>
      <w:r w:rsidR="00C97069">
        <w:rPr>
          <w:rFonts w:ascii="Times New Roman" w:hAnsi="Times New Roman" w:cs="Times New Roman"/>
          <w:b/>
          <w:bCs/>
          <w:sz w:val="28"/>
          <w:szCs w:val="28"/>
        </w:rPr>
        <w:t>рисунком ее выполнения</w:t>
      </w:r>
      <w:r w:rsidR="00C97069" w:rsidRPr="00F73D53">
        <w:rPr>
          <w:rFonts w:ascii="Times New Roman" w:hAnsi="Times New Roman" w:cs="Times New Roman"/>
          <w:b/>
          <w:bCs/>
          <w:sz w:val="28"/>
          <w:szCs w:val="28"/>
        </w:rPr>
        <w:t xml:space="preserve">. </w:t>
      </w:r>
      <w:r w:rsidR="00C97069" w:rsidRPr="00497AAE">
        <w:rPr>
          <w:rFonts w:ascii="Times New Roman" w:hAnsi="Times New Roman" w:cs="Times New Roman"/>
          <w:i/>
          <w:sz w:val="28"/>
          <w:szCs w:val="28"/>
        </w:rPr>
        <w:t xml:space="preserve">Ответ запишите в </w:t>
      </w:r>
      <w:proofErr w:type="gramStart"/>
      <w:r w:rsidR="00C97069" w:rsidRPr="00497AAE">
        <w:rPr>
          <w:rFonts w:ascii="Times New Roman" w:hAnsi="Times New Roman" w:cs="Times New Roman"/>
          <w:i/>
          <w:sz w:val="28"/>
          <w:szCs w:val="28"/>
        </w:rPr>
        <w:t>виде</w:t>
      </w:r>
      <w:proofErr w:type="gramEnd"/>
      <w:r w:rsidR="00C97069" w:rsidRPr="00497AAE">
        <w:rPr>
          <w:rFonts w:ascii="Times New Roman" w:hAnsi="Times New Roman" w:cs="Times New Roman"/>
          <w:i/>
          <w:sz w:val="28"/>
          <w:szCs w:val="28"/>
        </w:rPr>
        <w:t xml:space="preserve"> «Порядковый номер </w:t>
      </w:r>
      <w:r w:rsidR="00C97069">
        <w:rPr>
          <w:rFonts w:ascii="Times New Roman" w:hAnsi="Times New Roman" w:cs="Times New Roman"/>
          <w:i/>
          <w:sz w:val="28"/>
          <w:szCs w:val="28"/>
        </w:rPr>
        <w:t xml:space="preserve">операции </w:t>
      </w:r>
      <w:r w:rsidR="00C97069" w:rsidRPr="00497AAE">
        <w:rPr>
          <w:rFonts w:ascii="Times New Roman" w:hAnsi="Times New Roman" w:cs="Times New Roman"/>
          <w:i/>
          <w:sz w:val="28"/>
          <w:szCs w:val="28"/>
        </w:rPr>
        <w:t xml:space="preserve"> – буквенное обозначение</w:t>
      </w:r>
      <w:r w:rsidR="00C97069">
        <w:rPr>
          <w:rFonts w:ascii="Times New Roman" w:hAnsi="Times New Roman" w:cs="Times New Roman"/>
          <w:i/>
          <w:sz w:val="28"/>
          <w:szCs w:val="28"/>
        </w:rPr>
        <w:t xml:space="preserve"> схемы</w:t>
      </w:r>
      <w:r w:rsidR="00C97069" w:rsidRPr="00497AAE">
        <w:rPr>
          <w:rFonts w:ascii="Times New Roman" w:hAnsi="Times New Roman" w:cs="Times New Roman"/>
          <w:i/>
          <w:sz w:val="28"/>
          <w:szCs w:val="28"/>
        </w:rPr>
        <w:t>»</w:t>
      </w:r>
      <w:r w:rsidR="00C97069" w:rsidRPr="0038326F">
        <w:rPr>
          <w:rFonts w:ascii="Times New Roman" w:hAnsi="Times New Roman" w:cs="Times New Roman"/>
          <w:bCs/>
          <w:i/>
          <w:spacing w:val="2"/>
          <w:sz w:val="28"/>
          <w:szCs w:val="28"/>
          <w:shd w:val="clear" w:color="auto" w:fill="FFFFFF"/>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 xml:space="preserve">Каждое буквенное обозначение </w:t>
      </w:r>
      <w:r w:rsidR="00C97069">
        <w:rPr>
          <w:rFonts w:ascii="Times New Roman" w:hAnsi="Times New Roman" w:cs="Times New Roman"/>
          <w:i/>
          <w:spacing w:val="2"/>
          <w:sz w:val="28"/>
          <w:szCs w:val="28"/>
          <w:shd w:val="clear" w:color="auto" w:fill="FFFFFF"/>
        </w:rPr>
        <w:t>графической схемы измерений</w:t>
      </w:r>
      <w:r w:rsidR="00C97069" w:rsidRPr="00497AAE">
        <w:rPr>
          <w:rFonts w:ascii="Times New Roman" w:hAnsi="Times New Roman" w:cs="Times New Roman"/>
          <w:i/>
          <w:spacing w:val="2"/>
          <w:sz w:val="28"/>
          <w:szCs w:val="28"/>
          <w:shd w:val="clear" w:color="auto" w:fill="FFFFFF"/>
        </w:rPr>
        <w:t xml:space="preserve"> может быть использовано только один раз или не использовано вообще.</w:t>
      </w:r>
    </w:p>
    <w:p w14:paraId="4440B038" w14:textId="77777777" w:rsidR="00C97069" w:rsidRDefault="00C97069" w:rsidP="00C97069">
      <w:pPr>
        <w:spacing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4819"/>
        <w:gridCol w:w="567"/>
        <w:gridCol w:w="2784"/>
      </w:tblGrid>
      <w:tr w:rsidR="00C97069" w14:paraId="737BDC2E" w14:textId="77777777" w:rsidTr="0076390E">
        <w:tc>
          <w:tcPr>
            <w:tcW w:w="846" w:type="dxa"/>
          </w:tcPr>
          <w:p w14:paraId="00B52160"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w:t>
            </w:r>
          </w:p>
        </w:tc>
        <w:tc>
          <w:tcPr>
            <w:tcW w:w="4819" w:type="dxa"/>
          </w:tcPr>
          <w:p w14:paraId="3FCE08D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Операция</w:t>
            </w:r>
          </w:p>
        </w:tc>
        <w:tc>
          <w:tcPr>
            <w:tcW w:w="567" w:type="dxa"/>
          </w:tcPr>
          <w:p w14:paraId="5E36C779" w14:textId="77777777" w:rsidR="00C97069" w:rsidRDefault="00C97069" w:rsidP="0076390E">
            <w:pPr>
              <w:rPr>
                <w:rFonts w:ascii="Times New Roman" w:hAnsi="Times New Roman" w:cs="Times New Roman"/>
                <w:sz w:val="28"/>
                <w:szCs w:val="28"/>
              </w:rPr>
            </w:pPr>
          </w:p>
        </w:tc>
        <w:tc>
          <w:tcPr>
            <w:tcW w:w="2784" w:type="dxa"/>
          </w:tcPr>
          <w:p w14:paraId="768F534E"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Рисунок</w:t>
            </w:r>
          </w:p>
        </w:tc>
      </w:tr>
      <w:tr w:rsidR="00C97069" w14:paraId="440F9D6D" w14:textId="77777777" w:rsidTr="0076390E">
        <w:tc>
          <w:tcPr>
            <w:tcW w:w="846" w:type="dxa"/>
          </w:tcPr>
          <w:p w14:paraId="71BAD2D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4819" w:type="dxa"/>
          </w:tcPr>
          <w:p w14:paraId="27382F65"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color w:val="000000"/>
                <w:sz w:val="28"/>
                <w:szCs w:val="28"/>
                <w:shd w:val="clear" w:color="auto" w:fill="FFFFFF"/>
              </w:rPr>
              <w:t>Поднять груз или грузозахватный орган (грузозахватное приспособление)</w:t>
            </w:r>
          </w:p>
        </w:tc>
        <w:tc>
          <w:tcPr>
            <w:tcW w:w="567" w:type="dxa"/>
          </w:tcPr>
          <w:p w14:paraId="317EF7B4"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а)</w:t>
            </w:r>
          </w:p>
        </w:tc>
        <w:tc>
          <w:tcPr>
            <w:tcW w:w="2784" w:type="dxa"/>
          </w:tcPr>
          <w:p w14:paraId="6EF18F34"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5106B42D" wp14:editId="093AF2F9">
                  <wp:extent cx="1486107" cy="151468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86107" cy="1514686"/>
                          </a:xfrm>
                          <a:prstGeom prst="rect">
                            <a:avLst/>
                          </a:prstGeom>
                        </pic:spPr>
                      </pic:pic>
                    </a:graphicData>
                  </a:graphic>
                </wp:inline>
              </w:drawing>
            </w:r>
          </w:p>
        </w:tc>
      </w:tr>
      <w:tr w:rsidR="00C97069" w14:paraId="744F7562" w14:textId="77777777" w:rsidTr="0076390E">
        <w:tc>
          <w:tcPr>
            <w:tcW w:w="846" w:type="dxa"/>
          </w:tcPr>
          <w:p w14:paraId="261728DA"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2</w:t>
            </w:r>
          </w:p>
        </w:tc>
        <w:tc>
          <w:tcPr>
            <w:tcW w:w="4819" w:type="dxa"/>
          </w:tcPr>
          <w:p w14:paraId="61870D42"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color w:val="000000"/>
                <w:sz w:val="28"/>
                <w:szCs w:val="28"/>
                <w:shd w:val="clear" w:color="auto" w:fill="FFFFFF"/>
              </w:rPr>
              <w:t>Опустить груз или грузозахватный орган (грузозахватное приспособление)</w:t>
            </w:r>
          </w:p>
        </w:tc>
        <w:tc>
          <w:tcPr>
            <w:tcW w:w="567" w:type="dxa"/>
          </w:tcPr>
          <w:p w14:paraId="1514838E"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б)</w:t>
            </w:r>
          </w:p>
        </w:tc>
        <w:tc>
          <w:tcPr>
            <w:tcW w:w="2784" w:type="dxa"/>
          </w:tcPr>
          <w:p w14:paraId="4F07AB9D"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3587FF04" wp14:editId="3D4F1E03">
                  <wp:extent cx="1505160" cy="15051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05160" cy="1505160"/>
                          </a:xfrm>
                          <a:prstGeom prst="rect">
                            <a:avLst/>
                          </a:prstGeom>
                        </pic:spPr>
                      </pic:pic>
                    </a:graphicData>
                  </a:graphic>
                </wp:inline>
              </w:drawing>
            </w:r>
          </w:p>
        </w:tc>
      </w:tr>
      <w:tr w:rsidR="00C97069" w14:paraId="25C9E0E3" w14:textId="77777777" w:rsidTr="0076390E">
        <w:tc>
          <w:tcPr>
            <w:tcW w:w="846" w:type="dxa"/>
          </w:tcPr>
          <w:p w14:paraId="27571828"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3</w:t>
            </w:r>
          </w:p>
        </w:tc>
        <w:tc>
          <w:tcPr>
            <w:tcW w:w="4819" w:type="dxa"/>
          </w:tcPr>
          <w:p w14:paraId="53466B34"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sz w:val="28"/>
                <w:szCs w:val="28"/>
              </w:rPr>
              <w:t>Передвинуть кран</w:t>
            </w:r>
          </w:p>
        </w:tc>
        <w:tc>
          <w:tcPr>
            <w:tcW w:w="567" w:type="dxa"/>
          </w:tcPr>
          <w:p w14:paraId="4F8B9E54"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в)</w:t>
            </w:r>
          </w:p>
        </w:tc>
        <w:tc>
          <w:tcPr>
            <w:tcW w:w="2784" w:type="dxa"/>
          </w:tcPr>
          <w:p w14:paraId="3A45E0B2"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1F3F1F9A" wp14:editId="53AC077F">
                  <wp:extent cx="1476581" cy="1514686"/>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76581" cy="1514686"/>
                          </a:xfrm>
                          <a:prstGeom prst="rect">
                            <a:avLst/>
                          </a:prstGeom>
                        </pic:spPr>
                      </pic:pic>
                    </a:graphicData>
                  </a:graphic>
                </wp:inline>
              </w:drawing>
            </w:r>
          </w:p>
        </w:tc>
      </w:tr>
      <w:tr w:rsidR="00C97069" w14:paraId="55457C72" w14:textId="77777777" w:rsidTr="0076390E">
        <w:tc>
          <w:tcPr>
            <w:tcW w:w="846" w:type="dxa"/>
          </w:tcPr>
          <w:p w14:paraId="4CC51E3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4</w:t>
            </w:r>
          </w:p>
        </w:tc>
        <w:tc>
          <w:tcPr>
            <w:tcW w:w="4819" w:type="dxa"/>
          </w:tcPr>
          <w:p w14:paraId="4125BF5C"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sz w:val="28"/>
                <w:szCs w:val="28"/>
              </w:rPr>
              <w:t>Повернуть стрелу</w:t>
            </w:r>
          </w:p>
        </w:tc>
        <w:tc>
          <w:tcPr>
            <w:tcW w:w="567" w:type="dxa"/>
          </w:tcPr>
          <w:p w14:paraId="602B04E9"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г)</w:t>
            </w:r>
          </w:p>
        </w:tc>
        <w:tc>
          <w:tcPr>
            <w:tcW w:w="2784" w:type="dxa"/>
          </w:tcPr>
          <w:p w14:paraId="6D684C56"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09A887F4" wp14:editId="217455F0">
                  <wp:extent cx="1457528" cy="1514686"/>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57528" cy="1514686"/>
                          </a:xfrm>
                          <a:prstGeom prst="rect">
                            <a:avLst/>
                          </a:prstGeom>
                        </pic:spPr>
                      </pic:pic>
                    </a:graphicData>
                  </a:graphic>
                </wp:inline>
              </w:drawing>
            </w:r>
          </w:p>
        </w:tc>
      </w:tr>
      <w:tr w:rsidR="00C97069" w14:paraId="206D0CA8" w14:textId="77777777" w:rsidTr="0076390E">
        <w:tc>
          <w:tcPr>
            <w:tcW w:w="846" w:type="dxa"/>
          </w:tcPr>
          <w:p w14:paraId="65C40F5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5</w:t>
            </w:r>
          </w:p>
        </w:tc>
        <w:tc>
          <w:tcPr>
            <w:tcW w:w="4819" w:type="dxa"/>
          </w:tcPr>
          <w:p w14:paraId="2D8D1BA1"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sz w:val="28"/>
                <w:szCs w:val="28"/>
              </w:rPr>
              <w:t>Поднять стрелу</w:t>
            </w:r>
          </w:p>
        </w:tc>
        <w:tc>
          <w:tcPr>
            <w:tcW w:w="567" w:type="dxa"/>
          </w:tcPr>
          <w:p w14:paraId="1969AA9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д)</w:t>
            </w:r>
          </w:p>
        </w:tc>
        <w:tc>
          <w:tcPr>
            <w:tcW w:w="2784" w:type="dxa"/>
          </w:tcPr>
          <w:p w14:paraId="05C2E237"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071197CE" wp14:editId="48F9757B">
                  <wp:extent cx="1476581" cy="150516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76581" cy="1505160"/>
                          </a:xfrm>
                          <a:prstGeom prst="rect">
                            <a:avLst/>
                          </a:prstGeom>
                        </pic:spPr>
                      </pic:pic>
                    </a:graphicData>
                  </a:graphic>
                </wp:inline>
              </w:drawing>
            </w:r>
          </w:p>
        </w:tc>
      </w:tr>
      <w:tr w:rsidR="00C97069" w14:paraId="7BA3AAD2" w14:textId="77777777" w:rsidTr="0076390E">
        <w:tc>
          <w:tcPr>
            <w:tcW w:w="846" w:type="dxa"/>
          </w:tcPr>
          <w:p w14:paraId="128B571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6.</w:t>
            </w:r>
          </w:p>
        </w:tc>
        <w:tc>
          <w:tcPr>
            <w:tcW w:w="4819" w:type="dxa"/>
          </w:tcPr>
          <w:p w14:paraId="06998AFE"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sz w:val="28"/>
                <w:szCs w:val="28"/>
              </w:rPr>
              <w:t>Опустить стрелу</w:t>
            </w:r>
          </w:p>
        </w:tc>
        <w:tc>
          <w:tcPr>
            <w:tcW w:w="567" w:type="dxa"/>
          </w:tcPr>
          <w:p w14:paraId="4B75E021"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е)</w:t>
            </w:r>
          </w:p>
        </w:tc>
        <w:tc>
          <w:tcPr>
            <w:tcW w:w="2784" w:type="dxa"/>
          </w:tcPr>
          <w:p w14:paraId="04243220" w14:textId="77777777" w:rsidR="00C97069" w:rsidRDefault="00C97069" w:rsidP="0076390E">
            <w:pPr>
              <w:rPr>
                <w:rFonts w:ascii="Times New Roman" w:hAnsi="Times New Roman" w:cs="Times New Roman"/>
                <w:sz w:val="28"/>
                <w:szCs w:val="28"/>
              </w:rPr>
            </w:pPr>
            <w:r w:rsidRPr="00784E7E">
              <w:rPr>
                <w:rFonts w:ascii="Times New Roman" w:hAnsi="Times New Roman" w:cs="Times New Roman"/>
                <w:noProof/>
                <w:sz w:val="28"/>
                <w:szCs w:val="28"/>
                <w:lang w:eastAsia="ru-RU"/>
              </w:rPr>
              <w:drawing>
                <wp:inline distT="0" distB="0" distL="0" distR="0" wp14:anchorId="251CB9A4" wp14:editId="5A0A86C4">
                  <wp:extent cx="1486107" cy="1476581"/>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86107" cy="1476581"/>
                          </a:xfrm>
                          <a:prstGeom prst="rect">
                            <a:avLst/>
                          </a:prstGeom>
                        </pic:spPr>
                      </pic:pic>
                    </a:graphicData>
                  </a:graphic>
                </wp:inline>
              </w:drawing>
            </w:r>
          </w:p>
        </w:tc>
      </w:tr>
      <w:tr w:rsidR="00C97069" w14:paraId="1236ED21" w14:textId="77777777" w:rsidTr="0076390E">
        <w:tc>
          <w:tcPr>
            <w:tcW w:w="846" w:type="dxa"/>
          </w:tcPr>
          <w:p w14:paraId="50DD3924"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4819" w:type="dxa"/>
          </w:tcPr>
          <w:p w14:paraId="51E607D9" w14:textId="77777777" w:rsidR="00C97069" w:rsidRPr="00CF0BE9" w:rsidRDefault="00C97069" w:rsidP="0076390E">
            <w:pPr>
              <w:rPr>
                <w:rFonts w:ascii="Times New Roman" w:hAnsi="Times New Roman" w:cs="Times New Roman"/>
                <w:sz w:val="28"/>
                <w:szCs w:val="28"/>
              </w:rPr>
            </w:pPr>
            <w:r w:rsidRPr="00CF0BE9">
              <w:rPr>
                <w:rFonts w:ascii="Times New Roman" w:hAnsi="Times New Roman" w:cs="Times New Roman"/>
                <w:sz w:val="28"/>
                <w:szCs w:val="28"/>
              </w:rPr>
              <w:t>Осторожно</w:t>
            </w:r>
          </w:p>
        </w:tc>
        <w:tc>
          <w:tcPr>
            <w:tcW w:w="567" w:type="dxa"/>
          </w:tcPr>
          <w:p w14:paraId="00C7EDA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ж)</w:t>
            </w:r>
          </w:p>
        </w:tc>
        <w:tc>
          <w:tcPr>
            <w:tcW w:w="2784" w:type="dxa"/>
          </w:tcPr>
          <w:p w14:paraId="10F4964E" w14:textId="77777777" w:rsidR="00C97069" w:rsidRDefault="00C97069" w:rsidP="0076390E">
            <w:pPr>
              <w:rPr>
                <w:rFonts w:ascii="Times New Roman" w:hAnsi="Times New Roman" w:cs="Times New Roman"/>
                <w:sz w:val="28"/>
                <w:szCs w:val="28"/>
              </w:rPr>
            </w:pPr>
            <w:r w:rsidRPr="00784E7E">
              <w:rPr>
                <w:rFonts w:ascii="Times New Roman" w:hAnsi="Times New Roman" w:cs="Times New Roman"/>
                <w:noProof/>
                <w:sz w:val="28"/>
                <w:szCs w:val="28"/>
                <w:lang w:eastAsia="ru-RU"/>
              </w:rPr>
              <w:drawing>
                <wp:inline distT="0" distB="0" distL="0" distR="0" wp14:anchorId="60E10443" wp14:editId="336D703B">
                  <wp:extent cx="1457528" cy="1486107"/>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57528" cy="1486107"/>
                          </a:xfrm>
                          <a:prstGeom prst="rect">
                            <a:avLst/>
                          </a:prstGeom>
                        </pic:spPr>
                      </pic:pic>
                    </a:graphicData>
                  </a:graphic>
                </wp:inline>
              </w:drawing>
            </w:r>
          </w:p>
        </w:tc>
      </w:tr>
      <w:tr w:rsidR="00C97069" w14:paraId="49FF27A3" w14:textId="77777777" w:rsidTr="0076390E">
        <w:tc>
          <w:tcPr>
            <w:tcW w:w="846" w:type="dxa"/>
          </w:tcPr>
          <w:p w14:paraId="6033D235" w14:textId="77777777" w:rsidR="00C97069" w:rsidRDefault="00C97069" w:rsidP="0076390E">
            <w:pPr>
              <w:rPr>
                <w:rFonts w:ascii="Times New Roman" w:hAnsi="Times New Roman" w:cs="Times New Roman"/>
                <w:sz w:val="28"/>
                <w:szCs w:val="28"/>
              </w:rPr>
            </w:pPr>
          </w:p>
        </w:tc>
        <w:tc>
          <w:tcPr>
            <w:tcW w:w="4819" w:type="dxa"/>
          </w:tcPr>
          <w:p w14:paraId="3F141AD3" w14:textId="77777777" w:rsidR="00C97069" w:rsidRPr="00CF0BE9" w:rsidRDefault="00C97069" w:rsidP="0076390E">
            <w:pPr>
              <w:rPr>
                <w:rFonts w:ascii="Times New Roman" w:hAnsi="Times New Roman" w:cs="Times New Roman"/>
                <w:sz w:val="28"/>
                <w:szCs w:val="28"/>
              </w:rPr>
            </w:pPr>
          </w:p>
        </w:tc>
        <w:tc>
          <w:tcPr>
            <w:tcW w:w="567" w:type="dxa"/>
          </w:tcPr>
          <w:p w14:paraId="0155F177"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з)</w:t>
            </w:r>
          </w:p>
        </w:tc>
        <w:tc>
          <w:tcPr>
            <w:tcW w:w="2784" w:type="dxa"/>
          </w:tcPr>
          <w:p w14:paraId="591D096B" w14:textId="77777777" w:rsidR="00C97069" w:rsidRDefault="00C97069" w:rsidP="0076390E">
            <w:pPr>
              <w:rPr>
                <w:rFonts w:ascii="Times New Roman" w:hAnsi="Times New Roman" w:cs="Times New Roman"/>
                <w:sz w:val="28"/>
                <w:szCs w:val="28"/>
              </w:rPr>
            </w:pPr>
            <w:r w:rsidRPr="00A40B33">
              <w:rPr>
                <w:rFonts w:ascii="Times New Roman" w:hAnsi="Times New Roman" w:cs="Times New Roman"/>
                <w:noProof/>
                <w:sz w:val="28"/>
                <w:szCs w:val="28"/>
                <w:lang w:eastAsia="ru-RU"/>
              </w:rPr>
              <w:drawing>
                <wp:inline distT="0" distB="0" distL="0" distR="0" wp14:anchorId="087764DF" wp14:editId="676585E4">
                  <wp:extent cx="1476581" cy="1486107"/>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76581" cy="1486107"/>
                          </a:xfrm>
                          <a:prstGeom prst="rect">
                            <a:avLst/>
                          </a:prstGeom>
                        </pic:spPr>
                      </pic:pic>
                    </a:graphicData>
                  </a:graphic>
                </wp:inline>
              </w:drawing>
            </w:r>
          </w:p>
        </w:tc>
      </w:tr>
    </w:tbl>
    <w:p w14:paraId="5CA06E62" w14:textId="77777777" w:rsidR="00C97069" w:rsidRDefault="00C97069" w:rsidP="00C97069">
      <w:pPr>
        <w:spacing w:after="0"/>
        <w:rPr>
          <w:rFonts w:ascii="Arial" w:hAnsi="Arial" w:cs="Arial"/>
          <w:color w:val="444444"/>
          <w:shd w:val="clear" w:color="auto" w:fill="FFFFFF"/>
        </w:rPr>
      </w:pPr>
    </w:p>
    <w:p w14:paraId="58B0D460" w14:textId="220AAC10"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1</w:t>
      </w:r>
      <w:r w:rsidR="00C97069">
        <w:rPr>
          <w:rFonts w:ascii="Times New Roman" w:hAnsi="Times New Roman" w:cs="Times New Roman"/>
          <w:b/>
          <w:bCs/>
          <w:sz w:val="28"/>
          <w:szCs w:val="28"/>
        </w:rPr>
        <w:t xml:space="preserve">8. </w:t>
      </w:r>
      <w:r w:rsidR="00C97069" w:rsidRPr="003807EC">
        <w:rPr>
          <w:rFonts w:ascii="Times New Roman" w:hAnsi="Times New Roman" w:cs="Times New Roman"/>
          <w:b/>
          <w:bCs/>
          <w:sz w:val="28"/>
          <w:szCs w:val="28"/>
        </w:rPr>
        <w:t xml:space="preserve">Какой параметр измеряется при оценке величины </w:t>
      </w:r>
      <w:proofErr w:type="spellStart"/>
      <w:r w:rsidR="00C97069" w:rsidRPr="003807EC">
        <w:rPr>
          <w:rFonts w:ascii="Times New Roman" w:hAnsi="Times New Roman" w:cs="Times New Roman"/>
          <w:b/>
          <w:bCs/>
          <w:sz w:val="28"/>
          <w:szCs w:val="28"/>
        </w:rPr>
        <w:t>колейности</w:t>
      </w:r>
      <w:proofErr w:type="spellEnd"/>
      <w:r w:rsidR="00C97069" w:rsidRPr="003807EC">
        <w:rPr>
          <w:rFonts w:ascii="Times New Roman" w:hAnsi="Times New Roman" w:cs="Times New Roman"/>
          <w:b/>
          <w:bCs/>
          <w:sz w:val="28"/>
          <w:szCs w:val="28"/>
        </w:rPr>
        <w:t xml:space="preserve"> дорожного покрытия?</w:t>
      </w:r>
      <w:r w:rsidR="00C97069">
        <w:rPr>
          <w:rFonts w:ascii="Times New Roman" w:hAnsi="Times New Roman" w:cs="Times New Roman"/>
          <w:sz w:val="28"/>
          <w:szCs w:val="28"/>
        </w:rPr>
        <w:t xml:space="preserve"> (выберите 1 правильный ответ)</w:t>
      </w:r>
    </w:p>
    <w:p w14:paraId="12D05B2B"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максимальная ширина на отметках трехметровой рейки</w:t>
      </w:r>
    </w:p>
    <w:p w14:paraId="5E463080"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максимальный просвет под трехметровой рейкой</w:t>
      </w:r>
    </w:p>
    <w:p w14:paraId="45BF7AF6"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максимальная площадь прямоугольника, описываемого вокруг колеи</w:t>
      </w:r>
    </w:p>
    <w:p w14:paraId="5DDD0EC0"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максимальной величины смещения колеи от оси проезжей части</w:t>
      </w:r>
    </w:p>
    <w:p w14:paraId="048BBE5C"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максимальной длины колеи</w:t>
      </w:r>
    </w:p>
    <w:p w14:paraId="00128467" w14:textId="77777777" w:rsidR="00C97069" w:rsidRDefault="00C97069" w:rsidP="00C97069">
      <w:pPr>
        <w:spacing w:after="0"/>
        <w:rPr>
          <w:rFonts w:ascii="Times New Roman" w:hAnsi="Times New Roman" w:cs="Times New Roman"/>
          <w:sz w:val="28"/>
          <w:szCs w:val="28"/>
        </w:rPr>
      </w:pPr>
    </w:p>
    <w:p w14:paraId="7378AE6F" w14:textId="77777777" w:rsidR="00C97069" w:rsidRDefault="00C97069" w:rsidP="00C97069">
      <w:pPr>
        <w:spacing w:after="0"/>
        <w:rPr>
          <w:rFonts w:ascii="Times New Roman" w:hAnsi="Times New Roman" w:cs="Times New Roman"/>
          <w:sz w:val="28"/>
          <w:szCs w:val="28"/>
        </w:rPr>
      </w:pPr>
    </w:p>
    <w:p w14:paraId="1B71C30B" w14:textId="2F048D75"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19</w:t>
      </w:r>
      <w:r w:rsidR="00C97069">
        <w:rPr>
          <w:rFonts w:ascii="Times New Roman" w:hAnsi="Times New Roman" w:cs="Times New Roman"/>
          <w:b/>
          <w:bCs/>
          <w:sz w:val="28"/>
          <w:szCs w:val="28"/>
        </w:rPr>
        <w:t xml:space="preserve">. </w:t>
      </w:r>
      <w:r w:rsidR="00C97069" w:rsidRPr="00C102CE">
        <w:rPr>
          <w:rFonts w:ascii="Times New Roman" w:hAnsi="Times New Roman" w:cs="Times New Roman"/>
          <w:b/>
          <w:bCs/>
          <w:sz w:val="28"/>
          <w:szCs w:val="28"/>
        </w:rPr>
        <w:t xml:space="preserve">Для </w:t>
      </w:r>
      <w:proofErr w:type="gramStart"/>
      <w:r w:rsidR="00C97069" w:rsidRPr="00C102CE">
        <w:rPr>
          <w:rFonts w:ascii="Times New Roman" w:hAnsi="Times New Roman" w:cs="Times New Roman"/>
          <w:b/>
          <w:bCs/>
          <w:sz w:val="28"/>
          <w:szCs w:val="28"/>
        </w:rPr>
        <w:t>измерения</w:t>
      </w:r>
      <w:proofErr w:type="gramEnd"/>
      <w:r w:rsidR="00C97069" w:rsidRPr="00C102CE">
        <w:rPr>
          <w:rFonts w:ascii="Times New Roman" w:hAnsi="Times New Roman" w:cs="Times New Roman"/>
          <w:b/>
          <w:bCs/>
          <w:sz w:val="28"/>
          <w:szCs w:val="28"/>
        </w:rPr>
        <w:t xml:space="preserve"> какого параметра</w:t>
      </w:r>
      <w:r w:rsidR="00C97069">
        <w:rPr>
          <w:rFonts w:ascii="Times New Roman" w:hAnsi="Times New Roman" w:cs="Times New Roman"/>
          <w:b/>
          <w:bCs/>
          <w:sz w:val="28"/>
          <w:szCs w:val="28"/>
        </w:rPr>
        <w:t xml:space="preserve"> </w:t>
      </w:r>
      <w:r w:rsidR="00C97069" w:rsidRPr="00C102CE">
        <w:rPr>
          <w:rFonts w:ascii="Times New Roman" w:hAnsi="Times New Roman" w:cs="Times New Roman"/>
          <w:b/>
          <w:bCs/>
          <w:sz w:val="28"/>
          <w:szCs w:val="28"/>
        </w:rPr>
        <w:t>дорожного повреждения используют клиновой промерник?</w:t>
      </w:r>
      <w:r w:rsidR="00C97069">
        <w:rPr>
          <w:rFonts w:ascii="Times New Roman" w:hAnsi="Times New Roman" w:cs="Times New Roman"/>
          <w:sz w:val="28"/>
          <w:szCs w:val="28"/>
        </w:rPr>
        <w:t xml:space="preserve"> (выберите 1 правильный ответ)</w:t>
      </w:r>
    </w:p>
    <w:p w14:paraId="76542E1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уклона повреждения</w:t>
      </w:r>
    </w:p>
    <w:p w14:paraId="167867C5"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ширины повреждения</w:t>
      </w:r>
    </w:p>
    <w:p w14:paraId="2431B487"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261785">
        <w:rPr>
          <w:rFonts w:ascii="Times New Roman" w:hAnsi="Times New Roman" w:cs="Times New Roman"/>
          <w:sz w:val="28"/>
          <w:szCs w:val="28"/>
        </w:rPr>
        <w:t>глубины повреждения</w:t>
      </w:r>
    </w:p>
    <w:p w14:paraId="21E76F38"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площади повреждения</w:t>
      </w:r>
    </w:p>
    <w:p w14:paraId="46A27875"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длины повреждения</w:t>
      </w:r>
    </w:p>
    <w:p w14:paraId="61F3F46C" w14:textId="77777777" w:rsidR="00C97069" w:rsidRDefault="00C97069" w:rsidP="00C97069">
      <w:pPr>
        <w:spacing w:after="0"/>
        <w:rPr>
          <w:rFonts w:ascii="Times New Roman" w:hAnsi="Times New Roman" w:cs="Times New Roman"/>
          <w:sz w:val="28"/>
          <w:szCs w:val="28"/>
        </w:rPr>
      </w:pPr>
    </w:p>
    <w:p w14:paraId="3C73AB7E" w14:textId="77777777" w:rsidR="00C97069" w:rsidRPr="00B95AA6" w:rsidRDefault="00C97069" w:rsidP="00C97069">
      <w:pPr>
        <w:spacing w:after="0"/>
        <w:jc w:val="both"/>
        <w:rPr>
          <w:rFonts w:ascii="Times New Roman" w:hAnsi="Times New Roman" w:cs="Times New Roman"/>
          <w:sz w:val="28"/>
          <w:szCs w:val="28"/>
        </w:rPr>
      </w:pPr>
    </w:p>
    <w:p w14:paraId="116B51D9" w14:textId="5B51700F" w:rsidR="00C97069" w:rsidRPr="00497AAE" w:rsidRDefault="001000B6" w:rsidP="00C97069">
      <w:pPr>
        <w:pStyle w:val="HTML"/>
        <w:shd w:val="clear" w:color="auto" w:fill="FFFFFF"/>
        <w:jc w:val="both"/>
        <w:rPr>
          <w:sz w:val="28"/>
          <w:szCs w:val="28"/>
        </w:rPr>
      </w:pPr>
      <w:r>
        <w:rPr>
          <w:rFonts w:ascii="Times New Roman" w:hAnsi="Times New Roman" w:cs="Times New Roman"/>
          <w:b/>
          <w:bCs/>
          <w:sz w:val="28"/>
          <w:szCs w:val="28"/>
        </w:rPr>
        <w:t>20</w:t>
      </w:r>
      <w:r w:rsidR="00C97069">
        <w:rPr>
          <w:rFonts w:ascii="Times New Roman" w:hAnsi="Times New Roman" w:cs="Times New Roman"/>
          <w:b/>
          <w:bCs/>
          <w:sz w:val="28"/>
          <w:szCs w:val="28"/>
        </w:rPr>
        <w:t xml:space="preserve">. </w:t>
      </w:r>
      <w:r w:rsidR="00C97069" w:rsidRPr="00F73D53">
        <w:rPr>
          <w:rFonts w:ascii="Times New Roman" w:hAnsi="Times New Roman" w:cs="Times New Roman"/>
          <w:b/>
          <w:bCs/>
          <w:sz w:val="28"/>
          <w:szCs w:val="28"/>
        </w:rPr>
        <w:t>Установите соответствие между методом измерения</w:t>
      </w:r>
      <w:r w:rsidR="00C97069">
        <w:rPr>
          <w:rFonts w:ascii="Times New Roman" w:hAnsi="Times New Roman" w:cs="Times New Roman"/>
          <w:b/>
          <w:bCs/>
          <w:sz w:val="28"/>
          <w:szCs w:val="28"/>
        </w:rPr>
        <w:t xml:space="preserve"> конкретного</w:t>
      </w:r>
      <w:r w:rsidR="00C97069" w:rsidRPr="00F73D53">
        <w:rPr>
          <w:rFonts w:ascii="Times New Roman" w:hAnsi="Times New Roman" w:cs="Times New Roman"/>
          <w:b/>
          <w:bCs/>
          <w:sz w:val="28"/>
          <w:szCs w:val="28"/>
        </w:rPr>
        <w:t xml:space="preserve"> дорожного повреждения и графической схемой его выполнения. </w:t>
      </w:r>
      <w:r w:rsidR="00C97069" w:rsidRPr="00497AAE">
        <w:rPr>
          <w:rFonts w:ascii="Times New Roman" w:hAnsi="Times New Roman" w:cs="Times New Roman"/>
          <w:i/>
          <w:sz w:val="28"/>
          <w:szCs w:val="28"/>
        </w:rPr>
        <w:t xml:space="preserve">Ответ запишите в </w:t>
      </w:r>
      <w:proofErr w:type="gramStart"/>
      <w:r w:rsidR="00C97069" w:rsidRPr="00497AAE">
        <w:rPr>
          <w:rFonts w:ascii="Times New Roman" w:hAnsi="Times New Roman" w:cs="Times New Roman"/>
          <w:i/>
          <w:sz w:val="28"/>
          <w:szCs w:val="28"/>
        </w:rPr>
        <w:t>виде</w:t>
      </w:r>
      <w:proofErr w:type="gramEnd"/>
      <w:r w:rsidR="00C97069" w:rsidRPr="00497AAE">
        <w:rPr>
          <w:rFonts w:ascii="Times New Roman" w:hAnsi="Times New Roman" w:cs="Times New Roman"/>
          <w:i/>
          <w:sz w:val="28"/>
          <w:szCs w:val="28"/>
        </w:rPr>
        <w:t xml:space="preserve"> «Порядковый номер </w:t>
      </w:r>
      <w:r w:rsidR="00C97069">
        <w:rPr>
          <w:rFonts w:ascii="Times New Roman" w:hAnsi="Times New Roman" w:cs="Times New Roman"/>
          <w:i/>
          <w:sz w:val="28"/>
          <w:szCs w:val="28"/>
        </w:rPr>
        <w:t>метода измерения</w:t>
      </w:r>
      <w:r w:rsidR="00C97069" w:rsidRPr="00497AAE">
        <w:rPr>
          <w:rFonts w:ascii="Times New Roman" w:hAnsi="Times New Roman" w:cs="Times New Roman"/>
          <w:i/>
          <w:sz w:val="28"/>
          <w:szCs w:val="28"/>
        </w:rPr>
        <w:t xml:space="preserve"> – буквенное обозначение</w:t>
      </w:r>
      <w:r w:rsidR="00C97069">
        <w:rPr>
          <w:rFonts w:ascii="Times New Roman" w:hAnsi="Times New Roman" w:cs="Times New Roman"/>
          <w:i/>
          <w:sz w:val="28"/>
          <w:szCs w:val="28"/>
        </w:rPr>
        <w:t xml:space="preserve"> графической</w:t>
      </w:r>
      <w:r w:rsidR="00C97069" w:rsidRPr="00497AAE">
        <w:rPr>
          <w:rFonts w:ascii="Times New Roman" w:hAnsi="Times New Roman" w:cs="Times New Roman"/>
          <w:i/>
          <w:sz w:val="28"/>
          <w:szCs w:val="28"/>
        </w:rPr>
        <w:t xml:space="preserve"> </w:t>
      </w:r>
      <w:r w:rsidR="00C97069">
        <w:rPr>
          <w:rFonts w:ascii="Times New Roman" w:hAnsi="Times New Roman" w:cs="Times New Roman"/>
          <w:i/>
          <w:sz w:val="28"/>
          <w:szCs w:val="28"/>
        </w:rPr>
        <w:t>схемы проведения измерения</w:t>
      </w:r>
      <w:r w:rsidR="00C97069" w:rsidRPr="00497AAE">
        <w:rPr>
          <w:rFonts w:ascii="Times New Roman" w:hAnsi="Times New Roman" w:cs="Times New Roman"/>
          <w:i/>
          <w:sz w:val="28"/>
          <w:szCs w:val="28"/>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 xml:space="preserve">Каждое буквенное обозначение </w:t>
      </w:r>
      <w:r w:rsidR="00C97069">
        <w:rPr>
          <w:rFonts w:ascii="Times New Roman" w:hAnsi="Times New Roman" w:cs="Times New Roman"/>
          <w:i/>
          <w:spacing w:val="2"/>
          <w:sz w:val="28"/>
          <w:szCs w:val="28"/>
          <w:shd w:val="clear" w:color="auto" w:fill="FFFFFF"/>
        </w:rPr>
        <w:t>графической схемы измерений</w:t>
      </w:r>
      <w:r w:rsidR="00C97069" w:rsidRPr="00497AAE">
        <w:rPr>
          <w:rFonts w:ascii="Times New Roman" w:hAnsi="Times New Roman" w:cs="Times New Roman"/>
          <w:i/>
          <w:spacing w:val="2"/>
          <w:sz w:val="28"/>
          <w:szCs w:val="28"/>
          <w:shd w:val="clear" w:color="auto" w:fill="FFFFFF"/>
        </w:rPr>
        <w:t xml:space="preserve"> может быть использовано только один раз или не использовано вообще.</w:t>
      </w:r>
    </w:p>
    <w:p w14:paraId="5D2FAFF2" w14:textId="77777777" w:rsidR="00C97069" w:rsidRDefault="00C97069" w:rsidP="00C97069">
      <w:pPr>
        <w:spacing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3402"/>
        <w:gridCol w:w="709"/>
        <w:gridCol w:w="4059"/>
      </w:tblGrid>
      <w:tr w:rsidR="00C97069" w14:paraId="33491FDB" w14:textId="77777777" w:rsidTr="0076390E">
        <w:tc>
          <w:tcPr>
            <w:tcW w:w="846" w:type="dxa"/>
          </w:tcPr>
          <w:p w14:paraId="097DC703"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w:t>
            </w:r>
          </w:p>
        </w:tc>
        <w:tc>
          <w:tcPr>
            <w:tcW w:w="3402" w:type="dxa"/>
          </w:tcPr>
          <w:p w14:paraId="39486760"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Метод измерения дорожного повреждения</w:t>
            </w:r>
          </w:p>
        </w:tc>
        <w:tc>
          <w:tcPr>
            <w:tcW w:w="709" w:type="dxa"/>
          </w:tcPr>
          <w:p w14:paraId="29B2AAF0" w14:textId="77777777" w:rsidR="00C97069" w:rsidRDefault="00C97069" w:rsidP="0076390E">
            <w:pPr>
              <w:rPr>
                <w:rFonts w:ascii="Times New Roman" w:hAnsi="Times New Roman" w:cs="Times New Roman"/>
                <w:sz w:val="28"/>
                <w:szCs w:val="28"/>
              </w:rPr>
            </w:pPr>
          </w:p>
        </w:tc>
        <w:tc>
          <w:tcPr>
            <w:tcW w:w="4059" w:type="dxa"/>
          </w:tcPr>
          <w:p w14:paraId="46548397"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 xml:space="preserve">Графическая схема проведения измерения дорожного </w:t>
            </w:r>
            <w:r>
              <w:rPr>
                <w:rFonts w:ascii="Times New Roman" w:hAnsi="Times New Roman" w:cs="Times New Roman"/>
                <w:sz w:val="28"/>
                <w:szCs w:val="28"/>
              </w:rPr>
              <w:lastRenderedPageBreak/>
              <w:t>повреждения</w:t>
            </w:r>
          </w:p>
        </w:tc>
      </w:tr>
      <w:tr w:rsidR="00C97069" w14:paraId="2D7B741D" w14:textId="77777777" w:rsidTr="0076390E">
        <w:tc>
          <w:tcPr>
            <w:tcW w:w="846" w:type="dxa"/>
          </w:tcPr>
          <w:p w14:paraId="1757F2E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402" w:type="dxa"/>
          </w:tcPr>
          <w:p w14:paraId="240E08F8"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 xml:space="preserve">Метод измерения </w:t>
            </w:r>
            <w:proofErr w:type="spellStart"/>
            <w:r>
              <w:rPr>
                <w:rFonts w:ascii="Times New Roman" w:hAnsi="Times New Roman" w:cs="Times New Roman"/>
                <w:sz w:val="28"/>
                <w:szCs w:val="28"/>
              </w:rPr>
              <w:t>колейности</w:t>
            </w:r>
            <w:proofErr w:type="spellEnd"/>
          </w:p>
        </w:tc>
        <w:tc>
          <w:tcPr>
            <w:tcW w:w="709" w:type="dxa"/>
          </w:tcPr>
          <w:p w14:paraId="497ADA66"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а)</w:t>
            </w:r>
          </w:p>
        </w:tc>
        <w:tc>
          <w:tcPr>
            <w:tcW w:w="4059" w:type="dxa"/>
          </w:tcPr>
          <w:p w14:paraId="09195FC3"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3CCE7596" wp14:editId="5781DBB3">
                  <wp:extent cx="2068865" cy="21526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0034" cy="2164272"/>
                          </a:xfrm>
                          <a:prstGeom prst="rect">
                            <a:avLst/>
                          </a:prstGeom>
                          <a:noFill/>
                          <a:ln>
                            <a:noFill/>
                          </a:ln>
                        </pic:spPr>
                      </pic:pic>
                    </a:graphicData>
                  </a:graphic>
                </wp:inline>
              </w:drawing>
            </w:r>
          </w:p>
        </w:tc>
      </w:tr>
      <w:tr w:rsidR="00C97069" w14:paraId="6046A2E5" w14:textId="77777777" w:rsidTr="0076390E">
        <w:tc>
          <w:tcPr>
            <w:tcW w:w="846" w:type="dxa"/>
          </w:tcPr>
          <w:p w14:paraId="74223FD1"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2</w:t>
            </w:r>
          </w:p>
        </w:tc>
        <w:tc>
          <w:tcPr>
            <w:tcW w:w="3402" w:type="dxa"/>
          </w:tcPr>
          <w:p w14:paraId="60F73979"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Метод измерения величины сдвига, волны, гребенки</w:t>
            </w:r>
          </w:p>
        </w:tc>
        <w:tc>
          <w:tcPr>
            <w:tcW w:w="709" w:type="dxa"/>
          </w:tcPr>
          <w:p w14:paraId="0764BD3D"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б)</w:t>
            </w:r>
          </w:p>
        </w:tc>
        <w:tc>
          <w:tcPr>
            <w:tcW w:w="4059" w:type="dxa"/>
          </w:tcPr>
          <w:p w14:paraId="3EBC7E50"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2BD6448F" wp14:editId="5610F651">
                  <wp:extent cx="2068830" cy="1737036"/>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76397" cy="1743389"/>
                          </a:xfrm>
                          <a:prstGeom prst="rect">
                            <a:avLst/>
                          </a:prstGeom>
                          <a:noFill/>
                          <a:ln>
                            <a:noFill/>
                          </a:ln>
                        </pic:spPr>
                      </pic:pic>
                    </a:graphicData>
                  </a:graphic>
                </wp:inline>
              </w:drawing>
            </w:r>
          </w:p>
        </w:tc>
      </w:tr>
      <w:tr w:rsidR="00C97069" w14:paraId="45EBC360" w14:textId="77777777" w:rsidTr="0076390E">
        <w:tc>
          <w:tcPr>
            <w:tcW w:w="846" w:type="dxa"/>
          </w:tcPr>
          <w:p w14:paraId="10E4113F"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3</w:t>
            </w:r>
          </w:p>
        </w:tc>
        <w:tc>
          <w:tcPr>
            <w:tcW w:w="3402" w:type="dxa"/>
          </w:tcPr>
          <w:p w14:paraId="18766080" w14:textId="77777777" w:rsidR="00C97069" w:rsidRDefault="00C97069" w:rsidP="0076390E">
            <w:pPr>
              <w:rPr>
                <w:rFonts w:ascii="Times New Roman" w:hAnsi="Times New Roman" w:cs="Times New Roman"/>
                <w:sz w:val="28"/>
                <w:szCs w:val="28"/>
              </w:rPr>
            </w:pPr>
            <w:r w:rsidRPr="00902E8F">
              <w:rPr>
                <w:rFonts w:ascii="Times New Roman" w:hAnsi="Times New Roman" w:cs="Times New Roman"/>
                <w:sz w:val="28"/>
                <w:szCs w:val="28"/>
              </w:rPr>
              <w:t>Метод измерения величины геометрических размеров выбоины, пролома и просадки</w:t>
            </w:r>
          </w:p>
        </w:tc>
        <w:tc>
          <w:tcPr>
            <w:tcW w:w="709" w:type="dxa"/>
          </w:tcPr>
          <w:p w14:paraId="1060D456"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в)</w:t>
            </w:r>
          </w:p>
        </w:tc>
        <w:tc>
          <w:tcPr>
            <w:tcW w:w="4059" w:type="dxa"/>
          </w:tcPr>
          <w:p w14:paraId="6DBEA5CE"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63C66F7E" wp14:editId="4EB02E75">
                  <wp:extent cx="2140760" cy="1981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42920" cy="1983199"/>
                          </a:xfrm>
                          <a:prstGeom prst="rect">
                            <a:avLst/>
                          </a:prstGeom>
                          <a:noFill/>
                          <a:ln>
                            <a:noFill/>
                          </a:ln>
                        </pic:spPr>
                      </pic:pic>
                    </a:graphicData>
                  </a:graphic>
                </wp:inline>
              </w:drawing>
            </w:r>
          </w:p>
        </w:tc>
      </w:tr>
      <w:tr w:rsidR="00C97069" w14:paraId="79BBF5C3" w14:textId="77777777" w:rsidTr="0076390E">
        <w:tc>
          <w:tcPr>
            <w:tcW w:w="846" w:type="dxa"/>
          </w:tcPr>
          <w:p w14:paraId="00B31751"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4</w:t>
            </w:r>
          </w:p>
        </w:tc>
        <w:tc>
          <w:tcPr>
            <w:tcW w:w="3402" w:type="dxa"/>
          </w:tcPr>
          <w:p w14:paraId="71921EF1" w14:textId="77777777" w:rsidR="00C97069" w:rsidRDefault="00C97069" w:rsidP="0076390E">
            <w:pPr>
              <w:rPr>
                <w:rFonts w:ascii="Times New Roman" w:hAnsi="Times New Roman" w:cs="Times New Roman"/>
                <w:sz w:val="28"/>
                <w:szCs w:val="28"/>
              </w:rPr>
            </w:pPr>
            <w:r w:rsidRPr="00902E8F">
              <w:rPr>
                <w:rFonts w:ascii="Times New Roman" w:hAnsi="Times New Roman" w:cs="Times New Roman"/>
                <w:sz w:val="28"/>
                <w:szCs w:val="28"/>
              </w:rPr>
              <w:t xml:space="preserve">Метод измерения величины геометрических размеров сетки трещин, шелушения, </w:t>
            </w:r>
            <w:proofErr w:type="spellStart"/>
            <w:r w:rsidRPr="00902E8F">
              <w:rPr>
                <w:rFonts w:ascii="Times New Roman" w:hAnsi="Times New Roman" w:cs="Times New Roman"/>
                <w:sz w:val="28"/>
                <w:szCs w:val="28"/>
              </w:rPr>
              <w:t>выкрашивания</w:t>
            </w:r>
            <w:proofErr w:type="spellEnd"/>
            <w:r w:rsidRPr="00902E8F">
              <w:rPr>
                <w:rFonts w:ascii="Times New Roman" w:hAnsi="Times New Roman" w:cs="Times New Roman"/>
                <w:sz w:val="28"/>
                <w:szCs w:val="28"/>
              </w:rPr>
              <w:t xml:space="preserve"> и выпотевания</w:t>
            </w:r>
          </w:p>
        </w:tc>
        <w:tc>
          <w:tcPr>
            <w:tcW w:w="709" w:type="dxa"/>
          </w:tcPr>
          <w:p w14:paraId="0DB9FD50"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г)</w:t>
            </w:r>
          </w:p>
        </w:tc>
        <w:tc>
          <w:tcPr>
            <w:tcW w:w="4059" w:type="dxa"/>
          </w:tcPr>
          <w:p w14:paraId="3337AB86"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57F317BE" wp14:editId="23E2BAAD">
                  <wp:extent cx="2132343" cy="166687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7606" cy="1670989"/>
                          </a:xfrm>
                          <a:prstGeom prst="rect">
                            <a:avLst/>
                          </a:prstGeom>
                          <a:noFill/>
                          <a:ln>
                            <a:noFill/>
                          </a:ln>
                        </pic:spPr>
                      </pic:pic>
                    </a:graphicData>
                  </a:graphic>
                </wp:inline>
              </w:drawing>
            </w:r>
          </w:p>
        </w:tc>
      </w:tr>
      <w:tr w:rsidR="00C97069" w14:paraId="7C739C11" w14:textId="77777777" w:rsidTr="0076390E">
        <w:tc>
          <w:tcPr>
            <w:tcW w:w="846" w:type="dxa"/>
          </w:tcPr>
          <w:p w14:paraId="3AD041F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402" w:type="dxa"/>
          </w:tcPr>
          <w:p w14:paraId="62803C08" w14:textId="77777777" w:rsidR="00C97069" w:rsidRDefault="00C97069" w:rsidP="0076390E">
            <w:pPr>
              <w:rPr>
                <w:rFonts w:ascii="Times New Roman" w:hAnsi="Times New Roman" w:cs="Times New Roman"/>
                <w:sz w:val="28"/>
                <w:szCs w:val="28"/>
              </w:rPr>
            </w:pPr>
            <w:r w:rsidRPr="00902E8F">
              <w:rPr>
                <w:rFonts w:ascii="Times New Roman" w:hAnsi="Times New Roman" w:cs="Times New Roman"/>
                <w:sz w:val="28"/>
                <w:szCs w:val="28"/>
              </w:rPr>
              <w:t xml:space="preserve">Метод </w:t>
            </w:r>
            <w:proofErr w:type="gramStart"/>
            <w:r w:rsidRPr="00902E8F">
              <w:rPr>
                <w:rFonts w:ascii="Times New Roman" w:hAnsi="Times New Roman" w:cs="Times New Roman"/>
                <w:sz w:val="28"/>
                <w:szCs w:val="28"/>
              </w:rPr>
              <w:t>измерения геометрических размеров разрушения кромки покрытия</w:t>
            </w:r>
            <w:proofErr w:type="gramEnd"/>
          </w:p>
        </w:tc>
        <w:tc>
          <w:tcPr>
            <w:tcW w:w="709" w:type="dxa"/>
          </w:tcPr>
          <w:p w14:paraId="6C8BF6CA"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д)</w:t>
            </w:r>
          </w:p>
        </w:tc>
        <w:tc>
          <w:tcPr>
            <w:tcW w:w="4059" w:type="dxa"/>
          </w:tcPr>
          <w:p w14:paraId="50879533"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4C2052D8" wp14:editId="0F16F3B3">
                  <wp:extent cx="2132330" cy="1541443"/>
                  <wp:effectExtent l="0" t="0" r="127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38901" cy="1546193"/>
                          </a:xfrm>
                          <a:prstGeom prst="rect">
                            <a:avLst/>
                          </a:prstGeom>
                          <a:noFill/>
                          <a:ln>
                            <a:noFill/>
                          </a:ln>
                        </pic:spPr>
                      </pic:pic>
                    </a:graphicData>
                  </a:graphic>
                </wp:inline>
              </w:drawing>
            </w:r>
          </w:p>
        </w:tc>
      </w:tr>
      <w:tr w:rsidR="00C97069" w14:paraId="309F1171" w14:textId="77777777" w:rsidTr="0076390E">
        <w:tc>
          <w:tcPr>
            <w:tcW w:w="846" w:type="dxa"/>
          </w:tcPr>
          <w:p w14:paraId="7A373082" w14:textId="77777777" w:rsidR="00C97069" w:rsidRDefault="00C97069" w:rsidP="0076390E">
            <w:pPr>
              <w:rPr>
                <w:rFonts w:ascii="Times New Roman" w:hAnsi="Times New Roman" w:cs="Times New Roman"/>
                <w:sz w:val="28"/>
                <w:szCs w:val="28"/>
              </w:rPr>
            </w:pPr>
          </w:p>
        </w:tc>
        <w:tc>
          <w:tcPr>
            <w:tcW w:w="3402" w:type="dxa"/>
          </w:tcPr>
          <w:p w14:paraId="324CE0A4" w14:textId="77777777" w:rsidR="00C97069" w:rsidRDefault="00C97069" w:rsidP="0076390E">
            <w:pPr>
              <w:rPr>
                <w:rFonts w:ascii="Times New Roman" w:hAnsi="Times New Roman" w:cs="Times New Roman"/>
                <w:sz w:val="28"/>
                <w:szCs w:val="28"/>
              </w:rPr>
            </w:pPr>
          </w:p>
        </w:tc>
        <w:tc>
          <w:tcPr>
            <w:tcW w:w="709" w:type="dxa"/>
          </w:tcPr>
          <w:p w14:paraId="4A52BF5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е)</w:t>
            </w:r>
          </w:p>
        </w:tc>
        <w:tc>
          <w:tcPr>
            <w:tcW w:w="4059" w:type="dxa"/>
          </w:tcPr>
          <w:p w14:paraId="6382EBDB" w14:textId="77777777" w:rsidR="00C97069" w:rsidRDefault="00C97069" w:rsidP="0076390E">
            <w:pPr>
              <w:rPr>
                <w:rFonts w:ascii="Times New Roman" w:hAnsi="Times New Roman" w:cs="Times New Roman"/>
                <w:sz w:val="28"/>
                <w:szCs w:val="28"/>
              </w:rPr>
            </w:pPr>
            <w:r>
              <w:rPr>
                <w:noProof/>
                <w:lang w:eastAsia="ru-RU"/>
              </w:rPr>
              <w:drawing>
                <wp:inline distT="0" distB="0" distL="0" distR="0" wp14:anchorId="7E8FDB96" wp14:editId="6FE80738">
                  <wp:extent cx="2140585" cy="168280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5960" cy="1687034"/>
                          </a:xfrm>
                          <a:prstGeom prst="rect">
                            <a:avLst/>
                          </a:prstGeom>
                          <a:noFill/>
                          <a:ln>
                            <a:noFill/>
                          </a:ln>
                        </pic:spPr>
                      </pic:pic>
                    </a:graphicData>
                  </a:graphic>
                </wp:inline>
              </w:drawing>
            </w:r>
          </w:p>
        </w:tc>
      </w:tr>
    </w:tbl>
    <w:p w14:paraId="616CF091" w14:textId="77777777" w:rsidR="00C97069" w:rsidRDefault="00C97069" w:rsidP="00C97069">
      <w:pPr>
        <w:spacing w:after="0"/>
        <w:rPr>
          <w:rFonts w:ascii="Times New Roman" w:hAnsi="Times New Roman" w:cs="Times New Roman"/>
          <w:sz w:val="28"/>
          <w:szCs w:val="28"/>
        </w:rPr>
      </w:pPr>
    </w:p>
    <w:p w14:paraId="03F3008C" w14:textId="6398F098"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21</w:t>
      </w:r>
      <w:r w:rsidR="00C97069">
        <w:rPr>
          <w:rFonts w:ascii="Times New Roman" w:hAnsi="Times New Roman" w:cs="Times New Roman"/>
          <w:b/>
          <w:bCs/>
          <w:sz w:val="28"/>
          <w:szCs w:val="28"/>
        </w:rPr>
        <w:t xml:space="preserve">. </w:t>
      </w:r>
      <w:r w:rsidR="00C97069" w:rsidRPr="005539A7">
        <w:rPr>
          <w:rFonts w:ascii="Times New Roman" w:hAnsi="Times New Roman" w:cs="Times New Roman"/>
          <w:b/>
          <w:bCs/>
          <w:sz w:val="28"/>
          <w:szCs w:val="28"/>
        </w:rPr>
        <w:t>Как называется геодезический высотомер для определения превышений горизонтальной линией визирования?</w:t>
      </w:r>
      <w:r w:rsidR="00C97069">
        <w:rPr>
          <w:rFonts w:ascii="Times New Roman" w:hAnsi="Times New Roman" w:cs="Times New Roman"/>
          <w:sz w:val="28"/>
          <w:szCs w:val="28"/>
        </w:rPr>
        <w:t xml:space="preserve"> (выберите 1 правильный ответ)</w:t>
      </w:r>
    </w:p>
    <w:p w14:paraId="1C68BF92"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теодолит</w:t>
      </w:r>
    </w:p>
    <w:p w14:paraId="798A0D2A"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нивелир</w:t>
      </w:r>
    </w:p>
    <w:p w14:paraId="40280F40"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профилограф</w:t>
      </w:r>
      <w:proofErr w:type="spellEnd"/>
      <w:r>
        <w:rPr>
          <w:rFonts w:ascii="Times New Roman" w:hAnsi="Times New Roman" w:cs="Times New Roman"/>
          <w:sz w:val="28"/>
          <w:szCs w:val="28"/>
        </w:rPr>
        <w:t xml:space="preserve"> </w:t>
      </w:r>
    </w:p>
    <w:p w14:paraId="5BDDE1FD"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тахеометр</w:t>
      </w:r>
    </w:p>
    <w:p w14:paraId="6A339BA5"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эккер</w:t>
      </w:r>
      <w:proofErr w:type="spellEnd"/>
    </w:p>
    <w:p w14:paraId="58E708FE" w14:textId="77777777" w:rsidR="00C97069" w:rsidRDefault="00C97069" w:rsidP="00C97069">
      <w:pPr>
        <w:spacing w:after="0"/>
        <w:jc w:val="both"/>
        <w:rPr>
          <w:rFonts w:ascii="Times New Roman" w:hAnsi="Times New Roman" w:cs="Times New Roman"/>
          <w:sz w:val="28"/>
          <w:szCs w:val="28"/>
        </w:rPr>
      </w:pPr>
    </w:p>
    <w:p w14:paraId="12D02DD2" w14:textId="77777777" w:rsidR="00C97069" w:rsidRDefault="00C97069" w:rsidP="00C97069">
      <w:pPr>
        <w:spacing w:after="0"/>
        <w:rPr>
          <w:rFonts w:ascii="Times New Roman" w:hAnsi="Times New Roman" w:cs="Times New Roman"/>
          <w:sz w:val="28"/>
          <w:szCs w:val="28"/>
        </w:rPr>
      </w:pPr>
    </w:p>
    <w:p w14:paraId="577A8CEE" w14:textId="6BCDA8A9" w:rsidR="00C97069" w:rsidRDefault="001000B6" w:rsidP="00C97069">
      <w:pPr>
        <w:spacing w:after="0"/>
        <w:jc w:val="both"/>
        <w:rPr>
          <w:rFonts w:ascii="Times New Roman" w:hAnsi="Times New Roman" w:cs="Times New Roman"/>
          <w:sz w:val="28"/>
          <w:szCs w:val="28"/>
        </w:rPr>
      </w:pPr>
      <w:r>
        <w:rPr>
          <w:rFonts w:ascii="Times New Roman" w:hAnsi="Times New Roman" w:cs="Times New Roman"/>
          <w:b/>
          <w:bCs/>
          <w:sz w:val="28"/>
          <w:szCs w:val="28"/>
        </w:rPr>
        <w:t>22</w:t>
      </w:r>
      <w:r w:rsidR="00C97069">
        <w:rPr>
          <w:rFonts w:ascii="Times New Roman" w:hAnsi="Times New Roman" w:cs="Times New Roman"/>
          <w:b/>
          <w:bCs/>
          <w:sz w:val="28"/>
          <w:szCs w:val="28"/>
        </w:rPr>
        <w:t xml:space="preserve">. </w:t>
      </w:r>
      <w:r w:rsidR="00C97069" w:rsidRPr="00C918E2">
        <w:rPr>
          <w:rFonts w:ascii="Times New Roman" w:hAnsi="Times New Roman" w:cs="Times New Roman"/>
          <w:b/>
          <w:bCs/>
          <w:sz w:val="28"/>
          <w:szCs w:val="28"/>
        </w:rPr>
        <w:t>Какой допускается прогиб лицевой поверхности нивелирной рейки к точным нивелирам?</w:t>
      </w:r>
      <w:r w:rsidR="00C97069">
        <w:rPr>
          <w:rFonts w:ascii="Times New Roman" w:hAnsi="Times New Roman" w:cs="Times New Roman"/>
          <w:sz w:val="28"/>
          <w:szCs w:val="28"/>
        </w:rPr>
        <w:t xml:space="preserve"> (выберите 1 правильный ответ)</w:t>
      </w:r>
    </w:p>
    <w:p w14:paraId="137D76C8"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не более 1 мм</w:t>
      </w:r>
    </w:p>
    <w:p w14:paraId="4F4294D9"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не более 3 мм</w:t>
      </w:r>
    </w:p>
    <w:p w14:paraId="48551988"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не более 6 мм</w:t>
      </w:r>
    </w:p>
    <w:p w14:paraId="03C141F0"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не более 10 мм</w:t>
      </w:r>
    </w:p>
    <w:p w14:paraId="280B4B43"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не более 15 мм</w:t>
      </w:r>
    </w:p>
    <w:p w14:paraId="54531039" w14:textId="77777777" w:rsidR="00C97069" w:rsidRDefault="00C97069" w:rsidP="00C97069">
      <w:pPr>
        <w:spacing w:after="0"/>
        <w:rPr>
          <w:rFonts w:ascii="Times New Roman" w:hAnsi="Times New Roman" w:cs="Times New Roman"/>
          <w:sz w:val="28"/>
          <w:szCs w:val="28"/>
        </w:rPr>
      </w:pPr>
    </w:p>
    <w:p w14:paraId="6ADABDDB" w14:textId="77777777" w:rsidR="00C97069" w:rsidRDefault="00C97069" w:rsidP="00C97069">
      <w:pPr>
        <w:spacing w:after="0"/>
        <w:rPr>
          <w:rFonts w:ascii="Times New Roman" w:hAnsi="Times New Roman" w:cs="Times New Roman"/>
          <w:sz w:val="28"/>
          <w:szCs w:val="28"/>
        </w:rPr>
      </w:pPr>
    </w:p>
    <w:p w14:paraId="11733E4E" w14:textId="704CB5B3" w:rsidR="00C97069" w:rsidRPr="00497AAE" w:rsidRDefault="001000B6" w:rsidP="00C97069">
      <w:pPr>
        <w:spacing w:after="0"/>
        <w:rPr>
          <w:sz w:val="28"/>
          <w:szCs w:val="28"/>
        </w:rPr>
      </w:pPr>
      <w:r>
        <w:rPr>
          <w:rFonts w:ascii="Times New Roman" w:hAnsi="Times New Roman" w:cs="Times New Roman"/>
          <w:b/>
          <w:bCs/>
          <w:sz w:val="28"/>
          <w:szCs w:val="28"/>
        </w:rPr>
        <w:t>23</w:t>
      </w:r>
      <w:r w:rsidR="00C97069">
        <w:rPr>
          <w:rFonts w:ascii="Times New Roman" w:hAnsi="Times New Roman" w:cs="Times New Roman"/>
          <w:b/>
          <w:bCs/>
          <w:sz w:val="28"/>
          <w:szCs w:val="28"/>
        </w:rPr>
        <w:t xml:space="preserve">. </w:t>
      </w:r>
      <w:r w:rsidR="00C97069" w:rsidRPr="00834B80">
        <w:rPr>
          <w:rFonts w:ascii="Times New Roman" w:hAnsi="Times New Roman" w:cs="Times New Roman"/>
          <w:b/>
          <w:bCs/>
          <w:sz w:val="28"/>
          <w:szCs w:val="28"/>
        </w:rPr>
        <w:t xml:space="preserve">Установите соответствие </w:t>
      </w:r>
      <w:proofErr w:type="gramStart"/>
      <w:r w:rsidR="00C97069" w:rsidRPr="00834B80">
        <w:rPr>
          <w:rFonts w:ascii="Times New Roman" w:hAnsi="Times New Roman" w:cs="Times New Roman"/>
          <w:b/>
          <w:bCs/>
          <w:sz w:val="28"/>
          <w:szCs w:val="28"/>
        </w:rPr>
        <w:t xml:space="preserve">изображения сетки </w:t>
      </w:r>
      <w:r w:rsidR="00C97069" w:rsidRPr="00834B80">
        <w:rPr>
          <w:rFonts w:ascii="Times New Roman" w:hAnsi="Times New Roman" w:cs="Times New Roman"/>
          <w:b/>
          <w:bCs/>
          <w:sz w:val="28"/>
          <w:szCs w:val="28"/>
          <w:shd w:val="clear" w:color="auto" w:fill="FFFFFF"/>
        </w:rPr>
        <w:t>нитей зрительных труб теодолитов</w:t>
      </w:r>
      <w:proofErr w:type="gramEnd"/>
      <w:r w:rsidR="00C97069" w:rsidRPr="00834B80">
        <w:rPr>
          <w:rFonts w:ascii="Times New Roman" w:hAnsi="Times New Roman" w:cs="Times New Roman"/>
          <w:b/>
          <w:bCs/>
          <w:sz w:val="28"/>
          <w:szCs w:val="28"/>
          <w:shd w:val="clear" w:color="auto" w:fill="FFFFFF"/>
        </w:rPr>
        <w:t xml:space="preserve"> с видом теодолита.</w:t>
      </w:r>
      <w:r w:rsidR="00C97069">
        <w:rPr>
          <w:rFonts w:ascii="Times New Roman" w:hAnsi="Times New Roman" w:cs="Times New Roman"/>
          <w:b/>
          <w:bCs/>
          <w:sz w:val="28"/>
          <w:szCs w:val="28"/>
          <w:shd w:val="clear" w:color="auto" w:fill="FFFFFF"/>
        </w:rPr>
        <w:t xml:space="preserve"> </w:t>
      </w:r>
      <w:r w:rsidR="00C97069" w:rsidRPr="00497AAE">
        <w:rPr>
          <w:rFonts w:ascii="Times New Roman" w:hAnsi="Times New Roman" w:cs="Times New Roman"/>
          <w:i/>
          <w:sz w:val="28"/>
          <w:szCs w:val="28"/>
        </w:rPr>
        <w:t xml:space="preserve">Ответ запишите в виде «Порядковый номер </w:t>
      </w:r>
      <w:r w:rsidR="00C97069">
        <w:rPr>
          <w:rFonts w:ascii="Times New Roman" w:hAnsi="Times New Roman" w:cs="Times New Roman"/>
          <w:i/>
          <w:sz w:val="28"/>
          <w:szCs w:val="28"/>
        </w:rPr>
        <w:t>наименования вида теодолита</w:t>
      </w:r>
      <w:r w:rsidR="00C97069" w:rsidRPr="00497AAE">
        <w:rPr>
          <w:rFonts w:ascii="Times New Roman" w:hAnsi="Times New Roman" w:cs="Times New Roman"/>
          <w:i/>
          <w:sz w:val="28"/>
          <w:szCs w:val="28"/>
        </w:rPr>
        <w:t xml:space="preserve"> – буквенное обозначение</w:t>
      </w:r>
      <w:r w:rsidR="00C97069">
        <w:rPr>
          <w:rFonts w:ascii="Times New Roman" w:hAnsi="Times New Roman" w:cs="Times New Roman"/>
          <w:i/>
          <w:sz w:val="28"/>
          <w:szCs w:val="28"/>
        </w:rPr>
        <w:t xml:space="preserve"> </w:t>
      </w:r>
      <w:proofErr w:type="gramStart"/>
      <w:r w:rsidR="00C97069">
        <w:rPr>
          <w:rFonts w:ascii="Times New Roman" w:hAnsi="Times New Roman" w:cs="Times New Roman"/>
          <w:i/>
          <w:sz w:val="28"/>
          <w:szCs w:val="28"/>
        </w:rPr>
        <w:t>изображения сетки нитей труб теодолита</w:t>
      </w:r>
      <w:proofErr w:type="gramEnd"/>
      <w:r w:rsidR="00C97069" w:rsidRPr="00497AAE">
        <w:rPr>
          <w:rFonts w:ascii="Times New Roman" w:hAnsi="Times New Roman" w:cs="Times New Roman"/>
          <w:i/>
          <w:sz w:val="28"/>
          <w:szCs w:val="28"/>
        </w:rPr>
        <w:t>»</w:t>
      </w:r>
      <w:r w:rsidR="00C97069" w:rsidRPr="00AD19AA">
        <w:rPr>
          <w:rFonts w:ascii="Times New Roman" w:hAnsi="Times New Roman" w:cs="Times New Roman"/>
          <w:bCs/>
          <w:i/>
          <w:spacing w:val="2"/>
          <w:sz w:val="28"/>
          <w:szCs w:val="28"/>
          <w:shd w:val="clear" w:color="auto" w:fill="FFFFFF"/>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 xml:space="preserve">Каждое буквенное обозначение </w:t>
      </w:r>
      <w:r w:rsidR="00C97069">
        <w:rPr>
          <w:rFonts w:ascii="Times New Roman" w:hAnsi="Times New Roman" w:cs="Times New Roman"/>
          <w:i/>
          <w:spacing w:val="2"/>
          <w:sz w:val="28"/>
          <w:szCs w:val="28"/>
          <w:shd w:val="clear" w:color="auto" w:fill="FFFFFF"/>
        </w:rPr>
        <w:t>графической схемы измерений</w:t>
      </w:r>
      <w:r w:rsidR="00C97069" w:rsidRPr="00497AAE">
        <w:rPr>
          <w:rFonts w:ascii="Times New Roman" w:hAnsi="Times New Roman" w:cs="Times New Roman"/>
          <w:i/>
          <w:spacing w:val="2"/>
          <w:sz w:val="28"/>
          <w:szCs w:val="28"/>
          <w:shd w:val="clear" w:color="auto" w:fill="FFFFFF"/>
        </w:rPr>
        <w:t xml:space="preserve"> может быть использовано только один раз или не использовано вообще.</w:t>
      </w:r>
    </w:p>
    <w:tbl>
      <w:tblPr>
        <w:tblStyle w:val="a6"/>
        <w:tblW w:w="0" w:type="auto"/>
        <w:tblLook w:val="04A0" w:firstRow="1" w:lastRow="0" w:firstColumn="1" w:lastColumn="0" w:noHBand="0" w:noVBand="1"/>
      </w:tblPr>
      <w:tblGrid>
        <w:gridCol w:w="704"/>
        <w:gridCol w:w="3804"/>
        <w:gridCol w:w="590"/>
        <w:gridCol w:w="3918"/>
      </w:tblGrid>
      <w:tr w:rsidR="00C97069" w14:paraId="2005B48D" w14:textId="77777777" w:rsidTr="0076390E">
        <w:tc>
          <w:tcPr>
            <w:tcW w:w="704" w:type="dxa"/>
          </w:tcPr>
          <w:p w14:paraId="0D29E1DF"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w:t>
            </w:r>
          </w:p>
        </w:tc>
        <w:tc>
          <w:tcPr>
            <w:tcW w:w="3804" w:type="dxa"/>
          </w:tcPr>
          <w:p w14:paraId="1ACAEFF2"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Вид теодолита</w:t>
            </w:r>
          </w:p>
        </w:tc>
        <w:tc>
          <w:tcPr>
            <w:tcW w:w="590" w:type="dxa"/>
          </w:tcPr>
          <w:p w14:paraId="7663D8C6" w14:textId="77777777" w:rsidR="00C97069" w:rsidRDefault="00C97069" w:rsidP="0076390E">
            <w:pPr>
              <w:rPr>
                <w:rFonts w:ascii="Times New Roman" w:hAnsi="Times New Roman" w:cs="Times New Roman"/>
                <w:sz w:val="28"/>
                <w:szCs w:val="28"/>
                <w:shd w:val="clear" w:color="auto" w:fill="FFFFFF"/>
              </w:rPr>
            </w:pPr>
          </w:p>
        </w:tc>
        <w:tc>
          <w:tcPr>
            <w:tcW w:w="3918" w:type="dxa"/>
          </w:tcPr>
          <w:p w14:paraId="6F80172B"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Изображение сетки нитей зрительных труб теодолита</w:t>
            </w:r>
          </w:p>
        </w:tc>
      </w:tr>
      <w:tr w:rsidR="00C97069" w14:paraId="74C3B206" w14:textId="77777777" w:rsidTr="0076390E">
        <w:tc>
          <w:tcPr>
            <w:tcW w:w="704" w:type="dxa"/>
          </w:tcPr>
          <w:p w14:paraId="15EC364E"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804" w:type="dxa"/>
          </w:tcPr>
          <w:p w14:paraId="21EC00D7"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Высокоточные теодолиты</w:t>
            </w:r>
          </w:p>
        </w:tc>
        <w:tc>
          <w:tcPr>
            <w:tcW w:w="590" w:type="dxa"/>
          </w:tcPr>
          <w:p w14:paraId="75E8FBEA"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p>
        </w:tc>
        <w:tc>
          <w:tcPr>
            <w:tcW w:w="3918" w:type="dxa"/>
          </w:tcPr>
          <w:p w14:paraId="0615289D" w14:textId="77777777" w:rsidR="00C97069" w:rsidRDefault="00C97069" w:rsidP="0076390E">
            <w:pPr>
              <w:rPr>
                <w:rFonts w:ascii="Times New Roman" w:hAnsi="Times New Roman" w:cs="Times New Roman"/>
                <w:sz w:val="28"/>
                <w:szCs w:val="28"/>
                <w:shd w:val="clear" w:color="auto" w:fill="FFFFFF"/>
              </w:rPr>
            </w:pPr>
            <w:r w:rsidRPr="000654C7">
              <w:rPr>
                <w:rFonts w:ascii="Times New Roman" w:hAnsi="Times New Roman" w:cs="Times New Roman"/>
                <w:noProof/>
                <w:sz w:val="28"/>
                <w:szCs w:val="28"/>
                <w:shd w:val="clear" w:color="auto" w:fill="FFFFFF"/>
                <w:lang w:eastAsia="ru-RU"/>
              </w:rPr>
              <w:drawing>
                <wp:inline distT="0" distB="0" distL="0" distR="0" wp14:anchorId="3369E7C1" wp14:editId="00ECAD0F">
                  <wp:extent cx="1193271" cy="1171575"/>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96396" cy="1174643"/>
                          </a:xfrm>
                          <a:prstGeom prst="rect">
                            <a:avLst/>
                          </a:prstGeom>
                        </pic:spPr>
                      </pic:pic>
                    </a:graphicData>
                  </a:graphic>
                </wp:inline>
              </w:drawing>
            </w:r>
          </w:p>
        </w:tc>
      </w:tr>
      <w:tr w:rsidR="00C97069" w14:paraId="00361D04" w14:textId="77777777" w:rsidTr="0076390E">
        <w:tc>
          <w:tcPr>
            <w:tcW w:w="704" w:type="dxa"/>
          </w:tcPr>
          <w:p w14:paraId="129189B7"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804" w:type="dxa"/>
          </w:tcPr>
          <w:p w14:paraId="745CFCEE"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Точные и технические теодолиты</w:t>
            </w:r>
          </w:p>
        </w:tc>
        <w:tc>
          <w:tcPr>
            <w:tcW w:w="590" w:type="dxa"/>
          </w:tcPr>
          <w:p w14:paraId="2E60334B"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p>
        </w:tc>
        <w:tc>
          <w:tcPr>
            <w:tcW w:w="3918" w:type="dxa"/>
          </w:tcPr>
          <w:p w14:paraId="3B9C8F66" w14:textId="77777777" w:rsidR="00C97069" w:rsidRDefault="00C97069" w:rsidP="0076390E">
            <w:pPr>
              <w:rPr>
                <w:rFonts w:ascii="Times New Roman" w:hAnsi="Times New Roman" w:cs="Times New Roman"/>
                <w:sz w:val="28"/>
                <w:szCs w:val="28"/>
                <w:shd w:val="clear" w:color="auto" w:fill="FFFFFF"/>
              </w:rPr>
            </w:pPr>
            <w:r w:rsidRPr="000654C7">
              <w:rPr>
                <w:rFonts w:ascii="Times New Roman" w:hAnsi="Times New Roman" w:cs="Times New Roman"/>
                <w:noProof/>
                <w:sz w:val="28"/>
                <w:szCs w:val="28"/>
                <w:shd w:val="clear" w:color="auto" w:fill="FFFFFF"/>
                <w:lang w:eastAsia="ru-RU"/>
              </w:rPr>
              <w:drawing>
                <wp:inline distT="0" distB="0" distL="0" distR="0" wp14:anchorId="12B7D90A" wp14:editId="320E1E24">
                  <wp:extent cx="1242737" cy="1219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48208" cy="1224568"/>
                          </a:xfrm>
                          <a:prstGeom prst="rect">
                            <a:avLst/>
                          </a:prstGeom>
                        </pic:spPr>
                      </pic:pic>
                    </a:graphicData>
                  </a:graphic>
                </wp:inline>
              </w:drawing>
            </w:r>
          </w:p>
        </w:tc>
      </w:tr>
      <w:tr w:rsidR="00C97069" w14:paraId="60EAA520" w14:textId="77777777" w:rsidTr="0076390E">
        <w:tc>
          <w:tcPr>
            <w:tcW w:w="704" w:type="dxa"/>
          </w:tcPr>
          <w:p w14:paraId="3703D794"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804" w:type="dxa"/>
          </w:tcPr>
          <w:p w14:paraId="29721A4A"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Теодолиты с автоколлимационным окуляром</w:t>
            </w:r>
          </w:p>
        </w:tc>
        <w:tc>
          <w:tcPr>
            <w:tcW w:w="590" w:type="dxa"/>
          </w:tcPr>
          <w:p w14:paraId="196762B9"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p>
        </w:tc>
        <w:tc>
          <w:tcPr>
            <w:tcW w:w="3918" w:type="dxa"/>
          </w:tcPr>
          <w:p w14:paraId="2E4324E1" w14:textId="77777777" w:rsidR="00C97069" w:rsidRDefault="00C97069" w:rsidP="0076390E">
            <w:pPr>
              <w:rPr>
                <w:rFonts w:ascii="Times New Roman" w:hAnsi="Times New Roman" w:cs="Times New Roman"/>
                <w:sz w:val="28"/>
                <w:szCs w:val="28"/>
                <w:shd w:val="clear" w:color="auto" w:fill="FFFFFF"/>
              </w:rPr>
            </w:pPr>
            <w:r w:rsidRPr="000654C7">
              <w:rPr>
                <w:rFonts w:ascii="Times New Roman" w:hAnsi="Times New Roman" w:cs="Times New Roman"/>
                <w:noProof/>
                <w:sz w:val="28"/>
                <w:szCs w:val="28"/>
                <w:shd w:val="clear" w:color="auto" w:fill="FFFFFF"/>
                <w:lang w:eastAsia="ru-RU"/>
              </w:rPr>
              <w:drawing>
                <wp:inline distT="0" distB="0" distL="0" distR="0" wp14:anchorId="62A71152" wp14:editId="3E506EDD">
                  <wp:extent cx="1257300" cy="1257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57474" cy="1257474"/>
                          </a:xfrm>
                          <a:prstGeom prst="rect">
                            <a:avLst/>
                          </a:prstGeom>
                        </pic:spPr>
                      </pic:pic>
                    </a:graphicData>
                  </a:graphic>
                </wp:inline>
              </w:drawing>
            </w:r>
          </w:p>
        </w:tc>
      </w:tr>
      <w:tr w:rsidR="00C97069" w14:paraId="54627495" w14:textId="77777777" w:rsidTr="0076390E">
        <w:tc>
          <w:tcPr>
            <w:tcW w:w="704" w:type="dxa"/>
          </w:tcPr>
          <w:p w14:paraId="24CDB137"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804" w:type="dxa"/>
          </w:tcPr>
          <w:p w14:paraId="021456BD"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Маркшейдерские теодолиты</w:t>
            </w:r>
          </w:p>
        </w:tc>
        <w:tc>
          <w:tcPr>
            <w:tcW w:w="590" w:type="dxa"/>
          </w:tcPr>
          <w:p w14:paraId="61503646"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w:t>
            </w:r>
          </w:p>
        </w:tc>
        <w:tc>
          <w:tcPr>
            <w:tcW w:w="3918" w:type="dxa"/>
          </w:tcPr>
          <w:p w14:paraId="5D3EFC50" w14:textId="77777777" w:rsidR="00C97069" w:rsidRDefault="00C97069" w:rsidP="0076390E">
            <w:pPr>
              <w:rPr>
                <w:rFonts w:ascii="Times New Roman" w:hAnsi="Times New Roman" w:cs="Times New Roman"/>
                <w:sz w:val="28"/>
                <w:szCs w:val="28"/>
                <w:shd w:val="clear" w:color="auto" w:fill="FFFFFF"/>
              </w:rPr>
            </w:pPr>
            <w:r w:rsidRPr="00834B80">
              <w:rPr>
                <w:rFonts w:ascii="Times New Roman" w:hAnsi="Times New Roman" w:cs="Times New Roman"/>
                <w:noProof/>
                <w:sz w:val="28"/>
                <w:szCs w:val="28"/>
                <w:shd w:val="clear" w:color="auto" w:fill="FFFFFF"/>
                <w:lang w:eastAsia="ru-RU"/>
              </w:rPr>
              <w:drawing>
                <wp:inline distT="0" distB="0" distL="0" distR="0" wp14:anchorId="2EB9DE04" wp14:editId="2B870F1A">
                  <wp:extent cx="1286697" cy="1266825"/>
                  <wp:effectExtent l="0" t="0" r="889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90521" cy="1270590"/>
                          </a:xfrm>
                          <a:prstGeom prst="rect">
                            <a:avLst/>
                          </a:prstGeom>
                        </pic:spPr>
                      </pic:pic>
                    </a:graphicData>
                  </a:graphic>
                </wp:inline>
              </w:drawing>
            </w:r>
          </w:p>
        </w:tc>
      </w:tr>
      <w:tr w:rsidR="00C97069" w14:paraId="5B5AD6C7" w14:textId="77777777" w:rsidTr="0076390E">
        <w:tc>
          <w:tcPr>
            <w:tcW w:w="704" w:type="dxa"/>
          </w:tcPr>
          <w:p w14:paraId="601F6B11"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804" w:type="dxa"/>
          </w:tcPr>
          <w:p w14:paraId="305B5D71"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Электронные теодолиты</w:t>
            </w:r>
          </w:p>
        </w:tc>
        <w:tc>
          <w:tcPr>
            <w:tcW w:w="590" w:type="dxa"/>
          </w:tcPr>
          <w:p w14:paraId="3C1C91F7" w14:textId="77777777" w:rsidR="00C97069" w:rsidRDefault="00C97069" w:rsidP="0076390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p>
        </w:tc>
        <w:tc>
          <w:tcPr>
            <w:tcW w:w="3918" w:type="dxa"/>
          </w:tcPr>
          <w:p w14:paraId="2F18895F" w14:textId="77777777" w:rsidR="00C97069" w:rsidRDefault="00C97069" w:rsidP="0076390E">
            <w:pPr>
              <w:rPr>
                <w:rFonts w:ascii="Times New Roman" w:hAnsi="Times New Roman" w:cs="Times New Roman"/>
                <w:sz w:val="28"/>
                <w:szCs w:val="28"/>
                <w:shd w:val="clear" w:color="auto" w:fill="FFFFFF"/>
              </w:rPr>
            </w:pPr>
          </w:p>
        </w:tc>
      </w:tr>
    </w:tbl>
    <w:p w14:paraId="46EE8542" w14:textId="77777777" w:rsidR="00C97069" w:rsidRDefault="00C97069" w:rsidP="00C97069">
      <w:pPr>
        <w:spacing w:after="0"/>
        <w:rPr>
          <w:rFonts w:ascii="Times New Roman" w:hAnsi="Times New Roman" w:cs="Times New Roman"/>
          <w:sz w:val="28"/>
          <w:szCs w:val="28"/>
          <w:shd w:val="clear" w:color="auto" w:fill="FFFFFF"/>
        </w:rPr>
      </w:pPr>
    </w:p>
    <w:p w14:paraId="1658BD7B" w14:textId="4AABAD3F"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24</w:t>
      </w:r>
      <w:r w:rsidR="00C97069">
        <w:rPr>
          <w:rFonts w:ascii="Times New Roman" w:hAnsi="Times New Roman" w:cs="Times New Roman"/>
          <w:b/>
          <w:bCs/>
          <w:sz w:val="28"/>
          <w:szCs w:val="28"/>
          <w:shd w:val="clear" w:color="auto" w:fill="FFFFFF"/>
        </w:rPr>
        <w:t xml:space="preserve">. </w:t>
      </w:r>
      <w:r w:rsidR="00C97069" w:rsidRPr="00B448BB">
        <w:rPr>
          <w:rFonts w:ascii="Times New Roman" w:hAnsi="Times New Roman" w:cs="Times New Roman"/>
          <w:b/>
          <w:bCs/>
          <w:sz w:val="28"/>
          <w:szCs w:val="28"/>
          <w:shd w:val="clear" w:color="auto" w:fill="FFFFFF"/>
        </w:rPr>
        <w:t>Каким образом создают защитные</w:t>
      </w:r>
      <w:r w:rsidR="00C97069">
        <w:rPr>
          <w:rFonts w:ascii="Times New Roman" w:hAnsi="Times New Roman" w:cs="Times New Roman"/>
          <w:b/>
          <w:bCs/>
          <w:sz w:val="28"/>
          <w:szCs w:val="28"/>
          <w:shd w:val="clear" w:color="auto" w:fill="FFFFFF"/>
        </w:rPr>
        <w:t xml:space="preserve"> (противоэрозионные)</w:t>
      </w:r>
      <w:r w:rsidR="00C97069" w:rsidRPr="00B448BB">
        <w:rPr>
          <w:rFonts w:ascii="Times New Roman" w:hAnsi="Times New Roman" w:cs="Times New Roman"/>
          <w:b/>
          <w:bCs/>
          <w:sz w:val="28"/>
          <w:szCs w:val="28"/>
          <w:shd w:val="clear" w:color="auto" w:fill="FFFFFF"/>
        </w:rPr>
        <w:t xml:space="preserve"> покрытия методом </w:t>
      </w:r>
      <w:proofErr w:type="spellStart"/>
      <w:r w:rsidR="00C97069" w:rsidRPr="00B448BB">
        <w:rPr>
          <w:rFonts w:ascii="Times New Roman" w:hAnsi="Times New Roman" w:cs="Times New Roman"/>
          <w:b/>
          <w:bCs/>
          <w:sz w:val="28"/>
          <w:szCs w:val="28"/>
          <w:shd w:val="clear" w:color="auto" w:fill="FFFFFF"/>
        </w:rPr>
        <w:t>пневмонабрызга</w:t>
      </w:r>
      <w:proofErr w:type="spellEnd"/>
      <w:r w:rsidR="00C97069" w:rsidRPr="00B448BB">
        <w:rPr>
          <w:rFonts w:ascii="Times New Roman" w:hAnsi="Times New Roman" w:cs="Times New Roman"/>
          <w:b/>
          <w:bCs/>
          <w:sz w:val="28"/>
          <w:szCs w:val="28"/>
          <w:shd w:val="clear" w:color="auto" w:fill="FFFFFF"/>
        </w:rPr>
        <w:t xml:space="preserve">? </w:t>
      </w:r>
      <w:r w:rsidR="00C97069">
        <w:rPr>
          <w:rFonts w:ascii="Times New Roman" w:hAnsi="Times New Roman" w:cs="Times New Roman"/>
          <w:sz w:val="28"/>
          <w:szCs w:val="28"/>
          <w:shd w:val="clear" w:color="auto" w:fill="FFFFFF"/>
        </w:rPr>
        <w:t>(выберите 1 правильный ответ)</w:t>
      </w:r>
    </w:p>
    <w:p w14:paraId="6569E65B"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B448BB">
        <w:rPr>
          <w:rFonts w:ascii="Times New Roman" w:hAnsi="Times New Roman" w:cs="Times New Roman"/>
          <w:sz w:val="28"/>
          <w:szCs w:val="28"/>
          <w:shd w:val="clear" w:color="auto" w:fill="FFFFFF"/>
        </w:rPr>
        <w:t xml:space="preserve">путем нанесения </w:t>
      </w:r>
      <w:proofErr w:type="gramStart"/>
      <w:r w:rsidRPr="00B448BB">
        <w:rPr>
          <w:rFonts w:ascii="Times New Roman" w:hAnsi="Times New Roman" w:cs="Times New Roman"/>
          <w:sz w:val="28"/>
          <w:szCs w:val="28"/>
          <w:shd w:val="clear" w:color="auto" w:fill="FFFFFF"/>
        </w:rPr>
        <w:t>вяжущих</w:t>
      </w:r>
      <w:proofErr w:type="gramEnd"/>
      <w:r w:rsidRPr="00B448BB">
        <w:rPr>
          <w:rFonts w:ascii="Times New Roman" w:hAnsi="Times New Roman" w:cs="Times New Roman"/>
          <w:sz w:val="28"/>
          <w:szCs w:val="28"/>
          <w:shd w:val="clear" w:color="auto" w:fill="FFFFFF"/>
        </w:rPr>
        <w:t xml:space="preserve"> на защищаемую поверхность по предварительно навешенной на склоне и закрепленной анкерами металлической сетке</w:t>
      </w:r>
    </w:p>
    <w:p w14:paraId="2AB7269F"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B448BB">
        <w:rPr>
          <w:rFonts w:ascii="Times New Roman" w:hAnsi="Times New Roman" w:cs="Times New Roman"/>
          <w:sz w:val="28"/>
          <w:szCs w:val="28"/>
          <w:shd w:val="clear" w:color="auto" w:fill="FFFFFF"/>
        </w:rPr>
        <w:t xml:space="preserve">путем нанесения </w:t>
      </w:r>
      <w:proofErr w:type="gramStart"/>
      <w:r w:rsidRPr="00B448BB">
        <w:rPr>
          <w:rFonts w:ascii="Times New Roman" w:hAnsi="Times New Roman" w:cs="Times New Roman"/>
          <w:sz w:val="28"/>
          <w:szCs w:val="28"/>
          <w:shd w:val="clear" w:color="auto" w:fill="FFFFFF"/>
        </w:rPr>
        <w:t>вяжущих</w:t>
      </w:r>
      <w:proofErr w:type="gramEnd"/>
      <w:r w:rsidRPr="00B448BB">
        <w:rPr>
          <w:rFonts w:ascii="Times New Roman" w:hAnsi="Times New Roman" w:cs="Times New Roman"/>
          <w:sz w:val="28"/>
          <w:szCs w:val="28"/>
          <w:shd w:val="clear" w:color="auto" w:fill="FFFFFF"/>
        </w:rPr>
        <w:t xml:space="preserve"> на защищаемую поверхность по предварительно навешенно</w:t>
      </w:r>
      <w:r>
        <w:rPr>
          <w:rFonts w:ascii="Times New Roman" w:hAnsi="Times New Roman" w:cs="Times New Roman"/>
          <w:sz w:val="28"/>
          <w:szCs w:val="28"/>
          <w:shd w:val="clear" w:color="auto" w:fill="FFFFFF"/>
        </w:rPr>
        <w:t>м</w:t>
      </w:r>
      <w:r w:rsidRPr="00B448BB">
        <w:rPr>
          <w:rFonts w:ascii="Times New Roman" w:hAnsi="Times New Roman" w:cs="Times New Roman"/>
          <w:sz w:val="28"/>
          <w:szCs w:val="28"/>
          <w:shd w:val="clear" w:color="auto" w:fill="FFFFFF"/>
        </w:rPr>
        <w:t xml:space="preserve"> на склоне и закрепленн</w:t>
      </w:r>
      <w:r>
        <w:rPr>
          <w:rFonts w:ascii="Times New Roman" w:hAnsi="Times New Roman" w:cs="Times New Roman"/>
          <w:sz w:val="28"/>
          <w:szCs w:val="28"/>
          <w:shd w:val="clear" w:color="auto" w:fill="FFFFFF"/>
        </w:rPr>
        <w:t>ом</w:t>
      </w:r>
      <w:r w:rsidRPr="00B448BB">
        <w:rPr>
          <w:rFonts w:ascii="Times New Roman" w:hAnsi="Times New Roman" w:cs="Times New Roman"/>
          <w:sz w:val="28"/>
          <w:szCs w:val="28"/>
          <w:shd w:val="clear" w:color="auto" w:fill="FFFFFF"/>
        </w:rPr>
        <w:t xml:space="preserve"> анкерами </w:t>
      </w:r>
      <w:r>
        <w:rPr>
          <w:rFonts w:ascii="Times New Roman" w:hAnsi="Times New Roman" w:cs="Times New Roman"/>
          <w:sz w:val="28"/>
          <w:szCs w:val="28"/>
          <w:shd w:val="clear" w:color="auto" w:fill="FFFFFF"/>
        </w:rPr>
        <w:t xml:space="preserve">нетканом </w:t>
      </w:r>
      <w:proofErr w:type="spellStart"/>
      <w:r>
        <w:rPr>
          <w:rFonts w:ascii="Times New Roman" w:hAnsi="Times New Roman" w:cs="Times New Roman"/>
          <w:sz w:val="28"/>
          <w:szCs w:val="28"/>
          <w:shd w:val="clear" w:color="auto" w:fill="FFFFFF"/>
        </w:rPr>
        <w:t>геотекстиле</w:t>
      </w:r>
      <w:proofErr w:type="spellEnd"/>
    </w:p>
    <w:p w14:paraId="4F517B60"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путем пропускания в пористую структуру </w:t>
      </w:r>
      <w:proofErr w:type="spellStart"/>
      <w:r>
        <w:rPr>
          <w:rFonts w:ascii="Times New Roman" w:hAnsi="Times New Roman" w:cs="Times New Roman"/>
          <w:sz w:val="28"/>
          <w:szCs w:val="28"/>
          <w:shd w:val="clear" w:color="auto" w:fill="FFFFFF"/>
        </w:rPr>
        <w:t>геосинтетического</w:t>
      </w:r>
      <w:proofErr w:type="spellEnd"/>
      <w:r>
        <w:rPr>
          <w:rFonts w:ascii="Times New Roman" w:hAnsi="Times New Roman" w:cs="Times New Roman"/>
          <w:sz w:val="28"/>
          <w:szCs w:val="28"/>
          <w:shd w:val="clear" w:color="auto" w:fill="FFFFFF"/>
        </w:rPr>
        <w:t xml:space="preserve"> материала или через нее осадков, грунтовой воды и/или других жидкостей</w:t>
      </w:r>
    </w:p>
    <w:p w14:paraId="03F6F502"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путем пропускания в пористую структуру </w:t>
      </w:r>
      <w:proofErr w:type="spellStart"/>
      <w:r>
        <w:rPr>
          <w:rFonts w:ascii="Times New Roman" w:hAnsi="Times New Roman" w:cs="Times New Roman"/>
          <w:sz w:val="28"/>
          <w:szCs w:val="28"/>
          <w:shd w:val="clear" w:color="auto" w:fill="FFFFFF"/>
        </w:rPr>
        <w:t>геосинтетического</w:t>
      </w:r>
      <w:proofErr w:type="spellEnd"/>
      <w:r>
        <w:rPr>
          <w:rFonts w:ascii="Times New Roman" w:hAnsi="Times New Roman" w:cs="Times New Roman"/>
          <w:sz w:val="28"/>
          <w:szCs w:val="28"/>
          <w:shd w:val="clear" w:color="auto" w:fill="FFFFFF"/>
        </w:rPr>
        <w:t xml:space="preserve"> материала или через нее вяжущих материалов</w:t>
      </w:r>
    </w:p>
    <w:p w14:paraId="34220D1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путем пропускания в пористую структуру </w:t>
      </w:r>
      <w:proofErr w:type="spellStart"/>
      <w:r>
        <w:rPr>
          <w:rFonts w:ascii="Times New Roman" w:hAnsi="Times New Roman" w:cs="Times New Roman"/>
          <w:sz w:val="28"/>
          <w:szCs w:val="28"/>
          <w:shd w:val="clear" w:color="auto" w:fill="FFFFFF"/>
        </w:rPr>
        <w:t>геосинтетического</w:t>
      </w:r>
      <w:proofErr w:type="spellEnd"/>
      <w:r>
        <w:rPr>
          <w:rFonts w:ascii="Times New Roman" w:hAnsi="Times New Roman" w:cs="Times New Roman"/>
          <w:sz w:val="28"/>
          <w:szCs w:val="28"/>
          <w:shd w:val="clear" w:color="auto" w:fill="FFFFFF"/>
        </w:rPr>
        <w:t xml:space="preserve"> материала или через нее коллоидно-химических растворов</w:t>
      </w:r>
    </w:p>
    <w:p w14:paraId="195E0501" w14:textId="77777777" w:rsidR="00C97069" w:rsidRDefault="00C97069" w:rsidP="00C97069">
      <w:pPr>
        <w:spacing w:after="0"/>
        <w:rPr>
          <w:rFonts w:ascii="Times New Roman" w:hAnsi="Times New Roman" w:cs="Times New Roman"/>
          <w:sz w:val="28"/>
          <w:szCs w:val="28"/>
          <w:shd w:val="clear" w:color="auto" w:fill="FFFFFF"/>
        </w:rPr>
      </w:pPr>
    </w:p>
    <w:p w14:paraId="4C02C448" w14:textId="77777777" w:rsidR="00C97069" w:rsidRDefault="00C97069" w:rsidP="00C97069">
      <w:pPr>
        <w:spacing w:after="0"/>
        <w:jc w:val="both"/>
        <w:rPr>
          <w:rFonts w:ascii="Times New Roman" w:hAnsi="Times New Roman" w:cs="Times New Roman"/>
          <w:sz w:val="28"/>
          <w:szCs w:val="28"/>
          <w:shd w:val="clear" w:color="auto" w:fill="FFFFFF"/>
        </w:rPr>
      </w:pPr>
    </w:p>
    <w:p w14:paraId="3872AF3F" w14:textId="2D5A942C"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w:t>
      </w:r>
      <w:r w:rsidR="00C97069">
        <w:rPr>
          <w:rFonts w:ascii="Times New Roman" w:hAnsi="Times New Roman" w:cs="Times New Roman"/>
          <w:b/>
          <w:bCs/>
          <w:sz w:val="28"/>
          <w:szCs w:val="28"/>
          <w:shd w:val="clear" w:color="auto" w:fill="FFFFFF"/>
        </w:rPr>
        <w:t xml:space="preserve">5. </w:t>
      </w:r>
      <w:r w:rsidR="00C97069" w:rsidRPr="00214228">
        <w:rPr>
          <w:rFonts w:ascii="Times New Roman" w:hAnsi="Times New Roman" w:cs="Times New Roman"/>
          <w:b/>
          <w:bCs/>
          <w:sz w:val="28"/>
          <w:szCs w:val="28"/>
          <w:shd w:val="clear" w:color="auto" w:fill="FFFFFF"/>
        </w:rPr>
        <w:t xml:space="preserve">Какие типы </w:t>
      </w:r>
      <w:proofErr w:type="spellStart"/>
      <w:r w:rsidR="00C97069" w:rsidRPr="00214228">
        <w:rPr>
          <w:rFonts w:ascii="Times New Roman" w:hAnsi="Times New Roman" w:cs="Times New Roman"/>
          <w:b/>
          <w:bCs/>
          <w:sz w:val="28"/>
          <w:szCs w:val="28"/>
          <w:shd w:val="clear" w:color="auto" w:fill="FFFFFF"/>
        </w:rPr>
        <w:t>геосинтетических</w:t>
      </w:r>
      <w:proofErr w:type="spellEnd"/>
      <w:r w:rsidR="00C97069" w:rsidRPr="00214228">
        <w:rPr>
          <w:rFonts w:ascii="Times New Roman" w:hAnsi="Times New Roman" w:cs="Times New Roman"/>
          <w:b/>
          <w:bCs/>
          <w:sz w:val="28"/>
          <w:szCs w:val="28"/>
          <w:shd w:val="clear" w:color="auto" w:fill="FFFFFF"/>
        </w:rPr>
        <w:t xml:space="preserve"> материалов относятся в </w:t>
      </w:r>
      <w:proofErr w:type="spellStart"/>
      <w:r w:rsidR="00C97069" w:rsidRPr="00214228">
        <w:rPr>
          <w:rFonts w:ascii="Times New Roman" w:hAnsi="Times New Roman" w:cs="Times New Roman"/>
          <w:b/>
          <w:bCs/>
          <w:sz w:val="28"/>
          <w:szCs w:val="28"/>
          <w:shd w:val="clear" w:color="auto" w:fill="FFFFFF"/>
        </w:rPr>
        <w:t>геокомпозитам</w:t>
      </w:r>
      <w:proofErr w:type="spellEnd"/>
      <w:r w:rsidR="00C97069" w:rsidRPr="00214228">
        <w:rPr>
          <w:rFonts w:ascii="Times New Roman" w:hAnsi="Times New Roman" w:cs="Times New Roman"/>
          <w:b/>
          <w:bCs/>
          <w:sz w:val="28"/>
          <w:szCs w:val="28"/>
          <w:shd w:val="clear" w:color="auto" w:fill="FFFFFF"/>
        </w:rPr>
        <w:t>?</w:t>
      </w:r>
      <w:r w:rsidR="00C97069">
        <w:rPr>
          <w:rFonts w:ascii="Times New Roman" w:hAnsi="Times New Roman" w:cs="Times New Roman"/>
          <w:sz w:val="28"/>
          <w:szCs w:val="28"/>
          <w:shd w:val="clear" w:color="auto" w:fill="FFFFFF"/>
        </w:rPr>
        <w:t xml:space="preserve"> (выберите 2 правильных ответа)</w:t>
      </w:r>
    </w:p>
    <w:p w14:paraId="22B9C3E1"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proofErr w:type="spellStart"/>
      <w:r>
        <w:rPr>
          <w:rFonts w:ascii="Times New Roman" w:hAnsi="Times New Roman" w:cs="Times New Roman"/>
          <w:sz w:val="28"/>
          <w:szCs w:val="28"/>
          <w:shd w:val="clear" w:color="auto" w:fill="FFFFFF"/>
        </w:rPr>
        <w:t>геоплита</w:t>
      </w:r>
      <w:proofErr w:type="spellEnd"/>
      <w:r>
        <w:rPr>
          <w:rFonts w:ascii="Times New Roman" w:hAnsi="Times New Roman" w:cs="Times New Roman"/>
          <w:sz w:val="28"/>
          <w:szCs w:val="28"/>
          <w:shd w:val="clear" w:color="auto" w:fill="FFFFFF"/>
        </w:rPr>
        <w:t xml:space="preserve"> вспененная</w:t>
      </w:r>
    </w:p>
    <w:p w14:paraId="4B9C46DC"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proofErr w:type="spellStart"/>
      <w:r>
        <w:rPr>
          <w:rFonts w:ascii="Times New Roman" w:hAnsi="Times New Roman" w:cs="Times New Roman"/>
          <w:sz w:val="28"/>
          <w:szCs w:val="28"/>
          <w:shd w:val="clear" w:color="auto" w:fill="FFFFFF"/>
        </w:rPr>
        <w:t>геомат</w:t>
      </w:r>
      <w:proofErr w:type="spellEnd"/>
      <w:r>
        <w:rPr>
          <w:rFonts w:ascii="Times New Roman" w:hAnsi="Times New Roman" w:cs="Times New Roman"/>
          <w:sz w:val="28"/>
          <w:szCs w:val="28"/>
          <w:shd w:val="clear" w:color="auto" w:fill="FFFFFF"/>
        </w:rPr>
        <w:t xml:space="preserve"> вязаный</w:t>
      </w:r>
    </w:p>
    <w:p w14:paraId="455741A2"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proofErr w:type="spellStart"/>
      <w:r>
        <w:rPr>
          <w:rFonts w:ascii="Times New Roman" w:hAnsi="Times New Roman" w:cs="Times New Roman"/>
          <w:sz w:val="28"/>
          <w:szCs w:val="28"/>
          <w:shd w:val="clear" w:color="auto" w:fill="FFFFFF"/>
        </w:rPr>
        <w:t>геомат</w:t>
      </w:r>
      <w:proofErr w:type="spellEnd"/>
      <w:r>
        <w:rPr>
          <w:rFonts w:ascii="Times New Roman" w:hAnsi="Times New Roman" w:cs="Times New Roman"/>
          <w:sz w:val="28"/>
          <w:szCs w:val="28"/>
          <w:shd w:val="clear" w:color="auto" w:fill="FFFFFF"/>
        </w:rPr>
        <w:t xml:space="preserve"> нетканый</w:t>
      </w:r>
    </w:p>
    <w:p w14:paraId="3F7DCA47"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proofErr w:type="spellStart"/>
      <w:r>
        <w:rPr>
          <w:rFonts w:ascii="Times New Roman" w:hAnsi="Times New Roman" w:cs="Times New Roman"/>
          <w:sz w:val="28"/>
          <w:szCs w:val="28"/>
          <w:shd w:val="clear" w:color="auto" w:fill="FFFFFF"/>
        </w:rPr>
        <w:t>геосотовый</w:t>
      </w:r>
      <w:proofErr w:type="spellEnd"/>
      <w:r>
        <w:rPr>
          <w:rFonts w:ascii="Times New Roman" w:hAnsi="Times New Roman" w:cs="Times New Roman"/>
          <w:sz w:val="28"/>
          <w:szCs w:val="28"/>
          <w:shd w:val="clear" w:color="auto" w:fill="FFFFFF"/>
        </w:rPr>
        <w:t xml:space="preserve"> материал пластмассовый </w:t>
      </w:r>
      <w:proofErr w:type="spellStart"/>
      <w:r>
        <w:rPr>
          <w:rFonts w:ascii="Times New Roman" w:hAnsi="Times New Roman" w:cs="Times New Roman"/>
          <w:sz w:val="28"/>
          <w:szCs w:val="28"/>
          <w:shd w:val="clear" w:color="auto" w:fill="FFFFFF"/>
        </w:rPr>
        <w:t>скрепленый</w:t>
      </w:r>
      <w:proofErr w:type="spellEnd"/>
    </w:p>
    <w:p w14:paraId="57C5EB3F"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proofErr w:type="spellStart"/>
      <w:r>
        <w:rPr>
          <w:rFonts w:ascii="Times New Roman" w:hAnsi="Times New Roman" w:cs="Times New Roman"/>
          <w:sz w:val="28"/>
          <w:szCs w:val="28"/>
          <w:shd w:val="clear" w:color="auto" w:fill="FFFFFF"/>
        </w:rPr>
        <w:t>глиномат</w:t>
      </w:r>
      <w:proofErr w:type="spellEnd"/>
    </w:p>
    <w:p w14:paraId="5EDEA77A"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214228">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биомат</w:t>
      </w:r>
      <w:proofErr w:type="spellEnd"/>
    </w:p>
    <w:p w14:paraId="1ECBDA20" w14:textId="77777777" w:rsidR="00C97069" w:rsidRDefault="00C97069" w:rsidP="00C97069">
      <w:pPr>
        <w:spacing w:after="0"/>
        <w:jc w:val="both"/>
        <w:rPr>
          <w:rFonts w:ascii="Times New Roman" w:hAnsi="Times New Roman" w:cs="Times New Roman"/>
          <w:sz w:val="28"/>
          <w:szCs w:val="28"/>
          <w:shd w:val="clear" w:color="auto" w:fill="FFFFFF"/>
        </w:rPr>
      </w:pPr>
      <w:r w:rsidRPr="00214228">
        <w:rPr>
          <w:rFonts w:ascii="Times New Roman" w:hAnsi="Times New Roman" w:cs="Times New Roman"/>
          <w:sz w:val="28"/>
          <w:szCs w:val="28"/>
          <w:shd w:val="clear" w:color="auto" w:fill="FFFFFF"/>
        </w:rPr>
        <w:t xml:space="preserve"> </w:t>
      </w:r>
    </w:p>
    <w:p w14:paraId="52AC36C6" w14:textId="0E0D2F36" w:rsidR="00C97069" w:rsidRPr="001A100F"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w:t>
      </w:r>
      <w:r w:rsidR="00C97069">
        <w:rPr>
          <w:rFonts w:ascii="Times New Roman" w:hAnsi="Times New Roman" w:cs="Times New Roman"/>
          <w:b/>
          <w:bCs/>
          <w:sz w:val="28"/>
          <w:szCs w:val="28"/>
          <w:shd w:val="clear" w:color="auto" w:fill="FFFFFF"/>
        </w:rPr>
        <w:t xml:space="preserve">6. Какие </w:t>
      </w:r>
      <w:proofErr w:type="spellStart"/>
      <w:r w:rsidR="00C97069">
        <w:rPr>
          <w:rFonts w:ascii="Times New Roman" w:hAnsi="Times New Roman" w:cs="Times New Roman"/>
          <w:b/>
          <w:bCs/>
          <w:sz w:val="28"/>
          <w:szCs w:val="28"/>
          <w:shd w:val="clear" w:color="auto" w:fill="FFFFFF"/>
        </w:rPr>
        <w:t>противогололедные</w:t>
      </w:r>
      <w:proofErr w:type="spellEnd"/>
      <w:r w:rsidR="00C97069">
        <w:rPr>
          <w:rFonts w:ascii="Times New Roman" w:hAnsi="Times New Roman" w:cs="Times New Roman"/>
          <w:b/>
          <w:bCs/>
          <w:sz w:val="28"/>
          <w:szCs w:val="28"/>
          <w:shd w:val="clear" w:color="auto" w:fill="FFFFFF"/>
        </w:rPr>
        <w:t xml:space="preserve"> материалы относятся к </w:t>
      </w:r>
      <w:proofErr w:type="gramStart"/>
      <w:r w:rsidR="00C97069">
        <w:rPr>
          <w:rFonts w:ascii="Times New Roman" w:hAnsi="Times New Roman" w:cs="Times New Roman"/>
          <w:b/>
          <w:bCs/>
          <w:sz w:val="28"/>
          <w:szCs w:val="28"/>
          <w:shd w:val="clear" w:color="auto" w:fill="FFFFFF"/>
        </w:rPr>
        <w:t>фрикционным</w:t>
      </w:r>
      <w:proofErr w:type="gramEnd"/>
      <w:r w:rsidR="00C97069">
        <w:rPr>
          <w:rFonts w:ascii="Times New Roman" w:hAnsi="Times New Roman" w:cs="Times New Roman"/>
          <w:b/>
          <w:bCs/>
          <w:sz w:val="28"/>
          <w:szCs w:val="28"/>
          <w:shd w:val="clear" w:color="auto" w:fill="FFFFFF"/>
        </w:rPr>
        <w:t xml:space="preserve">? </w:t>
      </w:r>
      <w:r w:rsidR="00C97069" w:rsidRPr="001A100F">
        <w:rPr>
          <w:rFonts w:ascii="Times New Roman" w:hAnsi="Times New Roman" w:cs="Times New Roman"/>
          <w:sz w:val="28"/>
          <w:szCs w:val="28"/>
          <w:shd w:val="clear" w:color="auto" w:fill="FFFFFF"/>
        </w:rPr>
        <w:t>(выберите 3 правильных ответа)</w:t>
      </w:r>
    </w:p>
    <w:p w14:paraId="33BE3BF9"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песок</w:t>
      </w:r>
    </w:p>
    <w:p w14:paraId="240F8478"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хлориды</w:t>
      </w:r>
    </w:p>
    <w:p w14:paraId="0259AE3D"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песчано-гравийная смесь</w:t>
      </w:r>
    </w:p>
    <w:p w14:paraId="457E07F1"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природные рассолы</w:t>
      </w:r>
    </w:p>
    <w:p w14:paraId="0F0381B9"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карбамиды</w:t>
      </w:r>
    </w:p>
    <w:p w14:paraId="1494402B"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нитраты</w:t>
      </w:r>
    </w:p>
    <w:p w14:paraId="166E80AC"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 xml:space="preserve"> шлак </w:t>
      </w:r>
    </w:p>
    <w:p w14:paraId="284B122A" w14:textId="77777777" w:rsidR="00C97069" w:rsidRPr="001A100F"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ацетаты </w:t>
      </w:r>
    </w:p>
    <w:p w14:paraId="63049A44" w14:textId="77777777" w:rsidR="00C97069" w:rsidRDefault="00C97069" w:rsidP="00C97069">
      <w:pPr>
        <w:spacing w:after="0"/>
        <w:jc w:val="both"/>
        <w:rPr>
          <w:rFonts w:ascii="Times New Roman" w:hAnsi="Times New Roman" w:cs="Times New Roman"/>
          <w:sz w:val="28"/>
          <w:szCs w:val="28"/>
          <w:shd w:val="clear" w:color="auto" w:fill="FFFFFF"/>
        </w:rPr>
      </w:pPr>
      <w:r w:rsidRPr="001A100F">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пескосоляная</w:t>
      </w:r>
      <w:proofErr w:type="spellEnd"/>
      <w:r>
        <w:rPr>
          <w:rFonts w:ascii="Times New Roman" w:hAnsi="Times New Roman" w:cs="Times New Roman"/>
          <w:sz w:val="28"/>
          <w:szCs w:val="28"/>
          <w:shd w:val="clear" w:color="auto" w:fill="FFFFFF"/>
        </w:rPr>
        <w:t xml:space="preserve"> смесь</w:t>
      </w:r>
    </w:p>
    <w:p w14:paraId="429F07B5" w14:textId="77777777" w:rsidR="00C97069" w:rsidRDefault="00C97069" w:rsidP="00C97069">
      <w:pPr>
        <w:spacing w:after="0"/>
        <w:jc w:val="both"/>
        <w:rPr>
          <w:rFonts w:ascii="Times New Roman" w:hAnsi="Times New Roman" w:cs="Times New Roman"/>
          <w:sz w:val="28"/>
          <w:szCs w:val="28"/>
          <w:shd w:val="clear" w:color="auto" w:fill="FFFFFF"/>
        </w:rPr>
      </w:pPr>
    </w:p>
    <w:p w14:paraId="1439D17C" w14:textId="77777777" w:rsidR="00C97069" w:rsidRPr="00175F3F" w:rsidRDefault="00C97069" w:rsidP="00C97069">
      <w:pPr>
        <w:spacing w:after="0"/>
        <w:rPr>
          <w:rFonts w:ascii="Times New Roman" w:hAnsi="Times New Roman" w:cs="Times New Roman"/>
          <w:sz w:val="28"/>
          <w:szCs w:val="28"/>
          <w:shd w:val="clear" w:color="auto" w:fill="FFFFFF"/>
        </w:rPr>
      </w:pPr>
    </w:p>
    <w:p w14:paraId="7FEFB437" w14:textId="4F6229A0" w:rsidR="00C97069"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27</w:t>
      </w:r>
      <w:r w:rsidR="00C97069">
        <w:rPr>
          <w:rFonts w:ascii="Times New Roman" w:hAnsi="Times New Roman" w:cs="Times New Roman"/>
          <w:b/>
          <w:bCs/>
          <w:sz w:val="28"/>
          <w:szCs w:val="28"/>
          <w:shd w:val="clear" w:color="auto" w:fill="FFFFFF"/>
        </w:rPr>
        <w:t xml:space="preserve">. </w:t>
      </w:r>
      <w:r w:rsidR="00C97069" w:rsidRPr="00934536">
        <w:rPr>
          <w:rFonts w:ascii="Times New Roman" w:hAnsi="Times New Roman" w:cs="Times New Roman"/>
          <w:b/>
          <w:bCs/>
          <w:sz w:val="28"/>
          <w:szCs w:val="28"/>
          <w:shd w:val="clear" w:color="auto" w:fill="FFFFFF"/>
        </w:rPr>
        <w:t>На каком максимальном расстоянии от пешеходного перехода НЕ допускается формирование снежных фалов?</w:t>
      </w:r>
      <w:r w:rsidR="00C97069">
        <w:rPr>
          <w:rFonts w:ascii="Times New Roman" w:hAnsi="Times New Roman" w:cs="Times New Roman"/>
          <w:sz w:val="28"/>
          <w:szCs w:val="28"/>
          <w:shd w:val="clear" w:color="auto" w:fill="FFFFFF"/>
        </w:rPr>
        <w:t xml:space="preserve"> (выберите 1 правильный ответ)</w:t>
      </w:r>
    </w:p>
    <w:p w14:paraId="29E1ACC0"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ближе 1 м</w:t>
      </w:r>
    </w:p>
    <w:p w14:paraId="51AD0483"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ближе 5 м</w:t>
      </w:r>
    </w:p>
    <w:p w14:paraId="7592E95B"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ближе 10 м</w:t>
      </w:r>
    </w:p>
    <w:p w14:paraId="200F4B1C"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ближе 15 м</w:t>
      </w:r>
    </w:p>
    <w:p w14:paraId="05C13F2D"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ближе 20 м</w:t>
      </w:r>
    </w:p>
    <w:p w14:paraId="61A15832" w14:textId="77777777" w:rsidR="00C97069" w:rsidRDefault="00C97069" w:rsidP="00C97069">
      <w:pPr>
        <w:spacing w:after="0"/>
        <w:rPr>
          <w:rFonts w:ascii="Times New Roman" w:hAnsi="Times New Roman" w:cs="Times New Roman"/>
          <w:sz w:val="28"/>
          <w:szCs w:val="28"/>
          <w:shd w:val="clear" w:color="auto" w:fill="FFFFFF"/>
        </w:rPr>
      </w:pPr>
    </w:p>
    <w:p w14:paraId="2C13ED08" w14:textId="77777777" w:rsidR="00C97069" w:rsidRPr="008C34F4" w:rsidRDefault="00C97069" w:rsidP="00C97069">
      <w:pPr>
        <w:spacing w:after="0"/>
        <w:rPr>
          <w:rFonts w:ascii="Times New Roman" w:hAnsi="Times New Roman" w:cs="Times New Roman"/>
          <w:sz w:val="28"/>
          <w:szCs w:val="28"/>
        </w:rPr>
      </w:pPr>
    </w:p>
    <w:p w14:paraId="4279966D" w14:textId="050AE24F" w:rsidR="00C97069" w:rsidRPr="002E6EFB" w:rsidRDefault="001000B6"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28</w:t>
      </w:r>
      <w:r w:rsidR="00C97069">
        <w:rPr>
          <w:rFonts w:ascii="Times New Roman" w:hAnsi="Times New Roman" w:cs="Times New Roman"/>
          <w:b/>
          <w:bCs/>
          <w:sz w:val="28"/>
          <w:szCs w:val="28"/>
          <w:shd w:val="clear" w:color="auto" w:fill="FFFFFF"/>
        </w:rPr>
        <w:t xml:space="preserve">. </w:t>
      </w:r>
      <w:r w:rsidR="00C97069" w:rsidRPr="002E6EFB">
        <w:rPr>
          <w:rFonts w:ascii="Times New Roman" w:hAnsi="Times New Roman" w:cs="Times New Roman"/>
          <w:b/>
          <w:bCs/>
          <w:sz w:val="28"/>
          <w:szCs w:val="28"/>
          <w:shd w:val="clear" w:color="auto" w:fill="FFFFFF"/>
        </w:rPr>
        <w:t>Какие технологические операции обычно включает санация узких трещин до 5мм?</w:t>
      </w:r>
      <w:r w:rsidR="00C97069" w:rsidRPr="002E6EFB">
        <w:rPr>
          <w:rFonts w:ascii="Times New Roman" w:hAnsi="Times New Roman" w:cs="Times New Roman"/>
          <w:sz w:val="28"/>
          <w:szCs w:val="28"/>
          <w:shd w:val="clear" w:color="auto" w:fill="FFFFFF"/>
        </w:rPr>
        <w:t xml:space="preserve"> (выберите </w:t>
      </w:r>
      <w:r w:rsidR="00C97069">
        <w:rPr>
          <w:rFonts w:ascii="Times New Roman" w:hAnsi="Times New Roman" w:cs="Times New Roman"/>
          <w:sz w:val="28"/>
          <w:szCs w:val="28"/>
          <w:shd w:val="clear" w:color="auto" w:fill="FFFFFF"/>
        </w:rPr>
        <w:t>3</w:t>
      </w:r>
      <w:r w:rsidR="00C97069" w:rsidRPr="002E6EFB">
        <w:rPr>
          <w:rFonts w:ascii="Times New Roman" w:hAnsi="Times New Roman" w:cs="Times New Roman"/>
          <w:sz w:val="28"/>
          <w:szCs w:val="28"/>
          <w:shd w:val="clear" w:color="auto" w:fill="FFFFFF"/>
        </w:rPr>
        <w:t xml:space="preserve"> правильный ответ)</w:t>
      </w:r>
    </w:p>
    <w:p w14:paraId="4D8CBC9C" w14:textId="77777777" w:rsidR="00C97069" w:rsidRPr="002E6EFB" w:rsidRDefault="00C97069" w:rsidP="00C97069">
      <w:pPr>
        <w:spacing w:after="0"/>
        <w:jc w:val="both"/>
        <w:rPr>
          <w:rFonts w:ascii="Times New Roman" w:hAnsi="Times New Roman" w:cs="Times New Roman"/>
          <w:sz w:val="28"/>
          <w:szCs w:val="28"/>
          <w:shd w:val="clear" w:color="auto" w:fill="FFFFFF"/>
        </w:rPr>
      </w:pPr>
      <w:r w:rsidRPr="002E6EFB">
        <w:rPr>
          <w:rFonts w:ascii="Times New Roman" w:hAnsi="Times New Roman" w:cs="Times New Roman"/>
          <w:sz w:val="28"/>
          <w:szCs w:val="28"/>
          <w:shd w:val="clear" w:color="auto" w:fill="FFFFFF"/>
        </w:rPr>
        <w:t>1.</w:t>
      </w:r>
      <w:r w:rsidRPr="002E6EFB">
        <w:rPr>
          <w:rFonts w:ascii="Times New Roman" w:hAnsi="Times New Roman" w:cs="Times New Roman"/>
          <w:sz w:val="28"/>
          <w:szCs w:val="28"/>
        </w:rPr>
        <w:t xml:space="preserve"> продувка сжатым воздухом</w:t>
      </w:r>
    </w:p>
    <w:p w14:paraId="2B2C8923" w14:textId="77777777" w:rsidR="00C97069" w:rsidRPr="002E6EFB" w:rsidRDefault="00C97069" w:rsidP="00C97069">
      <w:pPr>
        <w:spacing w:after="0"/>
        <w:jc w:val="both"/>
        <w:rPr>
          <w:rFonts w:ascii="Times New Roman" w:hAnsi="Times New Roman" w:cs="Times New Roman"/>
          <w:sz w:val="28"/>
          <w:szCs w:val="28"/>
          <w:shd w:val="clear" w:color="auto" w:fill="FFFFFF"/>
        </w:rPr>
      </w:pPr>
      <w:r w:rsidRPr="002E6EFB">
        <w:rPr>
          <w:rFonts w:ascii="Times New Roman" w:hAnsi="Times New Roman" w:cs="Times New Roman"/>
          <w:sz w:val="28"/>
          <w:szCs w:val="28"/>
          <w:shd w:val="clear" w:color="auto" w:fill="FFFFFF"/>
        </w:rPr>
        <w:t>2.</w:t>
      </w:r>
      <w:r w:rsidRPr="002E6EFB">
        <w:rPr>
          <w:rFonts w:ascii="Times New Roman" w:hAnsi="Times New Roman" w:cs="Times New Roman"/>
          <w:sz w:val="28"/>
          <w:szCs w:val="28"/>
        </w:rPr>
        <w:t xml:space="preserve"> прогрев,</w:t>
      </w:r>
    </w:p>
    <w:p w14:paraId="6695BCBC" w14:textId="77777777" w:rsidR="00C97069" w:rsidRPr="002E6EFB" w:rsidRDefault="00C97069" w:rsidP="00C97069">
      <w:pPr>
        <w:spacing w:after="0"/>
        <w:jc w:val="both"/>
        <w:rPr>
          <w:rFonts w:ascii="Times New Roman" w:hAnsi="Times New Roman" w:cs="Times New Roman"/>
          <w:sz w:val="28"/>
          <w:szCs w:val="28"/>
          <w:shd w:val="clear" w:color="auto" w:fill="FFFFFF"/>
        </w:rPr>
      </w:pPr>
      <w:r w:rsidRPr="002E6EFB">
        <w:rPr>
          <w:rFonts w:ascii="Times New Roman" w:hAnsi="Times New Roman" w:cs="Times New Roman"/>
          <w:sz w:val="28"/>
          <w:szCs w:val="28"/>
          <w:shd w:val="clear" w:color="auto" w:fill="FFFFFF"/>
        </w:rPr>
        <w:t>3.</w:t>
      </w:r>
      <w:r w:rsidRPr="002E6EFB">
        <w:rPr>
          <w:rFonts w:ascii="Times New Roman" w:hAnsi="Times New Roman" w:cs="Times New Roman"/>
          <w:sz w:val="28"/>
          <w:szCs w:val="28"/>
        </w:rPr>
        <w:t xml:space="preserve"> заливка битумной эмульсией или мастикой с высокой проникающей способностью</w:t>
      </w:r>
    </w:p>
    <w:p w14:paraId="19765AE8" w14:textId="77777777" w:rsidR="00C97069" w:rsidRPr="002E6EFB" w:rsidRDefault="00C97069" w:rsidP="00C97069">
      <w:pPr>
        <w:spacing w:after="0"/>
        <w:jc w:val="both"/>
        <w:rPr>
          <w:rFonts w:ascii="Times New Roman" w:hAnsi="Times New Roman" w:cs="Times New Roman"/>
          <w:sz w:val="28"/>
          <w:szCs w:val="28"/>
          <w:shd w:val="clear" w:color="auto" w:fill="FFFFFF"/>
        </w:rPr>
      </w:pPr>
      <w:r w:rsidRPr="002E6EFB">
        <w:rPr>
          <w:rFonts w:ascii="Times New Roman" w:hAnsi="Times New Roman" w:cs="Times New Roman"/>
          <w:sz w:val="28"/>
          <w:szCs w:val="28"/>
        </w:rPr>
        <w:t>4. разделка трещины с образованием камеры (для трещин с разрушенными кромками)</w:t>
      </w:r>
    </w:p>
    <w:p w14:paraId="6C8A2B41" w14:textId="77777777" w:rsidR="00C97069" w:rsidRPr="002E6EFB" w:rsidRDefault="00C97069" w:rsidP="00C97069">
      <w:pPr>
        <w:spacing w:after="0"/>
        <w:jc w:val="both"/>
        <w:rPr>
          <w:rFonts w:ascii="Times New Roman" w:hAnsi="Times New Roman" w:cs="Times New Roman"/>
          <w:sz w:val="28"/>
          <w:szCs w:val="28"/>
        </w:rPr>
      </w:pPr>
      <w:r w:rsidRPr="002E6EFB">
        <w:rPr>
          <w:rFonts w:ascii="Times New Roman" w:hAnsi="Times New Roman" w:cs="Times New Roman"/>
          <w:sz w:val="28"/>
          <w:szCs w:val="28"/>
          <w:shd w:val="clear" w:color="auto" w:fill="FFFFFF"/>
        </w:rPr>
        <w:lastRenderedPageBreak/>
        <w:t xml:space="preserve">5. </w:t>
      </w:r>
      <w:r w:rsidRPr="002E6EFB">
        <w:rPr>
          <w:rFonts w:ascii="Times New Roman" w:hAnsi="Times New Roman" w:cs="Times New Roman"/>
          <w:sz w:val="28"/>
          <w:szCs w:val="28"/>
        </w:rPr>
        <w:t>прогрев боковых стенок трещины (камеры)</w:t>
      </w:r>
    </w:p>
    <w:p w14:paraId="0BAA4691" w14:textId="77777777" w:rsidR="00C97069" w:rsidRPr="002E6EFB" w:rsidRDefault="00C97069" w:rsidP="00C97069">
      <w:pPr>
        <w:spacing w:after="0"/>
        <w:jc w:val="both"/>
        <w:rPr>
          <w:rFonts w:ascii="Times New Roman" w:hAnsi="Times New Roman" w:cs="Times New Roman"/>
          <w:sz w:val="28"/>
          <w:szCs w:val="28"/>
        </w:rPr>
      </w:pPr>
      <w:r w:rsidRPr="002E6EFB">
        <w:rPr>
          <w:rFonts w:ascii="Times New Roman" w:hAnsi="Times New Roman" w:cs="Times New Roman"/>
          <w:sz w:val="28"/>
          <w:szCs w:val="28"/>
        </w:rPr>
        <w:t xml:space="preserve">6. присыпка </w:t>
      </w:r>
      <w:proofErr w:type="spellStart"/>
      <w:r w:rsidRPr="002E6EFB">
        <w:rPr>
          <w:rFonts w:ascii="Times New Roman" w:hAnsi="Times New Roman" w:cs="Times New Roman"/>
          <w:sz w:val="28"/>
          <w:szCs w:val="28"/>
        </w:rPr>
        <w:t>загерметизированной</w:t>
      </w:r>
      <w:proofErr w:type="spellEnd"/>
      <w:r w:rsidRPr="002E6EFB">
        <w:rPr>
          <w:rFonts w:ascii="Times New Roman" w:hAnsi="Times New Roman" w:cs="Times New Roman"/>
          <w:sz w:val="28"/>
          <w:szCs w:val="28"/>
        </w:rPr>
        <w:t xml:space="preserve"> трещины (камеры) песком</w:t>
      </w:r>
    </w:p>
    <w:p w14:paraId="1E61D629" w14:textId="77777777" w:rsidR="00C97069" w:rsidRPr="002E6EFB" w:rsidRDefault="00C97069" w:rsidP="00C97069">
      <w:pPr>
        <w:spacing w:after="0"/>
        <w:jc w:val="both"/>
        <w:rPr>
          <w:rFonts w:ascii="Times New Roman" w:hAnsi="Times New Roman" w:cs="Times New Roman"/>
          <w:sz w:val="28"/>
          <w:szCs w:val="28"/>
        </w:rPr>
      </w:pPr>
      <w:r w:rsidRPr="002E6EFB">
        <w:rPr>
          <w:rFonts w:ascii="Times New Roman" w:hAnsi="Times New Roman" w:cs="Times New Roman"/>
          <w:sz w:val="28"/>
          <w:szCs w:val="28"/>
        </w:rPr>
        <w:t>7. механическая очистка</w:t>
      </w:r>
    </w:p>
    <w:p w14:paraId="2A61A030" w14:textId="77777777" w:rsidR="00C97069" w:rsidRPr="002E6EFB" w:rsidRDefault="00C97069" w:rsidP="00C97069">
      <w:pPr>
        <w:spacing w:after="0"/>
        <w:jc w:val="both"/>
        <w:rPr>
          <w:rFonts w:ascii="Times New Roman" w:hAnsi="Times New Roman" w:cs="Times New Roman"/>
          <w:sz w:val="28"/>
          <w:szCs w:val="28"/>
        </w:rPr>
      </w:pPr>
      <w:r w:rsidRPr="002E6EFB">
        <w:rPr>
          <w:rFonts w:ascii="Times New Roman" w:hAnsi="Times New Roman" w:cs="Times New Roman"/>
          <w:sz w:val="28"/>
          <w:szCs w:val="28"/>
        </w:rPr>
        <w:t xml:space="preserve">8. прогрев боковых стенок трещины и </w:t>
      </w:r>
      <w:proofErr w:type="spellStart"/>
      <w:r w:rsidRPr="002E6EFB">
        <w:rPr>
          <w:rFonts w:ascii="Times New Roman" w:hAnsi="Times New Roman" w:cs="Times New Roman"/>
          <w:sz w:val="28"/>
          <w:szCs w:val="28"/>
        </w:rPr>
        <w:t>подгрунтовка</w:t>
      </w:r>
      <w:proofErr w:type="spellEnd"/>
      <w:r w:rsidRPr="002E6EFB">
        <w:rPr>
          <w:rFonts w:ascii="Times New Roman" w:hAnsi="Times New Roman" w:cs="Times New Roman"/>
          <w:sz w:val="28"/>
          <w:szCs w:val="28"/>
        </w:rPr>
        <w:t xml:space="preserve"> (при необходимости)</w:t>
      </w:r>
    </w:p>
    <w:p w14:paraId="7E4B1B3D" w14:textId="77777777" w:rsidR="00C97069" w:rsidRDefault="00C97069" w:rsidP="00C97069">
      <w:pPr>
        <w:spacing w:after="0"/>
        <w:jc w:val="both"/>
        <w:rPr>
          <w:rFonts w:ascii="Times New Roman" w:hAnsi="Times New Roman" w:cs="Times New Roman"/>
          <w:sz w:val="28"/>
          <w:szCs w:val="28"/>
          <w:shd w:val="clear" w:color="auto" w:fill="FFFFFF"/>
        </w:rPr>
      </w:pPr>
    </w:p>
    <w:p w14:paraId="788364F0" w14:textId="77777777" w:rsidR="00C97069" w:rsidRDefault="00C97069" w:rsidP="00C97069">
      <w:pPr>
        <w:spacing w:after="0"/>
        <w:jc w:val="both"/>
        <w:rPr>
          <w:rFonts w:ascii="Times New Roman" w:hAnsi="Times New Roman" w:cs="Times New Roman"/>
          <w:sz w:val="28"/>
          <w:szCs w:val="28"/>
          <w:shd w:val="clear" w:color="auto" w:fill="FFFFFF"/>
        </w:rPr>
      </w:pPr>
    </w:p>
    <w:p w14:paraId="2C5E67C7" w14:textId="7F3C0610" w:rsidR="00C97069" w:rsidRPr="00001C46"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29</w:t>
      </w:r>
      <w:r w:rsidR="00C97069">
        <w:rPr>
          <w:rFonts w:ascii="Times New Roman" w:hAnsi="Times New Roman" w:cs="Times New Roman"/>
          <w:b/>
          <w:bCs/>
          <w:sz w:val="28"/>
          <w:szCs w:val="28"/>
          <w:shd w:val="clear" w:color="auto" w:fill="FFFFFF"/>
        </w:rPr>
        <w:t xml:space="preserve">. Какое условное обозначение соответствует </w:t>
      </w:r>
      <w:proofErr w:type="gramStart"/>
      <w:r w:rsidR="00C97069">
        <w:rPr>
          <w:rFonts w:ascii="Times New Roman" w:hAnsi="Times New Roman" w:cs="Times New Roman"/>
          <w:b/>
          <w:bCs/>
          <w:sz w:val="28"/>
          <w:szCs w:val="28"/>
          <w:shd w:val="clear" w:color="auto" w:fill="FFFFFF"/>
        </w:rPr>
        <w:t>асфальтовому</w:t>
      </w:r>
      <w:proofErr w:type="gramEnd"/>
      <w:r w:rsidR="00C97069">
        <w:rPr>
          <w:rFonts w:ascii="Times New Roman" w:hAnsi="Times New Roman" w:cs="Times New Roman"/>
          <w:b/>
          <w:bCs/>
          <w:sz w:val="28"/>
          <w:szCs w:val="28"/>
          <w:shd w:val="clear" w:color="auto" w:fill="FFFFFF"/>
        </w:rPr>
        <w:t xml:space="preserve"> </w:t>
      </w:r>
      <w:proofErr w:type="spellStart"/>
      <w:r w:rsidR="00C97069">
        <w:rPr>
          <w:rFonts w:ascii="Times New Roman" w:hAnsi="Times New Roman" w:cs="Times New Roman"/>
          <w:b/>
          <w:bCs/>
          <w:sz w:val="28"/>
          <w:szCs w:val="28"/>
          <w:shd w:val="clear" w:color="auto" w:fill="FFFFFF"/>
        </w:rPr>
        <w:t>грануляту</w:t>
      </w:r>
      <w:proofErr w:type="spellEnd"/>
      <w:r w:rsidR="00C97069">
        <w:rPr>
          <w:rFonts w:ascii="Times New Roman" w:hAnsi="Times New Roman" w:cs="Times New Roman"/>
          <w:b/>
          <w:bCs/>
          <w:sz w:val="28"/>
          <w:szCs w:val="28"/>
          <w:shd w:val="clear" w:color="auto" w:fill="FFFFFF"/>
        </w:rPr>
        <w:t xml:space="preserve"> с наибольшим максимальным размером зерен минеральной части? </w:t>
      </w:r>
      <w:r w:rsidR="00C97069" w:rsidRPr="00001C46">
        <w:rPr>
          <w:rFonts w:ascii="Times New Roman" w:hAnsi="Times New Roman" w:cs="Times New Roman"/>
          <w:sz w:val="28"/>
          <w:szCs w:val="28"/>
          <w:shd w:val="clear" w:color="auto" w:fill="FFFFFF"/>
        </w:rPr>
        <w:t>(выберите 1 правильный ответ)</w:t>
      </w:r>
    </w:p>
    <w:p w14:paraId="3CC00719" w14:textId="77777777" w:rsidR="00C97069" w:rsidRPr="009C76A6" w:rsidRDefault="00C97069" w:rsidP="00C97069">
      <w:pPr>
        <w:spacing w:after="0"/>
        <w:jc w:val="both"/>
        <w:rPr>
          <w:rFonts w:ascii="Times New Roman" w:hAnsi="Times New Roman" w:cs="Times New Roman"/>
          <w:sz w:val="28"/>
          <w:szCs w:val="28"/>
          <w:shd w:val="clear" w:color="auto" w:fill="FFFFFF"/>
        </w:rPr>
      </w:pPr>
      <w:r w:rsidRPr="009C76A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40 АГ 0/30</w:t>
      </w:r>
    </w:p>
    <w:p w14:paraId="2DDD20B3" w14:textId="77777777" w:rsidR="00C97069" w:rsidRPr="009C76A6" w:rsidRDefault="00C97069" w:rsidP="00C97069">
      <w:pPr>
        <w:spacing w:after="0"/>
        <w:jc w:val="both"/>
        <w:rPr>
          <w:rFonts w:ascii="Times New Roman" w:hAnsi="Times New Roman" w:cs="Times New Roman"/>
          <w:sz w:val="28"/>
          <w:szCs w:val="28"/>
          <w:shd w:val="clear" w:color="auto" w:fill="FFFFFF"/>
        </w:rPr>
      </w:pPr>
      <w:r w:rsidRPr="009C76A6">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 xml:space="preserve"> 50 АГ 5/20</w:t>
      </w:r>
    </w:p>
    <w:p w14:paraId="173C4BF8" w14:textId="77777777" w:rsidR="00C97069" w:rsidRPr="009C76A6" w:rsidRDefault="00C97069" w:rsidP="00C97069">
      <w:pPr>
        <w:spacing w:after="0"/>
        <w:jc w:val="both"/>
        <w:rPr>
          <w:rFonts w:ascii="Times New Roman" w:hAnsi="Times New Roman" w:cs="Times New Roman"/>
          <w:sz w:val="28"/>
          <w:szCs w:val="28"/>
          <w:shd w:val="clear" w:color="auto" w:fill="FFFFFF"/>
        </w:rPr>
      </w:pPr>
      <w:r w:rsidRPr="009C76A6">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40 АГ 0/20</w:t>
      </w:r>
    </w:p>
    <w:p w14:paraId="7F3B33DE" w14:textId="77777777" w:rsidR="00C97069" w:rsidRPr="009C76A6" w:rsidRDefault="00C97069" w:rsidP="00C97069">
      <w:pPr>
        <w:spacing w:after="0"/>
        <w:jc w:val="both"/>
        <w:rPr>
          <w:rFonts w:ascii="Times New Roman" w:hAnsi="Times New Roman" w:cs="Times New Roman"/>
          <w:sz w:val="28"/>
          <w:szCs w:val="28"/>
          <w:shd w:val="clear" w:color="auto" w:fill="FFFFFF"/>
        </w:rPr>
      </w:pPr>
      <w:r w:rsidRPr="009C76A6">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50 АГ 0/10</w:t>
      </w:r>
    </w:p>
    <w:p w14:paraId="1D41D67E" w14:textId="77777777" w:rsidR="00C97069" w:rsidRPr="009C76A6" w:rsidRDefault="00C97069" w:rsidP="00C97069">
      <w:pPr>
        <w:spacing w:after="0"/>
        <w:jc w:val="both"/>
        <w:rPr>
          <w:rFonts w:ascii="Times New Roman" w:hAnsi="Times New Roman" w:cs="Times New Roman"/>
          <w:sz w:val="28"/>
          <w:szCs w:val="28"/>
          <w:shd w:val="clear" w:color="auto" w:fill="FFFFFF"/>
        </w:rPr>
      </w:pPr>
      <w:r w:rsidRPr="009C76A6">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40 АГ 10/20</w:t>
      </w:r>
    </w:p>
    <w:p w14:paraId="4F016D8B" w14:textId="77777777" w:rsidR="00C97069" w:rsidRDefault="00C97069" w:rsidP="00C97069">
      <w:pPr>
        <w:spacing w:after="0"/>
        <w:jc w:val="both"/>
        <w:rPr>
          <w:rFonts w:ascii="Times New Roman" w:hAnsi="Times New Roman" w:cs="Times New Roman"/>
          <w:b/>
          <w:bCs/>
          <w:sz w:val="28"/>
          <w:szCs w:val="28"/>
          <w:shd w:val="clear" w:color="auto" w:fill="FFFFFF"/>
        </w:rPr>
      </w:pPr>
    </w:p>
    <w:p w14:paraId="79EE5959" w14:textId="07FEDBD2" w:rsidR="00C97069"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30</w:t>
      </w:r>
      <w:r w:rsidR="00C97069">
        <w:rPr>
          <w:rFonts w:ascii="Times New Roman" w:hAnsi="Times New Roman" w:cs="Times New Roman"/>
          <w:b/>
          <w:bCs/>
          <w:sz w:val="28"/>
          <w:szCs w:val="28"/>
          <w:shd w:val="clear" w:color="auto" w:fill="FFFFFF"/>
        </w:rPr>
        <w:t xml:space="preserve">. </w:t>
      </w:r>
      <w:r w:rsidR="00C97069" w:rsidRPr="00CB1A80">
        <w:rPr>
          <w:rFonts w:ascii="Times New Roman" w:hAnsi="Times New Roman" w:cs="Times New Roman"/>
          <w:b/>
          <w:bCs/>
          <w:sz w:val="28"/>
          <w:szCs w:val="28"/>
          <w:shd w:val="clear" w:color="auto" w:fill="FFFFFF"/>
        </w:rPr>
        <w:t xml:space="preserve">К какой группе относится асфальтовый </w:t>
      </w:r>
      <w:proofErr w:type="spellStart"/>
      <w:r w:rsidR="00C97069" w:rsidRPr="00CB1A80">
        <w:rPr>
          <w:rFonts w:ascii="Times New Roman" w:hAnsi="Times New Roman" w:cs="Times New Roman"/>
          <w:b/>
          <w:bCs/>
          <w:sz w:val="28"/>
          <w:szCs w:val="28"/>
          <w:shd w:val="clear" w:color="auto" w:fill="FFFFFF"/>
        </w:rPr>
        <w:t>гранулят</w:t>
      </w:r>
      <w:proofErr w:type="spellEnd"/>
      <w:r w:rsidR="00C97069" w:rsidRPr="00CB1A80">
        <w:rPr>
          <w:rFonts w:ascii="Times New Roman" w:hAnsi="Times New Roman" w:cs="Times New Roman"/>
          <w:b/>
          <w:bCs/>
          <w:sz w:val="28"/>
          <w:szCs w:val="28"/>
          <w:shd w:val="clear" w:color="auto" w:fill="FFFFFF"/>
        </w:rPr>
        <w:t xml:space="preserve"> с примесями синтетических материалов?</w:t>
      </w:r>
      <w:r w:rsidR="00C97069">
        <w:rPr>
          <w:rFonts w:ascii="Times New Roman" w:hAnsi="Times New Roman" w:cs="Times New Roman"/>
          <w:sz w:val="28"/>
          <w:szCs w:val="28"/>
          <w:shd w:val="clear" w:color="auto" w:fill="FFFFFF"/>
        </w:rPr>
        <w:t xml:space="preserve"> (выберите 1 правильный ответ)</w:t>
      </w:r>
    </w:p>
    <w:p w14:paraId="47E6A10B"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1-й группе</w:t>
      </w:r>
    </w:p>
    <w:p w14:paraId="75BD0A9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2-й группе</w:t>
      </w:r>
    </w:p>
    <w:p w14:paraId="704D579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3-й группе</w:t>
      </w:r>
    </w:p>
    <w:p w14:paraId="62272AED"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4-й группе</w:t>
      </w:r>
    </w:p>
    <w:p w14:paraId="13A6C0E8"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5-й группе</w:t>
      </w:r>
    </w:p>
    <w:p w14:paraId="7F4352F4" w14:textId="77777777" w:rsidR="00C97069" w:rsidRDefault="00C97069" w:rsidP="00C97069">
      <w:pPr>
        <w:spacing w:after="0"/>
        <w:rPr>
          <w:rFonts w:ascii="Times New Roman" w:hAnsi="Times New Roman" w:cs="Times New Roman"/>
          <w:sz w:val="28"/>
          <w:szCs w:val="28"/>
          <w:shd w:val="clear" w:color="auto" w:fill="FFFFFF"/>
        </w:rPr>
      </w:pPr>
    </w:p>
    <w:p w14:paraId="340563D8" w14:textId="171618F8"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31</w:t>
      </w:r>
      <w:r w:rsidR="00C97069">
        <w:rPr>
          <w:rFonts w:ascii="Times New Roman" w:hAnsi="Times New Roman" w:cs="Times New Roman"/>
          <w:b/>
          <w:bCs/>
          <w:sz w:val="28"/>
          <w:szCs w:val="28"/>
        </w:rPr>
        <w:t xml:space="preserve">. </w:t>
      </w:r>
      <w:r w:rsidR="00C97069" w:rsidRPr="00DF0A94">
        <w:rPr>
          <w:rFonts w:ascii="Times New Roman" w:hAnsi="Times New Roman" w:cs="Times New Roman"/>
          <w:b/>
          <w:bCs/>
          <w:sz w:val="28"/>
          <w:szCs w:val="28"/>
        </w:rPr>
        <w:t>Какие герметики для ремонта трещин и швов относятся к герметикам холодного применения?</w:t>
      </w:r>
      <w:r w:rsidR="00C97069">
        <w:rPr>
          <w:rFonts w:ascii="Times New Roman" w:hAnsi="Times New Roman" w:cs="Times New Roman"/>
          <w:sz w:val="28"/>
          <w:szCs w:val="28"/>
        </w:rPr>
        <w:t xml:space="preserve"> (выберите 3 правильных ответа)</w:t>
      </w:r>
    </w:p>
    <w:p w14:paraId="4DD41CD6"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битумные</w:t>
      </w:r>
    </w:p>
    <w:p w14:paraId="5D632B40"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полимерно-битумные</w:t>
      </w:r>
    </w:p>
    <w:p w14:paraId="407F0ED1"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полисульфидные</w:t>
      </w:r>
      <w:proofErr w:type="spellEnd"/>
    </w:p>
    <w:p w14:paraId="65683639"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полиуретановые</w:t>
      </w:r>
    </w:p>
    <w:p w14:paraId="69F521CA"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5. битумно-резиновые</w:t>
      </w:r>
    </w:p>
    <w:p w14:paraId="7C1E3099" w14:textId="77777777" w:rsidR="00C97069" w:rsidRPr="00B6753C"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6. полисилоксановые</w:t>
      </w:r>
    </w:p>
    <w:p w14:paraId="2D3B6534" w14:textId="77777777" w:rsidR="00C97069" w:rsidRDefault="00C97069" w:rsidP="00C97069">
      <w:pPr>
        <w:spacing w:after="0"/>
        <w:rPr>
          <w:rFonts w:ascii="Times New Roman" w:hAnsi="Times New Roman" w:cs="Times New Roman"/>
          <w:sz w:val="28"/>
          <w:szCs w:val="28"/>
        </w:rPr>
      </w:pPr>
    </w:p>
    <w:p w14:paraId="7555F061" w14:textId="5C11B37D" w:rsidR="00C97069"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32</w:t>
      </w:r>
      <w:r w:rsidR="00C97069">
        <w:rPr>
          <w:rFonts w:ascii="Times New Roman" w:hAnsi="Times New Roman" w:cs="Times New Roman"/>
          <w:b/>
          <w:bCs/>
          <w:sz w:val="28"/>
          <w:szCs w:val="28"/>
          <w:shd w:val="clear" w:color="auto" w:fill="FFFFFF"/>
        </w:rPr>
        <w:t xml:space="preserve">. </w:t>
      </w:r>
      <w:r w:rsidR="00C97069" w:rsidRPr="00127D64">
        <w:rPr>
          <w:rFonts w:ascii="Times New Roman" w:hAnsi="Times New Roman" w:cs="Times New Roman"/>
          <w:b/>
          <w:bCs/>
          <w:sz w:val="28"/>
          <w:szCs w:val="28"/>
          <w:shd w:val="clear" w:color="auto" w:fill="FFFFFF"/>
        </w:rPr>
        <w:t>Какие материалы из приведенных рекомендуется применять для ремонта поверхностных трещин с шириной раскрытия до 0,5 мм?</w:t>
      </w:r>
      <w:r w:rsidR="00C97069">
        <w:rPr>
          <w:rFonts w:ascii="Times New Roman" w:hAnsi="Times New Roman" w:cs="Times New Roman"/>
          <w:sz w:val="28"/>
          <w:szCs w:val="28"/>
          <w:shd w:val="clear" w:color="auto" w:fill="FFFFFF"/>
        </w:rPr>
        <w:t xml:space="preserve"> (выберите 2 правильных ответа)</w:t>
      </w:r>
    </w:p>
    <w:p w14:paraId="7CF3A8BA"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127D6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эластичную эпоксидную смолу ЭЛД 283</w:t>
      </w:r>
    </w:p>
    <w:p w14:paraId="2A9CF290"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эластичную эпоксидную смолу ЭЛД 552</w:t>
      </w:r>
    </w:p>
    <w:p w14:paraId="6212560D"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битумно-резиновые герметики</w:t>
      </w:r>
    </w:p>
    <w:p w14:paraId="747C2575"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полимерно-битумные герметики</w:t>
      </w:r>
    </w:p>
    <w:p w14:paraId="59B5F98E"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полисилоксановые герметики</w:t>
      </w:r>
    </w:p>
    <w:p w14:paraId="3533A6C3"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полиуретановые герметики</w:t>
      </w:r>
    </w:p>
    <w:p w14:paraId="19914914" w14:textId="77777777" w:rsidR="00C97069" w:rsidRDefault="00C97069" w:rsidP="00C97069">
      <w:pPr>
        <w:spacing w:after="0"/>
        <w:rPr>
          <w:rFonts w:ascii="Times New Roman" w:hAnsi="Times New Roman" w:cs="Times New Roman"/>
          <w:sz w:val="28"/>
          <w:szCs w:val="28"/>
        </w:rPr>
      </w:pPr>
    </w:p>
    <w:p w14:paraId="320F5F47" w14:textId="1882CE8D" w:rsidR="00C97069"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33</w:t>
      </w:r>
      <w:r w:rsidR="00C97069">
        <w:rPr>
          <w:rFonts w:ascii="Times New Roman" w:hAnsi="Times New Roman" w:cs="Times New Roman"/>
          <w:b/>
          <w:bCs/>
          <w:sz w:val="28"/>
          <w:szCs w:val="28"/>
          <w:shd w:val="clear" w:color="auto" w:fill="FFFFFF"/>
        </w:rPr>
        <w:t xml:space="preserve">. </w:t>
      </w:r>
      <w:r w:rsidR="00C97069" w:rsidRPr="00127D64">
        <w:rPr>
          <w:rFonts w:ascii="Times New Roman" w:hAnsi="Times New Roman" w:cs="Times New Roman"/>
          <w:b/>
          <w:bCs/>
          <w:sz w:val="28"/>
          <w:szCs w:val="28"/>
          <w:shd w:val="clear" w:color="auto" w:fill="FFFFFF"/>
        </w:rPr>
        <w:t>Какие материалы из приведенных рекомендуется применять для ремонта поверхностных трещин с шириной раскрытия до 0,5</w:t>
      </w:r>
      <w:r w:rsidR="00C97069">
        <w:rPr>
          <w:rFonts w:ascii="Times New Roman" w:hAnsi="Times New Roman" w:cs="Times New Roman"/>
          <w:b/>
          <w:bCs/>
          <w:sz w:val="28"/>
          <w:szCs w:val="28"/>
          <w:shd w:val="clear" w:color="auto" w:fill="FFFFFF"/>
        </w:rPr>
        <w:t>-1,5</w:t>
      </w:r>
      <w:r w:rsidR="00C97069" w:rsidRPr="00127D64">
        <w:rPr>
          <w:rFonts w:ascii="Times New Roman" w:hAnsi="Times New Roman" w:cs="Times New Roman"/>
          <w:b/>
          <w:bCs/>
          <w:sz w:val="28"/>
          <w:szCs w:val="28"/>
          <w:shd w:val="clear" w:color="auto" w:fill="FFFFFF"/>
        </w:rPr>
        <w:t xml:space="preserve"> мм?</w:t>
      </w:r>
      <w:r w:rsidR="00C97069">
        <w:rPr>
          <w:rFonts w:ascii="Times New Roman" w:hAnsi="Times New Roman" w:cs="Times New Roman"/>
          <w:sz w:val="28"/>
          <w:szCs w:val="28"/>
          <w:shd w:val="clear" w:color="auto" w:fill="FFFFFF"/>
        </w:rPr>
        <w:t xml:space="preserve"> (выберите 2 правильных ответа)</w:t>
      </w:r>
    </w:p>
    <w:p w14:paraId="12C6FD43"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битумные герметики</w:t>
      </w:r>
    </w:p>
    <w:p w14:paraId="76EEBE57"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битумно-резиновые герметики</w:t>
      </w:r>
    </w:p>
    <w:p w14:paraId="400908FD"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полимерно-цементные суспензии</w:t>
      </w:r>
    </w:p>
    <w:p w14:paraId="35AAB5A4"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полисилоксановые герметики</w:t>
      </w:r>
    </w:p>
    <w:p w14:paraId="71072559"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полиуретановые герметики</w:t>
      </w:r>
    </w:p>
    <w:p w14:paraId="3A30C031"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инъекционный состав типа ЦМИД-2</w:t>
      </w:r>
    </w:p>
    <w:p w14:paraId="7B49F130" w14:textId="77777777" w:rsidR="00C97069" w:rsidRDefault="00C97069" w:rsidP="00C97069">
      <w:pPr>
        <w:spacing w:after="0"/>
        <w:rPr>
          <w:rFonts w:ascii="Times New Roman" w:hAnsi="Times New Roman" w:cs="Times New Roman"/>
          <w:sz w:val="28"/>
          <w:szCs w:val="28"/>
        </w:rPr>
      </w:pPr>
    </w:p>
    <w:p w14:paraId="6998A96C" w14:textId="234FE560"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34</w:t>
      </w:r>
      <w:r w:rsidR="00C97069">
        <w:rPr>
          <w:rFonts w:ascii="Times New Roman" w:hAnsi="Times New Roman" w:cs="Times New Roman"/>
          <w:b/>
          <w:bCs/>
          <w:sz w:val="28"/>
          <w:szCs w:val="28"/>
        </w:rPr>
        <w:t xml:space="preserve">. </w:t>
      </w:r>
      <w:r w:rsidR="00C97069" w:rsidRPr="002C4ED1">
        <w:rPr>
          <w:rFonts w:ascii="Times New Roman" w:hAnsi="Times New Roman" w:cs="Times New Roman"/>
          <w:b/>
          <w:bCs/>
          <w:sz w:val="28"/>
          <w:szCs w:val="28"/>
        </w:rPr>
        <w:t xml:space="preserve">При какой </w:t>
      </w:r>
      <w:r w:rsidR="00C97069">
        <w:rPr>
          <w:rFonts w:ascii="Times New Roman" w:hAnsi="Times New Roman" w:cs="Times New Roman"/>
          <w:b/>
          <w:bCs/>
          <w:sz w:val="28"/>
          <w:szCs w:val="28"/>
        </w:rPr>
        <w:t>максимальной глубине</w:t>
      </w:r>
      <w:r w:rsidR="00C97069" w:rsidRPr="002C4ED1">
        <w:rPr>
          <w:rFonts w:ascii="Times New Roman" w:hAnsi="Times New Roman" w:cs="Times New Roman"/>
          <w:b/>
          <w:bCs/>
          <w:sz w:val="28"/>
          <w:szCs w:val="28"/>
        </w:rPr>
        <w:t xml:space="preserve"> шелушения целесообразно выполнять стабилизацию поверхности цементобетонного покрытия?</w:t>
      </w:r>
      <w:r w:rsidR="00C97069">
        <w:rPr>
          <w:rFonts w:ascii="Times New Roman" w:hAnsi="Times New Roman" w:cs="Times New Roman"/>
          <w:sz w:val="28"/>
          <w:szCs w:val="28"/>
        </w:rPr>
        <w:t xml:space="preserve"> (выберите 1 правильный ответ)</w:t>
      </w:r>
    </w:p>
    <w:p w14:paraId="20A883F4"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1. до 2 мм</w:t>
      </w:r>
    </w:p>
    <w:p w14:paraId="7BDAFACF"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2. до 5 мм</w:t>
      </w:r>
    </w:p>
    <w:p w14:paraId="1AD4C8DE"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до 7 мм</w:t>
      </w:r>
    </w:p>
    <w:p w14:paraId="702AB540"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до 10 мм</w:t>
      </w:r>
    </w:p>
    <w:p w14:paraId="317858D4"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до 12 мм</w:t>
      </w:r>
    </w:p>
    <w:p w14:paraId="70F48B2A" w14:textId="77777777" w:rsidR="00C97069" w:rsidRDefault="00C97069" w:rsidP="00C97069">
      <w:pPr>
        <w:spacing w:after="0"/>
        <w:rPr>
          <w:rFonts w:ascii="Times New Roman" w:hAnsi="Times New Roman" w:cs="Times New Roman"/>
          <w:sz w:val="28"/>
          <w:szCs w:val="28"/>
        </w:rPr>
      </w:pPr>
    </w:p>
    <w:p w14:paraId="1F9A6B1E" w14:textId="50505007" w:rsidR="00C97069"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35</w:t>
      </w:r>
      <w:r w:rsidR="00C97069">
        <w:rPr>
          <w:rFonts w:ascii="Times New Roman" w:hAnsi="Times New Roman" w:cs="Times New Roman"/>
          <w:b/>
          <w:bCs/>
          <w:sz w:val="28"/>
          <w:szCs w:val="28"/>
          <w:shd w:val="clear" w:color="auto" w:fill="FFFFFF"/>
        </w:rPr>
        <w:t xml:space="preserve">. </w:t>
      </w:r>
      <w:proofErr w:type="gramStart"/>
      <w:r w:rsidR="00C97069" w:rsidRPr="001B517E">
        <w:rPr>
          <w:rFonts w:ascii="Times New Roman" w:hAnsi="Times New Roman" w:cs="Times New Roman"/>
          <w:b/>
          <w:bCs/>
          <w:sz w:val="28"/>
          <w:szCs w:val="28"/>
          <w:shd w:val="clear" w:color="auto" w:fill="FFFFFF"/>
        </w:rPr>
        <w:t>С</w:t>
      </w:r>
      <w:proofErr w:type="gramEnd"/>
      <w:r w:rsidR="00C97069" w:rsidRPr="001B517E">
        <w:rPr>
          <w:rFonts w:ascii="Times New Roman" w:hAnsi="Times New Roman" w:cs="Times New Roman"/>
          <w:b/>
          <w:bCs/>
          <w:sz w:val="28"/>
          <w:szCs w:val="28"/>
          <w:shd w:val="clear" w:color="auto" w:fill="FFFFFF"/>
        </w:rPr>
        <w:t xml:space="preserve"> какой максимальной скоростью может перемещаться поверхностный вибратор при уплотнении бетонной смеси ремонтируемого цементобетонного покрытия?</w:t>
      </w:r>
      <w:r w:rsidR="00C97069">
        <w:rPr>
          <w:rFonts w:ascii="Times New Roman" w:hAnsi="Times New Roman" w:cs="Times New Roman"/>
          <w:sz w:val="28"/>
          <w:szCs w:val="28"/>
          <w:shd w:val="clear" w:color="auto" w:fill="FFFFFF"/>
        </w:rPr>
        <w:t xml:space="preserve"> (выберите 1 правильный ответ)</w:t>
      </w:r>
    </w:p>
    <w:p w14:paraId="020C1DD1"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не более 0,3 м/мин</w:t>
      </w:r>
    </w:p>
    <w:p w14:paraId="25E08C15"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не более 0,4 м/мин</w:t>
      </w:r>
    </w:p>
    <w:p w14:paraId="326ABB1A"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не более 0,5 м/мин</w:t>
      </w:r>
    </w:p>
    <w:p w14:paraId="4398AB23"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не более 0,6 м/мин</w:t>
      </w:r>
    </w:p>
    <w:p w14:paraId="52EA3D9F"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не более 0,7 м /мин</w:t>
      </w:r>
    </w:p>
    <w:p w14:paraId="7F4AE9C7" w14:textId="77777777" w:rsidR="00C97069" w:rsidRDefault="00C97069" w:rsidP="00C97069">
      <w:pPr>
        <w:spacing w:after="0"/>
        <w:rPr>
          <w:rFonts w:ascii="Times New Roman" w:hAnsi="Times New Roman" w:cs="Times New Roman"/>
          <w:sz w:val="28"/>
          <w:szCs w:val="28"/>
          <w:shd w:val="clear" w:color="auto" w:fill="FFFFFF"/>
        </w:rPr>
      </w:pPr>
    </w:p>
    <w:p w14:paraId="263588D6" w14:textId="52BFE7A4"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36</w:t>
      </w:r>
      <w:r w:rsidR="00C97069">
        <w:rPr>
          <w:rFonts w:ascii="Times New Roman" w:hAnsi="Times New Roman" w:cs="Times New Roman"/>
          <w:b/>
          <w:bCs/>
          <w:sz w:val="28"/>
          <w:szCs w:val="28"/>
        </w:rPr>
        <w:t xml:space="preserve">. </w:t>
      </w:r>
      <w:r w:rsidR="00C97069" w:rsidRPr="00FA4621">
        <w:rPr>
          <w:rFonts w:ascii="Times New Roman" w:hAnsi="Times New Roman" w:cs="Times New Roman"/>
          <w:b/>
          <w:bCs/>
          <w:sz w:val="28"/>
          <w:szCs w:val="28"/>
        </w:rPr>
        <w:t>Установите последовательность выполнения технологических операций по восстановлению геометрии деформационных швов цементобетонного покрытия</w:t>
      </w:r>
      <w:r w:rsidR="00C97069" w:rsidRPr="008E7E73">
        <w:rPr>
          <w:rFonts w:ascii="Times New Roman" w:hAnsi="Times New Roman" w:cs="Times New Roman"/>
          <w:b/>
          <w:bCs/>
          <w:sz w:val="28"/>
          <w:szCs w:val="28"/>
        </w:rPr>
        <w:t>.</w:t>
      </w:r>
      <w:r w:rsidR="00C97069">
        <w:rPr>
          <w:rFonts w:ascii="Times New Roman" w:hAnsi="Times New Roman" w:cs="Times New Roman"/>
          <w:sz w:val="28"/>
          <w:szCs w:val="28"/>
        </w:rPr>
        <w:t xml:space="preserve"> </w:t>
      </w:r>
      <w:r w:rsidR="00C97069" w:rsidRPr="00497AAE">
        <w:rPr>
          <w:rFonts w:ascii="Times New Roman" w:hAnsi="Times New Roman" w:cs="Times New Roman"/>
          <w:i/>
          <w:sz w:val="28"/>
          <w:szCs w:val="28"/>
        </w:rPr>
        <w:t xml:space="preserve">Ответ запишите в </w:t>
      </w:r>
      <w:proofErr w:type="gramStart"/>
      <w:r w:rsidR="00C97069" w:rsidRPr="00497AAE">
        <w:rPr>
          <w:rFonts w:ascii="Times New Roman" w:hAnsi="Times New Roman" w:cs="Times New Roman"/>
          <w:i/>
          <w:sz w:val="28"/>
          <w:szCs w:val="28"/>
        </w:rPr>
        <w:t>виде</w:t>
      </w:r>
      <w:proofErr w:type="gramEnd"/>
      <w:r w:rsidR="00C97069" w:rsidRPr="00497AAE">
        <w:rPr>
          <w:rFonts w:ascii="Times New Roman" w:hAnsi="Times New Roman" w:cs="Times New Roman"/>
          <w:i/>
          <w:sz w:val="28"/>
          <w:szCs w:val="28"/>
        </w:rPr>
        <w:t xml:space="preserve"> «Порядковый номер</w:t>
      </w:r>
      <w:r w:rsidR="00C97069">
        <w:rPr>
          <w:rFonts w:ascii="Times New Roman" w:hAnsi="Times New Roman" w:cs="Times New Roman"/>
          <w:i/>
          <w:sz w:val="28"/>
          <w:szCs w:val="28"/>
        </w:rPr>
        <w:t xml:space="preserve"> операции</w:t>
      </w:r>
      <w:r w:rsidR="00C97069" w:rsidRPr="00497AAE">
        <w:rPr>
          <w:rFonts w:ascii="Times New Roman" w:hAnsi="Times New Roman" w:cs="Times New Roman"/>
          <w:i/>
          <w:sz w:val="28"/>
          <w:szCs w:val="28"/>
        </w:rPr>
        <w:t xml:space="preserve"> – буквенное обозначение</w:t>
      </w:r>
      <w:r w:rsidR="00C97069">
        <w:rPr>
          <w:rFonts w:ascii="Times New Roman" w:hAnsi="Times New Roman" w:cs="Times New Roman"/>
          <w:i/>
          <w:sz w:val="28"/>
          <w:szCs w:val="28"/>
        </w:rPr>
        <w:t xml:space="preserve"> технологической операции</w:t>
      </w:r>
      <w:r w:rsidR="00C97069" w:rsidRPr="00AB77EE">
        <w:rPr>
          <w:rFonts w:ascii="Times New Roman" w:hAnsi="Times New Roman" w:cs="Times New Roman"/>
          <w:i/>
          <w:sz w:val="28"/>
          <w:szCs w:val="28"/>
        </w:rPr>
        <w:t>»</w:t>
      </w:r>
      <w:r w:rsidR="00C97069" w:rsidRPr="00AB77EE">
        <w:rPr>
          <w:rFonts w:ascii="Times New Roman" w:hAnsi="Times New Roman" w:cs="Times New Roman"/>
          <w:i/>
          <w:spacing w:val="2"/>
          <w:sz w:val="28"/>
          <w:szCs w:val="28"/>
          <w:shd w:val="clear" w:color="auto" w:fill="FFFFFF"/>
        </w:rPr>
        <w:t>.</w:t>
      </w:r>
      <w:r w:rsidR="00C97069" w:rsidRPr="00497AAE">
        <w:rPr>
          <w:rFonts w:ascii="Times New Roman" w:hAnsi="Times New Roman" w:cs="Times New Roman"/>
          <w:b/>
          <w:i/>
          <w:spacing w:val="2"/>
          <w:sz w:val="28"/>
          <w:szCs w:val="28"/>
          <w:shd w:val="clear" w:color="auto" w:fill="FFFFFF"/>
        </w:rPr>
        <w:t xml:space="preserve"> </w:t>
      </w:r>
      <w:r w:rsidR="00C97069" w:rsidRPr="00497AAE">
        <w:rPr>
          <w:rFonts w:ascii="Times New Roman" w:hAnsi="Times New Roman" w:cs="Times New Roman"/>
          <w:i/>
          <w:spacing w:val="2"/>
          <w:sz w:val="28"/>
          <w:szCs w:val="28"/>
          <w:shd w:val="clear" w:color="auto" w:fill="FFFFFF"/>
        </w:rPr>
        <w:t xml:space="preserve">Каждое буквенное обозначение </w:t>
      </w:r>
      <w:r w:rsidR="00C97069">
        <w:rPr>
          <w:rFonts w:ascii="Times New Roman" w:hAnsi="Times New Roman" w:cs="Times New Roman"/>
          <w:i/>
          <w:spacing w:val="2"/>
          <w:sz w:val="28"/>
          <w:szCs w:val="28"/>
          <w:shd w:val="clear" w:color="auto" w:fill="FFFFFF"/>
        </w:rPr>
        <w:t>технологической операции может</w:t>
      </w:r>
      <w:r w:rsidR="00C97069" w:rsidRPr="00497AAE">
        <w:rPr>
          <w:rFonts w:ascii="Times New Roman" w:hAnsi="Times New Roman" w:cs="Times New Roman"/>
          <w:i/>
          <w:spacing w:val="2"/>
          <w:sz w:val="28"/>
          <w:szCs w:val="28"/>
          <w:shd w:val="clear" w:color="auto" w:fill="FFFFFF"/>
        </w:rPr>
        <w:t xml:space="preserve"> быть использовано только один раз</w:t>
      </w:r>
    </w:p>
    <w:p w14:paraId="6ECF4BA3" w14:textId="77777777" w:rsidR="00C97069" w:rsidRDefault="00C97069" w:rsidP="00C97069">
      <w:pPr>
        <w:spacing w:after="0"/>
        <w:rPr>
          <w:rFonts w:ascii="Times New Roman" w:hAnsi="Times New Roman" w:cs="Times New Roman"/>
          <w:sz w:val="28"/>
          <w:szCs w:val="28"/>
        </w:rPr>
      </w:pPr>
    </w:p>
    <w:tbl>
      <w:tblPr>
        <w:tblStyle w:val="a6"/>
        <w:tblW w:w="0" w:type="auto"/>
        <w:tblLook w:val="04A0" w:firstRow="1" w:lastRow="0" w:firstColumn="1" w:lastColumn="0" w:noHBand="0" w:noVBand="1"/>
      </w:tblPr>
      <w:tblGrid>
        <w:gridCol w:w="846"/>
        <w:gridCol w:w="992"/>
        <w:gridCol w:w="7178"/>
      </w:tblGrid>
      <w:tr w:rsidR="00C97069" w14:paraId="78BF513A" w14:textId="77777777" w:rsidTr="0076390E">
        <w:tc>
          <w:tcPr>
            <w:tcW w:w="846" w:type="dxa"/>
          </w:tcPr>
          <w:p w14:paraId="21959A83"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w:t>
            </w:r>
          </w:p>
        </w:tc>
        <w:tc>
          <w:tcPr>
            <w:tcW w:w="992" w:type="dxa"/>
          </w:tcPr>
          <w:p w14:paraId="03555575" w14:textId="77777777" w:rsidR="00C97069" w:rsidRDefault="00C97069" w:rsidP="0076390E">
            <w:pPr>
              <w:rPr>
                <w:rFonts w:ascii="Times New Roman" w:hAnsi="Times New Roman" w:cs="Times New Roman"/>
                <w:sz w:val="28"/>
                <w:szCs w:val="28"/>
              </w:rPr>
            </w:pPr>
          </w:p>
        </w:tc>
        <w:tc>
          <w:tcPr>
            <w:tcW w:w="7178" w:type="dxa"/>
          </w:tcPr>
          <w:p w14:paraId="7BBC1004" w14:textId="77777777" w:rsidR="00C97069" w:rsidRDefault="00C97069" w:rsidP="0076390E">
            <w:pPr>
              <w:jc w:val="both"/>
              <w:rPr>
                <w:rFonts w:ascii="Times New Roman" w:hAnsi="Times New Roman" w:cs="Times New Roman"/>
                <w:sz w:val="28"/>
                <w:szCs w:val="28"/>
              </w:rPr>
            </w:pPr>
            <w:r>
              <w:rPr>
                <w:rFonts w:ascii="Times New Roman" w:hAnsi="Times New Roman" w:cs="Times New Roman"/>
                <w:sz w:val="28"/>
                <w:szCs w:val="28"/>
              </w:rPr>
              <w:t xml:space="preserve">Технологические операции </w:t>
            </w:r>
            <w:r w:rsidRPr="00040192">
              <w:rPr>
                <w:rFonts w:ascii="Times New Roman" w:hAnsi="Times New Roman" w:cs="Times New Roman"/>
                <w:sz w:val="28"/>
                <w:szCs w:val="28"/>
              </w:rPr>
              <w:t>по восстановлению геометрии деформационных швов цементобетонного покрытия</w:t>
            </w:r>
          </w:p>
        </w:tc>
      </w:tr>
      <w:tr w:rsidR="00C97069" w14:paraId="73147EB3" w14:textId="77777777" w:rsidTr="0076390E">
        <w:tc>
          <w:tcPr>
            <w:tcW w:w="846" w:type="dxa"/>
          </w:tcPr>
          <w:p w14:paraId="5E9C24DD"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14:paraId="273F29CC"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а)</w:t>
            </w:r>
          </w:p>
        </w:tc>
        <w:tc>
          <w:tcPr>
            <w:tcW w:w="7178" w:type="dxa"/>
          </w:tcPr>
          <w:p w14:paraId="3D334616"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 xml:space="preserve">Очистка камеры от пыли, грязи, в том числе от старой </w:t>
            </w:r>
            <w:r w:rsidRPr="00E76638">
              <w:rPr>
                <w:rFonts w:ascii="Times New Roman" w:hAnsi="Times New Roman" w:cs="Times New Roman"/>
                <w:sz w:val="28"/>
                <w:szCs w:val="28"/>
              </w:rPr>
              <w:lastRenderedPageBreak/>
              <w:t>герметизирующей мастики на эксплуатируемом покрытии</w:t>
            </w:r>
          </w:p>
        </w:tc>
      </w:tr>
      <w:tr w:rsidR="00C97069" w14:paraId="6B915467" w14:textId="77777777" w:rsidTr="0076390E">
        <w:tc>
          <w:tcPr>
            <w:tcW w:w="846" w:type="dxa"/>
          </w:tcPr>
          <w:p w14:paraId="744D888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992" w:type="dxa"/>
          </w:tcPr>
          <w:p w14:paraId="5D7B3AF2"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б)</w:t>
            </w:r>
          </w:p>
        </w:tc>
        <w:tc>
          <w:tcPr>
            <w:tcW w:w="7178" w:type="dxa"/>
          </w:tcPr>
          <w:p w14:paraId="5B912DA7"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 xml:space="preserve">Разметка покрытия перед устройством вертикальных стенок камеры (отклонение от назначенных размеров, </w:t>
            </w:r>
            <w:proofErr w:type="gramStart"/>
            <w:r w:rsidRPr="00E76638">
              <w:rPr>
                <w:rFonts w:ascii="Times New Roman" w:hAnsi="Times New Roman" w:cs="Times New Roman"/>
                <w:sz w:val="28"/>
                <w:szCs w:val="28"/>
              </w:rPr>
              <w:t>мм</w:t>
            </w:r>
            <w:proofErr w:type="gramEnd"/>
            <w:r w:rsidRPr="00E76638">
              <w:rPr>
                <w:rFonts w:ascii="Times New Roman" w:hAnsi="Times New Roman" w:cs="Times New Roman"/>
                <w:sz w:val="28"/>
                <w:szCs w:val="28"/>
              </w:rPr>
              <w:t>)</w:t>
            </w:r>
          </w:p>
        </w:tc>
      </w:tr>
      <w:tr w:rsidR="00C97069" w14:paraId="3B1BFF31" w14:textId="77777777" w:rsidTr="0076390E">
        <w:tc>
          <w:tcPr>
            <w:tcW w:w="846" w:type="dxa"/>
          </w:tcPr>
          <w:p w14:paraId="415FF378"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3</w:t>
            </w:r>
          </w:p>
        </w:tc>
        <w:tc>
          <w:tcPr>
            <w:tcW w:w="992" w:type="dxa"/>
          </w:tcPr>
          <w:p w14:paraId="190C2CC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в)</w:t>
            </w:r>
          </w:p>
        </w:tc>
        <w:tc>
          <w:tcPr>
            <w:tcW w:w="7178" w:type="dxa"/>
          </w:tcPr>
          <w:p w14:paraId="031E43CF"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 xml:space="preserve">Распиливание бетона по линиям разметки (отклонение от намеченной линии, </w:t>
            </w:r>
            <w:proofErr w:type="gramStart"/>
            <w:r w:rsidRPr="00E76638">
              <w:rPr>
                <w:rFonts w:ascii="Times New Roman" w:hAnsi="Times New Roman" w:cs="Times New Roman"/>
                <w:sz w:val="28"/>
                <w:szCs w:val="28"/>
              </w:rPr>
              <w:t>мм</w:t>
            </w:r>
            <w:proofErr w:type="gramEnd"/>
            <w:r w:rsidRPr="00E76638">
              <w:rPr>
                <w:rFonts w:ascii="Times New Roman" w:hAnsi="Times New Roman" w:cs="Times New Roman"/>
                <w:sz w:val="28"/>
                <w:szCs w:val="28"/>
              </w:rPr>
              <w:t>)</w:t>
            </w:r>
          </w:p>
        </w:tc>
      </w:tr>
      <w:tr w:rsidR="00C97069" w14:paraId="3CE39D31" w14:textId="77777777" w:rsidTr="0076390E">
        <w:tc>
          <w:tcPr>
            <w:tcW w:w="846" w:type="dxa"/>
          </w:tcPr>
          <w:p w14:paraId="3C19CDF9"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4</w:t>
            </w:r>
          </w:p>
        </w:tc>
        <w:tc>
          <w:tcPr>
            <w:tcW w:w="992" w:type="dxa"/>
          </w:tcPr>
          <w:p w14:paraId="44FFABC3"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г)</w:t>
            </w:r>
          </w:p>
        </w:tc>
        <w:tc>
          <w:tcPr>
            <w:tcW w:w="7178" w:type="dxa"/>
          </w:tcPr>
          <w:p w14:paraId="1F6D3DAB"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 xml:space="preserve">Удаление бетона с помощью механических молотков, устройство камеры (отклонение от назначенных размеров камеры, </w:t>
            </w:r>
            <w:proofErr w:type="gramStart"/>
            <w:r w:rsidRPr="00E76638">
              <w:rPr>
                <w:rFonts w:ascii="Times New Roman" w:hAnsi="Times New Roman" w:cs="Times New Roman"/>
                <w:sz w:val="28"/>
                <w:szCs w:val="28"/>
              </w:rPr>
              <w:t>мм</w:t>
            </w:r>
            <w:proofErr w:type="gramEnd"/>
            <w:r w:rsidRPr="00E76638">
              <w:rPr>
                <w:rFonts w:ascii="Times New Roman" w:hAnsi="Times New Roman" w:cs="Times New Roman"/>
                <w:sz w:val="28"/>
                <w:szCs w:val="28"/>
              </w:rPr>
              <w:t>)</w:t>
            </w:r>
          </w:p>
        </w:tc>
      </w:tr>
      <w:tr w:rsidR="00C97069" w14:paraId="581CA31F" w14:textId="77777777" w:rsidTr="0076390E">
        <w:tc>
          <w:tcPr>
            <w:tcW w:w="846" w:type="dxa"/>
          </w:tcPr>
          <w:p w14:paraId="03123300"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5</w:t>
            </w:r>
          </w:p>
        </w:tc>
        <w:tc>
          <w:tcPr>
            <w:tcW w:w="992" w:type="dxa"/>
          </w:tcPr>
          <w:p w14:paraId="6C3B4470"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д)</w:t>
            </w:r>
          </w:p>
        </w:tc>
        <w:tc>
          <w:tcPr>
            <w:tcW w:w="7178" w:type="dxa"/>
          </w:tcPr>
          <w:p w14:paraId="38BD7ACC"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Дополнительная очистка камеры шва (дна и боковых стенок)</w:t>
            </w:r>
          </w:p>
        </w:tc>
      </w:tr>
      <w:tr w:rsidR="00C97069" w14:paraId="5B2AF922" w14:textId="77777777" w:rsidTr="0076390E">
        <w:tc>
          <w:tcPr>
            <w:tcW w:w="846" w:type="dxa"/>
          </w:tcPr>
          <w:p w14:paraId="5DAAD33F"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6</w:t>
            </w:r>
          </w:p>
        </w:tc>
        <w:tc>
          <w:tcPr>
            <w:tcW w:w="992" w:type="dxa"/>
          </w:tcPr>
          <w:p w14:paraId="7D7702CE"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е)</w:t>
            </w:r>
          </w:p>
        </w:tc>
        <w:tc>
          <w:tcPr>
            <w:tcW w:w="7178" w:type="dxa"/>
          </w:tcPr>
          <w:p w14:paraId="59B3A0C1"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Сушка стенок и дна камеры</w:t>
            </w:r>
          </w:p>
        </w:tc>
      </w:tr>
      <w:tr w:rsidR="00C97069" w14:paraId="0A36955E" w14:textId="77777777" w:rsidTr="0076390E">
        <w:tc>
          <w:tcPr>
            <w:tcW w:w="846" w:type="dxa"/>
          </w:tcPr>
          <w:p w14:paraId="1AA47235"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7</w:t>
            </w:r>
          </w:p>
        </w:tc>
        <w:tc>
          <w:tcPr>
            <w:tcW w:w="992" w:type="dxa"/>
          </w:tcPr>
          <w:p w14:paraId="31BE2177"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ж)</w:t>
            </w:r>
          </w:p>
        </w:tc>
        <w:tc>
          <w:tcPr>
            <w:tcW w:w="7178" w:type="dxa"/>
          </w:tcPr>
          <w:p w14:paraId="66168D46"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 xml:space="preserve">Укладка уплотнительного шнура или </w:t>
            </w:r>
            <w:proofErr w:type="spellStart"/>
            <w:r w:rsidRPr="00E76638">
              <w:rPr>
                <w:rFonts w:ascii="Times New Roman" w:hAnsi="Times New Roman" w:cs="Times New Roman"/>
                <w:sz w:val="28"/>
                <w:szCs w:val="28"/>
              </w:rPr>
              <w:t>пенополиуретана</w:t>
            </w:r>
            <w:proofErr w:type="spellEnd"/>
          </w:p>
        </w:tc>
      </w:tr>
      <w:tr w:rsidR="00C97069" w14:paraId="50C7EEFE" w14:textId="77777777" w:rsidTr="0076390E">
        <w:tc>
          <w:tcPr>
            <w:tcW w:w="846" w:type="dxa"/>
          </w:tcPr>
          <w:p w14:paraId="6B0CEFF1"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8</w:t>
            </w:r>
          </w:p>
        </w:tc>
        <w:tc>
          <w:tcPr>
            <w:tcW w:w="992" w:type="dxa"/>
          </w:tcPr>
          <w:p w14:paraId="6A5DE49D" w14:textId="77777777" w:rsidR="00C97069" w:rsidRDefault="00C97069" w:rsidP="0076390E">
            <w:pPr>
              <w:rPr>
                <w:rFonts w:ascii="Times New Roman" w:hAnsi="Times New Roman" w:cs="Times New Roman"/>
                <w:sz w:val="28"/>
                <w:szCs w:val="28"/>
              </w:rPr>
            </w:pPr>
            <w:r>
              <w:rPr>
                <w:rFonts w:ascii="Times New Roman" w:hAnsi="Times New Roman" w:cs="Times New Roman"/>
                <w:sz w:val="28"/>
                <w:szCs w:val="28"/>
              </w:rPr>
              <w:t>з)</w:t>
            </w:r>
          </w:p>
        </w:tc>
        <w:tc>
          <w:tcPr>
            <w:tcW w:w="7178" w:type="dxa"/>
          </w:tcPr>
          <w:p w14:paraId="2F1842D0" w14:textId="77777777" w:rsidR="00C97069" w:rsidRPr="00E76638" w:rsidRDefault="00C97069" w:rsidP="0076390E">
            <w:pPr>
              <w:rPr>
                <w:rFonts w:ascii="Times New Roman" w:hAnsi="Times New Roman" w:cs="Times New Roman"/>
                <w:sz w:val="28"/>
                <w:szCs w:val="28"/>
              </w:rPr>
            </w:pPr>
            <w:r w:rsidRPr="00E76638">
              <w:rPr>
                <w:rFonts w:ascii="Times New Roman" w:hAnsi="Times New Roman" w:cs="Times New Roman"/>
                <w:sz w:val="28"/>
                <w:szCs w:val="28"/>
              </w:rPr>
              <w:t>Нанесение (втирание) грунтовочного материала с помощью кистей</w:t>
            </w:r>
          </w:p>
        </w:tc>
      </w:tr>
    </w:tbl>
    <w:p w14:paraId="2128606A" w14:textId="77777777" w:rsidR="00C97069" w:rsidRDefault="00C97069" w:rsidP="00C97069">
      <w:pPr>
        <w:spacing w:after="0"/>
        <w:rPr>
          <w:rFonts w:ascii="Times New Roman" w:hAnsi="Times New Roman" w:cs="Times New Roman"/>
          <w:sz w:val="28"/>
          <w:szCs w:val="28"/>
        </w:rPr>
      </w:pPr>
    </w:p>
    <w:p w14:paraId="66BF53D9" w14:textId="192E6EFC" w:rsidR="00C97069" w:rsidRPr="002A57F6" w:rsidRDefault="008824A8" w:rsidP="00C97069">
      <w:pPr>
        <w:spacing w:after="0"/>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37</w:t>
      </w:r>
      <w:r w:rsidR="00C97069">
        <w:rPr>
          <w:rFonts w:ascii="Times New Roman" w:hAnsi="Times New Roman" w:cs="Times New Roman"/>
          <w:b/>
          <w:bCs/>
          <w:sz w:val="28"/>
          <w:szCs w:val="28"/>
          <w:shd w:val="clear" w:color="auto" w:fill="FFFFFF"/>
        </w:rPr>
        <w:t xml:space="preserve">. </w:t>
      </w:r>
      <w:r w:rsidR="00C97069" w:rsidRPr="002A57F6">
        <w:rPr>
          <w:rFonts w:ascii="Times New Roman" w:hAnsi="Times New Roman" w:cs="Times New Roman"/>
          <w:b/>
          <w:bCs/>
          <w:sz w:val="28"/>
          <w:szCs w:val="28"/>
          <w:shd w:val="clear" w:color="auto" w:fill="FFFFFF"/>
        </w:rPr>
        <w:t xml:space="preserve">К какому классу по коэффициенту яркости высушенной пленки краски (эмали), отвердевшего расплава термопластика и холодного пластика относятся материалы </w:t>
      </w:r>
      <w:r w:rsidR="00C97069">
        <w:rPr>
          <w:rFonts w:ascii="Times New Roman" w:hAnsi="Times New Roman" w:cs="Times New Roman"/>
          <w:b/>
          <w:bCs/>
          <w:sz w:val="28"/>
          <w:szCs w:val="28"/>
          <w:shd w:val="clear" w:color="auto" w:fill="FFFFFF"/>
        </w:rPr>
        <w:t xml:space="preserve">для дорожной разметки </w:t>
      </w:r>
      <w:r w:rsidR="00C97069" w:rsidRPr="002A57F6">
        <w:rPr>
          <w:rFonts w:ascii="Times New Roman" w:hAnsi="Times New Roman" w:cs="Times New Roman"/>
          <w:b/>
          <w:bCs/>
          <w:sz w:val="28"/>
          <w:szCs w:val="28"/>
          <w:shd w:val="clear" w:color="auto" w:fill="FFFFFF"/>
        </w:rPr>
        <w:t>красного цвета?</w:t>
      </w:r>
      <w:r w:rsidR="00C97069" w:rsidRPr="002A57F6">
        <w:rPr>
          <w:rFonts w:ascii="Times New Roman" w:hAnsi="Times New Roman" w:cs="Times New Roman"/>
          <w:sz w:val="28"/>
          <w:szCs w:val="28"/>
          <w:shd w:val="clear" w:color="auto" w:fill="FFFFFF"/>
        </w:rPr>
        <w:t xml:space="preserve"> (выберите 1 правильный ответ)</w:t>
      </w:r>
    </w:p>
    <w:p w14:paraId="5500A7FD" w14:textId="77777777" w:rsidR="00C97069" w:rsidRPr="002A57F6" w:rsidRDefault="00C97069" w:rsidP="00C97069">
      <w:pPr>
        <w:spacing w:after="0"/>
        <w:jc w:val="both"/>
        <w:rPr>
          <w:rFonts w:ascii="Times New Roman" w:hAnsi="Times New Roman" w:cs="Times New Roman"/>
          <w:sz w:val="28"/>
          <w:szCs w:val="28"/>
          <w:shd w:val="clear" w:color="auto" w:fill="FFFFFF"/>
        </w:rPr>
      </w:pPr>
      <w:r w:rsidRPr="002A57F6">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В</w:t>
      </w:r>
      <w:proofErr w:type="gramStart"/>
      <w:r>
        <w:rPr>
          <w:rFonts w:ascii="Times New Roman" w:hAnsi="Times New Roman" w:cs="Times New Roman"/>
          <w:sz w:val="28"/>
          <w:szCs w:val="28"/>
          <w:shd w:val="clear" w:color="auto" w:fill="FFFFFF"/>
        </w:rPr>
        <w:t>0</w:t>
      </w:r>
      <w:proofErr w:type="gramEnd"/>
    </w:p>
    <w:p w14:paraId="15396DEE"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w:t>
      </w:r>
      <w:proofErr w:type="gramStart"/>
      <w:r>
        <w:rPr>
          <w:rFonts w:ascii="Times New Roman" w:hAnsi="Times New Roman" w:cs="Times New Roman"/>
          <w:sz w:val="28"/>
          <w:szCs w:val="28"/>
          <w:shd w:val="clear" w:color="auto" w:fill="FFFFFF"/>
        </w:rPr>
        <w:t>2</w:t>
      </w:r>
      <w:proofErr w:type="gramEnd"/>
    </w:p>
    <w:p w14:paraId="573AEED8"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В3</w:t>
      </w:r>
    </w:p>
    <w:p w14:paraId="0AE9B4D5" w14:textId="77777777" w:rsidR="00C97069" w:rsidRDefault="00C97069" w:rsidP="00C97069">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В3</w:t>
      </w:r>
    </w:p>
    <w:p w14:paraId="42CAF31F" w14:textId="77777777" w:rsidR="00C97069" w:rsidRDefault="00C97069" w:rsidP="00C97069">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В5</w:t>
      </w:r>
    </w:p>
    <w:p w14:paraId="7EDDB863" w14:textId="77777777" w:rsidR="00C97069" w:rsidRDefault="00C97069" w:rsidP="00C97069">
      <w:pPr>
        <w:spacing w:after="0"/>
        <w:rPr>
          <w:rFonts w:ascii="Times New Roman" w:hAnsi="Times New Roman" w:cs="Times New Roman"/>
          <w:sz w:val="28"/>
          <w:szCs w:val="28"/>
          <w:shd w:val="clear" w:color="auto" w:fill="FFFFFF"/>
        </w:rPr>
      </w:pPr>
    </w:p>
    <w:p w14:paraId="579BC109" w14:textId="77777777" w:rsidR="00C97069" w:rsidRDefault="00C97069" w:rsidP="00C97069">
      <w:pPr>
        <w:spacing w:after="0"/>
        <w:jc w:val="both"/>
        <w:rPr>
          <w:rFonts w:ascii="Times New Roman" w:hAnsi="Times New Roman" w:cs="Times New Roman"/>
          <w:sz w:val="28"/>
          <w:szCs w:val="28"/>
          <w:shd w:val="clear" w:color="auto" w:fill="FFFFFF"/>
        </w:rPr>
      </w:pPr>
    </w:p>
    <w:p w14:paraId="0F07055E" w14:textId="2795F46D"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38</w:t>
      </w:r>
      <w:r w:rsidR="00C97069">
        <w:rPr>
          <w:rFonts w:ascii="Times New Roman" w:hAnsi="Times New Roman" w:cs="Times New Roman"/>
          <w:b/>
          <w:bCs/>
          <w:sz w:val="28"/>
          <w:szCs w:val="28"/>
        </w:rPr>
        <w:t xml:space="preserve">. </w:t>
      </w:r>
      <w:r w:rsidR="00C97069" w:rsidRPr="00254892">
        <w:rPr>
          <w:rFonts w:ascii="Times New Roman" w:hAnsi="Times New Roman" w:cs="Times New Roman"/>
          <w:b/>
          <w:bCs/>
          <w:sz w:val="28"/>
          <w:szCs w:val="28"/>
        </w:rPr>
        <w:t xml:space="preserve">Какое допускается максимальное отклонение линейных размеров горизонтальной разметки свыше 7 м </w:t>
      </w:r>
      <w:proofErr w:type="gramStart"/>
      <w:r w:rsidR="00C97069" w:rsidRPr="00254892">
        <w:rPr>
          <w:rFonts w:ascii="Times New Roman" w:hAnsi="Times New Roman" w:cs="Times New Roman"/>
          <w:b/>
          <w:bCs/>
          <w:sz w:val="28"/>
          <w:szCs w:val="28"/>
        </w:rPr>
        <w:t>от</w:t>
      </w:r>
      <w:proofErr w:type="gramEnd"/>
      <w:r w:rsidR="00C97069" w:rsidRPr="00254892">
        <w:rPr>
          <w:rFonts w:ascii="Times New Roman" w:hAnsi="Times New Roman" w:cs="Times New Roman"/>
          <w:b/>
          <w:bCs/>
          <w:sz w:val="28"/>
          <w:szCs w:val="28"/>
        </w:rPr>
        <w:t xml:space="preserve"> установленных?</w:t>
      </w:r>
      <w:r w:rsidR="00C97069">
        <w:rPr>
          <w:rFonts w:ascii="Times New Roman" w:hAnsi="Times New Roman" w:cs="Times New Roman"/>
          <w:sz w:val="28"/>
          <w:szCs w:val="28"/>
        </w:rPr>
        <w:t xml:space="preserve"> (выберите 1 правильный ответ)</w:t>
      </w:r>
    </w:p>
    <w:p w14:paraId="1B65A292"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254892">
        <w:rPr>
          <w:rFonts w:ascii="Times New Roman" w:hAnsi="Times New Roman" w:cs="Times New Roman"/>
          <w:sz w:val="28"/>
          <w:szCs w:val="28"/>
        </w:rPr>
        <w:t>±0,01</w:t>
      </w:r>
      <w:r>
        <w:rPr>
          <w:rFonts w:ascii="Times New Roman" w:hAnsi="Times New Roman" w:cs="Times New Roman"/>
          <w:sz w:val="28"/>
          <w:szCs w:val="28"/>
        </w:rPr>
        <w:t xml:space="preserve"> м</w:t>
      </w:r>
    </w:p>
    <w:p w14:paraId="251A7017"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254892">
        <w:rPr>
          <w:rFonts w:ascii="Times New Roman" w:hAnsi="Times New Roman" w:cs="Times New Roman"/>
          <w:sz w:val="28"/>
          <w:szCs w:val="28"/>
        </w:rPr>
        <w:t>±0,0</w:t>
      </w:r>
      <w:r>
        <w:rPr>
          <w:rFonts w:ascii="Times New Roman" w:hAnsi="Times New Roman" w:cs="Times New Roman"/>
          <w:sz w:val="28"/>
          <w:szCs w:val="28"/>
        </w:rPr>
        <w:t>2 м</w:t>
      </w:r>
    </w:p>
    <w:p w14:paraId="024AECEA"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254892">
        <w:rPr>
          <w:rFonts w:ascii="Times New Roman" w:hAnsi="Times New Roman" w:cs="Times New Roman"/>
          <w:sz w:val="28"/>
          <w:szCs w:val="28"/>
        </w:rPr>
        <w:t>±0,0</w:t>
      </w:r>
      <w:r>
        <w:rPr>
          <w:rFonts w:ascii="Times New Roman" w:hAnsi="Times New Roman" w:cs="Times New Roman"/>
          <w:sz w:val="28"/>
          <w:szCs w:val="28"/>
        </w:rPr>
        <w:t>5 м</w:t>
      </w:r>
    </w:p>
    <w:p w14:paraId="0F6F7639"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254892">
        <w:rPr>
          <w:rFonts w:ascii="Times New Roman" w:hAnsi="Times New Roman" w:cs="Times New Roman"/>
          <w:sz w:val="28"/>
          <w:szCs w:val="28"/>
        </w:rPr>
        <w:t>±0,</w:t>
      </w:r>
      <w:r>
        <w:rPr>
          <w:rFonts w:ascii="Times New Roman" w:hAnsi="Times New Roman" w:cs="Times New Roman"/>
          <w:sz w:val="28"/>
          <w:szCs w:val="28"/>
        </w:rPr>
        <w:t>10 м</w:t>
      </w:r>
    </w:p>
    <w:p w14:paraId="42171870" w14:textId="77777777" w:rsidR="00C97069" w:rsidRPr="006A1D7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254892">
        <w:rPr>
          <w:rFonts w:ascii="Times New Roman" w:hAnsi="Times New Roman" w:cs="Times New Roman"/>
          <w:sz w:val="28"/>
          <w:szCs w:val="28"/>
        </w:rPr>
        <w:t>±0,</w:t>
      </w:r>
      <w:r>
        <w:rPr>
          <w:rFonts w:ascii="Times New Roman" w:hAnsi="Times New Roman" w:cs="Times New Roman"/>
          <w:sz w:val="28"/>
          <w:szCs w:val="28"/>
        </w:rPr>
        <w:t>20 м</w:t>
      </w:r>
    </w:p>
    <w:p w14:paraId="0B116638" w14:textId="77777777" w:rsidR="00C97069" w:rsidRDefault="00C97069" w:rsidP="00C97069">
      <w:pPr>
        <w:spacing w:after="0"/>
        <w:rPr>
          <w:rFonts w:ascii="Times New Roman" w:hAnsi="Times New Roman" w:cs="Times New Roman"/>
          <w:sz w:val="28"/>
          <w:szCs w:val="28"/>
        </w:rPr>
      </w:pPr>
    </w:p>
    <w:p w14:paraId="4C11737C" w14:textId="77777777" w:rsidR="00C97069" w:rsidRPr="0003217E" w:rsidRDefault="00C97069" w:rsidP="00C97069">
      <w:pPr>
        <w:spacing w:after="0"/>
        <w:rPr>
          <w:rFonts w:ascii="Times New Roman" w:hAnsi="Times New Roman" w:cs="Times New Roman"/>
          <w:sz w:val="28"/>
          <w:szCs w:val="28"/>
        </w:rPr>
      </w:pPr>
    </w:p>
    <w:p w14:paraId="548830A4" w14:textId="7AD10B15"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39</w:t>
      </w:r>
      <w:r w:rsidR="00C97069">
        <w:rPr>
          <w:rFonts w:ascii="Times New Roman" w:hAnsi="Times New Roman" w:cs="Times New Roman"/>
          <w:b/>
          <w:bCs/>
          <w:sz w:val="28"/>
          <w:szCs w:val="28"/>
        </w:rPr>
        <w:t xml:space="preserve">. </w:t>
      </w:r>
      <w:r w:rsidR="00C97069" w:rsidRPr="001B7AB6">
        <w:rPr>
          <w:rFonts w:ascii="Times New Roman" w:hAnsi="Times New Roman" w:cs="Times New Roman"/>
          <w:b/>
          <w:bCs/>
          <w:sz w:val="28"/>
          <w:szCs w:val="28"/>
        </w:rPr>
        <w:t>Какая минимальная функциональная долговечность устанавливается для постоянной горизонтальной разметки, выполненной термопластиками, холодными пластиками с толщиной нанесения менее 1,5 мм?</w:t>
      </w:r>
      <w:r w:rsidR="00C97069">
        <w:rPr>
          <w:rFonts w:ascii="Times New Roman" w:hAnsi="Times New Roman" w:cs="Times New Roman"/>
          <w:sz w:val="28"/>
          <w:szCs w:val="28"/>
        </w:rPr>
        <w:t xml:space="preserve"> (выберите 1 правильный ответ)</w:t>
      </w:r>
    </w:p>
    <w:p w14:paraId="07BEE031"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lastRenderedPageBreak/>
        <w:t>1. не менее 3 месяцев</w:t>
      </w:r>
    </w:p>
    <w:p w14:paraId="40AB7EC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 xml:space="preserve">2. не менее 6 месяцев </w:t>
      </w:r>
    </w:p>
    <w:p w14:paraId="0E2AB2D8"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3. не менее 9 месяцев</w:t>
      </w:r>
    </w:p>
    <w:p w14:paraId="171BBE32" w14:textId="77777777" w:rsidR="00C97069"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4. не менее 12 месяцев</w:t>
      </w:r>
    </w:p>
    <w:p w14:paraId="1E5C40B5" w14:textId="77777777" w:rsidR="00C97069" w:rsidRPr="0003217E" w:rsidRDefault="00C97069" w:rsidP="00C97069">
      <w:pPr>
        <w:spacing w:after="0"/>
        <w:rPr>
          <w:rFonts w:ascii="Times New Roman" w:hAnsi="Times New Roman" w:cs="Times New Roman"/>
          <w:sz w:val="28"/>
          <w:szCs w:val="28"/>
        </w:rPr>
      </w:pPr>
      <w:r>
        <w:rPr>
          <w:rFonts w:ascii="Times New Roman" w:hAnsi="Times New Roman" w:cs="Times New Roman"/>
          <w:sz w:val="28"/>
          <w:szCs w:val="28"/>
        </w:rPr>
        <w:t>5. не менее 18 месяцев</w:t>
      </w:r>
    </w:p>
    <w:p w14:paraId="542B309A" w14:textId="77777777" w:rsidR="00C97069" w:rsidRDefault="00C97069" w:rsidP="00C97069">
      <w:pPr>
        <w:spacing w:after="0"/>
        <w:rPr>
          <w:rFonts w:ascii="Times New Roman" w:hAnsi="Times New Roman" w:cs="Times New Roman"/>
          <w:sz w:val="28"/>
          <w:szCs w:val="28"/>
        </w:rPr>
      </w:pPr>
    </w:p>
    <w:p w14:paraId="17F45D6A" w14:textId="77777777" w:rsidR="00C97069" w:rsidRPr="0003217E"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Ответ 2 (</w:t>
      </w:r>
      <w:r w:rsidRPr="00254892">
        <w:rPr>
          <w:rFonts w:ascii="Times New Roman" w:hAnsi="Times New Roman" w:cs="Times New Roman"/>
          <w:sz w:val="28"/>
          <w:szCs w:val="28"/>
        </w:rPr>
        <w:t xml:space="preserve">ГОСТ </w:t>
      </w:r>
      <w:proofErr w:type="gramStart"/>
      <w:r w:rsidRPr="00254892">
        <w:rPr>
          <w:rFonts w:ascii="Times New Roman" w:hAnsi="Times New Roman" w:cs="Times New Roman"/>
          <w:sz w:val="28"/>
          <w:szCs w:val="28"/>
        </w:rPr>
        <w:t>Р</w:t>
      </w:r>
      <w:proofErr w:type="gramEnd"/>
      <w:r w:rsidRPr="00254892">
        <w:rPr>
          <w:rFonts w:ascii="Times New Roman" w:hAnsi="Times New Roman" w:cs="Times New Roman"/>
          <w:sz w:val="28"/>
          <w:szCs w:val="28"/>
        </w:rPr>
        <w:t xml:space="preserve"> 51256-2018 Технические средства организации дорожного движения. Разметка дорожная. Классификация. </w:t>
      </w:r>
      <w:proofErr w:type="gramStart"/>
      <w:r w:rsidRPr="00254892">
        <w:rPr>
          <w:rFonts w:ascii="Times New Roman" w:hAnsi="Times New Roman" w:cs="Times New Roman"/>
          <w:sz w:val="28"/>
          <w:szCs w:val="28"/>
        </w:rPr>
        <w:t>Технические требования</w:t>
      </w:r>
      <w:r>
        <w:rPr>
          <w:rFonts w:ascii="Times New Roman" w:hAnsi="Times New Roman" w:cs="Times New Roman"/>
          <w:sz w:val="28"/>
          <w:szCs w:val="28"/>
        </w:rPr>
        <w:t>)</w:t>
      </w:r>
      <w:proofErr w:type="gramEnd"/>
    </w:p>
    <w:p w14:paraId="14B05A57" w14:textId="77777777" w:rsidR="00C97069" w:rsidRDefault="00C97069" w:rsidP="00C97069">
      <w:pPr>
        <w:spacing w:after="0"/>
        <w:rPr>
          <w:rFonts w:ascii="Times New Roman" w:hAnsi="Times New Roman" w:cs="Times New Roman"/>
          <w:sz w:val="28"/>
          <w:szCs w:val="28"/>
        </w:rPr>
      </w:pPr>
    </w:p>
    <w:p w14:paraId="4A595EBA" w14:textId="77777777" w:rsidR="00C97069" w:rsidRDefault="00C97069" w:rsidP="00C97069">
      <w:pPr>
        <w:spacing w:after="0"/>
        <w:jc w:val="both"/>
        <w:rPr>
          <w:rFonts w:ascii="Times New Roman" w:hAnsi="Times New Roman" w:cs="Times New Roman"/>
          <w:b/>
          <w:bCs/>
          <w:sz w:val="28"/>
          <w:szCs w:val="28"/>
        </w:rPr>
      </w:pPr>
    </w:p>
    <w:p w14:paraId="649B8A68" w14:textId="1615D7A7" w:rsidR="00C97069" w:rsidRDefault="008824A8" w:rsidP="00C97069">
      <w:pPr>
        <w:spacing w:after="0"/>
        <w:jc w:val="both"/>
        <w:rPr>
          <w:rFonts w:ascii="Times New Roman" w:hAnsi="Times New Roman" w:cs="Times New Roman"/>
          <w:sz w:val="28"/>
          <w:szCs w:val="28"/>
        </w:rPr>
      </w:pPr>
      <w:r>
        <w:rPr>
          <w:rFonts w:ascii="Times New Roman" w:hAnsi="Times New Roman" w:cs="Times New Roman"/>
          <w:b/>
          <w:bCs/>
          <w:sz w:val="28"/>
          <w:szCs w:val="28"/>
        </w:rPr>
        <w:t>40</w:t>
      </w:r>
      <w:r w:rsidR="00C97069">
        <w:rPr>
          <w:rFonts w:ascii="Times New Roman" w:hAnsi="Times New Roman" w:cs="Times New Roman"/>
          <w:b/>
          <w:bCs/>
          <w:sz w:val="28"/>
          <w:szCs w:val="28"/>
        </w:rPr>
        <w:t xml:space="preserve">. При какой температуре </w:t>
      </w:r>
      <w:proofErr w:type="spellStart"/>
      <w:r w:rsidR="00C97069">
        <w:rPr>
          <w:rFonts w:ascii="Times New Roman" w:hAnsi="Times New Roman" w:cs="Times New Roman"/>
          <w:b/>
          <w:bCs/>
          <w:sz w:val="28"/>
          <w:szCs w:val="28"/>
        </w:rPr>
        <w:t>свежеуловженного</w:t>
      </w:r>
      <w:proofErr w:type="spellEnd"/>
      <w:r w:rsidR="00C97069">
        <w:rPr>
          <w:rFonts w:ascii="Times New Roman" w:hAnsi="Times New Roman" w:cs="Times New Roman"/>
          <w:b/>
          <w:bCs/>
          <w:sz w:val="28"/>
          <w:szCs w:val="28"/>
        </w:rPr>
        <w:t xml:space="preserve"> </w:t>
      </w:r>
      <w:r w:rsidR="00C97069" w:rsidRPr="00385983">
        <w:rPr>
          <w:rFonts w:ascii="Times New Roman" w:hAnsi="Times New Roman" w:cs="Times New Roman"/>
          <w:b/>
          <w:bCs/>
          <w:sz w:val="28"/>
          <w:szCs w:val="28"/>
        </w:rPr>
        <w:t>слоя</w:t>
      </w:r>
      <w:r w:rsidR="00C97069">
        <w:rPr>
          <w:rFonts w:ascii="Times New Roman" w:hAnsi="Times New Roman" w:cs="Times New Roman"/>
          <w:b/>
          <w:bCs/>
          <w:sz w:val="28"/>
          <w:szCs w:val="28"/>
        </w:rPr>
        <w:t xml:space="preserve"> асфальтобетонного покрытия следует </w:t>
      </w:r>
      <w:r w:rsidR="00C97069" w:rsidRPr="00385983">
        <w:rPr>
          <w:rFonts w:ascii="Times New Roman" w:hAnsi="Times New Roman" w:cs="Times New Roman"/>
          <w:b/>
          <w:bCs/>
          <w:sz w:val="28"/>
          <w:szCs w:val="28"/>
        </w:rPr>
        <w:t>нан</w:t>
      </w:r>
      <w:r w:rsidR="00C97069">
        <w:rPr>
          <w:rFonts w:ascii="Times New Roman" w:hAnsi="Times New Roman" w:cs="Times New Roman"/>
          <w:b/>
          <w:bCs/>
          <w:sz w:val="28"/>
          <w:szCs w:val="28"/>
        </w:rPr>
        <w:t xml:space="preserve">осить </w:t>
      </w:r>
      <w:r w:rsidR="00C97069" w:rsidRPr="00385983">
        <w:rPr>
          <w:rFonts w:ascii="Times New Roman" w:hAnsi="Times New Roman" w:cs="Times New Roman"/>
          <w:b/>
          <w:bCs/>
          <w:sz w:val="28"/>
          <w:szCs w:val="28"/>
        </w:rPr>
        <w:t>дорожную разметк</w:t>
      </w:r>
      <w:r w:rsidR="00C97069">
        <w:rPr>
          <w:rFonts w:ascii="Times New Roman" w:hAnsi="Times New Roman" w:cs="Times New Roman"/>
          <w:b/>
          <w:bCs/>
          <w:sz w:val="28"/>
          <w:szCs w:val="28"/>
        </w:rPr>
        <w:t>у</w:t>
      </w:r>
      <w:r w:rsidR="00C97069" w:rsidRPr="00385983">
        <w:rPr>
          <w:rFonts w:ascii="Times New Roman" w:hAnsi="Times New Roman" w:cs="Times New Roman"/>
          <w:b/>
          <w:bCs/>
          <w:sz w:val="28"/>
          <w:szCs w:val="28"/>
        </w:rPr>
        <w:t xml:space="preserve"> из полимерных лент</w:t>
      </w:r>
      <w:r w:rsidR="00C97069">
        <w:rPr>
          <w:rFonts w:ascii="Times New Roman" w:hAnsi="Times New Roman" w:cs="Times New Roman"/>
          <w:b/>
          <w:bCs/>
          <w:sz w:val="28"/>
          <w:szCs w:val="28"/>
        </w:rPr>
        <w:t xml:space="preserve"> методом </w:t>
      </w:r>
      <w:proofErr w:type="spellStart"/>
      <w:r w:rsidR="00C97069">
        <w:rPr>
          <w:rFonts w:ascii="Times New Roman" w:hAnsi="Times New Roman" w:cs="Times New Roman"/>
          <w:b/>
          <w:bCs/>
          <w:sz w:val="28"/>
          <w:szCs w:val="28"/>
        </w:rPr>
        <w:t>втапливания</w:t>
      </w:r>
      <w:proofErr w:type="spellEnd"/>
      <w:r w:rsidR="00C97069" w:rsidRPr="00385983">
        <w:rPr>
          <w:rFonts w:ascii="Times New Roman" w:hAnsi="Times New Roman" w:cs="Times New Roman"/>
          <w:b/>
          <w:bCs/>
          <w:sz w:val="28"/>
          <w:szCs w:val="28"/>
        </w:rPr>
        <w:t>?</w:t>
      </w:r>
      <w:r w:rsidR="00C97069">
        <w:rPr>
          <w:rFonts w:ascii="Times New Roman" w:hAnsi="Times New Roman" w:cs="Times New Roman"/>
          <w:sz w:val="28"/>
          <w:szCs w:val="28"/>
        </w:rPr>
        <w:t xml:space="preserve">  (выберите 1 правильный ответ)</w:t>
      </w:r>
    </w:p>
    <w:p w14:paraId="3E199451"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1. +120…+135</w:t>
      </w:r>
      <w:r>
        <w:rPr>
          <w:rFonts w:ascii="Calibri" w:hAnsi="Calibri" w:cs="Calibri"/>
          <w:sz w:val="28"/>
          <w:szCs w:val="28"/>
        </w:rPr>
        <w:t>°</w:t>
      </w:r>
      <w:r>
        <w:rPr>
          <w:rFonts w:ascii="Times New Roman" w:hAnsi="Times New Roman" w:cs="Times New Roman"/>
          <w:sz w:val="28"/>
          <w:szCs w:val="28"/>
        </w:rPr>
        <w:t>С</w:t>
      </w:r>
    </w:p>
    <w:p w14:paraId="765BCDC6"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2. +100…+115</w:t>
      </w:r>
      <w:r>
        <w:rPr>
          <w:rFonts w:ascii="Calibri" w:hAnsi="Calibri" w:cs="Calibri"/>
          <w:sz w:val="28"/>
          <w:szCs w:val="28"/>
        </w:rPr>
        <w:t>°</w:t>
      </w:r>
      <w:r>
        <w:rPr>
          <w:rFonts w:ascii="Times New Roman" w:hAnsi="Times New Roman" w:cs="Times New Roman"/>
          <w:sz w:val="28"/>
          <w:szCs w:val="28"/>
        </w:rPr>
        <w:t>С</w:t>
      </w:r>
    </w:p>
    <w:p w14:paraId="3AF229C7"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3. +80…+95</w:t>
      </w:r>
      <w:r>
        <w:rPr>
          <w:rFonts w:ascii="Calibri" w:hAnsi="Calibri" w:cs="Calibri"/>
          <w:sz w:val="28"/>
          <w:szCs w:val="28"/>
        </w:rPr>
        <w:t>°</w:t>
      </w:r>
      <w:r>
        <w:rPr>
          <w:rFonts w:ascii="Times New Roman" w:hAnsi="Times New Roman" w:cs="Times New Roman"/>
          <w:sz w:val="28"/>
          <w:szCs w:val="28"/>
        </w:rPr>
        <w:t>С</w:t>
      </w:r>
    </w:p>
    <w:p w14:paraId="77399314"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4. +50…+65</w:t>
      </w:r>
      <w:r>
        <w:rPr>
          <w:rFonts w:ascii="Calibri" w:hAnsi="Calibri" w:cs="Calibri"/>
          <w:sz w:val="28"/>
          <w:szCs w:val="28"/>
        </w:rPr>
        <w:t>°</w:t>
      </w:r>
      <w:r>
        <w:rPr>
          <w:rFonts w:ascii="Times New Roman" w:hAnsi="Times New Roman" w:cs="Times New Roman"/>
          <w:sz w:val="28"/>
          <w:szCs w:val="28"/>
        </w:rPr>
        <w:t>С</w:t>
      </w:r>
    </w:p>
    <w:p w14:paraId="76CC53A8" w14:textId="77777777" w:rsidR="00C97069" w:rsidRDefault="00C97069" w:rsidP="00C97069">
      <w:pPr>
        <w:spacing w:after="0"/>
        <w:jc w:val="both"/>
        <w:rPr>
          <w:rFonts w:ascii="Times New Roman" w:hAnsi="Times New Roman" w:cs="Times New Roman"/>
          <w:sz w:val="28"/>
          <w:szCs w:val="28"/>
        </w:rPr>
      </w:pPr>
      <w:r>
        <w:rPr>
          <w:rFonts w:ascii="Times New Roman" w:hAnsi="Times New Roman" w:cs="Times New Roman"/>
          <w:sz w:val="28"/>
          <w:szCs w:val="28"/>
        </w:rPr>
        <w:t>5. +30…+45</w:t>
      </w:r>
      <w:r>
        <w:rPr>
          <w:rFonts w:ascii="Calibri" w:hAnsi="Calibri" w:cs="Calibri"/>
          <w:sz w:val="28"/>
          <w:szCs w:val="28"/>
        </w:rPr>
        <w:t>°</w:t>
      </w:r>
      <w:r>
        <w:rPr>
          <w:rFonts w:ascii="Times New Roman" w:hAnsi="Times New Roman" w:cs="Times New Roman"/>
          <w:sz w:val="28"/>
          <w:szCs w:val="28"/>
        </w:rPr>
        <w:t>С</w:t>
      </w:r>
    </w:p>
    <w:p w14:paraId="17B25BBB" w14:textId="77777777" w:rsidR="00C97069" w:rsidRDefault="00C97069" w:rsidP="00C97069">
      <w:pPr>
        <w:spacing w:after="0"/>
        <w:rPr>
          <w:rFonts w:ascii="Times New Roman" w:hAnsi="Times New Roman" w:cs="Times New Roman"/>
          <w:sz w:val="28"/>
          <w:szCs w:val="28"/>
        </w:rPr>
      </w:pPr>
    </w:p>
    <w:p w14:paraId="08F9215F" w14:textId="77777777" w:rsidR="00930335" w:rsidRDefault="00930335" w:rsidP="00970438">
      <w:pPr>
        <w:widowControl w:val="0"/>
        <w:autoSpaceDE w:val="0"/>
        <w:autoSpaceDN w:val="0"/>
        <w:spacing w:after="0" w:line="240" w:lineRule="auto"/>
        <w:jc w:val="both"/>
        <w:rPr>
          <w:rFonts w:ascii="Arial" w:hAnsi="Arial" w:cs="Arial"/>
          <w:color w:val="2D2D2D"/>
          <w:spacing w:val="2"/>
          <w:sz w:val="21"/>
          <w:szCs w:val="21"/>
          <w:shd w:val="clear" w:color="auto" w:fill="FFFFFF"/>
        </w:rPr>
      </w:pPr>
      <w:bookmarkStart w:id="1" w:name="_GoBack"/>
      <w:bookmarkEnd w:id="1"/>
    </w:p>
    <w:p w14:paraId="08E3419A" w14:textId="3DAF1B31" w:rsidR="00970438" w:rsidRPr="00AE4085" w:rsidRDefault="00970438" w:rsidP="001612F6">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11.  </w:t>
      </w:r>
      <w:r w:rsidR="001612F6" w:rsidRPr="00AE4085">
        <w:rPr>
          <w:rFonts w:ascii="Times New Roman" w:eastAsia="Times New Roman" w:hAnsi="Times New Roman" w:cs="Times New Roman"/>
          <w:b/>
          <w:bCs/>
          <w:sz w:val="28"/>
          <w:szCs w:val="28"/>
          <w:lang w:eastAsia="ru-RU"/>
        </w:rPr>
        <w:t>Критерии оценки (ключи к заданиям</w:t>
      </w:r>
      <w:r w:rsidRPr="00AE4085">
        <w:rPr>
          <w:rFonts w:ascii="Times New Roman" w:eastAsia="Times New Roman" w:hAnsi="Times New Roman" w:cs="Times New Roman"/>
          <w:b/>
          <w:bCs/>
          <w:sz w:val="28"/>
          <w:szCs w:val="28"/>
          <w:lang w:eastAsia="ru-RU"/>
        </w:rPr>
        <w:t>), правила обработки результатов</w:t>
      </w:r>
      <w:r w:rsidR="001612F6" w:rsidRPr="00AE4085">
        <w:rPr>
          <w:rFonts w:ascii="Times New Roman" w:eastAsia="Times New Roman" w:hAnsi="Times New Roman" w:cs="Times New Roman"/>
          <w:b/>
          <w:bCs/>
          <w:sz w:val="28"/>
          <w:szCs w:val="28"/>
          <w:lang w:eastAsia="ru-RU"/>
        </w:rPr>
        <w:t xml:space="preserve"> </w:t>
      </w:r>
      <w:r w:rsidRPr="00AE4085">
        <w:rPr>
          <w:rFonts w:ascii="Times New Roman" w:eastAsia="Times New Roman" w:hAnsi="Times New Roman" w:cs="Times New Roman"/>
          <w:b/>
          <w:bCs/>
          <w:sz w:val="28"/>
          <w:szCs w:val="28"/>
          <w:lang w:eastAsia="ru-RU"/>
        </w:rPr>
        <w:t>теоретического этапа профессионального экзамена и принятия решения о</w:t>
      </w:r>
      <w:r w:rsidR="001612F6" w:rsidRPr="00AE4085">
        <w:rPr>
          <w:rFonts w:ascii="Times New Roman" w:eastAsia="Times New Roman" w:hAnsi="Times New Roman" w:cs="Times New Roman"/>
          <w:b/>
          <w:bCs/>
          <w:sz w:val="28"/>
          <w:szCs w:val="28"/>
          <w:lang w:eastAsia="ru-RU"/>
        </w:rPr>
        <w:t xml:space="preserve"> допуске (</w:t>
      </w:r>
      <w:r w:rsidRPr="00AE4085">
        <w:rPr>
          <w:rFonts w:ascii="Times New Roman" w:eastAsia="Times New Roman" w:hAnsi="Times New Roman" w:cs="Times New Roman"/>
          <w:b/>
          <w:bCs/>
          <w:sz w:val="28"/>
          <w:szCs w:val="28"/>
          <w:lang w:eastAsia="ru-RU"/>
        </w:rPr>
        <w:t xml:space="preserve">отказе </w:t>
      </w:r>
      <w:r w:rsidR="001612F6" w:rsidRPr="00AE4085">
        <w:rPr>
          <w:rFonts w:ascii="Times New Roman" w:eastAsia="Times New Roman" w:hAnsi="Times New Roman" w:cs="Times New Roman"/>
          <w:b/>
          <w:bCs/>
          <w:sz w:val="28"/>
          <w:szCs w:val="28"/>
          <w:lang w:eastAsia="ru-RU"/>
        </w:rPr>
        <w:t xml:space="preserve">в допуске) к практическому этапу профессионального </w:t>
      </w:r>
      <w:r w:rsidRPr="00AE4085">
        <w:rPr>
          <w:rFonts w:ascii="Times New Roman" w:eastAsia="Times New Roman" w:hAnsi="Times New Roman" w:cs="Times New Roman"/>
          <w:b/>
          <w:bCs/>
          <w:sz w:val="28"/>
          <w:szCs w:val="28"/>
          <w:lang w:eastAsia="ru-RU"/>
        </w:rPr>
        <w:t xml:space="preserve">экзамена: </w:t>
      </w:r>
    </w:p>
    <w:p w14:paraId="11586420" w14:textId="457EB8D3" w:rsidR="00215812" w:rsidRDefault="00215812" w:rsidP="00215812">
      <w:pPr>
        <w:spacing w:after="200" w:line="360" w:lineRule="auto"/>
        <w:ind w:firstLine="851"/>
        <w:contextualSpacing/>
        <w:jc w:val="both"/>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111"/>
        <w:gridCol w:w="4536"/>
      </w:tblGrid>
      <w:tr w:rsidR="00497AAE" w:rsidRPr="00215812" w14:paraId="3376A87E" w14:textId="77777777" w:rsidTr="008B5DA3">
        <w:trPr>
          <w:cantSplit/>
          <w:tblHeader/>
        </w:trPr>
        <w:tc>
          <w:tcPr>
            <w:tcW w:w="959" w:type="dxa"/>
            <w:vAlign w:val="center"/>
            <w:hideMark/>
          </w:tcPr>
          <w:p w14:paraId="4FE62AAB" w14:textId="77777777" w:rsidR="00497AAE" w:rsidRPr="00215812" w:rsidRDefault="00497AAE" w:rsidP="008B5DA3">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w:t>
            </w:r>
          </w:p>
          <w:p w14:paraId="4BFFD403" w14:textId="77777777" w:rsidR="00497AAE" w:rsidRPr="00215812" w:rsidRDefault="00497AAE" w:rsidP="008B5DA3">
            <w:pPr>
              <w:spacing w:after="0" w:line="240" w:lineRule="auto"/>
              <w:ind w:left="-142" w:right="-108"/>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задания</w:t>
            </w:r>
          </w:p>
        </w:tc>
        <w:tc>
          <w:tcPr>
            <w:tcW w:w="4111" w:type="dxa"/>
            <w:vAlign w:val="center"/>
            <w:hideMark/>
          </w:tcPr>
          <w:p w14:paraId="30755487" w14:textId="77777777" w:rsidR="00497AAE" w:rsidRPr="00215812" w:rsidRDefault="00497AAE" w:rsidP="008B5DA3">
            <w:pPr>
              <w:spacing w:after="0" w:line="240" w:lineRule="auto"/>
              <w:contextualSpacing/>
              <w:jc w:val="center"/>
              <w:rPr>
                <w:rFonts w:ascii="Times New Roman" w:eastAsia="Times New Roman" w:hAnsi="Times New Roman" w:cs="Times New Roman"/>
                <w:sz w:val="28"/>
                <w:szCs w:val="28"/>
                <w:lang w:eastAsia="ru-RU"/>
              </w:rPr>
            </w:pPr>
            <w:r w:rsidRPr="00215812">
              <w:rPr>
                <w:rFonts w:ascii="Times New Roman" w:eastAsia="Times New Roman" w:hAnsi="Times New Roman" w:cs="Times New Roman"/>
                <w:sz w:val="28"/>
                <w:szCs w:val="28"/>
                <w:lang w:eastAsia="ru-RU"/>
              </w:rPr>
              <w:t>Правильные варианты ответа, модельные ответы и</w:t>
            </w:r>
            <w:r>
              <w:rPr>
                <w:rFonts w:ascii="Times New Roman" w:eastAsia="Times New Roman" w:hAnsi="Times New Roman" w:cs="Times New Roman"/>
                <w:sz w:val="28"/>
                <w:szCs w:val="28"/>
                <w:lang w:eastAsia="ru-RU"/>
              </w:rPr>
              <w:t xml:space="preserve"> (или) </w:t>
            </w:r>
            <w:r w:rsidRPr="00215812">
              <w:rPr>
                <w:rFonts w:ascii="Times New Roman" w:eastAsia="Times New Roman" w:hAnsi="Times New Roman" w:cs="Times New Roman"/>
                <w:sz w:val="28"/>
                <w:szCs w:val="28"/>
                <w:lang w:eastAsia="ru-RU"/>
              </w:rPr>
              <w:t>критерии оценки</w:t>
            </w:r>
          </w:p>
        </w:tc>
        <w:tc>
          <w:tcPr>
            <w:tcW w:w="4536" w:type="dxa"/>
            <w:vAlign w:val="center"/>
            <w:hideMark/>
          </w:tcPr>
          <w:p w14:paraId="203885ED" w14:textId="77777777" w:rsidR="00497AAE" w:rsidRPr="00215812" w:rsidRDefault="00497AAE" w:rsidP="008B5DA3">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Вес или баллы, </w:t>
            </w:r>
            <w:r w:rsidRPr="00215812">
              <w:rPr>
                <w:rFonts w:ascii="Times New Roman" w:eastAsia="Times New Roman" w:hAnsi="Times New Roman" w:cs="Times New Roman"/>
                <w:sz w:val="28"/>
                <w:szCs w:val="28"/>
                <w:lang w:eastAsia="ru-RU"/>
              </w:rPr>
              <w:t xml:space="preserve">начисляемые за </w:t>
            </w:r>
            <w:r>
              <w:rPr>
                <w:rFonts w:ascii="Times New Roman" w:eastAsia="Times New Roman" w:hAnsi="Times New Roman" w:cs="Times New Roman"/>
                <w:sz w:val="28"/>
                <w:szCs w:val="28"/>
                <w:lang w:eastAsia="ru-RU"/>
              </w:rPr>
              <w:t>правильно выполненное задание</w:t>
            </w:r>
          </w:p>
        </w:tc>
      </w:tr>
      <w:tr w:rsidR="00497AAE" w:rsidRPr="00215812" w14:paraId="2F79AF3D" w14:textId="77777777" w:rsidTr="008B5DA3">
        <w:trPr>
          <w:cantSplit/>
        </w:trPr>
        <w:tc>
          <w:tcPr>
            <w:tcW w:w="959" w:type="dxa"/>
            <w:vAlign w:val="center"/>
          </w:tcPr>
          <w:p w14:paraId="6A2AC9FB"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45734D9" w14:textId="775A67E0"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009356E8" w14:textId="77777777" w:rsidR="00497AAE" w:rsidRPr="006E0661" w:rsidRDefault="00497AAE" w:rsidP="008B5DA3">
            <w:pPr>
              <w:spacing w:after="0" w:line="240" w:lineRule="auto"/>
              <w:contextualSpacing/>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66BDD6EC" w14:textId="77777777" w:rsidTr="008B5DA3">
        <w:trPr>
          <w:cantSplit/>
        </w:trPr>
        <w:tc>
          <w:tcPr>
            <w:tcW w:w="959" w:type="dxa"/>
            <w:vAlign w:val="center"/>
          </w:tcPr>
          <w:p w14:paraId="6A449066"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33D52DD" w14:textId="624FEF9D"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02A09D43" w14:textId="77777777" w:rsidR="00497AAE" w:rsidRPr="006E0661" w:rsidRDefault="00497AAE" w:rsidP="008B5DA3">
            <w:pPr>
              <w:spacing w:after="0" w:line="240" w:lineRule="auto"/>
              <w:contextualSpacing/>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4E82DFA0" w14:textId="77777777" w:rsidTr="008B5DA3">
        <w:trPr>
          <w:cantSplit/>
        </w:trPr>
        <w:tc>
          <w:tcPr>
            <w:tcW w:w="959" w:type="dxa"/>
            <w:vAlign w:val="center"/>
          </w:tcPr>
          <w:p w14:paraId="1BEB15CC"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E023994" w14:textId="2FA841D0"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06679319" w14:textId="77777777" w:rsidR="00497AAE" w:rsidRPr="006E0661" w:rsidRDefault="00497AAE" w:rsidP="008B5DA3">
            <w:pPr>
              <w:spacing w:after="0" w:line="240" w:lineRule="auto"/>
              <w:contextualSpacing/>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AD18DD0" w14:textId="77777777" w:rsidTr="008B5DA3">
        <w:trPr>
          <w:cantSplit/>
        </w:trPr>
        <w:tc>
          <w:tcPr>
            <w:tcW w:w="959" w:type="dxa"/>
            <w:vAlign w:val="center"/>
          </w:tcPr>
          <w:p w14:paraId="0DC9EA26"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8B593D2" w14:textId="64F191FE"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58F49A55" w14:textId="77777777" w:rsidR="00497AAE" w:rsidRPr="006E0661" w:rsidRDefault="00497AAE" w:rsidP="008B5DA3">
            <w:pPr>
              <w:spacing w:after="0" w:line="240" w:lineRule="auto"/>
              <w:contextualSpacing/>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11F86CFD" w14:textId="77777777" w:rsidTr="008B5DA3">
        <w:trPr>
          <w:cantSplit/>
        </w:trPr>
        <w:tc>
          <w:tcPr>
            <w:tcW w:w="959" w:type="dxa"/>
            <w:vAlign w:val="center"/>
          </w:tcPr>
          <w:p w14:paraId="143A43B9"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F01F4FB" w14:textId="227A976A"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69202A02" w14:textId="77777777" w:rsidR="00497AAE" w:rsidRPr="006E0661" w:rsidRDefault="00497AAE" w:rsidP="008B5DA3">
            <w:pPr>
              <w:spacing w:after="0" w:line="240" w:lineRule="auto"/>
              <w:contextualSpacing/>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3B12319" w14:textId="77777777" w:rsidTr="008B5DA3">
        <w:trPr>
          <w:cantSplit/>
        </w:trPr>
        <w:tc>
          <w:tcPr>
            <w:tcW w:w="959" w:type="dxa"/>
            <w:vAlign w:val="center"/>
          </w:tcPr>
          <w:p w14:paraId="0279ECB9"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FD20A65" w14:textId="540F84B0" w:rsidR="00497AAE" w:rsidRPr="00497AAE" w:rsidRDefault="00497AAE" w:rsidP="0076390E">
            <w:pPr>
              <w:spacing w:after="0"/>
              <w:jc w:val="center"/>
              <w:rPr>
                <w:rFonts w:ascii="Times New Roman" w:eastAsia="Times New Roman" w:hAnsi="Times New Roman" w:cs="Times New Roman"/>
                <w:sz w:val="28"/>
                <w:szCs w:val="28"/>
                <w:lang w:eastAsia="ru-RU"/>
              </w:rPr>
            </w:pPr>
          </w:p>
        </w:tc>
        <w:tc>
          <w:tcPr>
            <w:tcW w:w="4536" w:type="dxa"/>
            <w:vAlign w:val="center"/>
          </w:tcPr>
          <w:p w14:paraId="37E5BDDA" w14:textId="77777777" w:rsidR="00497AAE" w:rsidRPr="006E0661" w:rsidRDefault="00497AAE" w:rsidP="008B5DA3">
            <w:pPr>
              <w:spacing w:after="0" w:line="240" w:lineRule="auto"/>
              <w:contextualSpacing/>
              <w:jc w:val="both"/>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2EFE06FF" w14:textId="77777777" w:rsidTr="008B5DA3">
        <w:trPr>
          <w:cantSplit/>
        </w:trPr>
        <w:tc>
          <w:tcPr>
            <w:tcW w:w="959" w:type="dxa"/>
            <w:vAlign w:val="center"/>
          </w:tcPr>
          <w:p w14:paraId="3D9C33D3"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07F6C2C" w14:textId="72624334"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365AF2C"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813D493" w14:textId="77777777" w:rsidTr="008B5DA3">
        <w:trPr>
          <w:cantSplit/>
        </w:trPr>
        <w:tc>
          <w:tcPr>
            <w:tcW w:w="959" w:type="dxa"/>
            <w:vAlign w:val="center"/>
          </w:tcPr>
          <w:p w14:paraId="625F4092"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2764199" w14:textId="3EB917FA"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3DBF89BC"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27FBA69F" w14:textId="77777777" w:rsidTr="008B5DA3">
        <w:trPr>
          <w:cantSplit/>
        </w:trPr>
        <w:tc>
          <w:tcPr>
            <w:tcW w:w="959" w:type="dxa"/>
            <w:vAlign w:val="center"/>
          </w:tcPr>
          <w:p w14:paraId="2BCEFF18"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6AC04D5" w14:textId="5DD9B5D9"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20423BC5"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03157B2" w14:textId="77777777" w:rsidTr="008B5DA3">
        <w:trPr>
          <w:cantSplit/>
        </w:trPr>
        <w:tc>
          <w:tcPr>
            <w:tcW w:w="959" w:type="dxa"/>
            <w:vAlign w:val="center"/>
          </w:tcPr>
          <w:p w14:paraId="7C33E21F"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FC7281C" w14:textId="0422327B"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165AB07D"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25F9B3FA" w14:textId="77777777" w:rsidTr="008B5DA3">
        <w:trPr>
          <w:cantSplit/>
        </w:trPr>
        <w:tc>
          <w:tcPr>
            <w:tcW w:w="959" w:type="dxa"/>
            <w:vAlign w:val="center"/>
          </w:tcPr>
          <w:p w14:paraId="6FFE088D"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5C05AA4" w14:textId="2EF75AB2"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6F62378B"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BA6D5DA" w14:textId="77777777" w:rsidTr="008B5DA3">
        <w:trPr>
          <w:cantSplit/>
        </w:trPr>
        <w:tc>
          <w:tcPr>
            <w:tcW w:w="959" w:type="dxa"/>
            <w:vAlign w:val="center"/>
          </w:tcPr>
          <w:p w14:paraId="777A479F"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CD5A0F6" w14:textId="625F397A"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2A8CEE83"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6A98726A" w14:textId="77777777" w:rsidTr="008B5DA3">
        <w:trPr>
          <w:cantSplit/>
        </w:trPr>
        <w:tc>
          <w:tcPr>
            <w:tcW w:w="959" w:type="dxa"/>
            <w:vAlign w:val="center"/>
          </w:tcPr>
          <w:p w14:paraId="4A670A39"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150A57E0" w14:textId="7A2CDCDA"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8D9E7A5"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3AB1499" w14:textId="77777777" w:rsidTr="008B5DA3">
        <w:trPr>
          <w:cantSplit/>
        </w:trPr>
        <w:tc>
          <w:tcPr>
            <w:tcW w:w="959" w:type="dxa"/>
            <w:vAlign w:val="center"/>
          </w:tcPr>
          <w:p w14:paraId="756A45AA"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CDC440D" w14:textId="262187BD"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392B7818"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02EC4DB" w14:textId="77777777" w:rsidTr="008B5DA3">
        <w:trPr>
          <w:cantSplit/>
        </w:trPr>
        <w:tc>
          <w:tcPr>
            <w:tcW w:w="959" w:type="dxa"/>
            <w:vAlign w:val="center"/>
          </w:tcPr>
          <w:p w14:paraId="6542104A"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A932391" w14:textId="6F6130C1"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39C831E4"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B9BD330" w14:textId="77777777" w:rsidTr="008B5DA3">
        <w:trPr>
          <w:cantSplit/>
        </w:trPr>
        <w:tc>
          <w:tcPr>
            <w:tcW w:w="959" w:type="dxa"/>
            <w:vAlign w:val="center"/>
          </w:tcPr>
          <w:p w14:paraId="2D42D4E9"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1ADC5945" w14:textId="7E9846CF"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12596C48"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13BC9ABC" w14:textId="77777777" w:rsidTr="008B5DA3">
        <w:trPr>
          <w:cantSplit/>
        </w:trPr>
        <w:tc>
          <w:tcPr>
            <w:tcW w:w="959" w:type="dxa"/>
            <w:vAlign w:val="center"/>
          </w:tcPr>
          <w:p w14:paraId="7401816C"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66B410F" w14:textId="32E16637"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BABAA99"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F80DD61" w14:textId="77777777" w:rsidTr="008B5DA3">
        <w:trPr>
          <w:cantSplit/>
        </w:trPr>
        <w:tc>
          <w:tcPr>
            <w:tcW w:w="959" w:type="dxa"/>
            <w:vAlign w:val="center"/>
          </w:tcPr>
          <w:p w14:paraId="4588C808"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218A98C" w14:textId="0C1B1EEE"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172D4A1C"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16DE7C8E" w14:textId="77777777" w:rsidTr="008B5DA3">
        <w:trPr>
          <w:cantSplit/>
        </w:trPr>
        <w:tc>
          <w:tcPr>
            <w:tcW w:w="959" w:type="dxa"/>
            <w:vAlign w:val="center"/>
          </w:tcPr>
          <w:p w14:paraId="4DB99779"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1EFACA5" w14:textId="077E46DD"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22BF103B"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1F3F677D" w14:textId="77777777" w:rsidTr="008B5DA3">
        <w:trPr>
          <w:cantSplit/>
        </w:trPr>
        <w:tc>
          <w:tcPr>
            <w:tcW w:w="959" w:type="dxa"/>
            <w:vAlign w:val="center"/>
          </w:tcPr>
          <w:p w14:paraId="705D143F"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26EB558" w14:textId="12713AD2"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0C2FC258"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2EA83502" w14:textId="77777777" w:rsidTr="008B5DA3">
        <w:trPr>
          <w:cantSplit/>
        </w:trPr>
        <w:tc>
          <w:tcPr>
            <w:tcW w:w="959" w:type="dxa"/>
            <w:vAlign w:val="center"/>
          </w:tcPr>
          <w:p w14:paraId="5E71DEC1"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A531A00" w14:textId="1CEA360D"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31193237"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1E46B6B" w14:textId="77777777" w:rsidTr="008B5DA3">
        <w:trPr>
          <w:cantSplit/>
        </w:trPr>
        <w:tc>
          <w:tcPr>
            <w:tcW w:w="959" w:type="dxa"/>
            <w:vAlign w:val="center"/>
          </w:tcPr>
          <w:p w14:paraId="06065D14"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16FF0208" w14:textId="60284732"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FFDAD0B"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9843762" w14:textId="77777777" w:rsidTr="008B5DA3">
        <w:trPr>
          <w:cantSplit/>
        </w:trPr>
        <w:tc>
          <w:tcPr>
            <w:tcW w:w="959" w:type="dxa"/>
            <w:vAlign w:val="center"/>
          </w:tcPr>
          <w:p w14:paraId="42F9BB57"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759DA11" w14:textId="04402508"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5D0F92EB"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2B8B12E5" w14:textId="77777777" w:rsidTr="008B5DA3">
        <w:trPr>
          <w:cantSplit/>
        </w:trPr>
        <w:tc>
          <w:tcPr>
            <w:tcW w:w="959" w:type="dxa"/>
            <w:vAlign w:val="center"/>
          </w:tcPr>
          <w:p w14:paraId="204D87AA"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89BBFE4" w14:textId="2BD94B8B"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0A1D9288"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787B333" w14:textId="77777777" w:rsidTr="008B5DA3">
        <w:trPr>
          <w:cantSplit/>
        </w:trPr>
        <w:tc>
          <w:tcPr>
            <w:tcW w:w="959" w:type="dxa"/>
            <w:vAlign w:val="center"/>
          </w:tcPr>
          <w:p w14:paraId="1160AA78"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C994592" w14:textId="4A33F0B5"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7F0ED82A"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BA9D991" w14:textId="77777777" w:rsidTr="008B5DA3">
        <w:trPr>
          <w:cantSplit/>
        </w:trPr>
        <w:tc>
          <w:tcPr>
            <w:tcW w:w="959" w:type="dxa"/>
            <w:vAlign w:val="center"/>
          </w:tcPr>
          <w:p w14:paraId="2BF293C1"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FA9F48E" w14:textId="45A62818"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6617D742"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6263174" w14:textId="77777777" w:rsidTr="008B5DA3">
        <w:trPr>
          <w:cantSplit/>
        </w:trPr>
        <w:tc>
          <w:tcPr>
            <w:tcW w:w="959" w:type="dxa"/>
            <w:vAlign w:val="center"/>
          </w:tcPr>
          <w:p w14:paraId="7E0C5A4D"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31FE1C9" w14:textId="125D007B"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0925B1E4"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7BA1AB7" w14:textId="77777777" w:rsidTr="008B5DA3">
        <w:trPr>
          <w:cantSplit/>
        </w:trPr>
        <w:tc>
          <w:tcPr>
            <w:tcW w:w="959" w:type="dxa"/>
            <w:vAlign w:val="center"/>
          </w:tcPr>
          <w:p w14:paraId="0243D668"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E7CB4C1" w14:textId="14E82768" w:rsidR="00497AAE" w:rsidRPr="00497AAE" w:rsidRDefault="00497AAE" w:rsidP="0015047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4536" w:type="dxa"/>
            <w:vAlign w:val="center"/>
          </w:tcPr>
          <w:p w14:paraId="012F1EB8"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36350F6" w14:textId="77777777" w:rsidTr="008B5DA3">
        <w:trPr>
          <w:cantSplit/>
        </w:trPr>
        <w:tc>
          <w:tcPr>
            <w:tcW w:w="959" w:type="dxa"/>
            <w:vAlign w:val="center"/>
          </w:tcPr>
          <w:p w14:paraId="099F95DB"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9B1C5B3" w14:textId="293C8784"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3FA462F"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BE283D1" w14:textId="77777777" w:rsidTr="008B5DA3">
        <w:trPr>
          <w:cantSplit/>
        </w:trPr>
        <w:tc>
          <w:tcPr>
            <w:tcW w:w="959" w:type="dxa"/>
            <w:vAlign w:val="center"/>
          </w:tcPr>
          <w:p w14:paraId="4425F00B"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90284E6" w14:textId="1227986A"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60B1464B"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3F6E0F6" w14:textId="77777777" w:rsidTr="008B5DA3">
        <w:trPr>
          <w:cantSplit/>
        </w:trPr>
        <w:tc>
          <w:tcPr>
            <w:tcW w:w="959" w:type="dxa"/>
            <w:vAlign w:val="center"/>
          </w:tcPr>
          <w:p w14:paraId="0BE790DE"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AA3B196" w14:textId="140EDC99"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44E08263"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6586D9C1" w14:textId="77777777" w:rsidTr="008B5DA3">
        <w:trPr>
          <w:cantSplit/>
        </w:trPr>
        <w:tc>
          <w:tcPr>
            <w:tcW w:w="959" w:type="dxa"/>
            <w:vAlign w:val="center"/>
          </w:tcPr>
          <w:p w14:paraId="612124C4"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845C4B2" w14:textId="19319501" w:rsidR="00497AAE" w:rsidRPr="00497AAE" w:rsidRDefault="00497AAE" w:rsidP="00150472">
            <w:pPr>
              <w:spacing w:after="0" w:line="240" w:lineRule="auto"/>
              <w:contextualSpacing/>
              <w:jc w:val="center"/>
              <w:rPr>
                <w:rFonts w:ascii="Times New Roman" w:eastAsia="Times New Roman" w:hAnsi="Times New Roman" w:cs="Times New Roman"/>
                <w:sz w:val="28"/>
                <w:szCs w:val="28"/>
                <w:lang w:eastAsia="ru-RU"/>
              </w:rPr>
            </w:pPr>
          </w:p>
        </w:tc>
        <w:tc>
          <w:tcPr>
            <w:tcW w:w="4536" w:type="dxa"/>
            <w:vAlign w:val="center"/>
          </w:tcPr>
          <w:p w14:paraId="0797CC57"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1347FD1" w14:textId="77777777" w:rsidTr="008B5DA3">
        <w:trPr>
          <w:cantSplit/>
        </w:trPr>
        <w:tc>
          <w:tcPr>
            <w:tcW w:w="959" w:type="dxa"/>
            <w:vAlign w:val="center"/>
          </w:tcPr>
          <w:p w14:paraId="015CAB24"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165B2D6" w14:textId="1E2DFC6A" w:rsidR="00497AAE" w:rsidRPr="00497AAE" w:rsidRDefault="00497AAE" w:rsidP="00150472">
            <w:pPr>
              <w:spacing w:after="0" w:line="240" w:lineRule="auto"/>
              <w:contextualSpacing/>
              <w:jc w:val="center"/>
              <w:rPr>
                <w:rFonts w:ascii="Times New Roman" w:eastAsia="Times New Roman" w:hAnsi="Times New Roman" w:cs="Times New Roman"/>
                <w:sz w:val="28"/>
                <w:szCs w:val="28"/>
                <w:lang w:eastAsia="ru-RU"/>
              </w:rPr>
            </w:pPr>
          </w:p>
        </w:tc>
        <w:tc>
          <w:tcPr>
            <w:tcW w:w="4536" w:type="dxa"/>
            <w:vAlign w:val="center"/>
          </w:tcPr>
          <w:p w14:paraId="258A99A1" w14:textId="77777777" w:rsidR="00497AAE" w:rsidRPr="00215812" w:rsidRDefault="00497AAE" w:rsidP="008B5DA3">
            <w:pPr>
              <w:spacing w:after="0" w:line="240" w:lineRule="auto"/>
              <w:contextualSpacing/>
              <w:rPr>
                <w:rFonts w:ascii="Times New Roman" w:eastAsia="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8AE3C23" w14:textId="77777777" w:rsidTr="008B5DA3">
        <w:trPr>
          <w:cantSplit/>
        </w:trPr>
        <w:tc>
          <w:tcPr>
            <w:tcW w:w="959" w:type="dxa"/>
            <w:vAlign w:val="center"/>
          </w:tcPr>
          <w:p w14:paraId="661855F5"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3B4CE44" w14:textId="6539390F" w:rsidR="00497AAE" w:rsidRPr="00497AAE" w:rsidRDefault="00497AAE" w:rsidP="00150472">
            <w:pPr>
              <w:spacing w:after="0"/>
              <w:jc w:val="center"/>
              <w:rPr>
                <w:rFonts w:ascii="Times New Roman" w:eastAsia="Times New Roman" w:hAnsi="Times New Roman" w:cs="Times New Roman"/>
                <w:sz w:val="28"/>
                <w:szCs w:val="28"/>
                <w:lang w:eastAsia="ru-RU"/>
              </w:rPr>
            </w:pPr>
          </w:p>
        </w:tc>
        <w:tc>
          <w:tcPr>
            <w:tcW w:w="4536" w:type="dxa"/>
            <w:vAlign w:val="center"/>
          </w:tcPr>
          <w:p w14:paraId="2A59F8E5"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0299D806" w14:textId="77777777" w:rsidTr="008B5DA3">
        <w:trPr>
          <w:cantSplit/>
        </w:trPr>
        <w:tc>
          <w:tcPr>
            <w:tcW w:w="959" w:type="dxa"/>
            <w:vAlign w:val="center"/>
          </w:tcPr>
          <w:p w14:paraId="2F45E77A"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61DF81B" w14:textId="5F4EEA62" w:rsidR="00497AAE" w:rsidRPr="00497AAE" w:rsidRDefault="00497AAE" w:rsidP="00150472">
            <w:pPr>
              <w:spacing w:after="0" w:line="240" w:lineRule="auto"/>
              <w:contextualSpacing/>
              <w:jc w:val="center"/>
              <w:rPr>
                <w:rFonts w:ascii="Times New Roman" w:eastAsia="Times New Roman" w:hAnsi="Times New Roman" w:cs="Times New Roman"/>
                <w:sz w:val="28"/>
                <w:szCs w:val="28"/>
                <w:lang w:eastAsia="ru-RU"/>
              </w:rPr>
            </w:pPr>
          </w:p>
        </w:tc>
        <w:tc>
          <w:tcPr>
            <w:tcW w:w="4536" w:type="dxa"/>
            <w:vAlign w:val="center"/>
          </w:tcPr>
          <w:p w14:paraId="66C3DA48"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527A60FC" w14:textId="77777777" w:rsidTr="008B5DA3">
        <w:trPr>
          <w:cantSplit/>
        </w:trPr>
        <w:tc>
          <w:tcPr>
            <w:tcW w:w="959" w:type="dxa"/>
            <w:vAlign w:val="center"/>
          </w:tcPr>
          <w:p w14:paraId="630105D1"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0972E0F" w14:textId="7182AE0E" w:rsidR="00497AAE" w:rsidRPr="00497AAE" w:rsidRDefault="00497AAE" w:rsidP="00150472">
            <w:pPr>
              <w:tabs>
                <w:tab w:val="left" w:pos="0"/>
              </w:tabs>
              <w:autoSpaceDE w:val="0"/>
              <w:autoSpaceDN w:val="0"/>
              <w:adjustRightInd w:val="0"/>
              <w:spacing w:after="0"/>
              <w:jc w:val="center"/>
              <w:rPr>
                <w:rFonts w:ascii="Times New Roman" w:eastAsia="Times New Roman" w:hAnsi="Times New Roman" w:cs="Times New Roman"/>
                <w:sz w:val="28"/>
                <w:szCs w:val="28"/>
                <w:lang w:eastAsia="ru-RU"/>
              </w:rPr>
            </w:pPr>
          </w:p>
        </w:tc>
        <w:tc>
          <w:tcPr>
            <w:tcW w:w="4536" w:type="dxa"/>
            <w:vAlign w:val="center"/>
          </w:tcPr>
          <w:p w14:paraId="02CECC25"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67000E3B" w14:textId="77777777" w:rsidTr="008B5DA3">
        <w:trPr>
          <w:cantSplit/>
        </w:trPr>
        <w:tc>
          <w:tcPr>
            <w:tcW w:w="959" w:type="dxa"/>
            <w:vAlign w:val="center"/>
          </w:tcPr>
          <w:p w14:paraId="3BE79092"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BE172EA" w14:textId="3D5C43F9" w:rsidR="00497AAE" w:rsidRPr="00497AAE" w:rsidRDefault="00497AAE" w:rsidP="00150472">
            <w:pPr>
              <w:spacing w:after="0"/>
              <w:jc w:val="center"/>
              <w:rPr>
                <w:rFonts w:ascii="Times New Roman" w:hAnsi="Times New Roman" w:cs="Times New Roman"/>
                <w:spacing w:val="2"/>
                <w:sz w:val="28"/>
                <w:szCs w:val="28"/>
                <w:shd w:val="clear" w:color="auto" w:fill="FFFFFF"/>
              </w:rPr>
            </w:pPr>
          </w:p>
        </w:tc>
        <w:tc>
          <w:tcPr>
            <w:tcW w:w="4536" w:type="dxa"/>
            <w:vAlign w:val="center"/>
          </w:tcPr>
          <w:p w14:paraId="630236E0"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6C4E63A7" w14:textId="77777777" w:rsidTr="008B5DA3">
        <w:trPr>
          <w:cantSplit/>
        </w:trPr>
        <w:tc>
          <w:tcPr>
            <w:tcW w:w="959" w:type="dxa"/>
            <w:vAlign w:val="center"/>
          </w:tcPr>
          <w:p w14:paraId="082EEBFE"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9AE5F42" w14:textId="17A88F16" w:rsidR="00497AAE" w:rsidRPr="00497AAE" w:rsidRDefault="00497AAE" w:rsidP="00150472">
            <w:pPr>
              <w:widowControl w:val="0"/>
              <w:autoSpaceDE w:val="0"/>
              <w:autoSpaceDN w:val="0"/>
              <w:spacing w:after="0" w:line="240" w:lineRule="auto"/>
              <w:jc w:val="center"/>
              <w:rPr>
                <w:rFonts w:ascii="Times New Roman" w:hAnsi="Times New Roman" w:cs="Times New Roman"/>
                <w:spacing w:val="2"/>
                <w:sz w:val="28"/>
                <w:szCs w:val="28"/>
                <w:shd w:val="clear" w:color="auto" w:fill="FFFFFF"/>
              </w:rPr>
            </w:pPr>
          </w:p>
        </w:tc>
        <w:tc>
          <w:tcPr>
            <w:tcW w:w="4536" w:type="dxa"/>
            <w:vAlign w:val="center"/>
          </w:tcPr>
          <w:p w14:paraId="61895352"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307E92E2" w14:textId="77777777" w:rsidTr="008B5DA3">
        <w:trPr>
          <w:cantSplit/>
        </w:trPr>
        <w:tc>
          <w:tcPr>
            <w:tcW w:w="959" w:type="dxa"/>
            <w:vAlign w:val="center"/>
          </w:tcPr>
          <w:p w14:paraId="1651E8F8"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A461C77" w14:textId="3885FA7C" w:rsidR="00497AAE" w:rsidRPr="00497AAE" w:rsidRDefault="00497AAE" w:rsidP="00150472">
            <w:pPr>
              <w:widowControl w:val="0"/>
              <w:autoSpaceDE w:val="0"/>
              <w:autoSpaceDN w:val="0"/>
              <w:spacing w:after="0" w:line="240" w:lineRule="auto"/>
              <w:jc w:val="center"/>
              <w:rPr>
                <w:rFonts w:ascii="Times New Roman" w:hAnsi="Times New Roman" w:cs="Times New Roman"/>
                <w:spacing w:val="2"/>
                <w:sz w:val="28"/>
                <w:szCs w:val="28"/>
                <w:shd w:val="clear" w:color="auto" w:fill="FFFFFF"/>
              </w:rPr>
            </w:pPr>
          </w:p>
        </w:tc>
        <w:tc>
          <w:tcPr>
            <w:tcW w:w="4536" w:type="dxa"/>
            <w:vAlign w:val="center"/>
          </w:tcPr>
          <w:p w14:paraId="6EBF0062"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r w:rsidR="00497AAE" w:rsidRPr="00215812" w14:paraId="77A66C7E" w14:textId="77777777" w:rsidTr="008B5DA3">
        <w:trPr>
          <w:cantSplit/>
        </w:trPr>
        <w:tc>
          <w:tcPr>
            <w:tcW w:w="959" w:type="dxa"/>
            <w:vAlign w:val="center"/>
          </w:tcPr>
          <w:p w14:paraId="02D5B582" w14:textId="77777777" w:rsidR="00497AAE" w:rsidRPr="00215812" w:rsidRDefault="00497AAE" w:rsidP="008B5DA3">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5FF1640" w14:textId="06E7496E" w:rsidR="00497AAE" w:rsidRPr="00497AAE" w:rsidRDefault="00497AAE" w:rsidP="00150472">
            <w:pPr>
              <w:widowControl w:val="0"/>
              <w:autoSpaceDE w:val="0"/>
              <w:autoSpaceDN w:val="0"/>
              <w:spacing w:after="0" w:line="240" w:lineRule="auto"/>
              <w:jc w:val="center"/>
              <w:rPr>
                <w:rFonts w:ascii="Times New Roman" w:hAnsi="Times New Roman" w:cs="Times New Roman"/>
                <w:spacing w:val="2"/>
                <w:sz w:val="28"/>
                <w:szCs w:val="28"/>
                <w:shd w:val="clear" w:color="auto" w:fill="FFFFFF"/>
              </w:rPr>
            </w:pPr>
          </w:p>
        </w:tc>
        <w:tc>
          <w:tcPr>
            <w:tcW w:w="4536" w:type="dxa"/>
            <w:vAlign w:val="center"/>
          </w:tcPr>
          <w:p w14:paraId="660562A6" w14:textId="77777777" w:rsidR="00497AAE" w:rsidRPr="006E0661" w:rsidRDefault="00497AAE" w:rsidP="008B5DA3">
            <w:pPr>
              <w:spacing w:after="0" w:line="240" w:lineRule="auto"/>
              <w:contextualSpacing/>
              <w:rPr>
                <w:rFonts w:ascii="Times New Roman" w:hAnsi="Times New Roman" w:cs="Times New Roman"/>
                <w:sz w:val="28"/>
                <w:szCs w:val="28"/>
                <w:lang w:eastAsia="ru-RU"/>
              </w:rPr>
            </w:pPr>
            <w:r w:rsidRPr="006E0661">
              <w:rPr>
                <w:rFonts w:ascii="Times New Roman" w:hAnsi="Times New Roman" w:cs="Times New Roman"/>
                <w:sz w:val="28"/>
                <w:szCs w:val="28"/>
                <w:lang w:eastAsia="ru-RU"/>
              </w:rPr>
              <w:t>1 балл за правильно выполненное задание</w:t>
            </w:r>
          </w:p>
        </w:tc>
      </w:tr>
    </w:tbl>
    <w:p w14:paraId="1992E9B5" w14:textId="77777777" w:rsidR="00215812" w:rsidRPr="00215812" w:rsidRDefault="00215812" w:rsidP="002158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4CEFF2E" w14:textId="77777777" w:rsidR="006E0661" w:rsidRPr="00ED1B85" w:rsidRDefault="006E0661" w:rsidP="006E0661">
      <w:pPr>
        <w:pStyle w:val="a7"/>
        <w:tabs>
          <w:tab w:val="left" w:pos="0"/>
        </w:tabs>
        <w:autoSpaceDE w:val="0"/>
        <w:autoSpaceDN w:val="0"/>
        <w:adjustRightInd w:val="0"/>
        <w:spacing w:after="0" w:line="240" w:lineRule="auto"/>
        <w:ind w:left="0" w:firstLine="567"/>
        <w:jc w:val="both"/>
        <w:rPr>
          <w:rFonts w:ascii="Times New Roman" w:hAnsi="Times New Roman" w:cs="Times New Roman"/>
          <w:i/>
          <w:sz w:val="28"/>
          <w:szCs w:val="28"/>
          <w:lang w:eastAsia="ru-RU"/>
        </w:rPr>
      </w:pPr>
      <w:r w:rsidRPr="006E0661">
        <w:rPr>
          <w:rFonts w:ascii="Times New Roman" w:hAnsi="Times New Roman" w:cs="Times New Roman"/>
          <w:i/>
          <w:sz w:val="28"/>
          <w:szCs w:val="28"/>
          <w:lang w:eastAsia="ru-RU"/>
        </w:rPr>
        <w:t>Правила обработки результатов и принятия решения о допуске (отказе в допуске</w:t>
      </w:r>
      <w:r w:rsidRPr="00ED1B85">
        <w:rPr>
          <w:rFonts w:ascii="Times New Roman" w:hAnsi="Times New Roman" w:cs="Times New Roman"/>
          <w:i/>
          <w:sz w:val="28"/>
          <w:szCs w:val="28"/>
          <w:lang w:eastAsia="ru-RU"/>
        </w:rPr>
        <w:t>) к практическому этапу экзамена:</w:t>
      </w:r>
    </w:p>
    <w:p w14:paraId="64204D3E" w14:textId="6B230208" w:rsidR="006E0661" w:rsidRPr="006E0661" w:rsidRDefault="006E0661" w:rsidP="006E0661">
      <w:pPr>
        <w:ind w:firstLine="709"/>
        <w:jc w:val="both"/>
        <w:rPr>
          <w:rFonts w:ascii="Times New Roman" w:hAnsi="Times New Roman" w:cs="Times New Roman"/>
          <w:sz w:val="28"/>
          <w:szCs w:val="28"/>
          <w:lang w:eastAsia="ru-RU"/>
        </w:rPr>
      </w:pPr>
      <w:r w:rsidRPr="00ED1B85">
        <w:rPr>
          <w:rFonts w:ascii="Times New Roman" w:hAnsi="Times New Roman" w:cs="Times New Roman"/>
          <w:sz w:val="28"/>
          <w:szCs w:val="28"/>
          <w:lang w:eastAsia="ru-RU"/>
        </w:rPr>
        <w:t xml:space="preserve">Теоретический этап экзамена включает </w:t>
      </w:r>
      <w:r w:rsidR="00ED1B85" w:rsidRPr="00ED1B85">
        <w:rPr>
          <w:rFonts w:ascii="Times New Roman" w:hAnsi="Times New Roman" w:cs="Times New Roman"/>
          <w:sz w:val="28"/>
          <w:szCs w:val="28"/>
          <w:lang w:eastAsia="ru-RU"/>
        </w:rPr>
        <w:t xml:space="preserve">40 </w:t>
      </w:r>
      <w:r w:rsidRPr="00ED1B85">
        <w:rPr>
          <w:rFonts w:ascii="Times New Roman" w:hAnsi="Times New Roman" w:cs="Times New Roman"/>
          <w:sz w:val="28"/>
          <w:szCs w:val="28"/>
          <w:lang w:eastAsia="ru-RU"/>
        </w:rPr>
        <w:t>задани</w:t>
      </w:r>
      <w:r w:rsidR="00ED1B85" w:rsidRPr="00ED1B85">
        <w:rPr>
          <w:rFonts w:ascii="Times New Roman" w:hAnsi="Times New Roman" w:cs="Times New Roman"/>
          <w:sz w:val="28"/>
          <w:szCs w:val="28"/>
          <w:lang w:eastAsia="ru-RU"/>
        </w:rPr>
        <w:t>й</w:t>
      </w:r>
      <w:r w:rsidRPr="00ED1B85">
        <w:rPr>
          <w:rFonts w:ascii="Times New Roman" w:hAnsi="Times New Roman" w:cs="Times New Roman"/>
          <w:sz w:val="28"/>
          <w:szCs w:val="28"/>
          <w:lang w:eastAsia="ru-RU"/>
        </w:rPr>
        <w:t xml:space="preserve">, охватывающих все предметы оценивания, и считается выполненным при правильном выполнении экзаменуемым </w:t>
      </w:r>
      <w:r w:rsidR="00ED1B85" w:rsidRPr="00ED1B85">
        <w:rPr>
          <w:rFonts w:ascii="Times New Roman" w:hAnsi="Times New Roman" w:cs="Times New Roman"/>
          <w:sz w:val="28"/>
          <w:szCs w:val="28"/>
          <w:lang w:eastAsia="ru-RU"/>
        </w:rPr>
        <w:t>30</w:t>
      </w:r>
      <w:r w:rsidRPr="00ED1B85">
        <w:rPr>
          <w:rFonts w:ascii="Times New Roman" w:hAnsi="Times New Roman" w:cs="Times New Roman"/>
          <w:sz w:val="28"/>
          <w:szCs w:val="28"/>
          <w:lang w:eastAsia="ru-RU"/>
        </w:rPr>
        <w:t xml:space="preserve"> заданий</w:t>
      </w:r>
      <w:r w:rsidRPr="006E0661">
        <w:rPr>
          <w:rFonts w:ascii="Times New Roman" w:hAnsi="Times New Roman" w:cs="Times New Roman"/>
          <w:sz w:val="28"/>
          <w:szCs w:val="28"/>
          <w:lang w:eastAsia="ru-RU"/>
        </w:rPr>
        <w:t xml:space="preserve">. </w:t>
      </w:r>
    </w:p>
    <w:p w14:paraId="2DBE0303" w14:textId="19DB9E8E"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12. Задания для практического этапа профессионального экзамена:</w:t>
      </w:r>
    </w:p>
    <w:p w14:paraId="195E5B96" w14:textId="0471E882" w:rsidR="00ED0D9C" w:rsidRDefault="00ED0D9C"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BDC1CD" w14:textId="4AC8BD58" w:rsidR="003D7ECA" w:rsidRPr="00EC2AB0" w:rsidRDefault="003D7ECA" w:rsidP="003D7ECA">
      <w:pPr>
        <w:pStyle w:val="Pa2"/>
        <w:spacing w:line="240" w:lineRule="auto"/>
        <w:jc w:val="both"/>
        <w:rPr>
          <w:iCs/>
          <w:sz w:val="28"/>
          <w:szCs w:val="28"/>
        </w:rPr>
      </w:pPr>
      <w:r>
        <w:rPr>
          <w:i/>
          <w:sz w:val="28"/>
          <w:szCs w:val="28"/>
        </w:rPr>
        <w:t>1</w:t>
      </w:r>
      <w:r w:rsidRPr="00986CCC">
        <w:rPr>
          <w:i/>
          <w:sz w:val="28"/>
          <w:szCs w:val="28"/>
        </w:rPr>
        <w:t xml:space="preserve">. Задание на выполнение трудовых функций, трудовых действий в </w:t>
      </w:r>
      <w:r w:rsidRPr="00EC2AB0">
        <w:rPr>
          <w:i/>
          <w:sz w:val="28"/>
          <w:szCs w:val="28"/>
        </w:rPr>
        <w:t xml:space="preserve">модельных </w:t>
      </w:r>
      <w:r w:rsidR="00D64631">
        <w:rPr>
          <w:i/>
          <w:sz w:val="28"/>
          <w:szCs w:val="28"/>
        </w:rPr>
        <w:t xml:space="preserve">или реальных </w:t>
      </w:r>
      <w:proofErr w:type="gramStart"/>
      <w:r w:rsidRPr="00EC2AB0">
        <w:rPr>
          <w:i/>
          <w:sz w:val="28"/>
          <w:szCs w:val="28"/>
        </w:rPr>
        <w:t>условиях</w:t>
      </w:r>
      <w:proofErr w:type="gramEnd"/>
      <w:r w:rsidRPr="00EC2AB0">
        <w:rPr>
          <w:i/>
          <w:sz w:val="28"/>
          <w:szCs w:val="28"/>
        </w:rPr>
        <w:t xml:space="preserve"> (задание №</w:t>
      </w:r>
      <w:r>
        <w:rPr>
          <w:i/>
          <w:sz w:val="28"/>
          <w:szCs w:val="28"/>
        </w:rPr>
        <w:t>1</w:t>
      </w:r>
      <w:r w:rsidRPr="00EC2AB0">
        <w:rPr>
          <w:i/>
          <w:sz w:val="28"/>
          <w:szCs w:val="28"/>
        </w:rPr>
        <w:t>):</w:t>
      </w:r>
      <w:r w:rsidRPr="00EC2AB0">
        <w:rPr>
          <w:iCs/>
          <w:sz w:val="28"/>
          <w:szCs w:val="28"/>
        </w:rPr>
        <w:t xml:space="preserve"> </w:t>
      </w:r>
    </w:p>
    <w:p w14:paraId="4FC087D3" w14:textId="77777777" w:rsidR="003D7ECA" w:rsidRPr="00DD44C5" w:rsidRDefault="003D7ECA" w:rsidP="003D7ECA">
      <w:pPr>
        <w:spacing w:after="0"/>
        <w:ind w:firstLine="708"/>
        <w:jc w:val="both"/>
        <w:rPr>
          <w:rFonts w:ascii="Times New Roman" w:hAnsi="Times New Roman" w:cs="Times New Roman"/>
          <w:iCs/>
          <w:sz w:val="28"/>
          <w:szCs w:val="28"/>
        </w:rPr>
      </w:pPr>
      <w:r w:rsidRPr="00DD44C5">
        <w:rPr>
          <w:rFonts w:ascii="Times New Roman" w:hAnsi="Times New Roman" w:cs="Times New Roman"/>
          <w:iCs/>
          <w:sz w:val="28"/>
          <w:szCs w:val="28"/>
        </w:rPr>
        <w:t xml:space="preserve">трудовая функция: 3.3.3: </w:t>
      </w:r>
      <w:r w:rsidRPr="00DD44C5">
        <w:rPr>
          <w:rFonts w:ascii="Times New Roman" w:hAnsi="Times New Roman" w:cs="Times New Roman"/>
          <w:sz w:val="28"/>
          <w:szCs w:val="28"/>
        </w:rPr>
        <w:t>Выполнение работ по содержанию дорог и искусственных сооружений, ремонту щебеночных, гравийных и цементобетонных покрытий, исправление отдельных повреждений архитектурного оформления автомобильной дороги</w:t>
      </w:r>
    </w:p>
    <w:p w14:paraId="282785E4" w14:textId="77777777" w:rsidR="003D7ECA" w:rsidRPr="00DD44C5" w:rsidRDefault="003D7ECA" w:rsidP="003D7ECA">
      <w:pPr>
        <w:spacing w:after="0"/>
        <w:ind w:firstLine="708"/>
        <w:jc w:val="both"/>
        <w:rPr>
          <w:rFonts w:ascii="Times New Roman" w:hAnsi="Times New Roman" w:cs="Times New Roman"/>
          <w:sz w:val="28"/>
          <w:szCs w:val="28"/>
        </w:rPr>
      </w:pPr>
      <w:r w:rsidRPr="00DD44C5">
        <w:rPr>
          <w:rFonts w:ascii="Times New Roman" w:hAnsi="Times New Roman" w:cs="Times New Roman"/>
          <w:sz w:val="28"/>
          <w:szCs w:val="28"/>
          <w:shd w:val="clear" w:color="auto" w:fill="FFFFFF"/>
        </w:rPr>
        <w:lastRenderedPageBreak/>
        <w:t xml:space="preserve">трудовое действие (действия): </w:t>
      </w:r>
      <w:r w:rsidRPr="00DD44C5">
        <w:rPr>
          <w:rFonts w:ascii="Times New Roman" w:hAnsi="Times New Roman" w:cs="Times New Roman"/>
          <w:sz w:val="28"/>
          <w:szCs w:val="28"/>
        </w:rPr>
        <w:t>Отделка и ремонт кромок шва и поверхностей цементобетонных покрытий</w:t>
      </w:r>
    </w:p>
    <w:p w14:paraId="0F48464F" w14:textId="77777777" w:rsidR="003D7ECA" w:rsidRPr="00DD44C5" w:rsidRDefault="003D7ECA" w:rsidP="003D7ECA">
      <w:pPr>
        <w:spacing w:after="0"/>
        <w:ind w:firstLine="708"/>
        <w:jc w:val="both"/>
        <w:rPr>
          <w:rFonts w:ascii="Times New Roman" w:hAnsi="Times New Roman" w:cs="Times New Roman"/>
          <w:bCs/>
          <w:sz w:val="28"/>
          <w:szCs w:val="28"/>
          <w:lang w:eastAsia="ru-RU"/>
        </w:rPr>
      </w:pPr>
      <w:r w:rsidRPr="00EC2AB0">
        <w:rPr>
          <w:rFonts w:ascii="Times New Roman" w:hAnsi="Times New Roman" w:cs="Times New Roman"/>
          <w:b/>
          <w:sz w:val="28"/>
          <w:szCs w:val="28"/>
          <w:lang w:eastAsia="ru-RU"/>
        </w:rPr>
        <w:t>Задание№</w:t>
      </w:r>
      <w:r>
        <w:rPr>
          <w:rFonts w:ascii="Times New Roman" w:hAnsi="Times New Roman" w:cs="Times New Roman"/>
          <w:b/>
          <w:sz w:val="28"/>
          <w:szCs w:val="28"/>
          <w:lang w:eastAsia="ru-RU"/>
        </w:rPr>
        <w:t>1</w:t>
      </w:r>
      <w:r w:rsidRPr="00EC2AB0">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Pr>
          <w:rFonts w:ascii="Times New Roman" w:hAnsi="Times New Roman" w:cs="Times New Roman"/>
          <w:bCs/>
          <w:sz w:val="28"/>
          <w:szCs w:val="28"/>
          <w:lang w:eastAsia="ru-RU"/>
        </w:rPr>
        <w:t xml:space="preserve">выполнить санацию </w:t>
      </w:r>
      <w:r w:rsidRPr="00DD44C5">
        <w:rPr>
          <w:rFonts w:ascii="Times New Roman" w:hAnsi="Times New Roman" w:cs="Times New Roman"/>
          <w:snapToGrid w:val="0"/>
          <w:sz w:val="28"/>
        </w:rPr>
        <w:t>сквозных трещин со сколами кромок на автомобильных дорогах с высокой интенсивностью движения</w:t>
      </w:r>
      <w:r>
        <w:rPr>
          <w:rFonts w:ascii="Times New Roman" w:hAnsi="Times New Roman" w:cs="Times New Roman"/>
          <w:snapToGrid w:val="0"/>
          <w:sz w:val="28"/>
        </w:rPr>
        <w:t xml:space="preserve"> (ширина скола более 70 мм)</w:t>
      </w:r>
      <w:r w:rsidRPr="00DD44C5">
        <w:rPr>
          <w:rFonts w:ascii="Times New Roman" w:hAnsi="Times New Roman" w:cs="Times New Roman"/>
          <w:bCs/>
          <w:sz w:val="28"/>
          <w:szCs w:val="28"/>
          <w:lang w:eastAsia="ru-RU"/>
        </w:rPr>
        <w:t>.</w:t>
      </w:r>
    </w:p>
    <w:p w14:paraId="62BE0D4E" w14:textId="77777777" w:rsidR="003D7ECA" w:rsidRDefault="003D7ECA" w:rsidP="003D7ECA">
      <w:pPr>
        <w:spacing w:after="0"/>
        <w:rPr>
          <w:rFonts w:ascii="Times New Roman" w:hAnsi="Times New Roman" w:cs="Times New Roman"/>
          <w:sz w:val="28"/>
          <w:szCs w:val="28"/>
        </w:rPr>
      </w:pPr>
    </w:p>
    <w:p w14:paraId="3011438D"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 xml:space="preserve">Выполнить </w:t>
      </w:r>
      <w:r w:rsidRPr="00637C44">
        <w:rPr>
          <w:rFonts w:ascii="Times New Roman" w:hAnsi="Times New Roman" w:cs="Times New Roman"/>
          <w:snapToGrid w:val="0"/>
          <w:sz w:val="28"/>
        </w:rPr>
        <w:t>оконтуривание участка трещины со сколами кромок</w:t>
      </w:r>
      <w:r>
        <w:rPr>
          <w:rFonts w:ascii="Times New Roman" w:hAnsi="Times New Roman" w:cs="Times New Roman"/>
          <w:snapToGrid w:val="0"/>
          <w:sz w:val="28"/>
        </w:rPr>
        <w:t xml:space="preserve"> с помощью аэрозольной краски</w:t>
      </w:r>
      <w:r w:rsidRPr="00637C44">
        <w:rPr>
          <w:rFonts w:ascii="Times New Roman" w:hAnsi="Times New Roman" w:cs="Times New Roman"/>
          <w:snapToGrid w:val="0"/>
          <w:sz w:val="28"/>
        </w:rPr>
        <w:t>;</w:t>
      </w:r>
    </w:p>
    <w:p w14:paraId="21594660"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Выполнить проверку работоспособности и исправности средств малой механизации, применяемых при ремонте цементобетонного покрытия:</w:t>
      </w:r>
    </w:p>
    <w:p w14:paraId="78ED95A8" w14:textId="77777777" w:rsidR="003D7ECA" w:rsidRDefault="003D7ECA" w:rsidP="003D7ECA">
      <w:pPr>
        <w:pStyle w:val="a7"/>
        <w:numPr>
          <w:ilvl w:val="1"/>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Выполнить проверку работоспособности и исправности нарезчика швов легкого класса;</w:t>
      </w:r>
    </w:p>
    <w:p w14:paraId="4D93447E" w14:textId="77777777" w:rsidR="003D7ECA" w:rsidRPr="00B14DF6"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sidRPr="00B04008">
        <w:rPr>
          <w:rFonts w:ascii="Times New Roman" w:hAnsi="Times New Roman" w:cs="Times New Roman"/>
          <w:snapToGrid w:val="0"/>
          <w:sz w:val="28"/>
        </w:rPr>
        <w:t xml:space="preserve">Выполнить проверку работоспособности и исправности </w:t>
      </w:r>
      <w:proofErr w:type="spellStart"/>
      <w:r w:rsidRPr="00B04008">
        <w:rPr>
          <w:rFonts w:ascii="Times New Roman" w:hAnsi="Times New Roman" w:cs="Times New Roman"/>
          <w:snapToGrid w:val="0"/>
          <w:sz w:val="28"/>
        </w:rPr>
        <w:t>пневмоинструмент</w:t>
      </w:r>
      <w:r>
        <w:rPr>
          <w:rFonts w:ascii="Times New Roman" w:hAnsi="Times New Roman" w:cs="Times New Roman"/>
          <w:snapToGrid w:val="0"/>
          <w:sz w:val="28"/>
        </w:rPr>
        <w:t>а</w:t>
      </w:r>
      <w:proofErr w:type="spellEnd"/>
      <w:r w:rsidRPr="00B04008">
        <w:rPr>
          <w:rFonts w:ascii="Times New Roman" w:hAnsi="Times New Roman" w:cs="Times New Roman"/>
          <w:snapToGrid w:val="0"/>
          <w:sz w:val="28"/>
        </w:rPr>
        <w:t xml:space="preserve"> с малой энергией удара (специальн</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перфоратор</w:t>
      </w:r>
      <w:r>
        <w:rPr>
          <w:rFonts w:ascii="Times New Roman" w:hAnsi="Times New Roman" w:cs="Times New Roman"/>
          <w:snapToGrid w:val="0"/>
          <w:sz w:val="28"/>
        </w:rPr>
        <w:t>а или</w:t>
      </w:r>
      <w:r w:rsidRPr="00B04008">
        <w:rPr>
          <w:rFonts w:ascii="Times New Roman" w:hAnsi="Times New Roman" w:cs="Times New Roman"/>
          <w:snapToGrid w:val="0"/>
          <w:sz w:val="28"/>
        </w:rPr>
        <w:t xml:space="preserve"> игольчат</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пистолет</w:t>
      </w:r>
      <w:r>
        <w:rPr>
          <w:rFonts w:ascii="Times New Roman" w:hAnsi="Times New Roman" w:cs="Times New Roman"/>
          <w:snapToGrid w:val="0"/>
          <w:sz w:val="28"/>
        </w:rPr>
        <w:t>а</w:t>
      </w:r>
      <w:r w:rsidRPr="00B04008">
        <w:rPr>
          <w:rFonts w:ascii="Times New Roman" w:hAnsi="Times New Roman" w:cs="Times New Roman"/>
          <w:snapToGrid w:val="0"/>
          <w:sz w:val="28"/>
        </w:rPr>
        <w:t>)</w:t>
      </w:r>
      <w:r>
        <w:rPr>
          <w:rFonts w:ascii="Times New Roman" w:hAnsi="Times New Roman" w:cs="Times New Roman"/>
          <w:snapToGrid w:val="0"/>
          <w:sz w:val="28"/>
        </w:rPr>
        <w:t>;</w:t>
      </w:r>
    </w:p>
    <w:p w14:paraId="25B7765C" w14:textId="77777777" w:rsidR="003D7ECA" w:rsidRPr="00B14DF6"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Выполнить проверку работоспособности и исправности </w:t>
      </w:r>
      <w:r w:rsidRPr="00B14DF6">
        <w:rPr>
          <w:rFonts w:ascii="Times New Roman" w:hAnsi="Times New Roman" w:cs="Times New Roman"/>
          <w:snapToGrid w:val="0"/>
          <w:sz w:val="28"/>
        </w:rPr>
        <w:t>перфоратор</w:t>
      </w:r>
      <w:r>
        <w:rPr>
          <w:rFonts w:ascii="Times New Roman" w:hAnsi="Times New Roman" w:cs="Times New Roman"/>
          <w:snapToGrid w:val="0"/>
          <w:sz w:val="28"/>
        </w:rPr>
        <w:t>а</w:t>
      </w:r>
      <w:r w:rsidRPr="00B14DF6">
        <w:rPr>
          <w:rFonts w:ascii="Times New Roman" w:hAnsi="Times New Roman" w:cs="Times New Roman"/>
          <w:snapToGrid w:val="0"/>
          <w:sz w:val="28"/>
        </w:rPr>
        <w:t xml:space="preserve"> дл</w:t>
      </w:r>
      <w:r>
        <w:rPr>
          <w:rFonts w:ascii="Times New Roman" w:hAnsi="Times New Roman" w:cs="Times New Roman"/>
          <w:snapToGrid w:val="0"/>
          <w:sz w:val="28"/>
        </w:rPr>
        <w:t xml:space="preserve">я сверления отверстий в бетоне </w:t>
      </w:r>
      <w:r w:rsidRPr="00B14DF6">
        <w:rPr>
          <w:rFonts w:ascii="Times New Roman" w:hAnsi="Times New Roman" w:cs="Times New Roman"/>
          <w:snapToGrid w:val="0"/>
          <w:sz w:val="28"/>
        </w:rPr>
        <w:t>(или установк</w:t>
      </w:r>
      <w:r>
        <w:rPr>
          <w:rFonts w:ascii="Times New Roman" w:hAnsi="Times New Roman" w:cs="Times New Roman"/>
          <w:snapToGrid w:val="0"/>
          <w:sz w:val="28"/>
        </w:rPr>
        <w:t>и</w:t>
      </w:r>
      <w:r w:rsidRPr="00B14DF6">
        <w:rPr>
          <w:rFonts w:ascii="Times New Roman" w:hAnsi="Times New Roman" w:cs="Times New Roman"/>
          <w:snapToGrid w:val="0"/>
          <w:sz w:val="28"/>
        </w:rPr>
        <w:t xml:space="preserve"> для сверления отверстий в железобетоне с алмазной коронкой</w:t>
      </w:r>
      <w:r>
        <w:rPr>
          <w:rFonts w:ascii="Times New Roman" w:hAnsi="Times New Roman" w:cs="Times New Roman"/>
          <w:snapToGrid w:val="0"/>
          <w:sz w:val="28"/>
        </w:rPr>
        <w:t>)</w:t>
      </w:r>
      <w:r w:rsidRPr="00B14DF6">
        <w:rPr>
          <w:rFonts w:ascii="Times New Roman" w:hAnsi="Times New Roman" w:cs="Times New Roman"/>
          <w:snapToGrid w:val="0"/>
          <w:sz w:val="28"/>
        </w:rPr>
        <w:t xml:space="preserve"> </w:t>
      </w:r>
    </w:p>
    <w:p w14:paraId="0A446012" w14:textId="77777777" w:rsidR="003D7ECA" w:rsidRPr="00B04008"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Выполнить проверку работоспособности и исправности </w:t>
      </w:r>
      <w:r w:rsidRPr="00C37C32">
        <w:rPr>
          <w:rFonts w:ascii="Times New Roman" w:hAnsi="Times New Roman" w:cs="Times New Roman"/>
          <w:snapToGrid w:val="0"/>
          <w:sz w:val="28"/>
        </w:rPr>
        <w:t>газогенераторной установк</w:t>
      </w:r>
      <w:r>
        <w:rPr>
          <w:rFonts w:ascii="Times New Roman" w:hAnsi="Times New Roman" w:cs="Times New Roman"/>
          <w:snapToGrid w:val="0"/>
          <w:sz w:val="28"/>
        </w:rPr>
        <w:t>и</w:t>
      </w:r>
      <w:r w:rsidRPr="00C37C32">
        <w:rPr>
          <w:rFonts w:ascii="Times New Roman" w:hAnsi="Times New Roman" w:cs="Times New Roman"/>
          <w:snapToGrid w:val="0"/>
          <w:sz w:val="28"/>
        </w:rPr>
        <w:t xml:space="preserve"> горячего воздуха</w:t>
      </w:r>
    </w:p>
    <w:p w14:paraId="653043EA"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Выполнить подготовку к работе средств малой механизации, применяемых при ремонте цементобетонного покрытия:</w:t>
      </w:r>
    </w:p>
    <w:p w14:paraId="07AA503D" w14:textId="77777777" w:rsidR="003D7ECA" w:rsidRDefault="003D7ECA" w:rsidP="003D7ECA">
      <w:pPr>
        <w:pStyle w:val="a7"/>
        <w:numPr>
          <w:ilvl w:val="1"/>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Выполнить подготовку к работе нарезчика швов легкого класса</w:t>
      </w:r>
    </w:p>
    <w:p w14:paraId="2BD4DAAD" w14:textId="77777777" w:rsidR="003D7ECA" w:rsidRPr="00B14DF6"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Выполнить подготовку к работе </w:t>
      </w:r>
      <w:proofErr w:type="spellStart"/>
      <w:r w:rsidRPr="00B04008">
        <w:rPr>
          <w:rFonts w:ascii="Times New Roman" w:hAnsi="Times New Roman" w:cs="Times New Roman"/>
          <w:snapToGrid w:val="0"/>
          <w:sz w:val="28"/>
        </w:rPr>
        <w:t>пневмоинструмент</w:t>
      </w:r>
      <w:r>
        <w:rPr>
          <w:rFonts w:ascii="Times New Roman" w:hAnsi="Times New Roman" w:cs="Times New Roman"/>
          <w:snapToGrid w:val="0"/>
          <w:sz w:val="28"/>
        </w:rPr>
        <w:t>а</w:t>
      </w:r>
      <w:proofErr w:type="spellEnd"/>
      <w:r w:rsidRPr="00B04008">
        <w:rPr>
          <w:rFonts w:ascii="Times New Roman" w:hAnsi="Times New Roman" w:cs="Times New Roman"/>
          <w:snapToGrid w:val="0"/>
          <w:sz w:val="28"/>
        </w:rPr>
        <w:t xml:space="preserve"> с малой энергией удара (специальн</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перфоратор</w:t>
      </w:r>
      <w:r>
        <w:rPr>
          <w:rFonts w:ascii="Times New Roman" w:hAnsi="Times New Roman" w:cs="Times New Roman"/>
          <w:snapToGrid w:val="0"/>
          <w:sz w:val="28"/>
        </w:rPr>
        <w:t>а или</w:t>
      </w:r>
      <w:r w:rsidRPr="00B04008">
        <w:rPr>
          <w:rFonts w:ascii="Times New Roman" w:hAnsi="Times New Roman" w:cs="Times New Roman"/>
          <w:snapToGrid w:val="0"/>
          <w:sz w:val="28"/>
        </w:rPr>
        <w:t xml:space="preserve"> игольчат</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пистолет</w:t>
      </w:r>
      <w:r>
        <w:rPr>
          <w:rFonts w:ascii="Times New Roman" w:hAnsi="Times New Roman" w:cs="Times New Roman"/>
          <w:snapToGrid w:val="0"/>
          <w:sz w:val="28"/>
        </w:rPr>
        <w:t>а</w:t>
      </w:r>
      <w:r w:rsidRPr="00B04008">
        <w:rPr>
          <w:rFonts w:ascii="Times New Roman" w:hAnsi="Times New Roman" w:cs="Times New Roman"/>
          <w:snapToGrid w:val="0"/>
          <w:sz w:val="28"/>
        </w:rPr>
        <w:t>)</w:t>
      </w:r>
      <w:r>
        <w:rPr>
          <w:rFonts w:ascii="Times New Roman" w:hAnsi="Times New Roman" w:cs="Times New Roman"/>
          <w:snapToGrid w:val="0"/>
          <w:sz w:val="28"/>
        </w:rPr>
        <w:t>;</w:t>
      </w:r>
    </w:p>
    <w:p w14:paraId="1FD5E043" w14:textId="77777777" w:rsidR="003D7ECA" w:rsidRPr="00795E56"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Выполнить подготовку к работе </w:t>
      </w:r>
      <w:r w:rsidRPr="00B14DF6">
        <w:rPr>
          <w:rFonts w:ascii="Times New Roman" w:hAnsi="Times New Roman" w:cs="Times New Roman"/>
          <w:snapToGrid w:val="0"/>
          <w:sz w:val="28"/>
        </w:rPr>
        <w:t>перфоратор</w:t>
      </w:r>
      <w:r>
        <w:rPr>
          <w:rFonts w:ascii="Times New Roman" w:hAnsi="Times New Roman" w:cs="Times New Roman"/>
          <w:snapToGrid w:val="0"/>
          <w:sz w:val="28"/>
        </w:rPr>
        <w:t>а</w:t>
      </w:r>
      <w:r w:rsidRPr="00B14DF6">
        <w:rPr>
          <w:rFonts w:ascii="Times New Roman" w:hAnsi="Times New Roman" w:cs="Times New Roman"/>
          <w:snapToGrid w:val="0"/>
          <w:sz w:val="28"/>
        </w:rPr>
        <w:t xml:space="preserve"> дл</w:t>
      </w:r>
      <w:r>
        <w:rPr>
          <w:rFonts w:ascii="Times New Roman" w:hAnsi="Times New Roman" w:cs="Times New Roman"/>
          <w:snapToGrid w:val="0"/>
          <w:sz w:val="28"/>
        </w:rPr>
        <w:t xml:space="preserve">я сверления отверстий в </w:t>
      </w:r>
      <w:proofErr w:type="gramStart"/>
      <w:r>
        <w:rPr>
          <w:rFonts w:ascii="Times New Roman" w:hAnsi="Times New Roman" w:cs="Times New Roman"/>
          <w:snapToGrid w:val="0"/>
          <w:sz w:val="28"/>
        </w:rPr>
        <w:t>бетоне</w:t>
      </w:r>
      <w:proofErr w:type="gramEnd"/>
      <w:r>
        <w:rPr>
          <w:rFonts w:ascii="Times New Roman" w:hAnsi="Times New Roman" w:cs="Times New Roman"/>
          <w:snapToGrid w:val="0"/>
          <w:sz w:val="28"/>
        </w:rPr>
        <w:t xml:space="preserve"> </w:t>
      </w:r>
      <w:r w:rsidRPr="00B14DF6">
        <w:rPr>
          <w:rFonts w:ascii="Times New Roman" w:hAnsi="Times New Roman" w:cs="Times New Roman"/>
          <w:snapToGrid w:val="0"/>
          <w:sz w:val="28"/>
        </w:rPr>
        <w:t>(или установк</w:t>
      </w:r>
      <w:r>
        <w:rPr>
          <w:rFonts w:ascii="Times New Roman" w:hAnsi="Times New Roman" w:cs="Times New Roman"/>
          <w:snapToGrid w:val="0"/>
          <w:sz w:val="28"/>
        </w:rPr>
        <w:t>и</w:t>
      </w:r>
      <w:r w:rsidRPr="00B14DF6">
        <w:rPr>
          <w:rFonts w:ascii="Times New Roman" w:hAnsi="Times New Roman" w:cs="Times New Roman"/>
          <w:snapToGrid w:val="0"/>
          <w:sz w:val="28"/>
        </w:rPr>
        <w:t xml:space="preserve"> для сверления отверстий в железобетоне с алмазной коронкой</w:t>
      </w:r>
      <w:r>
        <w:rPr>
          <w:rFonts w:ascii="Times New Roman" w:hAnsi="Times New Roman" w:cs="Times New Roman"/>
          <w:snapToGrid w:val="0"/>
          <w:sz w:val="28"/>
        </w:rPr>
        <w:t>);</w:t>
      </w:r>
    </w:p>
    <w:p w14:paraId="6B0933C4" w14:textId="77777777" w:rsidR="003D7ECA" w:rsidRPr="00B04008" w:rsidRDefault="003D7ECA" w:rsidP="003D7ECA">
      <w:pPr>
        <w:pStyle w:val="a7"/>
        <w:widowControl w:val="0"/>
        <w:numPr>
          <w:ilvl w:val="1"/>
          <w:numId w:val="15"/>
        </w:numPr>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snapToGrid w:val="0"/>
          <w:sz w:val="28"/>
        </w:rPr>
        <w:t xml:space="preserve">Выполнить подготовку к работе </w:t>
      </w:r>
      <w:r w:rsidRPr="00C37C32">
        <w:rPr>
          <w:rFonts w:ascii="Times New Roman" w:hAnsi="Times New Roman" w:cs="Times New Roman"/>
          <w:snapToGrid w:val="0"/>
          <w:sz w:val="28"/>
        </w:rPr>
        <w:t>газогенераторной установк</w:t>
      </w:r>
      <w:r>
        <w:rPr>
          <w:rFonts w:ascii="Times New Roman" w:hAnsi="Times New Roman" w:cs="Times New Roman"/>
          <w:snapToGrid w:val="0"/>
          <w:sz w:val="28"/>
        </w:rPr>
        <w:t>и</w:t>
      </w:r>
      <w:r w:rsidRPr="00C37C32">
        <w:rPr>
          <w:rFonts w:ascii="Times New Roman" w:hAnsi="Times New Roman" w:cs="Times New Roman"/>
          <w:snapToGrid w:val="0"/>
          <w:sz w:val="28"/>
        </w:rPr>
        <w:t xml:space="preserve"> горячего воздуха</w:t>
      </w:r>
    </w:p>
    <w:p w14:paraId="25867503" w14:textId="77777777" w:rsidR="003D7ECA" w:rsidRDefault="003D7ECA" w:rsidP="003D7ECA">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Выполнить обрезку бетона по контуру разметки с помощью нарезчика швов легкого класса (рис. 1).</w:t>
      </w:r>
    </w:p>
    <w:p w14:paraId="3243C3F7" w14:textId="77777777" w:rsidR="003D7ECA" w:rsidRDefault="003D7ECA" w:rsidP="003D7ECA">
      <w:pPr>
        <w:spacing w:after="0"/>
        <w:jc w:val="both"/>
        <w:rPr>
          <w:rFonts w:ascii="Times New Roman" w:hAnsi="Times New Roman" w:cs="Times New Roman"/>
          <w:sz w:val="28"/>
          <w:szCs w:val="28"/>
        </w:rPr>
      </w:pPr>
    </w:p>
    <w:p w14:paraId="6CC1A655" w14:textId="77777777" w:rsidR="003D7ECA" w:rsidRDefault="003D7ECA" w:rsidP="003D7ECA">
      <w:pPr>
        <w:spacing w:after="0"/>
        <w:jc w:val="center"/>
        <w:rPr>
          <w:rFonts w:ascii="Times New Roman" w:hAnsi="Times New Roman" w:cs="Times New Roman"/>
          <w:sz w:val="28"/>
          <w:szCs w:val="28"/>
        </w:rPr>
      </w:pPr>
      <w:r w:rsidRPr="002D328A">
        <w:rPr>
          <w:rFonts w:ascii="Times New Roman" w:hAnsi="Times New Roman" w:cs="Times New Roman"/>
          <w:noProof/>
          <w:sz w:val="28"/>
          <w:szCs w:val="28"/>
          <w:lang w:eastAsia="ru-RU"/>
        </w:rPr>
        <w:lastRenderedPageBreak/>
        <w:drawing>
          <wp:inline distT="0" distB="0" distL="0" distR="0" wp14:anchorId="6FB165A9" wp14:editId="0395FD55">
            <wp:extent cx="4706007" cy="20386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706007" cy="2038635"/>
                    </a:xfrm>
                    <a:prstGeom prst="rect">
                      <a:avLst/>
                    </a:prstGeom>
                  </pic:spPr>
                </pic:pic>
              </a:graphicData>
            </a:graphic>
          </wp:inline>
        </w:drawing>
      </w:r>
    </w:p>
    <w:p w14:paraId="5C16EF48" w14:textId="77777777" w:rsidR="003D7ECA" w:rsidRDefault="003D7ECA" w:rsidP="003D7ECA">
      <w:pPr>
        <w:spacing w:after="0"/>
        <w:jc w:val="center"/>
        <w:rPr>
          <w:rFonts w:ascii="Times New Roman" w:hAnsi="Times New Roman" w:cs="Times New Roman"/>
          <w:sz w:val="28"/>
          <w:szCs w:val="28"/>
        </w:rPr>
      </w:pPr>
      <w:r>
        <w:rPr>
          <w:rFonts w:ascii="Times New Roman" w:hAnsi="Times New Roman" w:cs="Times New Roman"/>
          <w:sz w:val="28"/>
          <w:szCs w:val="28"/>
        </w:rPr>
        <w:t>Рисунок 1 – подготовка бетонной поверхности к ремонту</w:t>
      </w:r>
    </w:p>
    <w:p w14:paraId="76E68647" w14:textId="77777777" w:rsidR="003D7ECA" w:rsidRPr="0073426C" w:rsidRDefault="003D7ECA" w:rsidP="003D7ECA">
      <w:pPr>
        <w:spacing w:after="0"/>
        <w:jc w:val="both"/>
        <w:rPr>
          <w:rFonts w:ascii="Times New Roman" w:hAnsi="Times New Roman" w:cs="Times New Roman"/>
          <w:sz w:val="28"/>
          <w:szCs w:val="28"/>
        </w:rPr>
      </w:pPr>
    </w:p>
    <w:p w14:paraId="04BA4BEE" w14:textId="77777777" w:rsidR="003D7ECA" w:rsidRPr="002D328A" w:rsidRDefault="003D7ECA" w:rsidP="003D7ECA">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Выполнить удаление поврежденного бетона с помощью </w:t>
      </w:r>
      <w:proofErr w:type="spellStart"/>
      <w:r w:rsidRPr="00B04008">
        <w:rPr>
          <w:rFonts w:ascii="Times New Roman" w:hAnsi="Times New Roman" w:cs="Times New Roman"/>
          <w:snapToGrid w:val="0"/>
          <w:sz w:val="28"/>
        </w:rPr>
        <w:t>пневмоинструмент</w:t>
      </w:r>
      <w:r>
        <w:rPr>
          <w:rFonts w:ascii="Times New Roman" w:hAnsi="Times New Roman" w:cs="Times New Roman"/>
          <w:snapToGrid w:val="0"/>
          <w:sz w:val="28"/>
        </w:rPr>
        <w:t>а</w:t>
      </w:r>
      <w:proofErr w:type="spellEnd"/>
      <w:r w:rsidRPr="00B04008">
        <w:rPr>
          <w:rFonts w:ascii="Times New Roman" w:hAnsi="Times New Roman" w:cs="Times New Roman"/>
          <w:snapToGrid w:val="0"/>
          <w:sz w:val="28"/>
        </w:rPr>
        <w:t xml:space="preserve"> с малой энергией удара (специальн</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перфоратор</w:t>
      </w:r>
      <w:r>
        <w:rPr>
          <w:rFonts w:ascii="Times New Roman" w:hAnsi="Times New Roman" w:cs="Times New Roman"/>
          <w:snapToGrid w:val="0"/>
          <w:sz w:val="28"/>
        </w:rPr>
        <w:t>а или</w:t>
      </w:r>
      <w:r w:rsidRPr="00B04008">
        <w:rPr>
          <w:rFonts w:ascii="Times New Roman" w:hAnsi="Times New Roman" w:cs="Times New Roman"/>
          <w:snapToGrid w:val="0"/>
          <w:sz w:val="28"/>
        </w:rPr>
        <w:t xml:space="preserve"> игольчат</w:t>
      </w:r>
      <w:r>
        <w:rPr>
          <w:rFonts w:ascii="Times New Roman" w:hAnsi="Times New Roman" w:cs="Times New Roman"/>
          <w:snapToGrid w:val="0"/>
          <w:sz w:val="28"/>
        </w:rPr>
        <w:t>ого</w:t>
      </w:r>
      <w:r w:rsidRPr="00B04008">
        <w:rPr>
          <w:rFonts w:ascii="Times New Roman" w:hAnsi="Times New Roman" w:cs="Times New Roman"/>
          <w:snapToGrid w:val="0"/>
          <w:sz w:val="28"/>
        </w:rPr>
        <w:t xml:space="preserve"> пистолет</w:t>
      </w:r>
      <w:r>
        <w:rPr>
          <w:rFonts w:ascii="Times New Roman" w:hAnsi="Times New Roman" w:cs="Times New Roman"/>
          <w:snapToGrid w:val="0"/>
          <w:sz w:val="28"/>
        </w:rPr>
        <w:t>а</w:t>
      </w:r>
      <w:r w:rsidRPr="00B04008">
        <w:rPr>
          <w:rFonts w:ascii="Times New Roman" w:hAnsi="Times New Roman" w:cs="Times New Roman"/>
          <w:snapToGrid w:val="0"/>
          <w:sz w:val="28"/>
        </w:rPr>
        <w:t>)</w:t>
      </w:r>
      <w:r>
        <w:rPr>
          <w:rFonts w:ascii="Times New Roman" w:hAnsi="Times New Roman" w:cs="Times New Roman"/>
          <w:sz w:val="28"/>
          <w:szCs w:val="28"/>
        </w:rPr>
        <w:t xml:space="preserve">  (рис. 1).</w:t>
      </w:r>
    </w:p>
    <w:p w14:paraId="5EA76FAF" w14:textId="77777777" w:rsidR="003D7ECA" w:rsidRPr="001A7473" w:rsidRDefault="003D7ECA" w:rsidP="003D7ECA">
      <w:pPr>
        <w:pStyle w:val="a7"/>
        <w:numPr>
          <w:ilvl w:val="0"/>
          <w:numId w:val="15"/>
        </w:numPr>
        <w:spacing w:after="0"/>
        <w:jc w:val="both"/>
        <w:rPr>
          <w:rFonts w:ascii="Times New Roman" w:hAnsi="Times New Roman" w:cs="Times New Roman"/>
          <w:sz w:val="28"/>
          <w:szCs w:val="28"/>
        </w:rPr>
      </w:pPr>
      <w:proofErr w:type="gramStart"/>
      <w:r w:rsidRPr="00AF1302">
        <w:rPr>
          <w:rFonts w:ascii="Times New Roman" w:hAnsi="Times New Roman" w:cs="Times New Roman"/>
          <w:snapToGrid w:val="0"/>
          <w:sz w:val="28"/>
        </w:rPr>
        <w:t>Выполнить монтаж арматурной сетки, включая сверление отверстий под анкеры из арматуры, продувку и просушку отверстий, укладку арматурных стержней с привариванием к анкерам</w:t>
      </w:r>
      <w:r>
        <w:rPr>
          <w:rFonts w:ascii="Times New Roman" w:hAnsi="Times New Roman" w:cs="Times New Roman"/>
          <w:snapToGrid w:val="0"/>
          <w:sz w:val="28"/>
        </w:rPr>
        <w:t xml:space="preserve"> (приваривание арматурных стержней к анкерам выполняет сварщик соответствующей квалификации (</w:t>
      </w:r>
      <w:r w:rsidRPr="00857622">
        <w:rPr>
          <w:rFonts w:ascii="Times New Roman" w:hAnsi="Times New Roman" w:cs="Times New Roman"/>
          <w:snapToGrid w:val="0"/>
          <w:sz w:val="28"/>
          <w:szCs w:val="28"/>
        </w:rPr>
        <w:t xml:space="preserve">соединение арматуры крестообразное типа К3-Рр, сварка ручная дуговая  </w:t>
      </w:r>
      <w:r w:rsidRPr="00857622">
        <w:rPr>
          <w:rFonts w:ascii="Times New Roman" w:hAnsi="Times New Roman" w:cs="Times New Roman"/>
          <w:color w:val="111111"/>
          <w:sz w:val="28"/>
          <w:szCs w:val="28"/>
        </w:rPr>
        <w:t>стандартным аппаратом для электродуговой сварки, электроды марки УОНИ-13/55 Э50, допускается использование марок АНО, МР-3, ВСЦ-4 или СМ-11</w:t>
      </w:r>
      <w:r>
        <w:rPr>
          <w:rFonts w:ascii="Times New Roman" w:hAnsi="Times New Roman" w:cs="Times New Roman"/>
          <w:color w:val="111111"/>
          <w:sz w:val="28"/>
          <w:szCs w:val="28"/>
        </w:rPr>
        <w:t xml:space="preserve"> (диаметр электрода 4</w:t>
      </w:r>
      <w:proofErr w:type="gramEnd"/>
      <w:r>
        <w:rPr>
          <w:rFonts w:ascii="Times New Roman" w:hAnsi="Times New Roman" w:cs="Times New Roman"/>
          <w:color w:val="111111"/>
          <w:sz w:val="28"/>
          <w:szCs w:val="28"/>
        </w:rPr>
        <w:t xml:space="preserve"> </w:t>
      </w:r>
      <w:proofErr w:type="gramStart"/>
      <w:r>
        <w:rPr>
          <w:rFonts w:ascii="Times New Roman" w:hAnsi="Times New Roman" w:cs="Times New Roman"/>
          <w:color w:val="111111"/>
          <w:sz w:val="28"/>
          <w:szCs w:val="28"/>
        </w:rPr>
        <w:t>мм</w:t>
      </w:r>
      <w:proofErr w:type="gramEnd"/>
      <w:r>
        <w:rPr>
          <w:rFonts w:ascii="Times New Roman" w:hAnsi="Times New Roman" w:cs="Times New Roman"/>
          <w:snapToGrid w:val="0"/>
          <w:sz w:val="28"/>
        </w:rPr>
        <w:t>) (рис. 2).</w:t>
      </w:r>
    </w:p>
    <w:p w14:paraId="77F393DA" w14:textId="77777777" w:rsidR="003D7ECA" w:rsidRPr="002C5E1E" w:rsidRDefault="003D7ECA" w:rsidP="003D7ECA">
      <w:pPr>
        <w:pStyle w:val="a7"/>
        <w:spacing w:after="0"/>
        <w:jc w:val="both"/>
        <w:rPr>
          <w:rFonts w:ascii="Times New Roman" w:hAnsi="Times New Roman" w:cs="Times New Roman"/>
          <w:sz w:val="28"/>
          <w:szCs w:val="28"/>
        </w:rPr>
      </w:pPr>
    </w:p>
    <w:p w14:paraId="567C1099" w14:textId="77777777" w:rsidR="003D7ECA" w:rsidRDefault="003D7ECA" w:rsidP="003D7ECA">
      <w:pPr>
        <w:spacing w:after="0"/>
        <w:jc w:val="center"/>
        <w:rPr>
          <w:rFonts w:ascii="Times New Roman" w:hAnsi="Times New Roman" w:cs="Times New Roman"/>
          <w:sz w:val="28"/>
          <w:szCs w:val="28"/>
        </w:rPr>
      </w:pPr>
      <w:r w:rsidRPr="00324E32">
        <w:rPr>
          <w:rFonts w:ascii="Times New Roman" w:hAnsi="Times New Roman" w:cs="Times New Roman"/>
          <w:noProof/>
          <w:sz w:val="28"/>
          <w:szCs w:val="28"/>
          <w:lang w:eastAsia="ru-RU"/>
        </w:rPr>
        <w:drawing>
          <wp:inline distT="0" distB="0" distL="0" distR="0" wp14:anchorId="2C246B57" wp14:editId="0C36AAB2">
            <wp:extent cx="5401429" cy="1533739"/>
            <wp:effectExtent l="0" t="0" r="889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01429" cy="1533739"/>
                    </a:xfrm>
                    <a:prstGeom prst="rect">
                      <a:avLst/>
                    </a:prstGeom>
                  </pic:spPr>
                </pic:pic>
              </a:graphicData>
            </a:graphic>
          </wp:inline>
        </w:drawing>
      </w:r>
    </w:p>
    <w:p w14:paraId="7095A7E7" w14:textId="77777777" w:rsidR="003D7ECA" w:rsidRDefault="003D7ECA" w:rsidP="003D7ECA">
      <w:pPr>
        <w:spacing w:after="0"/>
        <w:rPr>
          <w:rFonts w:ascii="Times New Roman" w:hAnsi="Times New Roman" w:cs="Times New Roman"/>
          <w:sz w:val="28"/>
          <w:szCs w:val="28"/>
        </w:rPr>
      </w:pPr>
    </w:p>
    <w:p w14:paraId="38573F75" w14:textId="77777777" w:rsidR="003D7ECA" w:rsidRDefault="003D7ECA" w:rsidP="003D7ECA">
      <w:pPr>
        <w:spacing w:after="0"/>
        <w:jc w:val="center"/>
        <w:rPr>
          <w:rFonts w:ascii="Times New Roman" w:hAnsi="Times New Roman" w:cs="Times New Roman"/>
          <w:sz w:val="28"/>
          <w:szCs w:val="28"/>
        </w:rPr>
      </w:pPr>
      <w:r>
        <w:rPr>
          <w:rFonts w:ascii="Times New Roman" w:hAnsi="Times New Roman" w:cs="Times New Roman"/>
          <w:sz w:val="28"/>
          <w:szCs w:val="28"/>
        </w:rPr>
        <w:t>Рисунок 2 – Подготовка ремонтного участка к бетонированию</w:t>
      </w:r>
    </w:p>
    <w:p w14:paraId="062A2CC5" w14:textId="77777777" w:rsidR="003D7ECA" w:rsidRPr="00AF1302" w:rsidRDefault="003D7ECA" w:rsidP="003D7ECA">
      <w:pPr>
        <w:spacing w:after="0"/>
        <w:rPr>
          <w:rFonts w:ascii="Times New Roman" w:hAnsi="Times New Roman" w:cs="Times New Roman"/>
          <w:sz w:val="28"/>
          <w:szCs w:val="28"/>
        </w:rPr>
      </w:pPr>
    </w:p>
    <w:p w14:paraId="1B043D10"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Выполнить</w:t>
      </w:r>
      <w:r w:rsidRPr="00AF1302">
        <w:rPr>
          <w:rFonts w:ascii="Times New Roman" w:hAnsi="Times New Roman" w:cs="Times New Roman"/>
          <w:snapToGrid w:val="0"/>
          <w:sz w:val="28"/>
        </w:rPr>
        <w:t xml:space="preserve"> очистку подготовленного участка от продуктов разрушения бетона и пыли сжатым воздухом</w:t>
      </w:r>
      <w:r>
        <w:rPr>
          <w:rFonts w:ascii="Times New Roman" w:hAnsi="Times New Roman" w:cs="Times New Roman"/>
          <w:snapToGrid w:val="0"/>
          <w:sz w:val="28"/>
        </w:rPr>
        <w:t xml:space="preserve"> с помощью газогенераторной установки горячего воздуха.</w:t>
      </w:r>
    </w:p>
    <w:p w14:paraId="08EE93D1"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 xml:space="preserve">Выполнение </w:t>
      </w:r>
      <w:proofErr w:type="spellStart"/>
      <w:r w:rsidRPr="002C5E1E">
        <w:rPr>
          <w:rFonts w:ascii="Times New Roman" w:hAnsi="Times New Roman" w:cs="Times New Roman"/>
          <w:snapToGrid w:val="0"/>
          <w:sz w:val="28"/>
        </w:rPr>
        <w:t>подгрунтовк</w:t>
      </w:r>
      <w:r>
        <w:rPr>
          <w:rFonts w:ascii="Times New Roman" w:hAnsi="Times New Roman" w:cs="Times New Roman"/>
          <w:snapToGrid w:val="0"/>
          <w:sz w:val="28"/>
        </w:rPr>
        <w:t>и</w:t>
      </w:r>
      <w:proofErr w:type="spellEnd"/>
      <w:r w:rsidRPr="002C5E1E">
        <w:rPr>
          <w:rFonts w:ascii="Times New Roman" w:hAnsi="Times New Roman" w:cs="Times New Roman"/>
          <w:snapToGrid w:val="0"/>
          <w:sz w:val="28"/>
        </w:rPr>
        <w:t xml:space="preserve"> бетонной поверхности или увлажнение в зависимости от вида вяжущего в применяемой ремонтной смеси</w:t>
      </w:r>
      <w:r>
        <w:rPr>
          <w:rFonts w:ascii="Times New Roman" w:hAnsi="Times New Roman" w:cs="Times New Roman"/>
          <w:snapToGrid w:val="0"/>
          <w:sz w:val="28"/>
        </w:rPr>
        <w:t>.</w:t>
      </w:r>
    </w:p>
    <w:p w14:paraId="05B43316"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Выполнение</w:t>
      </w:r>
      <w:r w:rsidRPr="002C5E1E">
        <w:rPr>
          <w:rFonts w:ascii="Times New Roman" w:hAnsi="Times New Roman" w:cs="Times New Roman"/>
          <w:snapToGrid w:val="0"/>
          <w:sz w:val="28"/>
        </w:rPr>
        <w:t xml:space="preserve"> установк</w:t>
      </w:r>
      <w:r>
        <w:rPr>
          <w:rFonts w:ascii="Times New Roman" w:hAnsi="Times New Roman" w:cs="Times New Roman"/>
          <w:snapToGrid w:val="0"/>
          <w:sz w:val="28"/>
        </w:rPr>
        <w:t>и</w:t>
      </w:r>
      <w:r w:rsidRPr="002C5E1E">
        <w:rPr>
          <w:rFonts w:ascii="Times New Roman" w:hAnsi="Times New Roman" w:cs="Times New Roman"/>
          <w:snapToGrid w:val="0"/>
          <w:sz w:val="28"/>
        </w:rPr>
        <w:t xml:space="preserve"> гибкой опалубки по линии трещины</w:t>
      </w:r>
      <w:r>
        <w:rPr>
          <w:rFonts w:ascii="Times New Roman" w:hAnsi="Times New Roman" w:cs="Times New Roman"/>
          <w:snapToGrid w:val="0"/>
          <w:sz w:val="28"/>
        </w:rPr>
        <w:t xml:space="preserve"> (рис. 2).</w:t>
      </w:r>
    </w:p>
    <w:p w14:paraId="1BFB1B0C" w14:textId="779A58C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lastRenderedPageBreak/>
        <w:t>П</w:t>
      </w:r>
      <w:r w:rsidRPr="002C5E1E">
        <w:rPr>
          <w:rFonts w:ascii="Times New Roman" w:hAnsi="Times New Roman" w:cs="Times New Roman"/>
          <w:snapToGrid w:val="0"/>
          <w:sz w:val="28"/>
        </w:rPr>
        <w:t>риготовление, укладк</w:t>
      </w:r>
      <w:r>
        <w:rPr>
          <w:rFonts w:ascii="Times New Roman" w:hAnsi="Times New Roman" w:cs="Times New Roman"/>
          <w:snapToGrid w:val="0"/>
          <w:sz w:val="28"/>
        </w:rPr>
        <w:t>а</w:t>
      </w:r>
      <w:r w:rsidRPr="002C5E1E">
        <w:rPr>
          <w:rFonts w:ascii="Times New Roman" w:hAnsi="Times New Roman" w:cs="Times New Roman"/>
          <w:snapToGrid w:val="0"/>
          <w:sz w:val="28"/>
        </w:rPr>
        <w:t xml:space="preserve"> и уплотнение ремонтной смеси, например, </w:t>
      </w:r>
      <w:r>
        <w:rPr>
          <w:rFonts w:ascii="Times New Roman" w:hAnsi="Times New Roman" w:cs="Times New Roman"/>
          <w:snapToGrid w:val="0"/>
          <w:sz w:val="28"/>
        </w:rPr>
        <w:t xml:space="preserve">раствора </w:t>
      </w:r>
      <w:proofErr w:type="spellStart"/>
      <w:r>
        <w:rPr>
          <w:rFonts w:ascii="Times New Roman" w:hAnsi="Times New Roman" w:cs="Times New Roman"/>
          <w:snapToGrid w:val="0"/>
          <w:sz w:val="28"/>
        </w:rPr>
        <w:t>Emaco</w:t>
      </w:r>
      <w:proofErr w:type="spellEnd"/>
      <w:r>
        <w:rPr>
          <w:rFonts w:ascii="Times New Roman" w:hAnsi="Times New Roman" w:cs="Times New Roman"/>
          <w:snapToGrid w:val="0"/>
          <w:sz w:val="28"/>
        </w:rPr>
        <w:t xml:space="preserve"> S 88</w:t>
      </w:r>
      <w:r w:rsidR="0018082A">
        <w:rPr>
          <w:rFonts w:ascii="Times New Roman" w:hAnsi="Times New Roman" w:cs="Times New Roman"/>
          <w:snapToGrid w:val="0"/>
          <w:sz w:val="28"/>
        </w:rPr>
        <w:t xml:space="preserve"> (выбор ремонтной смеси определяется условиями выполнения работ и характером повреждения)</w:t>
      </w:r>
      <w:r>
        <w:rPr>
          <w:rFonts w:ascii="Times New Roman" w:hAnsi="Times New Roman" w:cs="Times New Roman"/>
          <w:snapToGrid w:val="0"/>
          <w:sz w:val="28"/>
        </w:rPr>
        <w:t xml:space="preserve"> (рис. 3).</w:t>
      </w:r>
    </w:p>
    <w:p w14:paraId="05B38496" w14:textId="77777777" w:rsidR="003D7ECA" w:rsidRDefault="003D7ECA" w:rsidP="001B6623">
      <w:pPr>
        <w:spacing w:after="0" w:line="240" w:lineRule="auto"/>
        <w:jc w:val="center"/>
        <w:rPr>
          <w:rFonts w:ascii="Times New Roman" w:hAnsi="Times New Roman" w:cs="Times New Roman"/>
          <w:snapToGrid w:val="0"/>
          <w:sz w:val="28"/>
        </w:rPr>
      </w:pPr>
      <w:r w:rsidRPr="00903886">
        <w:rPr>
          <w:rFonts w:ascii="Times New Roman" w:hAnsi="Times New Roman" w:cs="Times New Roman"/>
          <w:noProof/>
          <w:snapToGrid w:val="0"/>
          <w:sz w:val="28"/>
          <w:lang w:eastAsia="ru-RU"/>
        </w:rPr>
        <w:drawing>
          <wp:inline distT="0" distB="0" distL="0" distR="0" wp14:anchorId="283F2A15" wp14:editId="1A3E430B">
            <wp:extent cx="5249008" cy="1095528"/>
            <wp:effectExtent l="0" t="0" r="889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249008" cy="1095528"/>
                    </a:xfrm>
                    <a:prstGeom prst="rect">
                      <a:avLst/>
                    </a:prstGeom>
                  </pic:spPr>
                </pic:pic>
              </a:graphicData>
            </a:graphic>
          </wp:inline>
        </w:drawing>
      </w:r>
    </w:p>
    <w:p w14:paraId="52F23440" w14:textId="77777777" w:rsidR="003D7ECA" w:rsidRDefault="003D7ECA" w:rsidP="003D7ECA">
      <w:pPr>
        <w:spacing w:after="0" w:line="240" w:lineRule="auto"/>
        <w:jc w:val="both"/>
        <w:rPr>
          <w:rFonts w:ascii="Times New Roman" w:hAnsi="Times New Roman" w:cs="Times New Roman"/>
          <w:snapToGrid w:val="0"/>
          <w:sz w:val="28"/>
        </w:rPr>
      </w:pPr>
    </w:p>
    <w:p w14:paraId="30CB5936" w14:textId="77777777" w:rsidR="003D7ECA" w:rsidRDefault="003D7ECA" w:rsidP="003D7ECA">
      <w:pPr>
        <w:spacing w:after="0" w:line="240" w:lineRule="auto"/>
        <w:jc w:val="center"/>
        <w:rPr>
          <w:rFonts w:ascii="Times New Roman" w:hAnsi="Times New Roman" w:cs="Times New Roman"/>
          <w:snapToGrid w:val="0"/>
          <w:sz w:val="28"/>
        </w:rPr>
      </w:pPr>
      <w:r>
        <w:rPr>
          <w:rFonts w:ascii="Times New Roman" w:hAnsi="Times New Roman" w:cs="Times New Roman"/>
          <w:snapToGrid w:val="0"/>
          <w:sz w:val="28"/>
        </w:rPr>
        <w:t>Рисунок 3 – Бетонирование ремонтного участка</w:t>
      </w:r>
    </w:p>
    <w:p w14:paraId="042A3DEB" w14:textId="77777777" w:rsidR="003D7ECA" w:rsidRDefault="003D7ECA" w:rsidP="003D7ECA">
      <w:pPr>
        <w:spacing w:after="0" w:line="240" w:lineRule="auto"/>
        <w:jc w:val="both"/>
        <w:rPr>
          <w:rFonts w:ascii="Times New Roman" w:hAnsi="Times New Roman" w:cs="Times New Roman"/>
          <w:snapToGrid w:val="0"/>
          <w:sz w:val="28"/>
        </w:rPr>
      </w:pPr>
    </w:p>
    <w:p w14:paraId="639616EB"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Выполнение работ по уходу (при необходимости) за отремонтированным участком.</w:t>
      </w:r>
    </w:p>
    <w:p w14:paraId="087F4CC6"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 xml:space="preserve"> Выполнение </w:t>
      </w:r>
      <w:r w:rsidRPr="002C5E1E">
        <w:rPr>
          <w:rFonts w:ascii="Times New Roman" w:hAnsi="Times New Roman" w:cs="Times New Roman"/>
          <w:snapToGrid w:val="0"/>
          <w:sz w:val="28"/>
        </w:rPr>
        <w:t>срезк</w:t>
      </w:r>
      <w:r>
        <w:rPr>
          <w:rFonts w:ascii="Times New Roman" w:hAnsi="Times New Roman" w:cs="Times New Roman"/>
          <w:snapToGrid w:val="0"/>
          <w:sz w:val="28"/>
        </w:rPr>
        <w:t>и</w:t>
      </w:r>
      <w:r w:rsidRPr="002C5E1E">
        <w:rPr>
          <w:rFonts w:ascii="Times New Roman" w:hAnsi="Times New Roman" w:cs="Times New Roman"/>
          <w:snapToGrid w:val="0"/>
          <w:sz w:val="28"/>
        </w:rPr>
        <w:t xml:space="preserve"> гибкой опалубки и зачистк</w:t>
      </w:r>
      <w:r>
        <w:rPr>
          <w:rFonts w:ascii="Times New Roman" w:hAnsi="Times New Roman" w:cs="Times New Roman"/>
          <w:snapToGrid w:val="0"/>
          <w:sz w:val="28"/>
        </w:rPr>
        <w:t>и</w:t>
      </w:r>
      <w:r w:rsidRPr="002C5E1E">
        <w:rPr>
          <w:rFonts w:ascii="Times New Roman" w:hAnsi="Times New Roman" w:cs="Times New Roman"/>
          <w:snapToGrid w:val="0"/>
          <w:sz w:val="28"/>
        </w:rPr>
        <w:t xml:space="preserve"> боковых сте</w:t>
      </w:r>
      <w:r>
        <w:rPr>
          <w:rFonts w:ascii="Times New Roman" w:hAnsi="Times New Roman" w:cs="Times New Roman"/>
          <w:snapToGrid w:val="0"/>
          <w:sz w:val="28"/>
        </w:rPr>
        <w:t>нок паза металлическими щетками (рис. 3).</w:t>
      </w:r>
    </w:p>
    <w:p w14:paraId="08627735"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Выполнение продувки</w:t>
      </w:r>
      <w:r w:rsidRPr="002C5E1E">
        <w:rPr>
          <w:rFonts w:ascii="Times New Roman" w:hAnsi="Times New Roman" w:cs="Times New Roman"/>
          <w:snapToGrid w:val="0"/>
          <w:sz w:val="28"/>
        </w:rPr>
        <w:t xml:space="preserve"> и просушк</w:t>
      </w:r>
      <w:r>
        <w:rPr>
          <w:rFonts w:ascii="Times New Roman" w:hAnsi="Times New Roman" w:cs="Times New Roman"/>
          <w:snapToGrid w:val="0"/>
          <w:sz w:val="28"/>
        </w:rPr>
        <w:t>и</w:t>
      </w:r>
      <w:r w:rsidRPr="002C5E1E">
        <w:rPr>
          <w:rFonts w:ascii="Times New Roman" w:hAnsi="Times New Roman" w:cs="Times New Roman"/>
          <w:snapToGrid w:val="0"/>
          <w:sz w:val="28"/>
        </w:rPr>
        <w:t xml:space="preserve"> паза</w:t>
      </w:r>
      <w:r>
        <w:rPr>
          <w:rFonts w:ascii="Times New Roman" w:hAnsi="Times New Roman" w:cs="Times New Roman"/>
          <w:snapToGrid w:val="0"/>
          <w:sz w:val="28"/>
        </w:rPr>
        <w:t xml:space="preserve"> </w:t>
      </w:r>
      <w:r w:rsidRPr="00AF1302">
        <w:rPr>
          <w:rFonts w:ascii="Times New Roman" w:hAnsi="Times New Roman" w:cs="Times New Roman"/>
          <w:snapToGrid w:val="0"/>
          <w:sz w:val="28"/>
        </w:rPr>
        <w:t>сжатым воздухом</w:t>
      </w:r>
      <w:r>
        <w:rPr>
          <w:rFonts w:ascii="Times New Roman" w:hAnsi="Times New Roman" w:cs="Times New Roman"/>
          <w:snapToGrid w:val="0"/>
          <w:sz w:val="28"/>
        </w:rPr>
        <w:t xml:space="preserve"> с помощью газогенераторной установки горячего воздуха (рис. 3).</w:t>
      </w:r>
    </w:p>
    <w:p w14:paraId="130270E9" w14:textId="5490CA14"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Выполнение обработки стенок паза</w:t>
      </w:r>
      <w:r w:rsidRPr="002C5E1E">
        <w:rPr>
          <w:rFonts w:ascii="Times New Roman" w:hAnsi="Times New Roman" w:cs="Times New Roman"/>
          <w:snapToGrid w:val="0"/>
          <w:sz w:val="28"/>
        </w:rPr>
        <w:t xml:space="preserve"> </w:t>
      </w:r>
      <w:r>
        <w:rPr>
          <w:rFonts w:ascii="Times New Roman" w:hAnsi="Times New Roman" w:cs="Times New Roman"/>
          <w:snapToGrid w:val="0"/>
          <w:sz w:val="28"/>
        </w:rPr>
        <w:t>грунтовкой (</w:t>
      </w:r>
      <w:proofErr w:type="spellStart"/>
      <w:r>
        <w:rPr>
          <w:rFonts w:ascii="Times New Roman" w:hAnsi="Times New Roman" w:cs="Times New Roman"/>
          <w:snapToGrid w:val="0"/>
          <w:sz w:val="28"/>
        </w:rPr>
        <w:t>праймером</w:t>
      </w:r>
      <w:proofErr w:type="spellEnd"/>
      <w:r>
        <w:rPr>
          <w:rFonts w:ascii="Times New Roman" w:hAnsi="Times New Roman" w:cs="Times New Roman"/>
          <w:snapToGrid w:val="0"/>
          <w:sz w:val="28"/>
        </w:rPr>
        <w:t>) (рис. 4).</w:t>
      </w:r>
    </w:p>
    <w:p w14:paraId="51A549DD" w14:textId="77777777" w:rsidR="001B6623" w:rsidRPr="00053A77" w:rsidRDefault="001B6623" w:rsidP="00053A77">
      <w:pPr>
        <w:spacing w:after="0" w:line="240" w:lineRule="auto"/>
        <w:ind w:left="360"/>
        <w:jc w:val="both"/>
        <w:rPr>
          <w:rFonts w:ascii="Times New Roman" w:hAnsi="Times New Roman" w:cs="Times New Roman"/>
          <w:snapToGrid w:val="0"/>
          <w:sz w:val="28"/>
        </w:rPr>
      </w:pPr>
    </w:p>
    <w:p w14:paraId="5FB24B7F" w14:textId="4D0F9301" w:rsidR="003D7ECA" w:rsidRDefault="003D7ECA" w:rsidP="001B6623">
      <w:pPr>
        <w:pStyle w:val="a7"/>
        <w:spacing w:after="0" w:line="240" w:lineRule="auto"/>
        <w:ind w:left="0"/>
        <w:jc w:val="center"/>
        <w:rPr>
          <w:rFonts w:ascii="Times New Roman" w:hAnsi="Times New Roman" w:cs="Times New Roman"/>
          <w:noProof/>
          <w:lang w:eastAsia="ru-RU"/>
        </w:rPr>
      </w:pPr>
      <w:r w:rsidRPr="0073426C">
        <w:rPr>
          <w:rFonts w:ascii="Times New Roman" w:hAnsi="Times New Roman" w:cs="Times New Roman"/>
          <w:noProof/>
          <w:lang w:eastAsia="ru-RU"/>
        </w:rPr>
        <w:drawing>
          <wp:inline distT="0" distB="0" distL="0" distR="0" wp14:anchorId="619EC78C" wp14:editId="235A3BCC">
            <wp:extent cx="5553850" cy="1933845"/>
            <wp:effectExtent l="0" t="0" r="889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553850" cy="1933845"/>
                    </a:xfrm>
                    <a:prstGeom prst="rect">
                      <a:avLst/>
                    </a:prstGeom>
                  </pic:spPr>
                </pic:pic>
              </a:graphicData>
            </a:graphic>
          </wp:inline>
        </w:drawing>
      </w:r>
    </w:p>
    <w:p w14:paraId="56073175" w14:textId="77777777" w:rsidR="003D7ECA" w:rsidRDefault="003D7ECA" w:rsidP="003D7ECA">
      <w:pPr>
        <w:pStyle w:val="a7"/>
        <w:spacing w:after="0" w:line="240" w:lineRule="auto"/>
        <w:jc w:val="both"/>
        <w:rPr>
          <w:rFonts w:ascii="Times New Roman" w:hAnsi="Times New Roman" w:cs="Times New Roman"/>
          <w:noProof/>
          <w:lang w:eastAsia="ru-RU"/>
        </w:rPr>
      </w:pPr>
    </w:p>
    <w:p w14:paraId="6D014C0A" w14:textId="77777777" w:rsidR="003D7ECA" w:rsidRDefault="003D7ECA" w:rsidP="003D7ECA">
      <w:pPr>
        <w:spacing w:after="0" w:line="240" w:lineRule="auto"/>
        <w:jc w:val="center"/>
        <w:rPr>
          <w:rFonts w:ascii="Times New Roman" w:hAnsi="Times New Roman" w:cs="Times New Roman"/>
          <w:snapToGrid w:val="0"/>
          <w:sz w:val="28"/>
        </w:rPr>
      </w:pPr>
      <w:r>
        <w:rPr>
          <w:rFonts w:ascii="Times New Roman" w:hAnsi="Times New Roman" w:cs="Times New Roman"/>
          <w:snapToGrid w:val="0"/>
          <w:sz w:val="28"/>
        </w:rPr>
        <w:t>Рисунок 4 – Герметизация шва. Завершение работ</w:t>
      </w:r>
    </w:p>
    <w:p w14:paraId="65CF031B" w14:textId="77777777" w:rsidR="003D7ECA" w:rsidRPr="002C5E1E" w:rsidRDefault="003D7ECA" w:rsidP="003D7ECA">
      <w:pPr>
        <w:pStyle w:val="a7"/>
        <w:spacing w:after="0" w:line="240" w:lineRule="auto"/>
        <w:jc w:val="both"/>
        <w:rPr>
          <w:rFonts w:ascii="Times New Roman" w:hAnsi="Times New Roman" w:cs="Times New Roman"/>
          <w:snapToGrid w:val="0"/>
          <w:sz w:val="28"/>
        </w:rPr>
      </w:pPr>
    </w:p>
    <w:p w14:paraId="51B71D2A"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З</w:t>
      </w:r>
      <w:r w:rsidRPr="002C5E1E">
        <w:rPr>
          <w:rFonts w:ascii="Times New Roman" w:hAnsi="Times New Roman" w:cs="Times New Roman"/>
          <w:snapToGrid w:val="0"/>
          <w:sz w:val="28"/>
        </w:rPr>
        <w:t xml:space="preserve">аполнение паза </w:t>
      </w:r>
      <w:proofErr w:type="spellStart"/>
      <w:r w:rsidRPr="002C5E1E">
        <w:rPr>
          <w:rFonts w:ascii="Times New Roman" w:hAnsi="Times New Roman" w:cs="Times New Roman"/>
          <w:snapToGrid w:val="0"/>
          <w:sz w:val="28"/>
        </w:rPr>
        <w:t>гер</w:t>
      </w:r>
      <w:r>
        <w:rPr>
          <w:rFonts w:ascii="Times New Roman" w:hAnsi="Times New Roman" w:cs="Times New Roman"/>
          <w:snapToGrid w:val="0"/>
          <w:sz w:val="28"/>
        </w:rPr>
        <w:t>метиком</w:t>
      </w:r>
      <w:proofErr w:type="spellEnd"/>
      <w:r>
        <w:rPr>
          <w:rFonts w:ascii="Times New Roman" w:hAnsi="Times New Roman" w:cs="Times New Roman"/>
          <w:snapToGrid w:val="0"/>
          <w:sz w:val="28"/>
        </w:rPr>
        <w:t xml:space="preserve"> (рис. 4).</w:t>
      </w:r>
    </w:p>
    <w:p w14:paraId="2ACF5A3D" w14:textId="043346AB"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Выполнение очистки</w:t>
      </w:r>
      <w:r w:rsidRPr="002C5E1E">
        <w:rPr>
          <w:rFonts w:ascii="Times New Roman" w:hAnsi="Times New Roman" w:cs="Times New Roman"/>
          <w:snapToGrid w:val="0"/>
          <w:sz w:val="28"/>
        </w:rPr>
        <w:t xml:space="preserve"> поверхности бетонного покрытия от мусора и загрязнений после затвердения герметика</w:t>
      </w:r>
      <w:r>
        <w:rPr>
          <w:rFonts w:ascii="Times New Roman" w:hAnsi="Times New Roman" w:cs="Times New Roman"/>
          <w:snapToGrid w:val="0"/>
          <w:sz w:val="28"/>
        </w:rPr>
        <w:t xml:space="preserve"> (рис. 4).</w:t>
      </w:r>
    </w:p>
    <w:p w14:paraId="0AB0B615" w14:textId="77777777" w:rsidR="003D7ECA" w:rsidRDefault="003D7ECA" w:rsidP="003D7ECA">
      <w:pPr>
        <w:pStyle w:val="a7"/>
        <w:numPr>
          <w:ilvl w:val="0"/>
          <w:numId w:val="15"/>
        </w:numPr>
        <w:spacing w:after="0" w:line="240" w:lineRule="auto"/>
        <w:jc w:val="both"/>
        <w:rPr>
          <w:rFonts w:ascii="Times New Roman" w:hAnsi="Times New Roman" w:cs="Times New Roman"/>
          <w:snapToGrid w:val="0"/>
          <w:sz w:val="28"/>
        </w:rPr>
      </w:pPr>
      <w:r>
        <w:rPr>
          <w:rFonts w:ascii="Times New Roman" w:hAnsi="Times New Roman" w:cs="Times New Roman"/>
          <w:snapToGrid w:val="0"/>
          <w:sz w:val="28"/>
        </w:rPr>
        <w:t xml:space="preserve"> Выполнение</w:t>
      </w:r>
      <w:r w:rsidRPr="002C5E1E">
        <w:rPr>
          <w:rFonts w:ascii="Times New Roman" w:hAnsi="Times New Roman" w:cs="Times New Roman"/>
          <w:snapToGrid w:val="0"/>
          <w:sz w:val="28"/>
        </w:rPr>
        <w:t xml:space="preserve"> укреплени</w:t>
      </w:r>
      <w:r>
        <w:rPr>
          <w:rFonts w:ascii="Times New Roman" w:hAnsi="Times New Roman" w:cs="Times New Roman"/>
          <w:snapToGrid w:val="0"/>
          <w:sz w:val="28"/>
        </w:rPr>
        <w:t>я</w:t>
      </w:r>
      <w:r w:rsidRPr="002C5E1E">
        <w:rPr>
          <w:rFonts w:ascii="Times New Roman" w:hAnsi="Times New Roman" w:cs="Times New Roman"/>
          <w:snapToGrid w:val="0"/>
          <w:sz w:val="28"/>
        </w:rPr>
        <w:t xml:space="preserve"> поверхности бетона </w:t>
      </w:r>
      <w:proofErr w:type="spellStart"/>
      <w:r w:rsidRPr="002C5E1E">
        <w:rPr>
          <w:rFonts w:ascii="Times New Roman" w:hAnsi="Times New Roman" w:cs="Times New Roman"/>
          <w:snapToGrid w:val="0"/>
          <w:sz w:val="28"/>
        </w:rPr>
        <w:t>гидрофобизирующим</w:t>
      </w:r>
      <w:proofErr w:type="spellEnd"/>
      <w:r w:rsidRPr="002C5E1E">
        <w:rPr>
          <w:rFonts w:ascii="Times New Roman" w:hAnsi="Times New Roman" w:cs="Times New Roman"/>
          <w:snapToGrid w:val="0"/>
          <w:sz w:val="28"/>
        </w:rPr>
        <w:t xml:space="preserve"> укрепляющим составом</w:t>
      </w:r>
      <w:r>
        <w:rPr>
          <w:rFonts w:ascii="Times New Roman" w:hAnsi="Times New Roman" w:cs="Times New Roman"/>
          <w:snapToGrid w:val="0"/>
          <w:sz w:val="28"/>
        </w:rPr>
        <w:t xml:space="preserve"> (рис. 4)</w:t>
      </w:r>
      <w:r w:rsidRPr="002C5E1E">
        <w:rPr>
          <w:rFonts w:ascii="Times New Roman" w:hAnsi="Times New Roman" w:cs="Times New Roman"/>
          <w:snapToGrid w:val="0"/>
          <w:sz w:val="28"/>
        </w:rPr>
        <w:t>.</w:t>
      </w:r>
    </w:p>
    <w:p w14:paraId="470DCF25" w14:textId="735C68E5" w:rsidR="003D7ECA" w:rsidRDefault="003D7ECA" w:rsidP="003D7ECA">
      <w:pPr>
        <w:spacing w:after="0"/>
        <w:rPr>
          <w:rFonts w:ascii="Times New Roman" w:hAnsi="Times New Roman" w:cs="Times New Roman"/>
          <w:sz w:val="28"/>
          <w:szCs w:val="28"/>
        </w:rPr>
      </w:pPr>
    </w:p>
    <w:p w14:paraId="30086D62" w14:textId="77777777" w:rsidR="003D7ECA" w:rsidRPr="0037190A" w:rsidRDefault="003D7ECA" w:rsidP="003D7ECA">
      <w:pPr>
        <w:pStyle w:val="Pa2"/>
        <w:spacing w:line="240" w:lineRule="auto"/>
        <w:ind w:firstLine="567"/>
        <w:jc w:val="both"/>
        <w:rPr>
          <w:sz w:val="28"/>
          <w:szCs w:val="28"/>
        </w:rPr>
      </w:pPr>
      <w:r w:rsidRPr="0037190A">
        <w:rPr>
          <w:i/>
          <w:sz w:val="28"/>
          <w:szCs w:val="28"/>
        </w:rPr>
        <w:t>Условия выполнения задания</w:t>
      </w:r>
      <w:r w:rsidRPr="0037190A">
        <w:rPr>
          <w:sz w:val="28"/>
          <w:szCs w:val="28"/>
        </w:rPr>
        <w:t xml:space="preserve">: </w:t>
      </w:r>
      <w:proofErr w:type="gramStart"/>
      <w:r w:rsidRPr="0037190A">
        <w:rPr>
          <w:sz w:val="28"/>
          <w:szCs w:val="28"/>
        </w:rPr>
        <w:t>Экзаменуемый</w:t>
      </w:r>
      <w:proofErr w:type="gramEnd"/>
      <w:r w:rsidRPr="0037190A">
        <w:rPr>
          <w:sz w:val="28"/>
          <w:szCs w:val="28"/>
        </w:rPr>
        <w:t xml:space="preserve"> получает задание на бумажном носителе. </w:t>
      </w:r>
    </w:p>
    <w:p w14:paraId="4E5918C6" w14:textId="11FDF278" w:rsidR="003D7ECA" w:rsidRPr="0037190A" w:rsidRDefault="003D7ECA" w:rsidP="003D7ECA">
      <w:pPr>
        <w:pStyle w:val="Pa2"/>
        <w:spacing w:line="240" w:lineRule="auto"/>
        <w:ind w:firstLine="567"/>
        <w:jc w:val="both"/>
        <w:rPr>
          <w:sz w:val="28"/>
          <w:szCs w:val="28"/>
        </w:rPr>
      </w:pPr>
      <w:r w:rsidRPr="0037190A">
        <w:rPr>
          <w:i/>
          <w:sz w:val="28"/>
          <w:szCs w:val="28"/>
        </w:rPr>
        <w:t>Место выполнения задания</w:t>
      </w:r>
      <w:r w:rsidRPr="0037190A">
        <w:rPr>
          <w:sz w:val="28"/>
          <w:szCs w:val="28"/>
        </w:rPr>
        <w:t xml:space="preserve">: </w:t>
      </w:r>
      <w:r>
        <w:rPr>
          <w:sz w:val="28"/>
          <w:szCs w:val="28"/>
        </w:rPr>
        <w:t>участок цементобетонной автомобильной дороги; полигон; производственное помещение</w:t>
      </w:r>
    </w:p>
    <w:p w14:paraId="4B184B68" w14:textId="19166E8E" w:rsidR="003D7ECA" w:rsidRPr="0037190A" w:rsidRDefault="003D7ECA" w:rsidP="003D7ECA">
      <w:pPr>
        <w:pStyle w:val="Pa2"/>
        <w:spacing w:line="240" w:lineRule="auto"/>
        <w:ind w:firstLine="567"/>
        <w:rPr>
          <w:sz w:val="28"/>
          <w:szCs w:val="28"/>
        </w:rPr>
      </w:pPr>
      <w:r w:rsidRPr="0037190A">
        <w:rPr>
          <w:i/>
          <w:sz w:val="28"/>
          <w:szCs w:val="28"/>
        </w:rPr>
        <w:t>Максимальное время выполнения задания</w:t>
      </w:r>
      <w:r w:rsidRPr="0037190A">
        <w:rPr>
          <w:sz w:val="28"/>
          <w:szCs w:val="28"/>
        </w:rPr>
        <w:t xml:space="preserve">: </w:t>
      </w:r>
      <w:r>
        <w:rPr>
          <w:sz w:val="28"/>
          <w:szCs w:val="28"/>
        </w:rPr>
        <w:t>8</w:t>
      </w:r>
      <w:r w:rsidRPr="0037190A">
        <w:rPr>
          <w:sz w:val="28"/>
          <w:szCs w:val="28"/>
        </w:rPr>
        <w:t xml:space="preserve"> час</w:t>
      </w:r>
      <w:r>
        <w:rPr>
          <w:sz w:val="28"/>
          <w:szCs w:val="28"/>
        </w:rPr>
        <w:t>ов</w:t>
      </w:r>
      <w:r w:rsidRPr="0037190A">
        <w:rPr>
          <w:sz w:val="28"/>
          <w:szCs w:val="28"/>
        </w:rPr>
        <w:t xml:space="preserve">.  </w:t>
      </w:r>
    </w:p>
    <w:p w14:paraId="7E11A8B3" w14:textId="77777777" w:rsidR="003D7ECA" w:rsidRPr="0037190A" w:rsidRDefault="003D7ECA" w:rsidP="003D7ECA">
      <w:pPr>
        <w:pStyle w:val="Pa2"/>
        <w:spacing w:line="240" w:lineRule="auto"/>
        <w:jc w:val="center"/>
        <w:rPr>
          <w:sz w:val="28"/>
          <w:szCs w:val="28"/>
        </w:rPr>
      </w:pPr>
      <w:r w:rsidRPr="0037190A">
        <w:rPr>
          <w:sz w:val="28"/>
          <w:szCs w:val="28"/>
        </w:rPr>
        <w:t>(мин./час.)</w:t>
      </w:r>
    </w:p>
    <w:p w14:paraId="0D43B0C0" w14:textId="3E2AC0EC" w:rsidR="003D7ECA" w:rsidRDefault="003D7ECA" w:rsidP="003D7ECA">
      <w:pPr>
        <w:spacing w:after="0" w:line="240" w:lineRule="auto"/>
        <w:jc w:val="center"/>
        <w:rPr>
          <w:rFonts w:ascii="Times New Roman" w:hAnsi="Times New Roman" w:cs="Times New Roman"/>
          <w:snapToGrid w:val="0"/>
          <w:sz w:val="28"/>
        </w:rPr>
      </w:pPr>
    </w:p>
    <w:p w14:paraId="7244CA55" w14:textId="77777777" w:rsidR="00053A77" w:rsidRDefault="00053A77" w:rsidP="00053A77">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r>
        <w:rPr>
          <w:rFonts w:ascii="Times New Roman" w:hAnsi="Times New Roman"/>
          <w:i/>
          <w:sz w:val="28"/>
          <w:szCs w:val="28"/>
          <w:lang w:eastAsia="ru-RU"/>
        </w:rPr>
        <w:lastRenderedPageBreak/>
        <w:t xml:space="preserve">Правила обработки результатов практической части экзамена: </w:t>
      </w:r>
    </w:p>
    <w:p w14:paraId="54130920" w14:textId="77777777" w:rsidR="00053A77" w:rsidRDefault="00053A77" w:rsidP="00053A77">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Практический этап экзамена </w:t>
      </w:r>
      <w:proofErr w:type="gramStart"/>
      <w:r>
        <w:rPr>
          <w:rFonts w:ascii="Times New Roman" w:hAnsi="Times New Roman"/>
          <w:sz w:val="28"/>
          <w:szCs w:val="28"/>
          <w:lang w:eastAsia="ru-RU"/>
        </w:rPr>
        <w:t>включает 2 задания и считается</w:t>
      </w:r>
      <w:proofErr w:type="gramEnd"/>
      <w:r>
        <w:rPr>
          <w:rFonts w:ascii="Times New Roman" w:hAnsi="Times New Roman"/>
          <w:sz w:val="28"/>
          <w:szCs w:val="28"/>
          <w:lang w:eastAsia="ru-RU"/>
        </w:rPr>
        <w:t xml:space="preserve"> пройденным при выполнении экзаменуемым обоих заданий. Задание считается выполненным при условии соответствия предметов оценивания указанным критериям их оценки. </w:t>
      </w:r>
    </w:p>
    <w:p w14:paraId="3E8125AE" w14:textId="77777777" w:rsidR="006E0661" w:rsidRDefault="006E0661" w:rsidP="006E0661">
      <w:pPr>
        <w:rPr>
          <w:rFonts w:ascii="Times New Roman" w:hAnsi="Times New Roman"/>
          <w:sz w:val="24"/>
          <w:szCs w:val="24"/>
          <w:lang w:eastAsia="ru-RU"/>
        </w:rPr>
      </w:pPr>
    </w:p>
    <w:p w14:paraId="7B8F4A1E" w14:textId="77777777" w:rsidR="006E0661" w:rsidRPr="006E0661" w:rsidRDefault="006E0661" w:rsidP="006E0661">
      <w:pPr>
        <w:pStyle w:val="Pa2"/>
        <w:jc w:val="both"/>
        <w:rPr>
          <w:b/>
          <w:sz w:val="28"/>
        </w:rPr>
      </w:pPr>
      <w:r w:rsidRPr="006E0661">
        <w:rPr>
          <w:b/>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14:paraId="431B4CCC" w14:textId="7A4A5FD3" w:rsidR="006E0661" w:rsidRPr="006E0661" w:rsidRDefault="006E0661" w:rsidP="006E0661">
      <w:pPr>
        <w:widowControl w:val="0"/>
        <w:autoSpaceDE w:val="0"/>
        <w:autoSpaceDN w:val="0"/>
        <w:spacing w:after="0" w:line="240" w:lineRule="auto"/>
        <w:ind w:firstLine="567"/>
        <w:jc w:val="both"/>
        <w:rPr>
          <w:rFonts w:ascii="Times New Roman" w:hAnsi="Times New Roman" w:cs="Times New Roman"/>
          <w:sz w:val="28"/>
        </w:rPr>
      </w:pPr>
      <w:r w:rsidRPr="006E0661">
        <w:rPr>
          <w:rFonts w:ascii="Times New Roman" w:hAnsi="Times New Roman" w:cs="Times New Roman"/>
          <w:sz w:val="28"/>
        </w:rPr>
        <w:t>Положительное решение о соответствии квалификации соискателя требованиям к квалификации по квалификации «</w:t>
      </w:r>
      <w:r w:rsidR="00882238">
        <w:rPr>
          <w:rFonts w:ascii="Times New Roman" w:eastAsia="Times New Roman" w:hAnsi="Times New Roman" w:cs="Times New Roman"/>
          <w:sz w:val="28"/>
          <w:szCs w:val="24"/>
          <w:lang w:eastAsia="ru-RU"/>
        </w:rPr>
        <w:t>Дорожный рабочий</w:t>
      </w:r>
      <w:r w:rsidRPr="006E0661">
        <w:rPr>
          <w:rFonts w:ascii="Times New Roman" w:eastAsia="Times New Roman" w:hAnsi="Times New Roman" w:cs="Times New Roman"/>
          <w:sz w:val="28"/>
          <w:szCs w:val="24"/>
          <w:lang w:eastAsia="ru-RU"/>
        </w:rPr>
        <w:t xml:space="preserve"> (</w:t>
      </w:r>
      <w:r w:rsidR="00882238">
        <w:rPr>
          <w:rFonts w:ascii="Times New Roman" w:eastAsia="Times New Roman" w:hAnsi="Times New Roman" w:cs="Times New Roman"/>
          <w:sz w:val="28"/>
          <w:szCs w:val="24"/>
          <w:lang w:eastAsia="ru-RU"/>
        </w:rPr>
        <w:t>3</w:t>
      </w:r>
      <w:r w:rsidRPr="006E0661">
        <w:rPr>
          <w:rFonts w:ascii="Times New Roman" w:eastAsia="Times New Roman" w:hAnsi="Times New Roman" w:cs="Times New Roman"/>
          <w:sz w:val="28"/>
          <w:szCs w:val="24"/>
          <w:lang w:eastAsia="ru-RU"/>
        </w:rPr>
        <w:t xml:space="preserve"> уровень квалификации)</w:t>
      </w:r>
      <w:r w:rsidRPr="006E0661">
        <w:rPr>
          <w:rFonts w:ascii="Times New Roman" w:hAnsi="Times New Roman" w:cs="Times New Roman"/>
          <w:sz w:val="28"/>
        </w:rPr>
        <w:t>» принимается при прохождении экзаменуемым теоретического и практического этапов профессионального экзамена.</w:t>
      </w:r>
    </w:p>
    <w:p w14:paraId="095DF72B" w14:textId="77777777" w:rsidR="006E0661" w:rsidRPr="006E0661" w:rsidRDefault="006E0661" w:rsidP="006E0661">
      <w:pPr>
        <w:rPr>
          <w:rFonts w:ascii="Times New Roman" w:hAnsi="Times New Roman" w:cs="Times New Roman"/>
          <w:sz w:val="28"/>
          <w:szCs w:val="28"/>
        </w:rPr>
      </w:pPr>
    </w:p>
    <w:p w14:paraId="74DFE3EA" w14:textId="77777777" w:rsidR="006E0661" w:rsidRPr="006E0661" w:rsidRDefault="006E0661" w:rsidP="006E0661">
      <w:pPr>
        <w:pStyle w:val="Pa2"/>
        <w:spacing w:line="276" w:lineRule="auto"/>
        <w:jc w:val="both"/>
        <w:rPr>
          <w:b/>
          <w:sz w:val="28"/>
        </w:rPr>
      </w:pPr>
      <w:r w:rsidRPr="006E0661">
        <w:rPr>
          <w:b/>
          <w:sz w:val="28"/>
        </w:rPr>
        <w:t>14. Перечень нормативных правовых и иных документов, использованных при подготовке комплекта оценочных средств</w:t>
      </w:r>
    </w:p>
    <w:p w14:paraId="7EE46618" w14:textId="77777777" w:rsidR="006D7890" w:rsidRDefault="006D7890" w:rsidP="006D7890">
      <w:pPr>
        <w:autoSpaceDE w:val="0"/>
        <w:autoSpaceDN w:val="0"/>
        <w:adjustRightInd w:val="0"/>
        <w:ind w:firstLine="567"/>
        <w:contextualSpacing/>
        <w:jc w:val="both"/>
        <w:rPr>
          <w:rFonts w:ascii="Times New Roman" w:hAnsi="Times New Roman" w:cs="Times New Roman"/>
        </w:rPr>
      </w:pPr>
    </w:p>
    <w:p w14:paraId="3D70BFC0" w14:textId="77777777" w:rsidR="007F2757" w:rsidRPr="006D7890"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shd w:val="clear" w:color="auto" w:fill="FFFFFF"/>
        </w:rPr>
        <w:t>ГОСТ 10528-90 Нивелиры. Общие технические условия.</w:t>
      </w:r>
    </w:p>
    <w:p w14:paraId="29790450" w14:textId="77777777" w:rsidR="007F2757" w:rsidRPr="006D7890" w:rsidRDefault="007F2757" w:rsidP="006D7890">
      <w:pPr>
        <w:pStyle w:val="a7"/>
        <w:numPr>
          <w:ilvl w:val="0"/>
          <w:numId w:val="26"/>
        </w:numPr>
        <w:spacing w:after="0"/>
        <w:ind w:left="0" w:firstLine="567"/>
        <w:jc w:val="both"/>
        <w:rPr>
          <w:rFonts w:ascii="Times New Roman" w:hAnsi="Times New Roman" w:cs="Times New Roman"/>
          <w:sz w:val="28"/>
          <w:szCs w:val="28"/>
        </w:rPr>
      </w:pPr>
      <w:r w:rsidRPr="006D7890">
        <w:rPr>
          <w:rFonts w:ascii="Times New Roman" w:hAnsi="Times New Roman" w:cs="Times New Roman"/>
          <w:sz w:val="28"/>
          <w:szCs w:val="28"/>
        </w:rPr>
        <w:t>ГОСТ 10529-96 Теодолиты. Общие технические условия.</w:t>
      </w:r>
    </w:p>
    <w:p w14:paraId="22A7498E" w14:textId="77777777" w:rsidR="007F2757" w:rsidRPr="006D7890" w:rsidRDefault="007F2757" w:rsidP="006D7890">
      <w:pPr>
        <w:pStyle w:val="a7"/>
        <w:numPr>
          <w:ilvl w:val="0"/>
          <w:numId w:val="26"/>
        </w:numPr>
        <w:spacing w:after="0"/>
        <w:ind w:left="0" w:firstLine="567"/>
        <w:jc w:val="both"/>
        <w:rPr>
          <w:rFonts w:ascii="Times New Roman" w:hAnsi="Times New Roman" w:cs="Times New Roman"/>
          <w:sz w:val="28"/>
          <w:szCs w:val="28"/>
        </w:rPr>
      </w:pPr>
      <w:r w:rsidRPr="006D7890">
        <w:rPr>
          <w:rFonts w:ascii="Times New Roman" w:hAnsi="Times New Roman" w:cs="Times New Roman"/>
          <w:sz w:val="28"/>
          <w:szCs w:val="28"/>
        </w:rPr>
        <w:t>ГОСТ 21830-76 Приборы геодезические. Термины и определения.</w:t>
      </w:r>
    </w:p>
    <w:p w14:paraId="06BD93EC" w14:textId="77777777" w:rsidR="007F2757" w:rsidRPr="006D7890"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6D7890">
        <w:rPr>
          <w:rFonts w:ascii="Times New Roman" w:hAnsi="Times New Roman" w:cs="Times New Roman"/>
          <w:sz w:val="28"/>
          <w:szCs w:val="28"/>
        </w:rPr>
        <w:t>ГОСТ 22245-90 Битумы нефтяные дорожные вязкие. Технические условия.</w:t>
      </w:r>
    </w:p>
    <w:p w14:paraId="31E07537" w14:textId="77777777" w:rsidR="007F2757" w:rsidRPr="006D7890" w:rsidRDefault="007F2757" w:rsidP="006D7890">
      <w:pPr>
        <w:pStyle w:val="a7"/>
        <w:numPr>
          <w:ilvl w:val="0"/>
          <w:numId w:val="2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6D7890">
        <w:rPr>
          <w:rFonts w:ascii="Times New Roman" w:hAnsi="Times New Roman" w:cs="Times New Roman"/>
          <w:sz w:val="28"/>
          <w:szCs w:val="28"/>
        </w:rPr>
        <w:t>ГОСТ 25607-2009 Смеси щебеночно-гравийно-песчаные для покрытий и оснований автомобильных дорог и аэродромов. Технические условия</w:t>
      </w:r>
    </w:p>
    <w:p w14:paraId="0AFD8677" w14:textId="77777777" w:rsidR="007F2757" w:rsidRPr="006D7890"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shd w:val="clear" w:color="auto" w:fill="FFFFFF"/>
        </w:rPr>
        <w:t>ГОСТ 26804-86 Ограждения дорожные металлические барьерного типа. Технические условия.</w:t>
      </w:r>
    </w:p>
    <w:p w14:paraId="3B1C41A5" w14:textId="77777777" w:rsidR="007F2757" w:rsidRPr="006D7890"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shd w:val="clear" w:color="auto" w:fill="FFFFFF"/>
        </w:rPr>
      </w:pPr>
      <w:r w:rsidRPr="006D7890">
        <w:rPr>
          <w:rFonts w:ascii="Times New Roman" w:hAnsi="Times New Roman" w:cs="Times New Roman"/>
          <w:sz w:val="28"/>
          <w:szCs w:val="28"/>
          <w:shd w:val="clear" w:color="auto" w:fill="FFFFFF"/>
        </w:rPr>
        <w:t>ГОСТ 31994-2013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460F3C8B"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ГОСТ 32757-2014 Дороги автомобильные общего пользования. Временные технические средства организации дорожного движения. Классификация.</w:t>
      </w:r>
    </w:p>
    <w:p w14:paraId="51928606"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ГОСТ 32825-2014 Дороги автомобильные общего пользования. Дорожные покрытия. Методы измерения геометрических размеров повреждений.</w:t>
      </w:r>
    </w:p>
    <w:p w14:paraId="7D2C72BC"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ГОСТ 32830-2014 Дороги автомобильные общего пользования. Материалы для дорожной разметки. Технические требования.</w:t>
      </w:r>
    </w:p>
    <w:p w14:paraId="2D3A9F58"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ГОСТ 33133-2014 Дороги автомобильные общего пользования. Битумы нефтяные дорожные вязкие. Технические требования.</w:t>
      </w:r>
    </w:p>
    <w:p w14:paraId="3CFFAEFD" w14:textId="77777777" w:rsidR="007F2757" w:rsidRPr="00E815E8" w:rsidRDefault="007F2757" w:rsidP="007F2757">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eastAsia="Times New Roman" w:hAnsi="Times New Roman" w:cs="Times New Roman"/>
          <w:sz w:val="28"/>
          <w:szCs w:val="20"/>
          <w:lang w:eastAsia="ru-RU"/>
        </w:rPr>
        <w:lastRenderedPageBreak/>
        <w:t>ГОСТ 33385-2015 Дороги автомобильные общего пользования. Дорожные светофоры. Технические требования.</w:t>
      </w:r>
    </w:p>
    <w:p w14:paraId="37E8E658"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ГОСТ 6665-91 Камни бетонные и железобетонные бортовые. Технические условия.</w:t>
      </w:r>
    </w:p>
    <w:p w14:paraId="7CD98DEA"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ГОСТ 8267-93 Щебень и гравий из плотных горных пород для строительных работ. Технические условия</w:t>
      </w:r>
    </w:p>
    <w:p w14:paraId="412642F1"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 xml:space="preserve">ГОСТ </w:t>
      </w:r>
      <w:proofErr w:type="gramStart"/>
      <w:r w:rsidRPr="00E815E8">
        <w:rPr>
          <w:rFonts w:ascii="Times New Roman" w:hAnsi="Times New Roman" w:cs="Times New Roman"/>
          <w:sz w:val="28"/>
          <w:szCs w:val="28"/>
          <w:shd w:val="clear" w:color="auto" w:fill="FFFFFF"/>
        </w:rPr>
        <w:t>Р</w:t>
      </w:r>
      <w:proofErr w:type="gramEnd"/>
      <w:r w:rsidRPr="00E815E8">
        <w:rPr>
          <w:rFonts w:ascii="Times New Roman" w:hAnsi="Times New Roman" w:cs="Times New Roman"/>
          <w:sz w:val="28"/>
          <w:szCs w:val="28"/>
          <w:shd w:val="clear" w:color="auto" w:fill="FFFFFF"/>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73E2F7FB" w14:textId="77777777" w:rsidR="007F2757" w:rsidRPr="00E815E8" w:rsidRDefault="007F2757" w:rsidP="007F2757">
      <w:pPr>
        <w:pStyle w:val="a7"/>
        <w:widowControl w:val="0"/>
        <w:numPr>
          <w:ilvl w:val="0"/>
          <w:numId w:val="26"/>
        </w:numPr>
        <w:autoSpaceDE w:val="0"/>
        <w:autoSpaceDN w:val="0"/>
        <w:spacing w:after="0" w:line="240" w:lineRule="auto"/>
        <w:ind w:left="0" w:firstLine="567"/>
        <w:jc w:val="both"/>
        <w:rPr>
          <w:rFonts w:ascii="Times New Roman" w:eastAsia="Times New Roman" w:hAnsi="Times New Roman" w:cs="Times New Roman"/>
          <w:sz w:val="28"/>
          <w:szCs w:val="20"/>
          <w:lang w:eastAsia="ru-RU"/>
        </w:rPr>
      </w:pPr>
      <w:r w:rsidRPr="00E815E8">
        <w:rPr>
          <w:rFonts w:ascii="Times New Roman" w:eastAsia="Times New Roman" w:hAnsi="Times New Roman" w:cs="Times New Roman"/>
          <w:sz w:val="28"/>
          <w:szCs w:val="20"/>
          <w:lang w:eastAsia="ru-RU"/>
        </w:rPr>
        <w:t xml:space="preserve">ГОСТ </w:t>
      </w:r>
      <w:proofErr w:type="gramStart"/>
      <w:r w:rsidRPr="00E815E8">
        <w:rPr>
          <w:rFonts w:ascii="Times New Roman" w:eastAsia="Times New Roman" w:hAnsi="Times New Roman" w:cs="Times New Roman"/>
          <w:sz w:val="28"/>
          <w:szCs w:val="20"/>
          <w:lang w:eastAsia="ru-RU"/>
        </w:rPr>
        <w:t>Р</w:t>
      </w:r>
      <w:proofErr w:type="gramEnd"/>
      <w:r w:rsidRPr="00E815E8">
        <w:rPr>
          <w:rFonts w:ascii="Times New Roman" w:eastAsia="Times New Roman" w:hAnsi="Times New Roman" w:cs="Times New Roman"/>
          <w:sz w:val="28"/>
          <w:szCs w:val="20"/>
          <w:lang w:eastAsia="ru-RU"/>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65504F9E"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 xml:space="preserve">ГОСТ </w:t>
      </w:r>
      <w:proofErr w:type="gramStart"/>
      <w:r w:rsidRPr="00E815E8">
        <w:rPr>
          <w:rFonts w:ascii="Times New Roman" w:hAnsi="Times New Roman" w:cs="Times New Roman"/>
          <w:sz w:val="28"/>
          <w:szCs w:val="28"/>
        </w:rPr>
        <w:t>Р</w:t>
      </w:r>
      <w:proofErr w:type="gramEnd"/>
      <w:r w:rsidRPr="00E815E8">
        <w:rPr>
          <w:rFonts w:ascii="Times New Roman" w:hAnsi="Times New Roman" w:cs="Times New Roman"/>
          <w:sz w:val="28"/>
          <w:szCs w:val="28"/>
        </w:rPr>
        <w:t xml:space="preserve"> 51256-2018 Технические средства организации дорожного движения. Разметка дорожная. Классификация. Технические требования.</w:t>
      </w:r>
    </w:p>
    <w:p w14:paraId="550B4EEB"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 xml:space="preserve">ГОСТ </w:t>
      </w:r>
      <w:proofErr w:type="gramStart"/>
      <w:r w:rsidRPr="00E815E8">
        <w:rPr>
          <w:rFonts w:ascii="Times New Roman" w:hAnsi="Times New Roman" w:cs="Times New Roman"/>
          <w:sz w:val="28"/>
          <w:szCs w:val="28"/>
          <w:shd w:val="clear" w:color="auto" w:fill="FFFFFF"/>
        </w:rPr>
        <w:t>Р</w:t>
      </w:r>
      <w:proofErr w:type="gramEnd"/>
      <w:r w:rsidRPr="00E815E8">
        <w:rPr>
          <w:rFonts w:ascii="Times New Roman" w:hAnsi="Times New Roman" w:cs="Times New Roman"/>
          <w:sz w:val="28"/>
          <w:szCs w:val="28"/>
          <w:shd w:val="clear" w:color="auto" w:fill="FFFFFF"/>
        </w:rPr>
        <w:t xml:space="preserve"> 55028-2012 Дороги автомобильные общего пользования. Материалы </w:t>
      </w:r>
      <w:proofErr w:type="spellStart"/>
      <w:r w:rsidRPr="00E815E8">
        <w:rPr>
          <w:rFonts w:ascii="Times New Roman" w:hAnsi="Times New Roman" w:cs="Times New Roman"/>
          <w:sz w:val="28"/>
          <w:szCs w:val="28"/>
          <w:shd w:val="clear" w:color="auto" w:fill="FFFFFF"/>
        </w:rPr>
        <w:t>геосинтетические</w:t>
      </w:r>
      <w:proofErr w:type="spellEnd"/>
      <w:r w:rsidRPr="00E815E8">
        <w:rPr>
          <w:rFonts w:ascii="Times New Roman" w:hAnsi="Times New Roman" w:cs="Times New Roman"/>
          <w:sz w:val="28"/>
          <w:szCs w:val="28"/>
          <w:shd w:val="clear" w:color="auto" w:fill="FFFFFF"/>
        </w:rPr>
        <w:t xml:space="preserve"> для дорожного строительства. Классификация. Термины и определения.</w:t>
      </w:r>
    </w:p>
    <w:p w14:paraId="2DDF6424"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 xml:space="preserve">ГОСТ </w:t>
      </w:r>
      <w:proofErr w:type="gramStart"/>
      <w:r w:rsidRPr="00E815E8">
        <w:rPr>
          <w:rFonts w:ascii="Times New Roman" w:hAnsi="Times New Roman" w:cs="Times New Roman"/>
          <w:sz w:val="28"/>
          <w:szCs w:val="28"/>
          <w:shd w:val="clear" w:color="auto" w:fill="FFFFFF"/>
        </w:rPr>
        <w:t>Р</w:t>
      </w:r>
      <w:proofErr w:type="gramEnd"/>
      <w:r w:rsidRPr="00E815E8">
        <w:rPr>
          <w:rFonts w:ascii="Times New Roman" w:hAnsi="Times New Roman" w:cs="Times New Roman"/>
          <w:sz w:val="28"/>
          <w:szCs w:val="28"/>
          <w:shd w:val="clear" w:color="auto" w:fill="FFFFFF"/>
        </w:rPr>
        <w:t xml:space="preserve"> 55052-2012 </w:t>
      </w:r>
      <w:proofErr w:type="spellStart"/>
      <w:r w:rsidRPr="00E815E8">
        <w:rPr>
          <w:rFonts w:ascii="Times New Roman" w:hAnsi="Times New Roman" w:cs="Times New Roman"/>
          <w:sz w:val="28"/>
          <w:szCs w:val="28"/>
          <w:shd w:val="clear" w:color="auto" w:fill="FFFFFF"/>
        </w:rPr>
        <w:t>Гранулят</w:t>
      </w:r>
      <w:proofErr w:type="spellEnd"/>
      <w:r w:rsidRPr="00E815E8">
        <w:rPr>
          <w:rFonts w:ascii="Times New Roman" w:hAnsi="Times New Roman" w:cs="Times New Roman"/>
          <w:sz w:val="28"/>
          <w:szCs w:val="28"/>
          <w:shd w:val="clear" w:color="auto" w:fill="FFFFFF"/>
        </w:rPr>
        <w:t xml:space="preserve"> старого асфальтобетона. Технические условия.</w:t>
      </w:r>
    </w:p>
    <w:p w14:paraId="6E117997"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 xml:space="preserve">ГОСТ </w:t>
      </w:r>
      <w:proofErr w:type="gramStart"/>
      <w:r w:rsidRPr="00E815E8">
        <w:rPr>
          <w:rFonts w:ascii="Times New Roman" w:hAnsi="Times New Roman" w:cs="Times New Roman"/>
          <w:sz w:val="28"/>
          <w:szCs w:val="28"/>
        </w:rPr>
        <w:t>Р</w:t>
      </w:r>
      <w:proofErr w:type="gramEnd"/>
      <w:r w:rsidRPr="00E815E8">
        <w:rPr>
          <w:rFonts w:ascii="Times New Roman" w:hAnsi="Times New Roman" w:cs="Times New Roman"/>
          <w:sz w:val="28"/>
          <w:szCs w:val="28"/>
        </w:rPr>
        <w:t xml:space="preserve"> 58350-2019 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p w14:paraId="2F727EC2"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 xml:space="preserve">ГОСТ </w:t>
      </w:r>
      <w:proofErr w:type="gramStart"/>
      <w:r w:rsidRPr="00E815E8">
        <w:rPr>
          <w:rFonts w:ascii="Times New Roman" w:hAnsi="Times New Roman" w:cs="Times New Roman"/>
          <w:sz w:val="28"/>
          <w:szCs w:val="28"/>
          <w:shd w:val="clear" w:color="auto" w:fill="FFFFFF"/>
        </w:rPr>
        <w:t>Р</w:t>
      </w:r>
      <w:proofErr w:type="gramEnd"/>
      <w:r w:rsidRPr="00E815E8">
        <w:rPr>
          <w:rFonts w:ascii="Times New Roman" w:hAnsi="Times New Roman" w:cs="Times New Roman"/>
          <w:sz w:val="28"/>
          <w:szCs w:val="28"/>
          <w:shd w:val="clear" w:color="auto" w:fill="FFFFFF"/>
        </w:rPr>
        <w:t xml:space="preserve"> 58427-2020 Материалы </w:t>
      </w:r>
      <w:proofErr w:type="spellStart"/>
      <w:r w:rsidRPr="00E815E8">
        <w:rPr>
          <w:rFonts w:ascii="Times New Roman" w:hAnsi="Times New Roman" w:cs="Times New Roman"/>
          <w:sz w:val="28"/>
          <w:szCs w:val="28"/>
          <w:shd w:val="clear" w:color="auto" w:fill="FFFFFF"/>
        </w:rPr>
        <w:t>противогололедные</w:t>
      </w:r>
      <w:proofErr w:type="spellEnd"/>
      <w:r w:rsidRPr="00E815E8">
        <w:rPr>
          <w:rFonts w:ascii="Times New Roman" w:hAnsi="Times New Roman" w:cs="Times New Roman"/>
          <w:sz w:val="28"/>
          <w:szCs w:val="28"/>
          <w:shd w:val="clear" w:color="auto" w:fill="FFFFFF"/>
        </w:rPr>
        <w:t xml:space="preserve"> для применения на территории населенных пунктов. Общие технические условия.</w:t>
      </w:r>
    </w:p>
    <w:p w14:paraId="56759757"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 xml:space="preserve">ГОСТ </w:t>
      </w:r>
      <w:proofErr w:type="gramStart"/>
      <w:r w:rsidRPr="00E815E8">
        <w:rPr>
          <w:rFonts w:ascii="Times New Roman" w:hAnsi="Times New Roman" w:cs="Times New Roman"/>
          <w:sz w:val="28"/>
          <w:szCs w:val="28"/>
        </w:rPr>
        <w:t>Р</w:t>
      </w:r>
      <w:proofErr w:type="gramEnd"/>
      <w:r w:rsidRPr="00E815E8">
        <w:rPr>
          <w:rFonts w:ascii="Times New Roman" w:hAnsi="Times New Roman" w:cs="Times New Roman"/>
          <w:sz w:val="28"/>
          <w:szCs w:val="28"/>
        </w:rPr>
        <w:t xml:space="preserve"> 59120-2021 Дороги автомобильные общего пользования. Дорожная одежда. Общие требования.</w:t>
      </w:r>
    </w:p>
    <w:p w14:paraId="783BCDA7"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ОДМ 218.3.036-2013 Рекомендации по технологии санации трещин и швов в эксплуатируемых дорожных покрытиях.</w:t>
      </w:r>
    </w:p>
    <w:p w14:paraId="294D72D6"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ОДМ 218.6.019-2016 Рекомендации по организации движения и ограждению мест производства дорожных работ.</w:t>
      </w:r>
    </w:p>
    <w:p w14:paraId="1B3B3644"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ОДМ Руководство по борьбе с зимней скользкостью на автомобильных дорогах.</w:t>
      </w:r>
    </w:p>
    <w:p w14:paraId="499D7CDC"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ПНСТ 390-2020 Дороги автомобильные общего пользования. Нежесткие дорожные одежды. Типовые конструкции.</w:t>
      </w:r>
    </w:p>
    <w:p w14:paraId="39CBD991"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proofErr w:type="gramStart"/>
      <w:r w:rsidRPr="00E815E8">
        <w:rPr>
          <w:rFonts w:ascii="Times New Roman" w:hAnsi="Times New Roman" w:cs="Times New Roman"/>
          <w:sz w:val="28"/>
          <w:szCs w:val="28"/>
          <w:shd w:val="clear" w:color="auto" w:fill="FFFFFF"/>
        </w:rPr>
        <w:t xml:space="preserve">Приказ </w:t>
      </w:r>
      <w:proofErr w:type="spellStart"/>
      <w:r w:rsidRPr="00E815E8">
        <w:rPr>
          <w:rFonts w:ascii="Times New Roman" w:hAnsi="Times New Roman" w:cs="Times New Roman"/>
          <w:sz w:val="28"/>
          <w:szCs w:val="28"/>
          <w:shd w:val="clear" w:color="auto" w:fill="FFFFFF"/>
        </w:rPr>
        <w:t>Ростехнадзора</w:t>
      </w:r>
      <w:proofErr w:type="spellEnd"/>
      <w:r w:rsidRPr="00E815E8">
        <w:rPr>
          <w:rFonts w:ascii="Times New Roman" w:hAnsi="Times New Roman" w:cs="Times New Roman"/>
          <w:sz w:val="28"/>
          <w:szCs w:val="28"/>
          <w:shd w:val="clear" w:color="auto" w:fill="FFFFFF"/>
        </w:rPr>
        <w:t xml:space="preserve"> от 02.03.2018г. № 92 «Об утверждении федеральных норм и правил в области использования атомной энергии «Правила устройства и безопасной эксплуатации грузоподъемных машин и механизмов, применяемых на объектах использования атомной энергии» </w:t>
      </w:r>
      <w:r w:rsidRPr="00E815E8">
        <w:rPr>
          <w:rFonts w:ascii="Times New Roman" w:hAnsi="Times New Roman" w:cs="Times New Roman"/>
          <w:sz w:val="28"/>
          <w:szCs w:val="28"/>
          <w:shd w:val="clear" w:color="auto" w:fill="FFFFFF"/>
        </w:rPr>
        <w:lastRenderedPageBreak/>
        <w:t>(вместе с «НП-043-18.</w:t>
      </w:r>
      <w:proofErr w:type="gramEnd"/>
      <w:r w:rsidRPr="00E815E8">
        <w:rPr>
          <w:rFonts w:ascii="Times New Roman" w:hAnsi="Times New Roman" w:cs="Times New Roman"/>
          <w:sz w:val="28"/>
          <w:szCs w:val="28"/>
          <w:shd w:val="clear" w:color="auto" w:fill="FFFFFF"/>
        </w:rPr>
        <w:t xml:space="preserve"> </w:t>
      </w:r>
      <w:proofErr w:type="gramStart"/>
      <w:r w:rsidRPr="00E815E8">
        <w:rPr>
          <w:rFonts w:ascii="Times New Roman" w:hAnsi="Times New Roman" w:cs="Times New Roman"/>
          <w:sz w:val="28"/>
          <w:szCs w:val="28"/>
          <w:shd w:val="clear" w:color="auto" w:fill="FFFFFF"/>
        </w:rPr>
        <w:t>Федеральные нормы и правила...»)</w:t>
      </w:r>
      <w:proofErr w:type="gramEnd"/>
      <w:r w:rsidRPr="00E815E8">
        <w:rPr>
          <w:rFonts w:ascii="Times New Roman" w:hAnsi="Times New Roman" w:cs="Times New Roman"/>
          <w:sz w:val="28"/>
          <w:szCs w:val="28"/>
          <w:shd w:val="clear" w:color="auto" w:fill="FFFFFF"/>
        </w:rPr>
        <w:t xml:space="preserve"> (Зарегистрировано в </w:t>
      </w:r>
      <w:proofErr w:type="gramStart"/>
      <w:r w:rsidRPr="00E815E8">
        <w:rPr>
          <w:rFonts w:ascii="Times New Roman" w:hAnsi="Times New Roman" w:cs="Times New Roman"/>
          <w:sz w:val="28"/>
          <w:szCs w:val="28"/>
          <w:shd w:val="clear" w:color="auto" w:fill="FFFFFF"/>
        </w:rPr>
        <w:t>Минюсте</w:t>
      </w:r>
      <w:proofErr w:type="gramEnd"/>
      <w:r w:rsidRPr="00E815E8">
        <w:rPr>
          <w:rFonts w:ascii="Times New Roman" w:hAnsi="Times New Roman" w:cs="Times New Roman"/>
          <w:sz w:val="28"/>
          <w:szCs w:val="28"/>
          <w:shd w:val="clear" w:color="auto" w:fill="FFFFFF"/>
        </w:rPr>
        <w:t xml:space="preserve"> России 02.04.2018г. № 50582).</w:t>
      </w:r>
    </w:p>
    <w:p w14:paraId="5C665AC1"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Р-НП СРО ССК-02-2015 Рекомендации по производству бетонных работ в зимний период.</w:t>
      </w:r>
    </w:p>
    <w:p w14:paraId="5DB4781A"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shd w:val="clear" w:color="auto" w:fill="FFFFFF"/>
        </w:rPr>
        <w:t>СП 425.1325800.2018 Инженерная защита территорий от эрозионных процессов. Правила проектирования.</w:t>
      </w:r>
    </w:p>
    <w:p w14:paraId="6F705D0D" w14:textId="77777777" w:rsidR="007F2757" w:rsidRPr="00E815E8" w:rsidRDefault="007F2757" w:rsidP="006D7890">
      <w:pPr>
        <w:pStyle w:val="a7"/>
        <w:numPr>
          <w:ilvl w:val="0"/>
          <w:numId w:val="26"/>
        </w:numPr>
        <w:autoSpaceDE w:val="0"/>
        <w:autoSpaceDN w:val="0"/>
        <w:adjustRightInd w:val="0"/>
        <w:spacing w:after="0"/>
        <w:ind w:left="0" w:firstLine="567"/>
        <w:jc w:val="both"/>
        <w:rPr>
          <w:rFonts w:ascii="Times New Roman" w:hAnsi="Times New Roman" w:cs="Times New Roman"/>
          <w:sz w:val="28"/>
          <w:szCs w:val="28"/>
        </w:rPr>
      </w:pPr>
      <w:r w:rsidRPr="00E815E8">
        <w:rPr>
          <w:rFonts w:ascii="Times New Roman" w:hAnsi="Times New Roman" w:cs="Times New Roman"/>
          <w:sz w:val="28"/>
          <w:szCs w:val="28"/>
        </w:rPr>
        <w:t>СТО 11449884-0001-2012 Ограждения дорожные удерживающие тросовые.</w:t>
      </w:r>
    </w:p>
    <w:p w14:paraId="44AEB33C" w14:textId="77777777" w:rsidR="007F2757" w:rsidRPr="00E815E8" w:rsidRDefault="007F2757" w:rsidP="006D7890">
      <w:pPr>
        <w:pStyle w:val="a7"/>
        <w:numPr>
          <w:ilvl w:val="0"/>
          <w:numId w:val="26"/>
        </w:numPr>
        <w:spacing w:after="0"/>
        <w:ind w:left="0" w:firstLine="567"/>
        <w:jc w:val="both"/>
        <w:rPr>
          <w:rFonts w:ascii="Times New Roman" w:hAnsi="Times New Roman" w:cs="Times New Roman"/>
          <w:sz w:val="28"/>
          <w:szCs w:val="28"/>
          <w:shd w:val="clear" w:color="auto" w:fill="FFFFFF"/>
        </w:rPr>
      </w:pPr>
      <w:r w:rsidRPr="00E815E8">
        <w:rPr>
          <w:rFonts w:ascii="Times New Roman" w:hAnsi="Times New Roman" w:cs="Times New Roman"/>
          <w:sz w:val="28"/>
          <w:szCs w:val="28"/>
        </w:rPr>
        <w:t>СТО НОСТРОЙ 2.25.43-2011 Устройство и обстановка дороги. Нанесение дорожной разметки (Часть 2).</w:t>
      </w:r>
    </w:p>
    <w:p w14:paraId="3B4769D5" w14:textId="77777777" w:rsidR="00B1166D" w:rsidRPr="00E815E8" w:rsidRDefault="00B1166D" w:rsidP="007F2757">
      <w:pPr>
        <w:tabs>
          <w:tab w:val="left" w:pos="0"/>
        </w:tabs>
        <w:autoSpaceDE w:val="0"/>
        <w:autoSpaceDN w:val="0"/>
        <w:adjustRightInd w:val="0"/>
        <w:spacing w:after="0"/>
        <w:ind w:firstLine="567"/>
        <w:jc w:val="both"/>
        <w:rPr>
          <w:rFonts w:ascii="Times New Roman" w:hAnsi="Times New Roman" w:cs="Times New Roman"/>
          <w:sz w:val="28"/>
          <w:szCs w:val="28"/>
        </w:rPr>
      </w:pPr>
    </w:p>
    <w:p w14:paraId="15041C2D" w14:textId="77777777" w:rsidR="00B1166D" w:rsidRDefault="00B1166D" w:rsidP="007F2757">
      <w:pPr>
        <w:tabs>
          <w:tab w:val="left" w:pos="0"/>
        </w:tabs>
        <w:autoSpaceDE w:val="0"/>
        <w:autoSpaceDN w:val="0"/>
        <w:adjustRightInd w:val="0"/>
        <w:spacing w:after="0"/>
        <w:ind w:firstLine="567"/>
        <w:jc w:val="both"/>
        <w:rPr>
          <w:rFonts w:ascii="Times New Roman" w:hAnsi="Times New Roman" w:cs="Times New Roman"/>
          <w:sz w:val="28"/>
          <w:szCs w:val="28"/>
        </w:rPr>
      </w:pPr>
    </w:p>
    <w:p w14:paraId="766C0E52" w14:textId="77777777" w:rsidR="00B1166D" w:rsidRDefault="00B1166D" w:rsidP="00AF51AE">
      <w:pPr>
        <w:tabs>
          <w:tab w:val="left" w:pos="0"/>
        </w:tabs>
        <w:autoSpaceDE w:val="0"/>
        <w:autoSpaceDN w:val="0"/>
        <w:adjustRightInd w:val="0"/>
        <w:spacing w:after="0"/>
        <w:jc w:val="both"/>
        <w:rPr>
          <w:rFonts w:ascii="Times New Roman" w:hAnsi="Times New Roman" w:cs="Times New Roman"/>
          <w:sz w:val="28"/>
          <w:szCs w:val="28"/>
        </w:rPr>
      </w:pPr>
    </w:p>
    <w:sectPr w:rsidR="00B116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A3DC" w14:textId="77777777" w:rsidR="00257490" w:rsidRDefault="00257490" w:rsidP="00970438">
      <w:pPr>
        <w:spacing w:after="0" w:line="240" w:lineRule="auto"/>
      </w:pPr>
      <w:r>
        <w:separator/>
      </w:r>
    </w:p>
  </w:endnote>
  <w:endnote w:type="continuationSeparator" w:id="0">
    <w:p w14:paraId="50F87739" w14:textId="77777777" w:rsidR="00257490" w:rsidRDefault="00257490"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56386"/>
      <w:docPartObj>
        <w:docPartGallery w:val="Page Numbers (Bottom of Page)"/>
        <w:docPartUnique/>
      </w:docPartObj>
    </w:sdtPr>
    <w:sdtContent>
      <w:p w14:paraId="7CB6B3D9" w14:textId="3ABE34B9" w:rsidR="003B7476" w:rsidRDefault="003B7476">
        <w:pPr>
          <w:pStyle w:val="ab"/>
          <w:jc w:val="right"/>
        </w:pPr>
        <w:r>
          <w:fldChar w:fldCharType="begin"/>
        </w:r>
        <w:r>
          <w:instrText>PAGE   \* MERGEFORMAT</w:instrText>
        </w:r>
        <w:r>
          <w:fldChar w:fldCharType="separate"/>
        </w:r>
        <w:r w:rsidR="008824A8">
          <w:rPr>
            <w:noProof/>
          </w:rPr>
          <w:t>41</w:t>
        </w:r>
        <w:r>
          <w:fldChar w:fldCharType="end"/>
        </w:r>
      </w:p>
    </w:sdtContent>
  </w:sdt>
  <w:p w14:paraId="7812B92F" w14:textId="77777777" w:rsidR="003B7476" w:rsidRDefault="003B74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4AFC" w14:textId="77777777" w:rsidR="00257490" w:rsidRDefault="00257490" w:rsidP="00970438">
      <w:pPr>
        <w:spacing w:after="0" w:line="240" w:lineRule="auto"/>
      </w:pPr>
      <w:r>
        <w:separator/>
      </w:r>
    </w:p>
  </w:footnote>
  <w:footnote w:type="continuationSeparator" w:id="0">
    <w:p w14:paraId="17816C27" w14:textId="77777777" w:rsidR="00257490" w:rsidRDefault="00257490"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3EE4"/>
    <w:multiLevelType w:val="multilevel"/>
    <w:tmpl w:val="2F74E6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AEB080D"/>
    <w:multiLevelType w:val="hybridMultilevel"/>
    <w:tmpl w:val="26B2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630B9"/>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944B91"/>
    <w:multiLevelType w:val="hybridMultilevel"/>
    <w:tmpl w:val="988A60AE"/>
    <w:lvl w:ilvl="0" w:tplc="7332D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F4682D"/>
    <w:multiLevelType w:val="hybridMultilevel"/>
    <w:tmpl w:val="E0B0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42B62"/>
    <w:multiLevelType w:val="hybridMultilevel"/>
    <w:tmpl w:val="B6AEB3F8"/>
    <w:lvl w:ilvl="0" w:tplc="13D64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26600"/>
    <w:multiLevelType w:val="hybridMultilevel"/>
    <w:tmpl w:val="42AAE20A"/>
    <w:lvl w:ilvl="0" w:tplc="F7365A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D2411"/>
    <w:multiLevelType w:val="hybridMultilevel"/>
    <w:tmpl w:val="CF627468"/>
    <w:lvl w:ilvl="0" w:tplc="6994B4B6">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644628"/>
    <w:multiLevelType w:val="hybridMultilevel"/>
    <w:tmpl w:val="1BC84762"/>
    <w:lvl w:ilvl="0" w:tplc="CBD89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3525FF"/>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AB90BA0"/>
    <w:multiLevelType w:val="hybridMultilevel"/>
    <w:tmpl w:val="C9B6E8FE"/>
    <w:lvl w:ilvl="0" w:tplc="F4A4C72A">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B9C09C9"/>
    <w:multiLevelType w:val="hybridMultilevel"/>
    <w:tmpl w:val="6AFA70BC"/>
    <w:lvl w:ilvl="0" w:tplc="7AA483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115C7"/>
    <w:multiLevelType w:val="hybridMultilevel"/>
    <w:tmpl w:val="9DB6C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2362B"/>
    <w:multiLevelType w:val="hybridMultilevel"/>
    <w:tmpl w:val="1048D60C"/>
    <w:lvl w:ilvl="0" w:tplc="13146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502ECC"/>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F385D03"/>
    <w:multiLevelType w:val="hybridMultilevel"/>
    <w:tmpl w:val="2232497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D66E6"/>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D1225E"/>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3044FE9"/>
    <w:multiLevelType w:val="hybridMultilevel"/>
    <w:tmpl w:val="EED02C28"/>
    <w:lvl w:ilvl="0" w:tplc="6EF66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CB1D07"/>
    <w:multiLevelType w:val="hybridMultilevel"/>
    <w:tmpl w:val="5D783A4A"/>
    <w:lvl w:ilvl="0" w:tplc="B8CAB9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685D11AF"/>
    <w:multiLevelType w:val="hybridMultilevel"/>
    <w:tmpl w:val="643C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15BA2"/>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B10CB"/>
    <w:multiLevelType w:val="multilevel"/>
    <w:tmpl w:val="5C968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5"/>
  </w:num>
  <w:num w:numId="2">
    <w:abstractNumId w:val="5"/>
  </w:num>
  <w:num w:numId="3">
    <w:abstractNumId w:val="15"/>
  </w:num>
  <w:num w:numId="4">
    <w:abstractNumId w:val="3"/>
  </w:num>
  <w:num w:numId="5">
    <w:abstractNumId w:val="9"/>
  </w:num>
  <w:num w:numId="6">
    <w:abstractNumId w:val="2"/>
  </w:num>
  <w:num w:numId="7">
    <w:abstractNumId w:val="21"/>
  </w:num>
  <w:num w:numId="8">
    <w:abstractNumId w:val="10"/>
  </w:num>
  <w:num w:numId="9">
    <w:abstractNumId w:val="22"/>
  </w:num>
  <w:num w:numId="10">
    <w:abstractNumId w:val="12"/>
  </w:num>
  <w:num w:numId="11">
    <w:abstractNumId w:val="23"/>
  </w:num>
  <w:num w:numId="12">
    <w:abstractNumId w:val="1"/>
  </w:num>
  <w:num w:numId="13">
    <w:abstractNumId w:val="7"/>
  </w:num>
  <w:num w:numId="14">
    <w:abstractNumId w:val="8"/>
  </w:num>
  <w:num w:numId="15">
    <w:abstractNumId w:val="17"/>
  </w:num>
  <w:num w:numId="16">
    <w:abstractNumId w:val="20"/>
  </w:num>
  <w:num w:numId="17">
    <w:abstractNumId w:val="19"/>
  </w:num>
  <w:num w:numId="18">
    <w:abstractNumId w:val="11"/>
  </w:num>
  <w:num w:numId="19">
    <w:abstractNumId w:val="24"/>
  </w:num>
  <w:num w:numId="20">
    <w:abstractNumId w:val="26"/>
  </w:num>
  <w:num w:numId="21">
    <w:abstractNumId w:val="0"/>
  </w:num>
  <w:num w:numId="22">
    <w:abstractNumId w:val="16"/>
  </w:num>
  <w:num w:numId="23">
    <w:abstractNumId w:val="13"/>
  </w:num>
  <w:num w:numId="24">
    <w:abstractNumId w:val="4"/>
  </w:num>
  <w:num w:numId="25">
    <w:abstractNumId w:val="18"/>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8"/>
    <w:rsid w:val="00007C26"/>
    <w:rsid w:val="0001232E"/>
    <w:rsid w:val="0001718F"/>
    <w:rsid w:val="00022290"/>
    <w:rsid w:val="00027524"/>
    <w:rsid w:val="00030B5E"/>
    <w:rsid w:val="00053A77"/>
    <w:rsid w:val="00075E2F"/>
    <w:rsid w:val="000776B7"/>
    <w:rsid w:val="00090F0A"/>
    <w:rsid w:val="00095B49"/>
    <w:rsid w:val="00097F26"/>
    <w:rsid w:val="000A2FEA"/>
    <w:rsid w:val="000A3DB8"/>
    <w:rsid w:val="000A4100"/>
    <w:rsid w:val="000A6807"/>
    <w:rsid w:val="000C4EFC"/>
    <w:rsid w:val="000C68DF"/>
    <w:rsid w:val="000E2E9E"/>
    <w:rsid w:val="000E556E"/>
    <w:rsid w:val="001000B6"/>
    <w:rsid w:val="00107584"/>
    <w:rsid w:val="00122BCF"/>
    <w:rsid w:val="00135372"/>
    <w:rsid w:val="001361D6"/>
    <w:rsid w:val="00137A4F"/>
    <w:rsid w:val="00147C3E"/>
    <w:rsid w:val="00150472"/>
    <w:rsid w:val="00155759"/>
    <w:rsid w:val="00157D56"/>
    <w:rsid w:val="001612F6"/>
    <w:rsid w:val="0018082A"/>
    <w:rsid w:val="001926AD"/>
    <w:rsid w:val="001A0DE2"/>
    <w:rsid w:val="001A2091"/>
    <w:rsid w:val="001B1763"/>
    <w:rsid w:val="001B4C97"/>
    <w:rsid w:val="001B6623"/>
    <w:rsid w:val="001E2346"/>
    <w:rsid w:val="001E3FD9"/>
    <w:rsid w:val="001E6B7C"/>
    <w:rsid w:val="001F0699"/>
    <w:rsid w:val="00201546"/>
    <w:rsid w:val="00215812"/>
    <w:rsid w:val="00223116"/>
    <w:rsid w:val="00224992"/>
    <w:rsid w:val="00225CF5"/>
    <w:rsid w:val="00233052"/>
    <w:rsid w:val="00236104"/>
    <w:rsid w:val="00252BB3"/>
    <w:rsid w:val="00254FB1"/>
    <w:rsid w:val="00257490"/>
    <w:rsid w:val="00272DEB"/>
    <w:rsid w:val="002744DA"/>
    <w:rsid w:val="00294C5F"/>
    <w:rsid w:val="002C3489"/>
    <w:rsid w:val="002D488F"/>
    <w:rsid w:val="003203EA"/>
    <w:rsid w:val="00322685"/>
    <w:rsid w:val="0033224B"/>
    <w:rsid w:val="0034075C"/>
    <w:rsid w:val="00353FBD"/>
    <w:rsid w:val="00355E80"/>
    <w:rsid w:val="003571BC"/>
    <w:rsid w:val="00362FFE"/>
    <w:rsid w:val="00365514"/>
    <w:rsid w:val="00385E29"/>
    <w:rsid w:val="0038648B"/>
    <w:rsid w:val="00390FDB"/>
    <w:rsid w:val="0039282B"/>
    <w:rsid w:val="003A3DF3"/>
    <w:rsid w:val="003A694A"/>
    <w:rsid w:val="003B7476"/>
    <w:rsid w:val="003C09CD"/>
    <w:rsid w:val="003D7ECA"/>
    <w:rsid w:val="003E5E44"/>
    <w:rsid w:val="00435ED9"/>
    <w:rsid w:val="004419E4"/>
    <w:rsid w:val="00442B7D"/>
    <w:rsid w:val="00450248"/>
    <w:rsid w:val="00452276"/>
    <w:rsid w:val="004529B2"/>
    <w:rsid w:val="00453685"/>
    <w:rsid w:val="00462BBD"/>
    <w:rsid w:val="00465D9C"/>
    <w:rsid w:val="00473323"/>
    <w:rsid w:val="00475563"/>
    <w:rsid w:val="00495D91"/>
    <w:rsid w:val="00497858"/>
    <w:rsid w:val="00497AAE"/>
    <w:rsid w:val="004A2B00"/>
    <w:rsid w:val="004B617B"/>
    <w:rsid w:val="004C47BA"/>
    <w:rsid w:val="004C5F84"/>
    <w:rsid w:val="004E65A5"/>
    <w:rsid w:val="0051055B"/>
    <w:rsid w:val="00516E47"/>
    <w:rsid w:val="005432E2"/>
    <w:rsid w:val="00565A84"/>
    <w:rsid w:val="00577E6B"/>
    <w:rsid w:val="006061E3"/>
    <w:rsid w:val="00614275"/>
    <w:rsid w:val="00616FD7"/>
    <w:rsid w:val="00623F9A"/>
    <w:rsid w:val="00642042"/>
    <w:rsid w:val="00643A1E"/>
    <w:rsid w:val="00645199"/>
    <w:rsid w:val="00650CE0"/>
    <w:rsid w:val="006607E0"/>
    <w:rsid w:val="0067202A"/>
    <w:rsid w:val="006866E3"/>
    <w:rsid w:val="00692127"/>
    <w:rsid w:val="00692F09"/>
    <w:rsid w:val="006A1992"/>
    <w:rsid w:val="006A25E4"/>
    <w:rsid w:val="006A2B56"/>
    <w:rsid w:val="006C4D89"/>
    <w:rsid w:val="006C5999"/>
    <w:rsid w:val="006D45EB"/>
    <w:rsid w:val="006D4E1D"/>
    <w:rsid w:val="006D7890"/>
    <w:rsid w:val="006E0661"/>
    <w:rsid w:val="006E775C"/>
    <w:rsid w:val="006F47A6"/>
    <w:rsid w:val="0071400E"/>
    <w:rsid w:val="00725EA7"/>
    <w:rsid w:val="00735561"/>
    <w:rsid w:val="00740471"/>
    <w:rsid w:val="007573EA"/>
    <w:rsid w:val="0076390E"/>
    <w:rsid w:val="0077329B"/>
    <w:rsid w:val="00776D7C"/>
    <w:rsid w:val="007871D3"/>
    <w:rsid w:val="0079410A"/>
    <w:rsid w:val="007A0F60"/>
    <w:rsid w:val="007B15E6"/>
    <w:rsid w:val="007C1917"/>
    <w:rsid w:val="007C5543"/>
    <w:rsid w:val="007F2295"/>
    <w:rsid w:val="007F2757"/>
    <w:rsid w:val="00800984"/>
    <w:rsid w:val="00810821"/>
    <w:rsid w:val="00837193"/>
    <w:rsid w:val="008376DB"/>
    <w:rsid w:val="00855DBD"/>
    <w:rsid w:val="00864C2B"/>
    <w:rsid w:val="00882238"/>
    <w:rsid w:val="008824A8"/>
    <w:rsid w:val="00890D4D"/>
    <w:rsid w:val="0089595D"/>
    <w:rsid w:val="008A119B"/>
    <w:rsid w:val="008A5A34"/>
    <w:rsid w:val="008B0D56"/>
    <w:rsid w:val="008B5DA3"/>
    <w:rsid w:val="008B5F3E"/>
    <w:rsid w:val="008B7ED8"/>
    <w:rsid w:val="008C4FAF"/>
    <w:rsid w:val="008E6034"/>
    <w:rsid w:val="008F14A4"/>
    <w:rsid w:val="008F3624"/>
    <w:rsid w:val="008F6EDA"/>
    <w:rsid w:val="009032DB"/>
    <w:rsid w:val="0090748D"/>
    <w:rsid w:val="009159CD"/>
    <w:rsid w:val="009168E8"/>
    <w:rsid w:val="00930335"/>
    <w:rsid w:val="009323C9"/>
    <w:rsid w:val="009365E3"/>
    <w:rsid w:val="009416BB"/>
    <w:rsid w:val="0094363E"/>
    <w:rsid w:val="0094791A"/>
    <w:rsid w:val="00956D48"/>
    <w:rsid w:val="009700D5"/>
    <w:rsid w:val="00970438"/>
    <w:rsid w:val="00986CCC"/>
    <w:rsid w:val="00995B66"/>
    <w:rsid w:val="009960F6"/>
    <w:rsid w:val="009A471B"/>
    <w:rsid w:val="009C5CED"/>
    <w:rsid w:val="009E12BB"/>
    <w:rsid w:val="009F382A"/>
    <w:rsid w:val="00A05EDB"/>
    <w:rsid w:val="00A15C02"/>
    <w:rsid w:val="00A1729C"/>
    <w:rsid w:val="00A22CAF"/>
    <w:rsid w:val="00A26D18"/>
    <w:rsid w:val="00A32836"/>
    <w:rsid w:val="00A4286C"/>
    <w:rsid w:val="00A45740"/>
    <w:rsid w:val="00A52E4D"/>
    <w:rsid w:val="00A7421F"/>
    <w:rsid w:val="00A833C5"/>
    <w:rsid w:val="00A908AB"/>
    <w:rsid w:val="00A933B3"/>
    <w:rsid w:val="00AC5051"/>
    <w:rsid w:val="00AE4085"/>
    <w:rsid w:val="00AF0AF8"/>
    <w:rsid w:val="00AF51AE"/>
    <w:rsid w:val="00B02FA7"/>
    <w:rsid w:val="00B10830"/>
    <w:rsid w:val="00B1166D"/>
    <w:rsid w:val="00B136F5"/>
    <w:rsid w:val="00B13C27"/>
    <w:rsid w:val="00B2343D"/>
    <w:rsid w:val="00B4793A"/>
    <w:rsid w:val="00B47F25"/>
    <w:rsid w:val="00B5165B"/>
    <w:rsid w:val="00B7037E"/>
    <w:rsid w:val="00B71B5F"/>
    <w:rsid w:val="00B73B65"/>
    <w:rsid w:val="00B809AF"/>
    <w:rsid w:val="00BA4171"/>
    <w:rsid w:val="00BD04FE"/>
    <w:rsid w:val="00BE5250"/>
    <w:rsid w:val="00BF3CBE"/>
    <w:rsid w:val="00C008A5"/>
    <w:rsid w:val="00C02C47"/>
    <w:rsid w:val="00C04179"/>
    <w:rsid w:val="00C117CA"/>
    <w:rsid w:val="00C2050D"/>
    <w:rsid w:val="00C379D4"/>
    <w:rsid w:val="00C53B19"/>
    <w:rsid w:val="00C83375"/>
    <w:rsid w:val="00C9188A"/>
    <w:rsid w:val="00C97069"/>
    <w:rsid w:val="00CD109B"/>
    <w:rsid w:val="00CF0BE9"/>
    <w:rsid w:val="00D01B4E"/>
    <w:rsid w:val="00D27206"/>
    <w:rsid w:val="00D50CF3"/>
    <w:rsid w:val="00D511EC"/>
    <w:rsid w:val="00D517F5"/>
    <w:rsid w:val="00D55FC7"/>
    <w:rsid w:val="00D61F6F"/>
    <w:rsid w:val="00D64631"/>
    <w:rsid w:val="00D66F55"/>
    <w:rsid w:val="00D751B0"/>
    <w:rsid w:val="00D813F7"/>
    <w:rsid w:val="00D8167E"/>
    <w:rsid w:val="00D9096E"/>
    <w:rsid w:val="00D924A9"/>
    <w:rsid w:val="00D92921"/>
    <w:rsid w:val="00D9668A"/>
    <w:rsid w:val="00DA34CB"/>
    <w:rsid w:val="00DA5277"/>
    <w:rsid w:val="00DB6518"/>
    <w:rsid w:val="00DE41B9"/>
    <w:rsid w:val="00DF0A16"/>
    <w:rsid w:val="00DF4D3F"/>
    <w:rsid w:val="00E14E0C"/>
    <w:rsid w:val="00E46986"/>
    <w:rsid w:val="00E47290"/>
    <w:rsid w:val="00E5125E"/>
    <w:rsid w:val="00E62A6E"/>
    <w:rsid w:val="00E815E8"/>
    <w:rsid w:val="00E91A60"/>
    <w:rsid w:val="00EA6EDC"/>
    <w:rsid w:val="00EB36A2"/>
    <w:rsid w:val="00EC2AB0"/>
    <w:rsid w:val="00ED0D9C"/>
    <w:rsid w:val="00ED1B85"/>
    <w:rsid w:val="00ED5143"/>
    <w:rsid w:val="00EE05FB"/>
    <w:rsid w:val="00EE0877"/>
    <w:rsid w:val="00EE7C4A"/>
    <w:rsid w:val="00F16976"/>
    <w:rsid w:val="00F27CF7"/>
    <w:rsid w:val="00F45541"/>
    <w:rsid w:val="00F505BB"/>
    <w:rsid w:val="00F729CB"/>
    <w:rsid w:val="00F76B9E"/>
    <w:rsid w:val="00F83857"/>
    <w:rsid w:val="00F95840"/>
    <w:rsid w:val="00F96A7A"/>
    <w:rsid w:val="00F97496"/>
    <w:rsid w:val="00FA2C5C"/>
    <w:rsid w:val="00FA4DD6"/>
    <w:rsid w:val="00FA65AE"/>
    <w:rsid w:val="00FB767C"/>
    <w:rsid w:val="00FC62D9"/>
    <w:rsid w:val="00FF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3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paragraph" w:customStyle="1" w:styleId="Pa5">
    <w:name w:val="Pa5"/>
    <w:basedOn w:val="a"/>
    <w:next w:val="a"/>
    <w:rsid w:val="00692127"/>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2">
    <w:name w:val="Pa2"/>
    <w:basedOn w:val="a"/>
    <w:next w:val="a"/>
    <w:rsid w:val="009700D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efault">
    <w:name w:val="Default"/>
    <w:rsid w:val="00970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nhideWhenUsed/>
    <w:rsid w:val="0062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23F9A"/>
    <w:rPr>
      <w:rFonts w:ascii="Courier New" w:eastAsia="Times New Roman" w:hAnsi="Courier New" w:cs="Courier New"/>
      <w:sz w:val="20"/>
      <w:szCs w:val="20"/>
      <w:lang w:eastAsia="ru-RU"/>
    </w:rPr>
  </w:style>
  <w:style w:type="paragraph" w:customStyle="1" w:styleId="ConsPlusNonformat">
    <w:name w:val="ConsPlusNonformat"/>
    <w:uiPriority w:val="99"/>
    <w:rsid w:val="002361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61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986CC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8">
    <w:name w:val="Hyperlink"/>
    <w:basedOn w:val="a0"/>
    <w:uiPriority w:val="99"/>
    <w:unhideWhenUsed/>
    <w:rsid w:val="00EC2AB0"/>
    <w:rPr>
      <w:color w:val="0000FF"/>
      <w:u w:val="single"/>
    </w:rPr>
  </w:style>
  <w:style w:type="paragraph" w:styleId="a9">
    <w:name w:val="header"/>
    <w:basedOn w:val="a"/>
    <w:link w:val="aa"/>
    <w:uiPriority w:val="99"/>
    <w:unhideWhenUsed/>
    <w:rsid w:val="00F505BB"/>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505BB"/>
  </w:style>
  <w:style w:type="paragraph" w:styleId="ab">
    <w:name w:val="footer"/>
    <w:basedOn w:val="a"/>
    <w:link w:val="ac"/>
    <w:uiPriority w:val="99"/>
    <w:unhideWhenUsed/>
    <w:rsid w:val="00F505BB"/>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505BB"/>
  </w:style>
  <w:style w:type="character" w:customStyle="1" w:styleId="blk">
    <w:name w:val="blk"/>
    <w:basedOn w:val="a0"/>
    <w:rsid w:val="00007C26"/>
  </w:style>
  <w:style w:type="paragraph" w:styleId="ad">
    <w:name w:val="caption"/>
    <w:basedOn w:val="a"/>
    <w:next w:val="a"/>
    <w:qFormat/>
    <w:rsid w:val="00C97069"/>
    <w:pPr>
      <w:spacing w:after="0" w:line="240" w:lineRule="auto"/>
    </w:pPr>
    <w:rPr>
      <w:rFonts w:ascii="Times New Roman" w:eastAsia="Calibri" w:hAnsi="Times New Roman" w:cs="Times New Roman"/>
      <w:b/>
      <w:bCs/>
      <w:sz w:val="20"/>
      <w:szCs w:val="20"/>
      <w:lang w:eastAsia="ru-RU"/>
    </w:rPr>
  </w:style>
  <w:style w:type="character" w:customStyle="1" w:styleId="FontStyle60">
    <w:name w:val="Font Style60"/>
    <w:basedOn w:val="a0"/>
    <w:rsid w:val="00C97069"/>
    <w:rPr>
      <w:rFonts w:ascii="Times New Roman" w:hAnsi="Times New Roman" w:cs="Times New Roman"/>
      <w:spacing w:val="-20"/>
      <w:sz w:val="32"/>
      <w:szCs w:val="32"/>
    </w:rPr>
  </w:style>
  <w:style w:type="paragraph" w:customStyle="1" w:styleId="Style6">
    <w:name w:val="Style6"/>
    <w:basedOn w:val="a"/>
    <w:rsid w:val="00C97069"/>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styleId="ae">
    <w:name w:val="Body Text"/>
    <w:basedOn w:val="a"/>
    <w:link w:val="af"/>
    <w:rsid w:val="00C97069"/>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rsid w:val="00C97069"/>
    <w:rPr>
      <w:rFonts w:ascii="Times New Roman" w:eastAsia="Calibri" w:hAnsi="Times New Roman" w:cs="Times New Roman"/>
      <w:sz w:val="24"/>
      <w:szCs w:val="24"/>
      <w:lang w:eastAsia="ru-RU"/>
    </w:rPr>
  </w:style>
  <w:style w:type="character" w:customStyle="1" w:styleId="FontStyle48">
    <w:name w:val="Font Style48"/>
    <w:rsid w:val="00C97069"/>
    <w:rPr>
      <w:rFonts w:ascii="Times New Roman" w:hAnsi="Times New Roman"/>
      <w:sz w:val="22"/>
    </w:rPr>
  </w:style>
  <w:style w:type="paragraph" w:styleId="af0">
    <w:name w:val="Normal (Web)"/>
    <w:basedOn w:val="a"/>
    <w:uiPriority w:val="99"/>
    <w:unhideWhenUsed/>
    <w:rsid w:val="00C9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B747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B7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3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paragraph" w:customStyle="1" w:styleId="Pa5">
    <w:name w:val="Pa5"/>
    <w:basedOn w:val="a"/>
    <w:next w:val="a"/>
    <w:rsid w:val="00692127"/>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2">
    <w:name w:val="Pa2"/>
    <w:basedOn w:val="a"/>
    <w:next w:val="a"/>
    <w:rsid w:val="009700D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efault">
    <w:name w:val="Default"/>
    <w:rsid w:val="00970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nhideWhenUsed/>
    <w:rsid w:val="0062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23F9A"/>
    <w:rPr>
      <w:rFonts w:ascii="Courier New" w:eastAsia="Times New Roman" w:hAnsi="Courier New" w:cs="Courier New"/>
      <w:sz w:val="20"/>
      <w:szCs w:val="20"/>
      <w:lang w:eastAsia="ru-RU"/>
    </w:rPr>
  </w:style>
  <w:style w:type="paragraph" w:customStyle="1" w:styleId="ConsPlusNonformat">
    <w:name w:val="ConsPlusNonformat"/>
    <w:uiPriority w:val="99"/>
    <w:rsid w:val="002361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61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986CC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8">
    <w:name w:val="Hyperlink"/>
    <w:basedOn w:val="a0"/>
    <w:uiPriority w:val="99"/>
    <w:unhideWhenUsed/>
    <w:rsid w:val="00EC2AB0"/>
    <w:rPr>
      <w:color w:val="0000FF"/>
      <w:u w:val="single"/>
    </w:rPr>
  </w:style>
  <w:style w:type="paragraph" w:styleId="a9">
    <w:name w:val="header"/>
    <w:basedOn w:val="a"/>
    <w:link w:val="aa"/>
    <w:uiPriority w:val="99"/>
    <w:unhideWhenUsed/>
    <w:rsid w:val="00F505BB"/>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505BB"/>
  </w:style>
  <w:style w:type="paragraph" w:styleId="ab">
    <w:name w:val="footer"/>
    <w:basedOn w:val="a"/>
    <w:link w:val="ac"/>
    <w:uiPriority w:val="99"/>
    <w:unhideWhenUsed/>
    <w:rsid w:val="00F505BB"/>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505BB"/>
  </w:style>
  <w:style w:type="character" w:customStyle="1" w:styleId="blk">
    <w:name w:val="blk"/>
    <w:basedOn w:val="a0"/>
    <w:rsid w:val="00007C26"/>
  </w:style>
  <w:style w:type="paragraph" w:styleId="ad">
    <w:name w:val="caption"/>
    <w:basedOn w:val="a"/>
    <w:next w:val="a"/>
    <w:qFormat/>
    <w:rsid w:val="00C97069"/>
    <w:pPr>
      <w:spacing w:after="0" w:line="240" w:lineRule="auto"/>
    </w:pPr>
    <w:rPr>
      <w:rFonts w:ascii="Times New Roman" w:eastAsia="Calibri" w:hAnsi="Times New Roman" w:cs="Times New Roman"/>
      <w:b/>
      <w:bCs/>
      <w:sz w:val="20"/>
      <w:szCs w:val="20"/>
      <w:lang w:eastAsia="ru-RU"/>
    </w:rPr>
  </w:style>
  <w:style w:type="character" w:customStyle="1" w:styleId="FontStyle60">
    <w:name w:val="Font Style60"/>
    <w:basedOn w:val="a0"/>
    <w:rsid w:val="00C97069"/>
    <w:rPr>
      <w:rFonts w:ascii="Times New Roman" w:hAnsi="Times New Roman" w:cs="Times New Roman"/>
      <w:spacing w:val="-20"/>
      <w:sz w:val="32"/>
      <w:szCs w:val="32"/>
    </w:rPr>
  </w:style>
  <w:style w:type="paragraph" w:customStyle="1" w:styleId="Style6">
    <w:name w:val="Style6"/>
    <w:basedOn w:val="a"/>
    <w:rsid w:val="00C97069"/>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paragraph" w:styleId="ae">
    <w:name w:val="Body Text"/>
    <w:basedOn w:val="a"/>
    <w:link w:val="af"/>
    <w:rsid w:val="00C97069"/>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basedOn w:val="a0"/>
    <w:link w:val="ae"/>
    <w:rsid w:val="00C97069"/>
    <w:rPr>
      <w:rFonts w:ascii="Times New Roman" w:eastAsia="Calibri" w:hAnsi="Times New Roman" w:cs="Times New Roman"/>
      <w:sz w:val="24"/>
      <w:szCs w:val="24"/>
      <w:lang w:eastAsia="ru-RU"/>
    </w:rPr>
  </w:style>
  <w:style w:type="character" w:customStyle="1" w:styleId="FontStyle48">
    <w:name w:val="Font Style48"/>
    <w:rsid w:val="00C97069"/>
    <w:rPr>
      <w:rFonts w:ascii="Times New Roman" w:hAnsi="Times New Roman"/>
      <w:sz w:val="22"/>
    </w:rPr>
  </w:style>
  <w:style w:type="paragraph" w:styleId="af0">
    <w:name w:val="Normal (Web)"/>
    <w:basedOn w:val="a"/>
    <w:uiPriority w:val="99"/>
    <w:unhideWhenUsed/>
    <w:rsid w:val="00C9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B747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B7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717">
      <w:bodyDiv w:val="1"/>
      <w:marLeft w:val="0"/>
      <w:marRight w:val="0"/>
      <w:marTop w:val="0"/>
      <w:marBottom w:val="0"/>
      <w:divBdr>
        <w:top w:val="none" w:sz="0" w:space="0" w:color="auto"/>
        <w:left w:val="none" w:sz="0" w:space="0" w:color="auto"/>
        <w:bottom w:val="none" w:sz="0" w:space="0" w:color="auto"/>
        <w:right w:val="none" w:sz="0" w:space="0" w:color="auto"/>
      </w:divBdr>
    </w:div>
    <w:div w:id="200364033">
      <w:bodyDiv w:val="1"/>
      <w:marLeft w:val="0"/>
      <w:marRight w:val="0"/>
      <w:marTop w:val="0"/>
      <w:marBottom w:val="0"/>
      <w:divBdr>
        <w:top w:val="none" w:sz="0" w:space="0" w:color="auto"/>
        <w:left w:val="none" w:sz="0" w:space="0" w:color="auto"/>
        <w:bottom w:val="none" w:sz="0" w:space="0" w:color="auto"/>
        <w:right w:val="none" w:sz="0" w:space="0" w:color="auto"/>
      </w:divBdr>
    </w:div>
    <w:div w:id="254869970">
      <w:bodyDiv w:val="1"/>
      <w:marLeft w:val="0"/>
      <w:marRight w:val="0"/>
      <w:marTop w:val="0"/>
      <w:marBottom w:val="0"/>
      <w:divBdr>
        <w:top w:val="none" w:sz="0" w:space="0" w:color="auto"/>
        <w:left w:val="none" w:sz="0" w:space="0" w:color="auto"/>
        <w:bottom w:val="none" w:sz="0" w:space="0" w:color="auto"/>
        <w:right w:val="none" w:sz="0" w:space="0" w:color="auto"/>
      </w:divBdr>
    </w:div>
    <w:div w:id="406802597">
      <w:bodyDiv w:val="1"/>
      <w:marLeft w:val="0"/>
      <w:marRight w:val="0"/>
      <w:marTop w:val="0"/>
      <w:marBottom w:val="0"/>
      <w:divBdr>
        <w:top w:val="none" w:sz="0" w:space="0" w:color="auto"/>
        <w:left w:val="none" w:sz="0" w:space="0" w:color="auto"/>
        <w:bottom w:val="none" w:sz="0" w:space="0" w:color="auto"/>
        <w:right w:val="none" w:sz="0" w:space="0" w:color="auto"/>
      </w:divBdr>
    </w:div>
    <w:div w:id="467087008">
      <w:bodyDiv w:val="1"/>
      <w:marLeft w:val="0"/>
      <w:marRight w:val="0"/>
      <w:marTop w:val="0"/>
      <w:marBottom w:val="0"/>
      <w:divBdr>
        <w:top w:val="none" w:sz="0" w:space="0" w:color="auto"/>
        <w:left w:val="none" w:sz="0" w:space="0" w:color="auto"/>
        <w:bottom w:val="none" w:sz="0" w:space="0" w:color="auto"/>
        <w:right w:val="none" w:sz="0" w:space="0" w:color="auto"/>
      </w:divBdr>
    </w:div>
    <w:div w:id="529878129">
      <w:bodyDiv w:val="1"/>
      <w:marLeft w:val="0"/>
      <w:marRight w:val="0"/>
      <w:marTop w:val="0"/>
      <w:marBottom w:val="0"/>
      <w:divBdr>
        <w:top w:val="none" w:sz="0" w:space="0" w:color="auto"/>
        <w:left w:val="none" w:sz="0" w:space="0" w:color="auto"/>
        <w:bottom w:val="none" w:sz="0" w:space="0" w:color="auto"/>
        <w:right w:val="none" w:sz="0" w:space="0" w:color="auto"/>
      </w:divBdr>
    </w:div>
    <w:div w:id="543565514">
      <w:bodyDiv w:val="1"/>
      <w:marLeft w:val="0"/>
      <w:marRight w:val="0"/>
      <w:marTop w:val="0"/>
      <w:marBottom w:val="0"/>
      <w:divBdr>
        <w:top w:val="none" w:sz="0" w:space="0" w:color="auto"/>
        <w:left w:val="none" w:sz="0" w:space="0" w:color="auto"/>
        <w:bottom w:val="none" w:sz="0" w:space="0" w:color="auto"/>
        <w:right w:val="none" w:sz="0" w:space="0" w:color="auto"/>
      </w:divBdr>
    </w:div>
    <w:div w:id="563298106">
      <w:bodyDiv w:val="1"/>
      <w:marLeft w:val="0"/>
      <w:marRight w:val="0"/>
      <w:marTop w:val="0"/>
      <w:marBottom w:val="0"/>
      <w:divBdr>
        <w:top w:val="none" w:sz="0" w:space="0" w:color="auto"/>
        <w:left w:val="none" w:sz="0" w:space="0" w:color="auto"/>
        <w:bottom w:val="none" w:sz="0" w:space="0" w:color="auto"/>
        <w:right w:val="none" w:sz="0" w:space="0" w:color="auto"/>
      </w:divBdr>
    </w:div>
    <w:div w:id="609120513">
      <w:bodyDiv w:val="1"/>
      <w:marLeft w:val="0"/>
      <w:marRight w:val="0"/>
      <w:marTop w:val="0"/>
      <w:marBottom w:val="0"/>
      <w:divBdr>
        <w:top w:val="none" w:sz="0" w:space="0" w:color="auto"/>
        <w:left w:val="none" w:sz="0" w:space="0" w:color="auto"/>
        <w:bottom w:val="none" w:sz="0" w:space="0" w:color="auto"/>
        <w:right w:val="none" w:sz="0" w:space="0" w:color="auto"/>
      </w:divBdr>
    </w:div>
    <w:div w:id="685644131">
      <w:bodyDiv w:val="1"/>
      <w:marLeft w:val="0"/>
      <w:marRight w:val="0"/>
      <w:marTop w:val="0"/>
      <w:marBottom w:val="0"/>
      <w:divBdr>
        <w:top w:val="none" w:sz="0" w:space="0" w:color="auto"/>
        <w:left w:val="none" w:sz="0" w:space="0" w:color="auto"/>
        <w:bottom w:val="none" w:sz="0" w:space="0" w:color="auto"/>
        <w:right w:val="none" w:sz="0" w:space="0" w:color="auto"/>
      </w:divBdr>
    </w:div>
    <w:div w:id="843518533">
      <w:bodyDiv w:val="1"/>
      <w:marLeft w:val="0"/>
      <w:marRight w:val="0"/>
      <w:marTop w:val="0"/>
      <w:marBottom w:val="0"/>
      <w:divBdr>
        <w:top w:val="none" w:sz="0" w:space="0" w:color="auto"/>
        <w:left w:val="none" w:sz="0" w:space="0" w:color="auto"/>
        <w:bottom w:val="none" w:sz="0" w:space="0" w:color="auto"/>
        <w:right w:val="none" w:sz="0" w:space="0" w:color="auto"/>
      </w:divBdr>
    </w:div>
    <w:div w:id="919026025">
      <w:bodyDiv w:val="1"/>
      <w:marLeft w:val="0"/>
      <w:marRight w:val="0"/>
      <w:marTop w:val="0"/>
      <w:marBottom w:val="0"/>
      <w:divBdr>
        <w:top w:val="none" w:sz="0" w:space="0" w:color="auto"/>
        <w:left w:val="none" w:sz="0" w:space="0" w:color="auto"/>
        <w:bottom w:val="none" w:sz="0" w:space="0" w:color="auto"/>
        <w:right w:val="none" w:sz="0" w:space="0" w:color="auto"/>
      </w:divBdr>
    </w:div>
    <w:div w:id="1213225047">
      <w:bodyDiv w:val="1"/>
      <w:marLeft w:val="0"/>
      <w:marRight w:val="0"/>
      <w:marTop w:val="0"/>
      <w:marBottom w:val="0"/>
      <w:divBdr>
        <w:top w:val="none" w:sz="0" w:space="0" w:color="auto"/>
        <w:left w:val="none" w:sz="0" w:space="0" w:color="auto"/>
        <w:bottom w:val="none" w:sz="0" w:space="0" w:color="auto"/>
        <w:right w:val="none" w:sz="0" w:space="0" w:color="auto"/>
      </w:divBdr>
    </w:div>
    <w:div w:id="1287463104">
      <w:bodyDiv w:val="1"/>
      <w:marLeft w:val="0"/>
      <w:marRight w:val="0"/>
      <w:marTop w:val="0"/>
      <w:marBottom w:val="0"/>
      <w:divBdr>
        <w:top w:val="none" w:sz="0" w:space="0" w:color="auto"/>
        <w:left w:val="none" w:sz="0" w:space="0" w:color="auto"/>
        <w:bottom w:val="none" w:sz="0" w:space="0" w:color="auto"/>
        <w:right w:val="none" w:sz="0" w:space="0" w:color="auto"/>
      </w:divBdr>
    </w:div>
    <w:div w:id="1413040037">
      <w:bodyDiv w:val="1"/>
      <w:marLeft w:val="0"/>
      <w:marRight w:val="0"/>
      <w:marTop w:val="0"/>
      <w:marBottom w:val="0"/>
      <w:divBdr>
        <w:top w:val="none" w:sz="0" w:space="0" w:color="auto"/>
        <w:left w:val="none" w:sz="0" w:space="0" w:color="auto"/>
        <w:bottom w:val="none" w:sz="0" w:space="0" w:color="auto"/>
        <w:right w:val="none" w:sz="0" w:space="0" w:color="auto"/>
      </w:divBdr>
    </w:div>
    <w:div w:id="1492524984">
      <w:bodyDiv w:val="1"/>
      <w:marLeft w:val="0"/>
      <w:marRight w:val="0"/>
      <w:marTop w:val="0"/>
      <w:marBottom w:val="0"/>
      <w:divBdr>
        <w:top w:val="none" w:sz="0" w:space="0" w:color="auto"/>
        <w:left w:val="none" w:sz="0" w:space="0" w:color="auto"/>
        <w:bottom w:val="none" w:sz="0" w:space="0" w:color="auto"/>
        <w:right w:val="none" w:sz="0" w:space="0" w:color="auto"/>
      </w:divBdr>
    </w:div>
    <w:div w:id="1629776109">
      <w:bodyDiv w:val="1"/>
      <w:marLeft w:val="0"/>
      <w:marRight w:val="0"/>
      <w:marTop w:val="0"/>
      <w:marBottom w:val="0"/>
      <w:divBdr>
        <w:top w:val="none" w:sz="0" w:space="0" w:color="auto"/>
        <w:left w:val="none" w:sz="0" w:space="0" w:color="auto"/>
        <w:bottom w:val="none" w:sz="0" w:space="0" w:color="auto"/>
        <w:right w:val="none" w:sz="0" w:space="0" w:color="auto"/>
      </w:divBdr>
    </w:div>
    <w:div w:id="1775588126">
      <w:bodyDiv w:val="1"/>
      <w:marLeft w:val="0"/>
      <w:marRight w:val="0"/>
      <w:marTop w:val="0"/>
      <w:marBottom w:val="0"/>
      <w:divBdr>
        <w:top w:val="none" w:sz="0" w:space="0" w:color="auto"/>
        <w:left w:val="none" w:sz="0" w:space="0" w:color="auto"/>
        <w:bottom w:val="none" w:sz="0" w:space="0" w:color="auto"/>
        <w:right w:val="none" w:sz="0" w:space="0" w:color="auto"/>
      </w:divBdr>
    </w:div>
    <w:div w:id="1782721369">
      <w:bodyDiv w:val="1"/>
      <w:marLeft w:val="0"/>
      <w:marRight w:val="0"/>
      <w:marTop w:val="0"/>
      <w:marBottom w:val="0"/>
      <w:divBdr>
        <w:top w:val="none" w:sz="0" w:space="0" w:color="auto"/>
        <w:left w:val="none" w:sz="0" w:space="0" w:color="auto"/>
        <w:bottom w:val="none" w:sz="0" w:space="0" w:color="auto"/>
        <w:right w:val="none" w:sz="0" w:space="0" w:color="auto"/>
      </w:divBdr>
      <w:divsChild>
        <w:div w:id="1105928047">
          <w:marLeft w:val="0"/>
          <w:marRight w:val="0"/>
          <w:marTop w:val="120"/>
          <w:marBottom w:val="0"/>
          <w:divBdr>
            <w:top w:val="none" w:sz="0" w:space="0" w:color="auto"/>
            <w:left w:val="none" w:sz="0" w:space="0" w:color="auto"/>
            <w:bottom w:val="none" w:sz="0" w:space="0" w:color="auto"/>
            <w:right w:val="none" w:sz="0" w:space="0" w:color="auto"/>
          </w:divBdr>
        </w:div>
        <w:div w:id="1939480665">
          <w:marLeft w:val="0"/>
          <w:marRight w:val="0"/>
          <w:marTop w:val="120"/>
          <w:marBottom w:val="0"/>
          <w:divBdr>
            <w:top w:val="none" w:sz="0" w:space="0" w:color="auto"/>
            <w:left w:val="none" w:sz="0" w:space="0" w:color="auto"/>
            <w:bottom w:val="none" w:sz="0" w:space="0" w:color="auto"/>
            <w:right w:val="none" w:sz="0" w:space="0" w:color="auto"/>
          </w:divBdr>
        </w:div>
        <w:div w:id="267273339">
          <w:marLeft w:val="0"/>
          <w:marRight w:val="0"/>
          <w:marTop w:val="120"/>
          <w:marBottom w:val="0"/>
          <w:divBdr>
            <w:top w:val="none" w:sz="0" w:space="0" w:color="auto"/>
            <w:left w:val="none" w:sz="0" w:space="0" w:color="auto"/>
            <w:bottom w:val="none" w:sz="0" w:space="0" w:color="auto"/>
            <w:right w:val="none" w:sz="0" w:space="0" w:color="auto"/>
          </w:divBdr>
        </w:div>
        <w:div w:id="1128812766">
          <w:marLeft w:val="0"/>
          <w:marRight w:val="0"/>
          <w:marTop w:val="120"/>
          <w:marBottom w:val="0"/>
          <w:divBdr>
            <w:top w:val="none" w:sz="0" w:space="0" w:color="auto"/>
            <w:left w:val="none" w:sz="0" w:space="0" w:color="auto"/>
            <w:bottom w:val="none" w:sz="0" w:space="0" w:color="auto"/>
            <w:right w:val="none" w:sz="0" w:space="0" w:color="auto"/>
          </w:divBdr>
        </w:div>
        <w:div w:id="61175692">
          <w:marLeft w:val="0"/>
          <w:marRight w:val="0"/>
          <w:marTop w:val="120"/>
          <w:marBottom w:val="0"/>
          <w:divBdr>
            <w:top w:val="none" w:sz="0" w:space="0" w:color="auto"/>
            <w:left w:val="none" w:sz="0" w:space="0" w:color="auto"/>
            <w:bottom w:val="none" w:sz="0" w:space="0" w:color="auto"/>
            <w:right w:val="none" w:sz="0" w:space="0" w:color="auto"/>
          </w:divBdr>
        </w:div>
      </w:divsChild>
    </w:div>
    <w:div w:id="1802263998">
      <w:bodyDiv w:val="1"/>
      <w:marLeft w:val="0"/>
      <w:marRight w:val="0"/>
      <w:marTop w:val="0"/>
      <w:marBottom w:val="0"/>
      <w:divBdr>
        <w:top w:val="none" w:sz="0" w:space="0" w:color="auto"/>
        <w:left w:val="none" w:sz="0" w:space="0" w:color="auto"/>
        <w:bottom w:val="none" w:sz="0" w:space="0" w:color="auto"/>
        <w:right w:val="none" w:sz="0" w:space="0" w:color="auto"/>
      </w:divBdr>
    </w:div>
    <w:div w:id="1883440551">
      <w:bodyDiv w:val="1"/>
      <w:marLeft w:val="0"/>
      <w:marRight w:val="0"/>
      <w:marTop w:val="0"/>
      <w:marBottom w:val="0"/>
      <w:divBdr>
        <w:top w:val="none" w:sz="0" w:space="0" w:color="auto"/>
        <w:left w:val="none" w:sz="0" w:space="0" w:color="auto"/>
        <w:bottom w:val="none" w:sz="0" w:space="0" w:color="auto"/>
        <w:right w:val="none" w:sz="0" w:space="0" w:color="auto"/>
      </w:divBdr>
    </w:div>
    <w:div w:id="19173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1200004030" TargetMode="External"/><Relationship Id="rId18" Type="http://schemas.openxmlformats.org/officeDocument/2006/relationships/hyperlink" Target="https://docs.cntd.ru/document/1200004030"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docs.cntd.ru/document/1200004328"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cntd.ru/document/1200004328" TargetMode="External"/><Relationship Id="rId17" Type="http://schemas.openxmlformats.org/officeDocument/2006/relationships/hyperlink" Target="https://docs.cntd.ru/document/1200004328"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https://docs.cntd.ru/document/1200004030" TargetMode="External"/><Relationship Id="rId20" Type="http://schemas.openxmlformats.org/officeDocument/2006/relationships/hyperlink" Target="https://docs.cntd.ru/document/1200004030" TargetMode="External"/><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1200004030"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hyperlink" Target="https://docs.cntd.ru/document/1200004328" TargetMode="External"/><Relationship Id="rId23" Type="http://schemas.openxmlformats.org/officeDocument/2006/relationships/hyperlink" Target="https://docs.cntd.ru/document/1200004328"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s.cntd.ru/document/1200004328" TargetMode="External"/><Relationship Id="rId31" Type="http://schemas.openxmlformats.org/officeDocument/2006/relationships/image" Target="media/image9.png"/><Relationship Id="rId44"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1200004328" TargetMode="External"/><Relationship Id="rId22" Type="http://schemas.openxmlformats.org/officeDocument/2006/relationships/hyperlink" Target="https://docs.cntd.ru/document/1200004030"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3415B-5079-4AF8-8A18-DB7105F6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9602</Words>
  <Characters>54737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Гесс Екатерина Евгеньевна</cp:lastModifiedBy>
  <cp:revision>3</cp:revision>
  <dcterms:created xsi:type="dcterms:W3CDTF">2023-02-07T14:20:00Z</dcterms:created>
  <dcterms:modified xsi:type="dcterms:W3CDTF">2023-02-07T14:54:00Z</dcterms:modified>
</cp:coreProperties>
</file>