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9AC0" w14:textId="77777777" w:rsidR="00105323" w:rsidRDefault="00105323" w:rsidP="00DC0D95">
      <w:pPr>
        <w:spacing w:after="0" w:line="240" w:lineRule="auto"/>
        <w:ind w:firstLine="567"/>
        <w:jc w:val="center"/>
        <w:rPr>
          <w:rFonts w:ascii="Times New Roman" w:hAnsi="Times New Roman"/>
          <w:b/>
          <w:spacing w:val="-4"/>
          <w:sz w:val="28"/>
          <w:szCs w:val="28"/>
        </w:rPr>
      </w:pPr>
    </w:p>
    <w:p w14:paraId="7BE55F29" w14:textId="77777777" w:rsidR="00105323" w:rsidRPr="00867B39" w:rsidRDefault="00105323" w:rsidP="00DC0D95">
      <w:pPr>
        <w:spacing w:after="0" w:line="240" w:lineRule="auto"/>
        <w:ind w:firstLine="567"/>
        <w:jc w:val="center"/>
        <w:rPr>
          <w:rFonts w:ascii="Times New Roman" w:hAnsi="Times New Roman"/>
          <w:b/>
          <w:spacing w:val="-4"/>
          <w:sz w:val="28"/>
          <w:szCs w:val="28"/>
        </w:rPr>
      </w:pPr>
      <w:r w:rsidRPr="00867B39">
        <w:rPr>
          <w:rFonts w:ascii="Times New Roman" w:hAnsi="Times New Roman"/>
          <w:b/>
          <w:spacing w:val="-4"/>
          <w:sz w:val="28"/>
          <w:szCs w:val="28"/>
        </w:rPr>
        <w:t>[</w:t>
      </w:r>
      <w:r w:rsidRPr="00867B39">
        <w:rPr>
          <w:rFonts w:ascii="Times New Roman" w:hAnsi="Times New Roman"/>
          <w:b/>
          <w:i/>
          <w:spacing w:val="-4"/>
          <w:sz w:val="28"/>
          <w:szCs w:val="28"/>
        </w:rPr>
        <w:t>Первый вариант</w:t>
      </w:r>
      <w:r w:rsidRPr="00867B39">
        <w:rPr>
          <w:rStyle w:val="aa"/>
          <w:rFonts w:ascii="Times New Roman" w:hAnsi="Times New Roman"/>
          <w:spacing w:val="-4"/>
          <w:sz w:val="28"/>
          <w:szCs w:val="28"/>
        </w:rPr>
        <w:footnoteReference w:id="1"/>
      </w:r>
      <w:r w:rsidRPr="00867B39">
        <w:rPr>
          <w:rFonts w:ascii="Times New Roman" w:hAnsi="Times New Roman"/>
          <w:b/>
          <w:spacing w:val="-4"/>
          <w:sz w:val="28"/>
          <w:szCs w:val="28"/>
        </w:rPr>
        <w:t xml:space="preserve">: </w:t>
      </w:r>
      <w:r w:rsidRPr="00867B39">
        <w:rPr>
          <w:rFonts w:ascii="Times New Roman" w:hAnsi="Times New Roman"/>
          <w:b/>
          <w:i/>
          <w:spacing w:val="-4"/>
          <w:sz w:val="28"/>
          <w:szCs w:val="28"/>
        </w:rPr>
        <w:t>ГОСУДАРСТВЕННЫЙ</w:t>
      </w:r>
      <w:r w:rsidRPr="00867B39">
        <w:rPr>
          <w:rFonts w:ascii="Times New Roman" w:hAnsi="Times New Roman"/>
          <w:b/>
          <w:spacing w:val="-4"/>
          <w:sz w:val="28"/>
          <w:szCs w:val="28"/>
        </w:rPr>
        <w:t xml:space="preserve">] </w:t>
      </w:r>
    </w:p>
    <w:p w14:paraId="29809691" w14:textId="77777777" w:rsidR="000372D8" w:rsidRDefault="00105323" w:rsidP="00E03E5A">
      <w:pPr>
        <w:spacing w:after="0" w:line="240" w:lineRule="auto"/>
        <w:jc w:val="center"/>
        <w:rPr>
          <w:rFonts w:ascii="Times New Roman" w:hAnsi="Times New Roman"/>
          <w:b/>
          <w:sz w:val="24"/>
          <w:szCs w:val="24"/>
        </w:rPr>
      </w:pPr>
      <w:r w:rsidRPr="00867B39">
        <w:rPr>
          <w:rFonts w:ascii="Times New Roman" w:hAnsi="Times New Roman"/>
          <w:b/>
          <w:spacing w:val="-4"/>
          <w:sz w:val="28"/>
          <w:szCs w:val="28"/>
        </w:rPr>
        <w:t>[</w:t>
      </w:r>
      <w:r w:rsidRPr="00867B39">
        <w:rPr>
          <w:rFonts w:ascii="Times New Roman" w:hAnsi="Times New Roman"/>
          <w:b/>
          <w:i/>
          <w:spacing w:val="-4"/>
          <w:sz w:val="28"/>
          <w:szCs w:val="28"/>
        </w:rPr>
        <w:t>Второй вариант</w:t>
      </w:r>
      <w:r w:rsidRPr="00867B39">
        <w:rPr>
          <w:rStyle w:val="aa"/>
          <w:rFonts w:ascii="Times New Roman" w:hAnsi="Times New Roman"/>
          <w:spacing w:val="-4"/>
          <w:sz w:val="28"/>
          <w:szCs w:val="28"/>
        </w:rPr>
        <w:footnoteReference w:id="2"/>
      </w:r>
      <w:r w:rsidRPr="00DC0D95">
        <w:rPr>
          <w:rFonts w:ascii="Times New Roman" w:hAnsi="Times New Roman"/>
          <w:b/>
          <w:i/>
          <w:spacing w:val="-4"/>
          <w:sz w:val="28"/>
        </w:rPr>
        <w:t>:</w:t>
      </w:r>
      <w:r w:rsidRPr="00867B39">
        <w:rPr>
          <w:rFonts w:ascii="Times New Roman" w:hAnsi="Times New Roman"/>
          <w:b/>
          <w:i/>
          <w:spacing w:val="-4"/>
          <w:sz w:val="28"/>
          <w:szCs w:val="28"/>
        </w:rPr>
        <w:t xml:space="preserve"> МУНИЦИПАЛЬНЫЙ</w:t>
      </w:r>
      <w:r w:rsidRPr="00867B39">
        <w:rPr>
          <w:rFonts w:ascii="Times New Roman" w:hAnsi="Times New Roman"/>
          <w:b/>
          <w:spacing w:val="-4"/>
          <w:sz w:val="28"/>
          <w:szCs w:val="28"/>
        </w:rPr>
        <w:t>]</w:t>
      </w:r>
      <w:r w:rsidRPr="00867B39">
        <w:rPr>
          <w:rFonts w:ascii="Times New Roman" w:hAnsi="Times New Roman"/>
          <w:b/>
          <w:i/>
          <w:spacing w:val="-4"/>
          <w:sz w:val="28"/>
          <w:szCs w:val="28"/>
        </w:rPr>
        <w:t xml:space="preserve"> </w:t>
      </w:r>
      <w:r w:rsidRPr="00867B39">
        <w:rPr>
          <w:rFonts w:ascii="Times New Roman" w:hAnsi="Times New Roman"/>
          <w:b/>
          <w:spacing w:val="-4"/>
          <w:sz w:val="28"/>
          <w:szCs w:val="28"/>
        </w:rPr>
        <w:t>КОНТРАКТ № _____</w:t>
      </w:r>
      <w:r w:rsidRPr="00867B39">
        <w:rPr>
          <w:rStyle w:val="aa"/>
          <w:rFonts w:ascii="Times New Roman" w:hAnsi="Times New Roman"/>
          <w:b/>
          <w:spacing w:val="-4"/>
          <w:sz w:val="28"/>
          <w:szCs w:val="28"/>
        </w:rPr>
        <w:footnoteReference w:id="3"/>
      </w:r>
    </w:p>
    <w:p w14:paraId="451CF717" w14:textId="77777777" w:rsidR="000372D8" w:rsidRDefault="001E05FD" w:rsidP="00E03E5A">
      <w:pPr>
        <w:spacing w:after="0" w:line="240" w:lineRule="auto"/>
        <w:jc w:val="center"/>
        <w:rPr>
          <w:rFonts w:eastAsia="Times New Roman" w:cs="Times New Roman"/>
          <w:sz w:val="28"/>
          <w:szCs w:val="28"/>
        </w:rPr>
      </w:pPr>
      <w:r w:rsidRPr="00DC0D95">
        <w:rPr>
          <w:rFonts w:ascii="Times New Roman" w:eastAsia="Times New Roman" w:hAnsi="Times New Roman" w:cs="Times New Roman"/>
          <w:b/>
          <w:sz w:val="28"/>
          <w:szCs w:val="28"/>
        </w:rPr>
        <w:t xml:space="preserve">на поставку оборудования для целей </w:t>
      </w:r>
      <w:r w:rsidR="00376BF7" w:rsidRPr="00376BF7">
        <w:rPr>
          <w:rFonts w:ascii="Times New Roman" w:eastAsia="Times New Roman" w:hAnsi="Times New Roman" w:cs="Times New Roman"/>
          <w:b/>
          <w:spacing w:val="-4"/>
          <w:sz w:val="28"/>
          <w:szCs w:val="28"/>
        </w:rPr>
        <w:t>[</w:t>
      </w:r>
      <w:r w:rsidR="00376BF7" w:rsidRPr="00376BF7">
        <w:rPr>
          <w:rFonts w:ascii="Times New Roman" w:eastAsia="Times New Roman" w:hAnsi="Times New Roman" w:cs="Times New Roman"/>
          <w:b/>
          <w:i/>
          <w:spacing w:val="-4"/>
          <w:sz w:val="28"/>
          <w:szCs w:val="28"/>
        </w:rPr>
        <w:t>Первый вариант</w:t>
      </w:r>
      <w:r w:rsidR="00376BF7" w:rsidRPr="00376BF7">
        <w:rPr>
          <w:rFonts w:ascii="Times New Roman" w:eastAsia="Times New Roman" w:hAnsi="Times New Roman" w:cs="Times New Roman"/>
          <w:spacing w:val="-4"/>
          <w:sz w:val="28"/>
          <w:szCs w:val="28"/>
          <w:vertAlign w:val="superscript"/>
        </w:rPr>
        <w:footnoteReference w:id="4"/>
      </w:r>
      <w:r w:rsidR="00376BF7" w:rsidRPr="00376BF7">
        <w:rPr>
          <w:rFonts w:ascii="Times New Roman" w:eastAsia="Times New Roman" w:hAnsi="Times New Roman" w:cs="Times New Roman"/>
          <w:b/>
          <w:i/>
          <w:spacing w:val="-4"/>
          <w:sz w:val="28"/>
          <w:szCs w:val="28"/>
        </w:rPr>
        <w:t>:</w:t>
      </w:r>
      <w:r w:rsidR="00376BF7" w:rsidRPr="00376BF7">
        <w:rPr>
          <w:rFonts w:ascii="Times New Roman" w:eastAsia="Times New Roman" w:hAnsi="Times New Roman" w:cs="Times New Roman"/>
          <w:b/>
          <w:spacing w:val="-4"/>
          <w:sz w:val="28"/>
          <w:szCs w:val="28"/>
        </w:rPr>
        <w:t xml:space="preserve"> </w:t>
      </w:r>
      <w:r w:rsidR="00376BF7" w:rsidRPr="00376BF7">
        <w:rPr>
          <w:rFonts w:ascii="Times New Roman" w:eastAsia="Times New Roman" w:hAnsi="Times New Roman" w:cs="Times New Roman"/>
          <w:b/>
          <w:i/>
          <w:spacing w:val="-4"/>
          <w:sz w:val="28"/>
          <w:szCs w:val="28"/>
        </w:rPr>
        <w:t>строительств</w:t>
      </w:r>
      <w:r w:rsidR="00376BF7">
        <w:rPr>
          <w:rFonts w:ascii="Times New Roman" w:eastAsia="Times New Roman" w:hAnsi="Times New Roman" w:cs="Times New Roman"/>
          <w:b/>
          <w:i/>
          <w:spacing w:val="-4"/>
          <w:sz w:val="28"/>
          <w:szCs w:val="28"/>
        </w:rPr>
        <w:t>а</w:t>
      </w:r>
      <w:r w:rsidR="00376BF7" w:rsidRPr="00376BF7">
        <w:rPr>
          <w:rFonts w:ascii="Times New Roman" w:eastAsia="Times New Roman" w:hAnsi="Times New Roman" w:cs="Times New Roman"/>
          <w:b/>
          <w:spacing w:val="-4"/>
          <w:sz w:val="28"/>
          <w:szCs w:val="28"/>
        </w:rPr>
        <w:t>]</w:t>
      </w:r>
      <w:r w:rsidR="00376BF7" w:rsidRPr="00376BF7">
        <w:rPr>
          <w:rFonts w:ascii="Times New Roman" w:eastAsia="Times New Roman" w:hAnsi="Times New Roman" w:cs="Times New Roman"/>
          <w:b/>
          <w:i/>
          <w:spacing w:val="-4"/>
          <w:sz w:val="28"/>
          <w:szCs w:val="28"/>
        </w:rPr>
        <w:t xml:space="preserve"> </w:t>
      </w:r>
      <w:r w:rsidR="00376BF7" w:rsidRPr="00376BF7">
        <w:rPr>
          <w:rFonts w:ascii="Times New Roman" w:eastAsia="Times New Roman" w:hAnsi="Times New Roman" w:cs="Times New Roman"/>
          <w:b/>
          <w:spacing w:val="-4"/>
          <w:sz w:val="28"/>
          <w:szCs w:val="28"/>
        </w:rPr>
        <w:t>[</w:t>
      </w:r>
      <w:r w:rsidR="00376BF7" w:rsidRPr="00376BF7">
        <w:rPr>
          <w:rFonts w:ascii="Times New Roman" w:eastAsia="Times New Roman" w:hAnsi="Times New Roman" w:cs="Times New Roman"/>
          <w:b/>
          <w:i/>
          <w:spacing w:val="-4"/>
          <w:sz w:val="28"/>
          <w:szCs w:val="28"/>
        </w:rPr>
        <w:t>Второй вариант</w:t>
      </w:r>
      <w:r w:rsidR="00376BF7" w:rsidRPr="00376BF7">
        <w:rPr>
          <w:rFonts w:ascii="Times New Roman" w:eastAsia="Times New Roman" w:hAnsi="Times New Roman" w:cs="Times New Roman"/>
          <w:spacing w:val="-4"/>
          <w:sz w:val="28"/>
          <w:szCs w:val="28"/>
          <w:vertAlign w:val="superscript"/>
        </w:rPr>
        <w:footnoteReference w:id="5"/>
      </w:r>
      <w:r w:rsidR="00376BF7" w:rsidRPr="00376BF7">
        <w:rPr>
          <w:rFonts w:ascii="Times New Roman" w:eastAsia="Times New Roman" w:hAnsi="Times New Roman" w:cs="Times New Roman"/>
          <w:b/>
          <w:i/>
          <w:spacing w:val="-4"/>
          <w:sz w:val="28"/>
          <w:szCs w:val="28"/>
        </w:rPr>
        <w:t>: реконструкци</w:t>
      </w:r>
      <w:r w:rsidR="00376BF7">
        <w:rPr>
          <w:rFonts w:ascii="Times New Roman" w:eastAsia="Times New Roman" w:hAnsi="Times New Roman" w:cs="Times New Roman"/>
          <w:b/>
          <w:i/>
          <w:spacing w:val="-4"/>
          <w:sz w:val="28"/>
          <w:szCs w:val="28"/>
        </w:rPr>
        <w:t>и</w:t>
      </w:r>
      <w:r w:rsidR="00376BF7" w:rsidRPr="00376BF7">
        <w:rPr>
          <w:rFonts w:ascii="Times New Roman" w:eastAsia="Times New Roman" w:hAnsi="Times New Roman" w:cs="Times New Roman"/>
          <w:b/>
          <w:spacing w:val="-4"/>
          <w:sz w:val="28"/>
          <w:szCs w:val="28"/>
        </w:rPr>
        <w:t>]</w:t>
      </w:r>
      <w:r w:rsidR="008907D4" w:rsidRPr="00DC0D95">
        <w:rPr>
          <w:rFonts w:ascii="Times New Roman" w:hAnsi="Times New Roman"/>
          <w:b/>
          <w:sz w:val="28"/>
        </w:rPr>
        <w:t xml:space="preserve"> </w:t>
      </w:r>
      <w:r w:rsidR="00376BF7" w:rsidRPr="00376BF7">
        <w:rPr>
          <w:rFonts w:ascii="Times New Roman" w:hAnsi="Times New Roman"/>
          <w:b/>
          <w:sz w:val="28"/>
        </w:rPr>
        <w:t>[</w:t>
      </w:r>
      <w:r w:rsidR="00376BF7">
        <w:rPr>
          <w:rFonts w:ascii="Times New Roman" w:hAnsi="Times New Roman"/>
          <w:b/>
          <w:i/>
          <w:sz w:val="28"/>
        </w:rPr>
        <w:t>Третий</w:t>
      </w:r>
      <w:r w:rsidR="00376BF7" w:rsidRPr="00376BF7">
        <w:rPr>
          <w:rFonts w:ascii="Times New Roman" w:hAnsi="Times New Roman"/>
          <w:b/>
          <w:i/>
          <w:sz w:val="28"/>
        </w:rPr>
        <w:t xml:space="preserve"> вариант</w:t>
      </w:r>
      <w:r w:rsidR="00376BF7" w:rsidRPr="00376BF7">
        <w:rPr>
          <w:rFonts w:ascii="Times New Roman" w:hAnsi="Times New Roman"/>
          <w:b/>
          <w:sz w:val="28"/>
          <w:vertAlign w:val="superscript"/>
        </w:rPr>
        <w:footnoteReference w:id="6"/>
      </w:r>
      <w:r w:rsidR="00376BF7" w:rsidRPr="00376BF7">
        <w:rPr>
          <w:rFonts w:ascii="Times New Roman" w:hAnsi="Times New Roman"/>
          <w:b/>
          <w:i/>
          <w:sz w:val="28"/>
        </w:rPr>
        <w:t>: реконструкци</w:t>
      </w:r>
      <w:r w:rsidR="00376BF7">
        <w:rPr>
          <w:rFonts w:ascii="Times New Roman" w:hAnsi="Times New Roman"/>
          <w:b/>
          <w:i/>
          <w:sz w:val="28"/>
        </w:rPr>
        <w:t>и с элементами технического перевооружения</w:t>
      </w:r>
      <w:r w:rsidR="00376BF7" w:rsidRPr="00376BF7">
        <w:rPr>
          <w:rFonts w:ascii="Times New Roman" w:hAnsi="Times New Roman"/>
          <w:b/>
          <w:sz w:val="28"/>
        </w:rPr>
        <w:t>]</w:t>
      </w:r>
      <w:r w:rsidR="00376BF7">
        <w:rPr>
          <w:rFonts w:ascii="Times New Roman" w:hAnsi="Times New Roman"/>
          <w:b/>
          <w:sz w:val="28"/>
        </w:rPr>
        <w:t xml:space="preserve"> </w:t>
      </w:r>
    </w:p>
    <w:p w14:paraId="034012F6" w14:textId="03747888" w:rsidR="00106069" w:rsidRPr="00867B39" w:rsidRDefault="008861FB" w:rsidP="00E03E5A">
      <w:pPr>
        <w:pStyle w:val="VL0"/>
        <w:spacing w:after="240"/>
        <w:rPr>
          <w:rFonts w:cs="Calibri"/>
          <w:spacing w:val="-4"/>
          <w:sz w:val="28"/>
          <w:szCs w:val="28"/>
        </w:rPr>
      </w:pPr>
      <w:r>
        <w:rPr>
          <w:rFonts w:cs="Calibri"/>
          <w:spacing w:val="-4"/>
          <w:sz w:val="28"/>
          <w:szCs w:val="28"/>
        </w:rPr>
        <w:t>«</w:t>
      </w:r>
      <w:r w:rsidR="00106069" w:rsidRPr="00867B39">
        <w:rPr>
          <w:rFonts w:cs="Calibri"/>
          <w:spacing w:val="-4"/>
          <w:sz w:val="28"/>
          <w:szCs w:val="28"/>
        </w:rPr>
        <w:t>___</w:t>
      </w:r>
      <w:proofErr w:type="gramStart"/>
      <w:r w:rsidR="00106069" w:rsidRPr="00867B39">
        <w:rPr>
          <w:rFonts w:cs="Calibri"/>
          <w:spacing w:val="-4"/>
          <w:sz w:val="28"/>
          <w:szCs w:val="28"/>
        </w:rPr>
        <w:t>_</w:t>
      </w:r>
      <w:r>
        <w:rPr>
          <w:rFonts w:cs="Calibri"/>
          <w:spacing w:val="-4"/>
          <w:sz w:val="28"/>
          <w:szCs w:val="28"/>
        </w:rPr>
        <w:t>»</w:t>
      </w:r>
      <w:r w:rsidR="00106069" w:rsidRPr="00867B39">
        <w:rPr>
          <w:rFonts w:cs="Calibri"/>
          <w:spacing w:val="-4"/>
          <w:sz w:val="28"/>
          <w:szCs w:val="28"/>
        </w:rPr>
        <w:t>_</w:t>
      </w:r>
      <w:proofErr w:type="gramEnd"/>
      <w:r w:rsidR="00106069" w:rsidRPr="00867B39">
        <w:rPr>
          <w:rFonts w:cs="Calibri"/>
          <w:spacing w:val="-4"/>
          <w:sz w:val="28"/>
          <w:szCs w:val="28"/>
        </w:rPr>
        <w:t>__________ 20__ года</w:t>
      </w:r>
      <w:r w:rsidR="00106069" w:rsidRPr="00867B39">
        <w:rPr>
          <w:rStyle w:val="aa"/>
          <w:rFonts w:cs="Calibri"/>
          <w:spacing w:val="-4"/>
          <w:sz w:val="28"/>
          <w:szCs w:val="28"/>
        </w:rPr>
        <w:footnoteReference w:id="7"/>
      </w:r>
      <w:r w:rsidR="00106069" w:rsidRPr="00867B39">
        <w:rPr>
          <w:rFonts w:cs="Calibri"/>
          <w:spacing w:val="-4"/>
          <w:sz w:val="28"/>
          <w:szCs w:val="28"/>
        </w:rPr>
        <w:t xml:space="preserve">                </w:t>
      </w:r>
      <w:r w:rsidR="00106069" w:rsidRPr="00867B39">
        <w:rPr>
          <w:rFonts w:cs="Calibri"/>
          <w:spacing w:val="-4"/>
          <w:sz w:val="28"/>
          <w:szCs w:val="28"/>
        </w:rPr>
        <w:tab/>
      </w:r>
      <w:r w:rsidR="00106069" w:rsidRPr="00867B39">
        <w:rPr>
          <w:rFonts w:cs="Calibri"/>
          <w:spacing w:val="-4"/>
          <w:sz w:val="28"/>
          <w:szCs w:val="28"/>
        </w:rPr>
        <w:tab/>
        <w:t xml:space="preserve">        </w:t>
      </w:r>
      <w:r w:rsidR="00106069">
        <w:rPr>
          <w:rFonts w:cs="Calibri"/>
          <w:spacing w:val="-4"/>
          <w:sz w:val="28"/>
          <w:szCs w:val="28"/>
        </w:rPr>
        <w:t xml:space="preserve">                     ___________</w:t>
      </w:r>
      <w:r w:rsidR="00106069" w:rsidRPr="00867B39">
        <w:rPr>
          <w:rStyle w:val="aa"/>
          <w:rFonts w:cs="Calibri"/>
          <w:spacing w:val="-4"/>
          <w:sz w:val="28"/>
          <w:szCs w:val="28"/>
        </w:rPr>
        <w:footnoteReference w:id="8"/>
      </w:r>
      <w:r w:rsidR="00106069" w:rsidRPr="00867B39">
        <w:rPr>
          <w:rFonts w:cs="Calibri"/>
          <w:spacing w:val="-4"/>
          <w:sz w:val="28"/>
          <w:szCs w:val="28"/>
        </w:rPr>
        <w:t xml:space="preserve"> </w:t>
      </w:r>
    </w:p>
    <w:p w14:paraId="4C242688" w14:textId="6AD87F75" w:rsidR="00106069" w:rsidRPr="00867B39" w:rsidRDefault="00106069" w:rsidP="00E03E5A">
      <w:pPr>
        <w:pStyle w:val="VL0"/>
        <w:spacing w:before="0"/>
        <w:rPr>
          <w:rFonts w:cs="Calibri"/>
          <w:spacing w:val="-4"/>
          <w:sz w:val="28"/>
          <w:szCs w:val="28"/>
        </w:rPr>
      </w:pPr>
      <w:r w:rsidRPr="00867B39">
        <w:rPr>
          <w:rFonts w:cs="Calibri"/>
          <w:spacing w:val="-4"/>
          <w:sz w:val="28"/>
          <w:szCs w:val="28"/>
        </w:rPr>
        <w:t>___________</w:t>
      </w:r>
      <w:r w:rsidRPr="00867B39">
        <w:rPr>
          <w:rStyle w:val="aa"/>
          <w:rFonts w:cs="Calibri"/>
          <w:spacing w:val="-4"/>
          <w:sz w:val="28"/>
          <w:szCs w:val="28"/>
        </w:rPr>
        <w:footnoteReference w:id="9"/>
      </w:r>
      <w:r w:rsidRPr="00867B39">
        <w:rPr>
          <w:rFonts w:cs="Calibri"/>
          <w:spacing w:val="-4"/>
          <w:sz w:val="28"/>
          <w:szCs w:val="28"/>
        </w:rPr>
        <w:t>, именуемый</w:t>
      </w:r>
      <w:r w:rsidRPr="00867B39">
        <w:rPr>
          <w:rStyle w:val="aa"/>
          <w:rFonts w:cs="Calibri"/>
          <w:spacing w:val="-4"/>
          <w:sz w:val="28"/>
          <w:szCs w:val="28"/>
        </w:rPr>
        <w:footnoteReference w:id="10"/>
      </w:r>
      <w:r w:rsidRPr="00867B39">
        <w:rPr>
          <w:rFonts w:cs="Calibri"/>
          <w:spacing w:val="-4"/>
          <w:sz w:val="28"/>
          <w:szCs w:val="28"/>
        </w:rPr>
        <w:t xml:space="preserve"> в дальнейшем </w:t>
      </w:r>
      <w:r w:rsidR="008861FB">
        <w:rPr>
          <w:rFonts w:cs="Calibri"/>
          <w:b/>
          <w:spacing w:val="-4"/>
          <w:sz w:val="28"/>
          <w:szCs w:val="28"/>
        </w:rPr>
        <w:t>«</w:t>
      </w:r>
      <w:r w:rsidRPr="00867B39">
        <w:rPr>
          <w:rFonts w:cs="Calibri"/>
          <w:b/>
          <w:spacing w:val="-4"/>
          <w:sz w:val="28"/>
          <w:szCs w:val="28"/>
        </w:rPr>
        <w:t>Заказчик</w:t>
      </w:r>
      <w:r w:rsidR="008861FB">
        <w:rPr>
          <w:rFonts w:cs="Calibri"/>
          <w:b/>
          <w:spacing w:val="-4"/>
          <w:sz w:val="28"/>
          <w:szCs w:val="28"/>
        </w:rPr>
        <w:t>»</w:t>
      </w:r>
      <w:r w:rsidRPr="00867B39">
        <w:rPr>
          <w:rFonts w:cs="Calibri"/>
          <w:spacing w:val="-4"/>
          <w:sz w:val="28"/>
          <w:szCs w:val="28"/>
        </w:rPr>
        <w:t>, действующий от имени ___________</w:t>
      </w:r>
      <w:r w:rsidRPr="00867B39">
        <w:rPr>
          <w:rStyle w:val="aa"/>
          <w:rFonts w:cs="Calibri"/>
          <w:spacing w:val="-4"/>
          <w:sz w:val="28"/>
          <w:szCs w:val="28"/>
        </w:rPr>
        <w:footnoteReference w:id="11"/>
      </w:r>
      <w:r w:rsidRPr="00867B39">
        <w:rPr>
          <w:rFonts w:cs="Calibri"/>
          <w:spacing w:val="-4"/>
          <w:sz w:val="28"/>
          <w:szCs w:val="28"/>
        </w:rPr>
        <w:t>, в лице ___________</w:t>
      </w:r>
      <w:r w:rsidRPr="00867B39">
        <w:rPr>
          <w:rStyle w:val="aa"/>
          <w:rFonts w:cs="Calibri"/>
          <w:spacing w:val="-4"/>
          <w:sz w:val="28"/>
          <w:szCs w:val="28"/>
        </w:rPr>
        <w:footnoteReference w:id="12"/>
      </w:r>
      <w:r w:rsidRPr="00867B39">
        <w:rPr>
          <w:rFonts w:cs="Calibri"/>
          <w:spacing w:val="-4"/>
          <w:sz w:val="28"/>
          <w:szCs w:val="28"/>
        </w:rPr>
        <w:t>, действующего на основании ___________</w:t>
      </w:r>
      <w:r w:rsidRPr="00867B39">
        <w:rPr>
          <w:rStyle w:val="aa"/>
          <w:rFonts w:cs="Calibri"/>
          <w:spacing w:val="-4"/>
          <w:sz w:val="28"/>
          <w:szCs w:val="28"/>
        </w:rPr>
        <w:footnoteReference w:id="13"/>
      </w:r>
      <w:r w:rsidRPr="00867B39">
        <w:rPr>
          <w:rFonts w:cs="Calibri"/>
          <w:spacing w:val="-4"/>
          <w:sz w:val="28"/>
          <w:szCs w:val="28"/>
        </w:rPr>
        <w:t xml:space="preserve">, с одной стороны и </w:t>
      </w:r>
    </w:p>
    <w:p w14:paraId="21E70DF8" w14:textId="7159486B" w:rsidR="00106069" w:rsidRPr="00867B39" w:rsidRDefault="00106069" w:rsidP="00E03E5A">
      <w:pPr>
        <w:pStyle w:val="VL0"/>
        <w:spacing w:before="0"/>
        <w:rPr>
          <w:rFonts w:cs="Calibri"/>
          <w:spacing w:val="-4"/>
          <w:sz w:val="28"/>
          <w:szCs w:val="28"/>
        </w:rPr>
      </w:pPr>
      <w:r w:rsidRPr="00867B39">
        <w:rPr>
          <w:rFonts w:cs="Calibri"/>
          <w:spacing w:val="-4"/>
          <w:sz w:val="28"/>
          <w:szCs w:val="28"/>
        </w:rPr>
        <w:t>___________</w:t>
      </w:r>
      <w:r w:rsidRPr="00867B39">
        <w:rPr>
          <w:rStyle w:val="aa"/>
          <w:rFonts w:cs="Calibri"/>
          <w:spacing w:val="-4"/>
          <w:sz w:val="28"/>
          <w:szCs w:val="28"/>
        </w:rPr>
        <w:footnoteReference w:id="14"/>
      </w:r>
      <w:r w:rsidRPr="00867B39">
        <w:rPr>
          <w:rFonts w:cs="Calibri"/>
          <w:spacing w:val="-4"/>
          <w:sz w:val="28"/>
          <w:szCs w:val="28"/>
        </w:rPr>
        <w:t xml:space="preserve">, именуемый в дальнейшем </w:t>
      </w:r>
      <w:r w:rsidR="008861FB">
        <w:rPr>
          <w:rFonts w:cs="Calibri"/>
          <w:b/>
          <w:spacing w:val="-4"/>
          <w:sz w:val="28"/>
          <w:szCs w:val="28"/>
        </w:rPr>
        <w:t>«</w:t>
      </w:r>
      <w:r>
        <w:rPr>
          <w:rFonts w:cs="Calibri"/>
          <w:b/>
          <w:spacing w:val="-4"/>
          <w:sz w:val="28"/>
          <w:szCs w:val="28"/>
        </w:rPr>
        <w:t>Поставщик</w:t>
      </w:r>
      <w:r w:rsidR="008861FB">
        <w:rPr>
          <w:rFonts w:cs="Calibri"/>
          <w:b/>
          <w:spacing w:val="-4"/>
          <w:sz w:val="28"/>
          <w:szCs w:val="28"/>
        </w:rPr>
        <w:t>»</w:t>
      </w:r>
      <w:r w:rsidRPr="00867B39">
        <w:rPr>
          <w:rFonts w:cs="Calibri"/>
          <w:spacing w:val="-4"/>
          <w:sz w:val="28"/>
          <w:szCs w:val="28"/>
        </w:rPr>
        <w:t>, в лице ___________</w:t>
      </w:r>
      <w:r w:rsidRPr="00867B39">
        <w:rPr>
          <w:rStyle w:val="aa"/>
          <w:rFonts w:cs="Calibri"/>
          <w:spacing w:val="-4"/>
          <w:sz w:val="28"/>
          <w:szCs w:val="28"/>
        </w:rPr>
        <w:footnoteReference w:id="15"/>
      </w:r>
      <w:r w:rsidRPr="00867B39">
        <w:rPr>
          <w:rFonts w:cs="Calibri"/>
          <w:spacing w:val="-4"/>
          <w:sz w:val="28"/>
          <w:szCs w:val="28"/>
        </w:rPr>
        <w:t>, действующего на основании ___________</w:t>
      </w:r>
      <w:r w:rsidRPr="00867B39">
        <w:rPr>
          <w:rStyle w:val="aa"/>
          <w:rFonts w:cs="Calibri"/>
          <w:spacing w:val="-4"/>
          <w:sz w:val="28"/>
          <w:szCs w:val="28"/>
        </w:rPr>
        <w:footnoteReference w:id="16"/>
      </w:r>
      <w:r w:rsidRPr="00867B39">
        <w:rPr>
          <w:rFonts w:cs="Calibri"/>
          <w:spacing w:val="-4"/>
          <w:sz w:val="28"/>
          <w:szCs w:val="28"/>
        </w:rPr>
        <w:t>, с другой стороны,</w:t>
      </w:r>
      <w:r>
        <w:rPr>
          <w:rFonts w:cs="Calibri"/>
          <w:spacing w:val="-4"/>
          <w:sz w:val="28"/>
          <w:szCs w:val="28"/>
        </w:rPr>
        <w:t xml:space="preserve"> </w:t>
      </w:r>
      <w:r w:rsidRPr="00867B39">
        <w:rPr>
          <w:rFonts w:cs="Calibri"/>
          <w:spacing w:val="-4"/>
          <w:sz w:val="28"/>
          <w:szCs w:val="28"/>
        </w:rPr>
        <w:t xml:space="preserve">вместе именуемые </w:t>
      </w:r>
      <w:r w:rsidR="008861FB">
        <w:rPr>
          <w:rFonts w:cs="Calibri"/>
          <w:b/>
          <w:spacing w:val="-4"/>
          <w:sz w:val="28"/>
          <w:szCs w:val="28"/>
        </w:rPr>
        <w:t>«</w:t>
      </w:r>
      <w:r w:rsidRPr="00867B39">
        <w:rPr>
          <w:rFonts w:cs="Calibri"/>
          <w:b/>
          <w:spacing w:val="-4"/>
          <w:sz w:val="28"/>
          <w:szCs w:val="28"/>
        </w:rPr>
        <w:t>Стороны</w:t>
      </w:r>
      <w:r w:rsidR="008861FB">
        <w:rPr>
          <w:rFonts w:cs="Calibri"/>
          <w:b/>
          <w:spacing w:val="-4"/>
          <w:sz w:val="28"/>
          <w:szCs w:val="28"/>
        </w:rPr>
        <w:t>»</w:t>
      </w:r>
      <w:r w:rsidRPr="00867B39">
        <w:rPr>
          <w:rFonts w:cs="Calibri"/>
          <w:spacing w:val="-4"/>
          <w:sz w:val="28"/>
          <w:szCs w:val="28"/>
        </w:rPr>
        <w:t xml:space="preserve"> и каждый по отдельности — </w:t>
      </w:r>
      <w:r w:rsidR="008861FB">
        <w:rPr>
          <w:rFonts w:cs="Calibri"/>
          <w:b/>
          <w:spacing w:val="-4"/>
          <w:sz w:val="28"/>
          <w:szCs w:val="28"/>
        </w:rPr>
        <w:t>«</w:t>
      </w:r>
      <w:r w:rsidRPr="00867B39">
        <w:rPr>
          <w:rFonts w:cs="Calibri"/>
          <w:b/>
          <w:spacing w:val="-4"/>
          <w:sz w:val="28"/>
          <w:szCs w:val="28"/>
        </w:rPr>
        <w:t>Сторона</w:t>
      </w:r>
      <w:r w:rsidR="008861FB">
        <w:rPr>
          <w:rFonts w:cs="Calibri"/>
          <w:b/>
          <w:spacing w:val="-4"/>
          <w:sz w:val="28"/>
          <w:szCs w:val="28"/>
        </w:rPr>
        <w:t>»</w:t>
      </w:r>
      <w:r w:rsidRPr="00867B39">
        <w:rPr>
          <w:rFonts w:cs="Calibri"/>
          <w:spacing w:val="-4"/>
          <w:sz w:val="28"/>
          <w:szCs w:val="28"/>
        </w:rPr>
        <w:t>, на основании ___________</w:t>
      </w:r>
      <w:r w:rsidRPr="00867B39">
        <w:rPr>
          <w:rStyle w:val="aa"/>
          <w:rFonts w:cs="Calibri"/>
          <w:spacing w:val="-4"/>
          <w:sz w:val="28"/>
          <w:szCs w:val="28"/>
        </w:rPr>
        <w:footnoteReference w:id="17"/>
      </w:r>
      <w:r w:rsidRPr="00867B39">
        <w:rPr>
          <w:rFonts w:cs="Calibri"/>
          <w:spacing w:val="-4"/>
          <w:sz w:val="28"/>
          <w:szCs w:val="28"/>
        </w:rPr>
        <w:t>; (идентификационный код закупки: ___________)</w:t>
      </w:r>
      <w:r w:rsidRPr="00867B39">
        <w:rPr>
          <w:rStyle w:val="aa"/>
          <w:rFonts w:cs="Calibri"/>
          <w:spacing w:val="-4"/>
          <w:sz w:val="28"/>
          <w:szCs w:val="28"/>
        </w:rPr>
        <w:footnoteReference w:id="18"/>
      </w:r>
      <w:r w:rsidRPr="00867B39">
        <w:rPr>
          <w:rFonts w:cs="Calibri"/>
          <w:spacing w:val="-4"/>
          <w:sz w:val="28"/>
          <w:szCs w:val="28"/>
        </w:rPr>
        <w:t xml:space="preserve"> заключили настоящий контракт (далее — </w:t>
      </w:r>
      <w:r w:rsidR="008861FB">
        <w:rPr>
          <w:rFonts w:cs="Calibri"/>
          <w:b/>
          <w:spacing w:val="-4"/>
          <w:sz w:val="28"/>
          <w:szCs w:val="28"/>
        </w:rPr>
        <w:t>«</w:t>
      </w:r>
      <w:r w:rsidRPr="00867B39">
        <w:rPr>
          <w:rFonts w:cs="Calibri"/>
          <w:b/>
          <w:spacing w:val="-4"/>
          <w:sz w:val="28"/>
          <w:szCs w:val="28"/>
        </w:rPr>
        <w:t>Контракт</w:t>
      </w:r>
      <w:r w:rsidR="008861FB">
        <w:rPr>
          <w:rFonts w:cs="Calibri"/>
          <w:b/>
          <w:spacing w:val="-4"/>
          <w:sz w:val="28"/>
          <w:szCs w:val="28"/>
        </w:rPr>
        <w:t>»</w:t>
      </w:r>
      <w:r w:rsidRPr="00867B39">
        <w:rPr>
          <w:rFonts w:cs="Calibri"/>
          <w:spacing w:val="-4"/>
          <w:sz w:val="28"/>
          <w:szCs w:val="28"/>
        </w:rPr>
        <w:t>) о нижеследующем.</w:t>
      </w:r>
    </w:p>
    <w:p w14:paraId="380FB66A" w14:textId="77777777" w:rsidR="00106069" w:rsidRPr="00106069" w:rsidRDefault="00106069" w:rsidP="00DC0D95">
      <w:pPr>
        <w:pStyle w:val="1"/>
        <w:keepNext/>
        <w:keepLines/>
        <w:tabs>
          <w:tab w:val="clear" w:pos="4677"/>
          <w:tab w:val="clear" w:pos="9355"/>
        </w:tabs>
        <w:spacing w:before="480" w:after="240"/>
        <w:ind w:firstLine="567"/>
        <w:jc w:val="center"/>
        <w:rPr>
          <w:rFonts w:ascii="Times New Roman" w:hAnsi="Times New Roman" w:cs="Times New Roman"/>
          <w:b/>
          <w:bCs/>
          <w:noProof w:val="0"/>
          <w:color w:val="auto"/>
          <w:sz w:val="28"/>
          <w:szCs w:val="28"/>
        </w:rPr>
      </w:pPr>
      <w:bookmarkStart w:id="0" w:name="_Toc330559546"/>
      <w:bookmarkStart w:id="1" w:name="_Toc333403898"/>
      <w:bookmarkStart w:id="2" w:name="_Toc342586332"/>
      <w:r w:rsidRPr="00106069">
        <w:rPr>
          <w:rFonts w:ascii="Times New Roman" w:hAnsi="Times New Roman" w:cs="Times New Roman"/>
          <w:b/>
          <w:bCs/>
          <w:noProof w:val="0"/>
          <w:color w:val="auto"/>
          <w:sz w:val="28"/>
          <w:szCs w:val="28"/>
        </w:rPr>
        <w:lastRenderedPageBreak/>
        <w:t>1. Термины и определения</w:t>
      </w:r>
    </w:p>
    <w:p w14:paraId="4DD5D9BF" w14:textId="77777777" w:rsidR="00F541B4" w:rsidRPr="004B3466" w:rsidRDefault="00833AF6" w:rsidP="00DC0D95">
      <w:pPr>
        <w:numPr>
          <w:ilvl w:val="1"/>
          <w:numId w:val="2"/>
        </w:numPr>
        <w:tabs>
          <w:tab w:val="left" w:pos="1418"/>
        </w:tabs>
        <w:spacing w:after="0" w:line="240" w:lineRule="auto"/>
        <w:ind w:left="0" w:firstLine="567"/>
        <w:jc w:val="both"/>
        <w:rPr>
          <w:rFonts w:ascii="Times New Roman" w:eastAsia="Times New Roman" w:hAnsi="Times New Roman" w:cs="Times New Roman"/>
          <w:sz w:val="28"/>
          <w:szCs w:val="28"/>
        </w:rPr>
      </w:pPr>
      <w:bookmarkStart w:id="3" w:name="_Ref440278922"/>
      <w:bookmarkEnd w:id="0"/>
      <w:bookmarkEnd w:id="1"/>
      <w:bookmarkEnd w:id="2"/>
      <w:r>
        <w:rPr>
          <w:rFonts w:ascii="Times New Roman" w:eastAsia="Times New Roman" w:hAnsi="Times New Roman" w:cs="Times New Roman"/>
          <w:sz w:val="28"/>
          <w:szCs w:val="28"/>
        </w:rPr>
        <w:t>Н</w:t>
      </w:r>
      <w:r w:rsidR="00F541B4" w:rsidRPr="004B3466">
        <w:rPr>
          <w:rFonts w:ascii="Times New Roman" w:eastAsia="Times New Roman" w:hAnsi="Times New Roman" w:cs="Times New Roman"/>
          <w:sz w:val="28"/>
          <w:szCs w:val="28"/>
        </w:rPr>
        <w:t>ижеуказанные термины имеют следующие значения</w:t>
      </w:r>
      <w:r w:rsidR="004C6929">
        <w:rPr>
          <w:rFonts w:ascii="Times New Roman" w:eastAsia="Times New Roman" w:hAnsi="Times New Roman" w:cs="Times New Roman"/>
          <w:sz w:val="28"/>
          <w:szCs w:val="28"/>
        </w:rPr>
        <w:t xml:space="preserve"> для целей Контракта</w:t>
      </w:r>
      <w:r w:rsidR="00F541B4" w:rsidRPr="004B3466">
        <w:rPr>
          <w:rFonts w:ascii="Times New Roman" w:eastAsia="Times New Roman" w:hAnsi="Times New Roman" w:cs="Times New Roman"/>
          <w:sz w:val="28"/>
          <w:szCs w:val="28"/>
        </w:rPr>
        <w:t>:</w:t>
      </w:r>
      <w:bookmarkEnd w:id="3"/>
    </w:p>
    <w:p w14:paraId="200F5B0A" w14:textId="1C6CDE33" w:rsidR="00A00645" w:rsidRDefault="008861FB" w:rsidP="00D010BA">
      <w:pPr>
        <w:spacing w:after="0" w:line="240" w:lineRule="auto"/>
        <w:ind w:firstLine="567"/>
        <w:contextualSpacing/>
        <w:jc w:val="both"/>
        <w:rPr>
          <w:rFonts w:cstheme="minorHAnsi"/>
          <w:spacing w:val="-4"/>
          <w:sz w:val="28"/>
          <w:szCs w:val="28"/>
        </w:rPr>
      </w:pPr>
      <w:r>
        <w:rPr>
          <w:rFonts w:ascii="Times New Roman" w:hAnsi="Times New Roman"/>
          <w:b/>
          <w:spacing w:val="-4"/>
          <w:sz w:val="28"/>
          <w:szCs w:val="28"/>
        </w:rPr>
        <w:t>«</w:t>
      </w:r>
      <w:r w:rsidR="00A00645" w:rsidRPr="00D010BA">
        <w:rPr>
          <w:rFonts w:ascii="Times New Roman" w:hAnsi="Times New Roman"/>
          <w:b/>
          <w:spacing w:val="-4"/>
          <w:sz w:val="28"/>
          <w:szCs w:val="28"/>
        </w:rPr>
        <w:t xml:space="preserve">Закон о </w:t>
      </w:r>
      <w:proofErr w:type="spellStart"/>
      <w:r w:rsidR="00A00645" w:rsidRPr="00D010BA">
        <w:rPr>
          <w:rFonts w:ascii="Times New Roman" w:hAnsi="Times New Roman"/>
          <w:b/>
          <w:spacing w:val="-4"/>
          <w:sz w:val="28"/>
          <w:szCs w:val="28"/>
        </w:rPr>
        <w:t>госзакупках</w:t>
      </w:r>
      <w:proofErr w:type="spellEnd"/>
      <w:r>
        <w:rPr>
          <w:rFonts w:ascii="Times New Roman" w:hAnsi="Times New Roman"/>
          <w:b/>
          <w:spacing w:val="-4"/>
          <w:sz w:val="28"/>
          <w:szCs w:val="28"/>
        </w:rPr>
        <w:t>»</w:t>
      </w:r>
      <w:r w:rsidR="00A00645">
        <w:rPr>
          <w:rFonts w:cstheme="minorHAnsi"/>
          <w:spacing w:val="-4"/>
          <w:sz w:val="28"/>
          <w:szCs w:val="28"/>
        </w:rPr>
        <w:t xml:space="preserve"> - </w:t>
      </w:r>
      <w:r w:rsidR="00A00645" w:rsidRPr="00934D2E">
        <w:rPr>
          <w:rFonts w:cstheme="minorHAnsi"/>
          <w:spacing w:val="-4"/>
          <w:sz w:val="28"/>
          <w:szCs w:val="28"/>
        </w:rPr>
        <w:t xml:space="preserve">Федеральный закон </w:t>
      </w:r>
      <w:r w:rsidR="00833AF6">
        <w:rPr>
          <w:rFonts w:cstheme="minorHAnsi"/>
          <w:spacing w:val="-4"/>
          <w:sz w:val="28"/>
          <w:szCs w:val="28"/>
        </w:rPr>
        <w:t xml:space="preserve">от </w:t>
      </w:r>
      <w:r w:rsidR="00833AF6" w:rsidRPr="00934D2E">
        <w:rPr>
          <w:rFonts w:cstheme="minorHAnsi"/>
          <w:spacing w:val="-4"/>
          <w:sz w:val="28"/>
          <w:szCs w:val="28"/>
        </w:rPr>
        <w:t>5</w:t>
      </w:r>
      <w:r w:rsidR="00833AF6">
        <w:rPr>
          <w:rFonts w:cstheme="minorHAnsi"/>
          <w:spacing w:val="-4"/>
          <w:sz w:val="28"/>
          <w:szCs w:val="28"/>
        </w:rPr>
        <w:t xml:space="preserve"> апреля </w:t>
      </w:r>
      <w:r w:rsidR="00833AF6" w:rsidRPr="00934D2E">
        <w:rPr>
          <w:rFonts w:cstheme="minorHAnsi"/>
          <w:spacing w:val="-4"/>
          <w:sz w:val="28"/>
          <w:szCs w:val="28"/>
        </w:rPr>
        <w:t>2013</w:t>
      </w:r>
      <w:r w:rsidR="00833AF6">
        <w:rPr>
          <w:rFonts w:cstheme="minorHAnsi"/>
          <w:spacing w:val="-4"/>
          <w:sz w:val="28"/>
          <w:szCs w:val="28"/>
        </w:rPr>
        <w:t xml:space="preserve"> г.</w:t>
      </w:r>
      <w:r w:rsidR="00833AF6" w:rsidRPr="00934D2E">
        <w:rPr>
          <w:rFonts w:cstheme="minorHAnsi"/>
          <w:spacing w:val="-4"/>
          <w:sz w:val="28"/>
          <w:szCs w:val="28"/>
        </w:rPr>
        <w:t xml:space="preserve"> </w:t>
      </w:r>
      <w:r w:rsidR="00A00645">
        <w:rPr>
          <w:rFonts w:cstheme="minorHAnsi"/>
          <w:spacing w:val="-4"/>
          <w:sz w:val="28"/>
          <w:szCs w:val="28"/>
        </w:rPr>
        <w:t>№</w:t>
      </w:r>
      <w:r w:rsidR="00A00645" w:rsidRPr="00934D2E">
        <w:rPr>
          <w:rFonts w:cstheme="minorHAnsi"/>
          <w:spacing w:val="-4"/>
          <w:sz w:val="28"/>
          <w:szCs w:val="28"/>
        </w:rPr>
        <w:t xml:space="preserve"> 44-ФЗ </w:t>
      </w:r>
      <w:r>
        <w:rPr>
          <w:rFonts w:cstheme="minorHAnsi"/>
          <w:spacing w:val="-4"/>
          <w:sz w:val="28"/>
          <w:szCs w:val="28"/>
        </w:rPr>
        <w:t>«</w:t>
      </w:r>
      <w:r w:rsidR="00A00645" w:rsidRPr="00934D2E">
        <w:rPr>
          <w:rFonts w:cstheme="minorHAnsi"/>
          <w:spacing w:val="-4"/>
          <w:sz w:val="28"/>
          <w:szCs w:val="28"/>
        </w:rPr>
        <w:t>О контрактной системе в сфере закупок товаров, работ, услуг для обеспечения государственных и муниципальных нужд</w:t>
      </w:r>
      <w:r>
        <w:rPr>
          <w:rFonts w:cstheme="minorHAnsi"/>
          <w:spacing w:val="-4"/>
          <w:sz w:val="28"/>
          <w:szCs w:val="28"/>
        </w:rPr>
        <w:t>»</w:t>
      </w:r>
      <w:r w:rsidR="00A00645">
        <w:rPr>
          <w:rFonts w:cstheme="minorHAnsi"/>
          <w:spacing w:val="-4"/>
          <w:sz w:val="28"/>
          <w:szCs w:val="28"/>
        </w:rPr>
        <w:t>.</w:t>
      </w:r>
    </w:p>
    <w:p w14:paraId="082462A2" w14:textId="3A110117" w:rsidR="00F95679" w:rsidRPr="004B3466" w:rsidRDefault="008861FB" w:rsidP="00DC0D95">
      <w:pPr>
        <w:pStyle w:val="VL0"/>
        <w:spacing w:before="0"/>
        <w:ind w:firstLine="567"/>
        <w:rPr>
          <w:rFonts w:ascii="Times New Roman" w:hAnsi="Times New Roman"/>
          <w:b/>
          <w:spacing w:val="-4"/>
          <w:sz w:val="28"/>
          <w:szCs w:val="28"/>
        </w:rPr>
      </w:pPr>
      <w:r>
        <w:rPr>
          <w:rFonts w:ascii="Times New Roman" w:hAnsi="Times New Roman"/>
          <w:b/>
          <w:spacing w:val="-4"/>
          <w:sz w:val="28"/>
          <w:szCs w:val="28"/>
        </w:rPr>
        <w:t>«</w:t>
      </w:r>
      <w:r w:rsidR="00F95679" w:rsidRPr="004B3466">
        <w:rPr>
          <w:rFonts w:ascii="Times New Roman" w:hAnsi="Times New Roman"/>
          <w:b/>
          <w:spacing w:val="-4"/>
          <w:sz w:val="28"/>
          <w:szCs w:val="28"/>
        </w:rPr>
        <w:t>Объект</w:t>
      </w:r>
      <w:r>
        <w:rPr>
          <w:rFonts w:ascii="Times New Roman" w:hAnsi="Times New Roman"/>
          <w:b/>
          <w:spacing w:val="-4"/>
          <w:sz w:val="28"/>
          <w:szCs w:val="28"/>
        </w:rPr>
        <w:t>»</w:t>
      </w:r>
      <w:r w:rsidR="00F95679" w:rsidRPr="004B3466">
        <w:rPr>
          <w:rFonts w:ascii="Times New Roman" w:hAnsi="Times New Roman"/>
          <w:spacing w:val="-4"/>
          <w:sz w:val="28"/>
          <w:szCs w:val="28"/>
        </w:rPr>
        <w:t> </w:t>
      </w:r>
      <w:r w:rsidR="00BA42C0">
        <w:rPr>
          <w:rFonts w:ascii="Times New Roman" w:hAnsi="Times New Roman"/>
          <w:spacing w:val="-4"/>
          <w:sz w:val="28"/>
          <w:szCs w:val="28"/>
        </w:rPr>
        <w:t>—</w:t>
      </w:r>
      <w:r w:rsidR="00F95679" w:rsidRPr="004B3466">
        <w:rPr>
          <w:rFonts w:ascii="Times New Roman" w:hAnsi="Times New Roman"/>
          <w:spacing w:val="-4"/>
          <w:sz w:val="28"/>
          <w:szCs w:val="28"/>
        </w:rPr>
        <w:t xml:space="preserve"> объект капитального строительства: </w:t>
      </w:r>
      <w:r w:rsidR="00BA42C0" w:rsidRPr="00867B39">
        <w:rPr>
          <w:rFonts w:cs="Calibri"/>
          <w:spacing w:val="-4"/>
          <w:sz w:val="28"/>
          <w:szCs w:val="28"/>
        </w:rPr>
        <w:t>___________</w:t>
      </w:r>
      <w:r w:rsidR="00F95679" w:rsidRPr="004B3466">
        <w:rPr>
          <w:rStyle w:val="aa"/>
          <w:rFonts w:ascii="Times New Roman" w:hAnsi="Times New Roman"/>
          <w:spacing w:val="-4"/>
          <w:sz w:val="28"/>
          <w:szCs w:val="28"/>
        </w:rPr>
        <w:footnoteReference w:id="19"/>
      </w:r>
      <w:r w:rsidR="00F95679" w:rsidRPr="004B3466">
        <w:rPr>
          <w:rFonts w:ascii="Times New Roman" w:hAnsi="Times New Roman"/>
          <w:spacing w:val="-4"/>
          <w:sz w:val="28"/>
          <w:szCs w:val="28"/>
        </w:rPr>
        <w:t>.</w:t>
      </w:r>
    </w:p>
    <w:p w14:paraId="76E885B7" w14:textId="1E2F4984" w:rsidR="00F95679" w:rsidRPr="004B3466" w:rsidRDefault="004F75C1" w:rsidP="00DC0D95">
      <w:pPr>
        <w:pStyle w:val="VL0"/>
        <w:spacing w:before="0"/>
        <w:ind w:firstLine="567"/>
        <w:rPr>
          <w:rFonts w:ascii="Times New Roman" w:hAnsi="Times New Roman"/>
          <w:spacing w:val="-4"/>
          <w:sz w:val="28"/>
          <w:szCs w:val="28"/>
        </w:rPr>
      </w:pPr>
      <w:r w:rsidRPr="004B3466">
        <w:rPr>
          <w:rFonts w:ascii="Times New Roman" w:hAnsi="Times New Roman"/>
          <w:spacing w:val="-4"/>
          <w:sz w:val="28"/>
          <w:szCs w:val="28"/>
        </w:rPr>
        <w:t>[</w:t>
      </w:r>
      <w:r w:rsidR="008861FB">
        <w:rPr>
          <w:rFonts w:ascii="Times New Roman" w:hAnsi="Times New Roman"/>
          <w:b/>
          <w:i/>
          <w:spacing w:val="-4"/>
          <w:sz w:val="28"/>
          <w:szCs w:val="28"/>
        </w:rPr>
        <w:t>«</w:t>
      </w:r>
      <w:r w:rsidR="00F95679" w:rsidRPr="004B3466">
        <w:rPr>
          <w:rFonts w:ascii="Times New Roman" w:hAnsi="Times New Roman"/>
          <w:b/>
          <w:i/>
          <w:spacing w:val="-4"/>
          <w:sz w:val="28"/>
          <w:szCs w:val="28"/>
        </w:rPr>
        <w:t>Сопутствующие работы/услуги</w:t>
      </w:r>
      <w:r w:rsidR="008861FB">
        <w:rPr>
          <w:rFonts w:ascii="Times New Roman" w:hAnsi="Times New Roman"/>
          <w:b/>
          <w:i/>
          <w:spacing w:val="-4"/>
          <w:sz w:val="28"/>
          <w:szCs w:val="28"/>
        </w:rPr>
        <w:t>»</w:t>
      </w:r>
      <w:r w:rsidR="00F95679" w:rsidRPr="004B3466">
        <w:rPr>
          <w:rFonts w:ascii="Times New Roman" w:hAnsi="Times New Roman"/>
          <w:i/>
          <w:spacing w:val="-4"/>
          <w:sz w:val="28"/>
          <w:szCs w:val="28"/>
        </w:rPr>
        <w:t xml:space="preserve"> </w:t>
      </w:r>
      <w:r w:rsidR="00BA42C0">
        <w:rPr>
          <w:rFonts w:ascii="Times New Roman" w:hAnsi="Times New Roman"/>
          <w:i/>
          <w:spacing w:val="-4"/>
          <w:sz w:val="28"/>
          <w:szCs w:val="28"/>
        </w:rPr>
        <w:t>—</w:t>
      </w:r>
      <w:r w:rsidR="00F95679" w:rsidRPr="004B3466">
        <w:rPr>
          <w:rFonts w:ascii="Times New Roman" w:hAnsi="Times New Roman"/>
          <w:i/>
          <w:spacing w:val="-4"/>
          <w:sz w:val="28"/>
          <w:szCs w:val="28"/>
        </w:rPr>
        <w:t xml:space="preserve"> работы/услуги, связанные с поставкой Товара и включенные в предмет Контракта.</w:t>
      </w:r>
      <w:r w:rsidRPr="004B3466">
        <w:rPr>
          <w:rFonts w:ascii="Times New Roman" w:hAnsi="Times New Roman"/>
          <w:spacing w:val="-4"/>
          <w:sz w:val="28"/>
          <w:szCs w:val="28"/>
        </w:rPr>
        <w:t>]</w:t>
      </w:r>
      <w:r w:rsidR="00E008E1" w:rsidRPr="004B3466">
        <w:rPr>
          <w:rStyle w:val="aa"/>
          <w:rFonts w:ascii="Times New Roman" w:hAnsi="Times New Roman"/>
          <w:spacing w:val="-4"/>
          <w:sz w:val="28"/>
          <w:szCs w:val="28"/>
        </w:rPr>
        <w:footnoteReference w:id="20"/>
      </w:r>
    </w:p>
    <w:p w14:paraId="515EA568" w14:textId="77777777" w:rsidR="004B3466" w:rsidRPr="004B3466" w:rsidRDefault="004B3466" w:rsidP="00DC0D95">
      <w:pPr>
        <w:numPr>
          <w:ilvl w:val="1"/>
          <w:numId w:val="2"/>
        </w:numPr>
        <w:tabs>
          <w:tab w:val="left" w:pos="1418"/>
        </w:tabs>
        <w:spacing w:after="0" w:line="240" w:lineRule="auto"/>
        <w:ind w:left="0" w:firstLine="567"/>
        <w:jc w:val="both"/>
        <w:rPr>
          <w:rFonts w:ascii="Times New Roman" w:eastAsia="Times New Roman" w:hAnsi="Times New Roman" w:cs="Times New Roman"/>
          <w:sz w:val="28"/>
          <w:szCs w:val="28"/>
        </w:rPr>
      </w:pPr>
      <w:r w:rsidRPr="004B3466">
        <w:rPr>
          <w:rFonts w:ascii="Times New Roman" w:eastAsia="Times New Roman" w:hAnsi="Times New Roman" w:cs="Times New Roman"/>
          <w:sz w:val="28"/>
          <w:szCs w:val="28"/>
        </w:rPr>
        <w:t xml:space="preserve">Термины, определения которых не раскрыты в пункте </w:t>
      </w:r>
      <w:r w:rsidR="00EA4221">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_Ref440278922 \r \h </w:instrText>
      </w:r>
      <w:r w:rsidR="00EA4221">
        <w:rPr>
          <w:rFonts w:ascii="Times New Roman" w:eastAsia="Times New Roman" w:hAnsi="Times New Roman" w:cs="Times New Roman"/>
          <w:sz w:val="28"/>
          <w:szCs w:val="28"/>
        </w:rPr>
      </w:r>
      <w:r w:rsidR="00EA4221">
        <w:rPr>
          <w:rFonts w:ascii="Times New Roman" w:eastAsia="Times New Roman" w:hAnsi="Times New Roman" w:cs="Times New Roman"/>
          <w:sz w:val="28"/>
          <w:szCs w:val="28"/>
        </w:rPr>
        <w:fldChar w:fldCharType="separate"/>
      </w:r>
      <w:r w:rsidR="004B38DD">
        <w:rPr>
          <w:rFonts w:ascii="Times New Roman" w:eastAsia="Times New Roman" w:hAnsi="Times New Roman" w:cs="Times New Roman"/>
          <w:sz w:val="28"/>
          <w:szCs w:val="28"/>
        </w:rPr>
        <w:t>1.1</w:t>
      </w:r>
      <w:r w:rsidR="00EA4221">
        <w:rPr>
          <w:rFonts w:ascii="Times New Roman" w:eastAsia="Times New Roman" w:hAnsi="Times New Roman" w:cs="Times New Roman"/>
          <w:sz w:val="28"/>
          <w:szCs w:val="28"/>
        </w:rPr>
        <w:fldChar w:fldCharType="end"/>
      </w:r>
      <w:r w:rsidRPr="004B3466">
        <w:rPr>
          <w:rFonts w:ascii="Times New Roman" w:eastAsia="Times New Roman" w:hAnsi="Times New Roman" w:cs="Times New Roman"/>
          <w:sz w:val="28"/>
          <w:szCs w:val="28"/>
        </w:rPr>
        <w:t xml:space="preserve"> Контракта, а также в иных условиях Контракта, используются в Контракте в значении, установленном </w:t>
      </w:r>
      <w:r w:rsidR="00833AF6">
        <w:rPr>
          <w:rFonts w:ascii="Times New Roman" w:eastAsia="Times New Roman" w:hAnsi="Times New Roman" w:cs="Times New Roman"/>
          <w:sz w:val="28"/>
          <w:szCs w:val="28"/>
        </w:rPr>
        <w:t xml:space="preserve">законодательством </w:t>
      </w:r>
      <w:r w:rsidRPr="004B3466">
        <w:rPr>
          <w:rFonts w:ascii="Times New Roman" w:eastAsia="Times New Roman" w:hAnsi="Times New Roman" w:cs="Times New Roman"/>
          <w:sz w:val="28"/>
          <w:szCs w:val="28"/>
        </w:rPr>
        <w:t>Российской Федерации.</w:t>
      </w:r>
    </w:p>
    <w:p w14:paraId="36FC5E39" w14:textId="77777777" w:rsidR="006F451E" w:rsidRPr="00DC0D95" w:rsidRDefault="004B3466" w:rsidP="00DC0D95">
      <w:pPr>
        <w:pStyle w:val="1"/>
        <w:keepNext/>
        <w:keepLines/>
        <w:tabs>
          <w:tab w:val="clear" w:pos="4677"/>
          <w:tab w:val="clear" w:pos="9355"/>
        </w:tabs>
        <w:spacing w:before="480" w:after="240"/>
        <w:ind w:firstLine="567"/>
        <w:jc w:val="center"/>
        <w:rPr>
          <w:rFonts w:ascii="Times New Roman" w:hAnsi="Times New Roman" w:cs="Times New Roman"/>
          <w:b/>
          <w:bCs/>
          <w:noProof w:val="0"/>
          <w:color w:val="auto"/>
          <w:sz w:val="28"/>
          <w:szCs w:val="28"/>
        </w:rPr>
      </w:pPr>
      <w:r w:rsidRPr="00DC0D95">
        <w:rPr>
          <w:rFonts w:ascii="Times New Roman" w:hAnsi="Times New Roman" w:cs="Times New Roman"/>
          <w:b/>
          <w:bCs/>
          <w:noProof w:val="0"/>
          <w:color w:val="auto"/>
          <w:sz w:val="28"/>
          <w:szCs w:val="28"/>
        </w:rPr>
        <w:t xml:space="preserve">2. </w:t>
      </w:r>
      <w:r w:rsidR="00A040AD" w:rsidRPr="00DC0D95">
        <w:rPr>
          <w:rFonts w:ascii="Times New Roman" w:hAnsi="Times New Roman" w:cs="Times New Roman"/>
          <w:b/>
          <w:bCs/>
          <w:noProof w:val="0"/>
          <w:color w:val="auto"/>
          <w:sz w:val="28"/>
          <w:szCs w:val="28"/>
        </w:rPr>
        <w:t>Предмет Контракта</w:t>
      </w:r>
    </w:p>
    <w:p w14:paraId="0AB78993" w14:textId="7D6BDBD0" w:rsidR="00A040AD" w:rsidRPr="004B3466" w:rsidRDefault="007A7EE6" w:rsidP="00DC0D95">
      <w:pPr>
        <w:pStyle w:val="VL0"/>
        <w:numPr>
          <w:ilvl w:val="1"/>
          <w:numId w:val="3"/>
        </w:numPr>
        <w:tabs>
          <w:tab w:val="left" w:pos="1418"/>
        </w:tabs>
        <w:spacing w:before="0"/>
        <w:ind w:left="0" w:firstLine="567"/>
        <w:rPr>
          <w:rFonts w:cstheme="minorHAnsi"/>
          <w:sz w:val="28"/>
          <w:szCs w:val="28"/>
        </w:rPr>
      </w:pPr>
      <w:r w:rsidRPr="00DC0D95">
        <w:rPr>
          <w:rFonts w:cstheme="minorHAnsi"/>
          <w:sz w:val="28"/>
          <w:szCs w:val="28"/>
        </w:rPr>
        <w:t xml:space="preserve">Поставщик обязуется передать в собственность Заказчика </w:t>
      </w:r>
      <w:r w:rsidR="00DC4337" w:rsidRPr="00DC0D95">
        <w:rPr>
          <w:rFonts w:cstheme="minorHAnsi"/>
          <w:sz w:val="28"/>
          <w:szCs w:val="28"/>
        </w:rPr>
        <w:t>т</w:t>
      </w:r>
      <w:r w:rsidR="00F922E7" w:rsidRPr="00DC0D95">
        <w:rPr>
          <w:rFonts w:cstheme="minorHAnsi"/>
          <w:sz w:val="28"/>
          <w:szCs w:val="28"/>
        </w:rPr>
        <w:t>овар (</w:t>
      </w:r>
      <w:r w:rsidR="00BA42C0" w:rsidRPr="00DC0D95">
        <w:rPr>
          <w:rFonts w:cs="Calibri"/>
          <w:spacing w:val="-4"/>
          <w:sz w:val="28"/>
          <w:szCs w:val="28"/>
        </w:rPr>
        <w:t>___________</w:t>
      </w:r>
      <w:r w:rsidR="001C670A" w:rsidRPr="00DC0D95">
        <w:rPr>
          <w:rStyle w:val="aa"/>
          <w:rFonts w:cstheme="minorHAnsi"/>
          <w:sz w:val="28"/>
          <w:szCs w:val="28"/>
        </w:rPr>
        <w:footnoteReference w:id="21"/>
      </w:r>
      <w:r w:rsidR="00F922E7" w:rsidRPr="00DC0D95">
        <w:rPr>
          <w:rFonts w:cstheme="minorHAnsi"/>
          <w:sz w:val="28"/>
          <w:szCs w:val="28"/>
        </w:rPr>
        <w:t>)</w:t>
      </w:r>
      <w:r w:rsidR="00DC4337" w:rsidRPr="00DC0D95">
        <w:rPr>
          <w:rFonts w:cstheme="minorHAnsi"/>
          <w:sz w:val="28"/>
          <w:szCs w:val="28"/>
        </w:rPr>
        <w:t xml:space="preserve"> (далее </w:t>
      </w:r>
      <w:r w:rsidR="00BA42C0" w:rsidRPr="00DC0D95">
        <w:rPr>
          <w:rFonts w:cstheme="minorHAnsi"/>
          <w:sz w:val="28"/>
          <w:szCs w:val="28"/>
        </w:rPr>
        <w:t>—</w:t>
      </w:r>
      <w:r w:rsidR="00DC4337" w:rsidRPr="00DC0D95">
        <w:rPr>
          <w:rFonts w:cstheme="minorHAnsi"/>
          <w:sz w:val="28"/>
          <w:szCs w:val="28"/>
        </w:rPr>
        <w:t xml:space="preserve"> </w:t>
      </w:r>
      <w:r w:rsidR="008861FB">
        <w:rPr>
          <w:rFonts w:cstheme="minorHAnsi"/>
          <w:b/>
          <w:sz w:val="28"/>
          <w:szCs w:val="28"/>
        </w:rPr>
        <w:t>«</w:t>
      </w:r>
      <w:r w:rsidR="00DC4337" w:rsidRPr="00DC0D95">
        <w:rPr>
          <w:rFonts w:cstheme="minorHAnsi"/>
          <w:b/>
          <w:sz w:val="28"/>
          <w:szCs w:val="28"/>
        </w:rPr>
        <w:t>Товар</w:t>
      </w:r>
      <w:r w:rsidR="008861FB">
        <w:rPr>
          <w:rFonts w:cstheme="minorHAnsi"/>
          <w:b/>
          <w:sz w:val="28"/>
          <w:szCs w:val="28"/>
        </w:rPr>
        <w:t>»</w:t>
      </w:r>
      <w:r w:rsidR="00DC4337" w:rsidRPr="00DC0D95">
        <w:rPr>
          <w:rFonts w:cstheme="minorHAnsi"/>
          <w:sz w:val="28"/>
          <w:szCs w:val="28"/>
        </w:rPr>
        <w:t>)</w:t>
      </w:r>
      <w:r w:rsidR="00F922E7" w:rsidRPr="00DC0D95">
        <w:rPr>
          <w:rFonts w:cstheme="minorHAnsi"/>
          <w:sz w:val="28"/>
          <w:szCs w:val="28"/>
        </w:rPr>
        <w:t xml:space="preserve"> </w:t>
      </w:r>
      <w:r w:rsidRPr="00DC0D95">
        <w:rPr>
          <w:rFonts w:cstheme="minorHAnsi"/>
          <w:sz w:val="28"/>
          <w:szCs w:val="28"/>
        </w:rPr>
        <w:t xml:space="preserve">в количестве и ассортименте в соответствии со </w:t>
      </w:r>
      <w:r w:rsidR="00A9704E" w:rsidRPr="00DC0D95">
        <w:rPr>
          <w:rFonts w:cstheme="minorHAnsi"/>
          <w:sz w:val="28"/>
          <w:szCs w:val="28"/>
        </w:rPr>
        <w:t xml:space="preserve">спецификацией, являющейся </w:t>
      </w:r>
      <w:r w:rsidRPr="00DC0D95">
        <w:rPr>
          <w:rFonts w:cstheme="minorHAnsi"/>
          <w:sz w:val="28"/>
          <w:szCs w:val="28"/>
        </w:rPr>
        <w:t>Приложение</w:t>
      </w:r>
      <w:r w:rsidR="00A9704E" w:rsidRPr="00DC0D95">
        <w:rPr>
          <w:rFonts w:cstheme="minorHAnsi"/>
          <w:sz w:val="28"/>
          <w:szCs w:val="28"/>
        </w:rPr>
        <w:t>м</w:t>
      </w:r>
      <w:r w:rsidRPr="00DC0D95">
        <w:rPr>
          <w:rFonts w:cstheme="minorHAnsi"/>
          <w:sz w:val="28"/>
          <w:szCs w:val="28"/>
        </w:rPr>
        <w:t xml:space="preserve"> № 1 к Контракту</w:t>
      </w:r>
      <w:r w:rsidR="00A9704E" w:rsidRPr="00DC0D95">
        <w:rPr>
          <w:rFonts w:cstheme="minorHAnsi"/>
          <w:sz w:val="28"/>
          <w:szCs w:val="28"/>
        </w:rPr>
        <w:t xml:space="preserve"> (далее </w:t>
      </w:r>
      <w:r w:rsidR="00BA42C0" w:rsidRPr="00DC0D95">
        <w:rPr>
          <w:rFonts w:cstheme="minorHAnsi"/>
          <w:sz w:val="28"/>
          <w:szCs w:val="28"/>
        </w:rPr>
        <w:t>—</w:t>
      </w:r>
      <w:r w:rsidR="00A9704E" w:rsidRPr="00DC0D95">
        <w:rPr>
          <w:rFonts w:cstheme="minorHAnsi"/>
          <w:sz w:val="28"/>
          <w:szCs w:val="28"/>
        </w:rPr>
        <w:t xml:space="preserve"> </w:t>
      </w:r>
      <w:r w:rsidR="008861FB">
        <w:rPr>
          <w:rFonts w:cstheme="minorHAnsi"/>
          <w:b/>
          <w:sz w:val="28"/>
          <w:szCs w:val="28"/>
        </w:rPr>
        <w:t>«</w:t>
      </w:r>
      <w:r w:rsidR="00A9704E" w:rsidRPr="00DC0D95">
        <w:rPr>
          <w:rFonts w:cstheme="minorHAnsi"/>
          <w:b/>
          <w:sz w:val="28"/>
          <w:szCs w:val="28"/>
        </w:rPr>
        <w:t>Спецификация</w:t>
      </w:r>
      <w:r w:rsidR="008861FB">
        <w:rPr>
          <w:rFonts w:cstheme="minorHAnsi"/>
          <w:b/>
          <w:sz w:val="28"/>
          <w:szCs w:val="28"/>
        </w:rPr>
        <w:t>»</w:t>
      </w:r>
      <w:r w:rsidR="00A9704E" w:rsidRPr="00DC0D95">
        <w:rPr>
          <w:rFonts w:cstheme="minorHAnsi"/>
          <w:sz w:val="28"/>
          <w:szCs w:val="28"/>
        </w:rPr>
        <w:t>)</w:t>
      </w:r>
      <w:r w:rsidR="00BA42C0" w:rsidRPr="00DC0D95">
        <w:rPr>
          <w:rFonts w:cstheme="minorHAnsi"/>
          <w:sz w:val="28"/>
          <w:szCs w:val="28"/>
        </w:rPr>
        <w:t>,</w:t>
      </w:r>
      <w:r w:rsidRPr="00DC0D95">
        <w:rPr>
          <w:rFonts w:cstheme="minorHAnsi"/>
          <w:sz w:val="28"/>
          <w:szCs w:val="28"/>
        </w:rPr>
        <w:t xml:space="preserve"> на условиях, обозначенных в </w:t>
      </w:r>
      <w:r w:rsidR="00A9704E" w:rsidRPr="00DC0D95">
        <w:rPr>
          <w:rFonts w:cstheme="minorHAnsi"/>
          <w:sz w:val="28"/>
          <w:szCs w:val="28"/>
        </w:rPr>
        <w:t xml:space="preserve">техническом </w:t>
      </w:r>
      <w:r w:rsidR="00F922E7" w:rsidRPr="00DC0D95">
        <w:rPr>
          <w:rFonts w:cstheme="minorHAnsi"/>
          <w:sz w:val="28"/>
          <w:szCs w:val="28"/>
        </w:rPr>
        <w:t>задании</w:t>
      </w:r>
      <w:r w:rsidR="00A9704E" w:rsidRPr="00DC0D95">
        <w:rPr>
          <w:rFonts w:cstheme="minorHAnsi"/>
          <w:sz w:val="28"/>
          <w:szCs w:val="28"/>
        </w:rPr>
        <w:t xml:space="preserve">, являющемся </w:t>
      </w:r>
      <w:r w:rsidRPr="00DC0D95">
        <w:rPr>
          <w:rFonts w:cstheme="minorHAnsi"/>
          <w:sz w:val="28"/>
          <w:szCs w:val="28"/>
        </w:rPr>
        <w:t>Приложение</w:t>
      </w:r>
      <w:r w:rsidR="00A9704E" w:rsidRPr="00DC0D95">
        <w:rPr>
          <w:rFonts w:cstheme="minorHAnsi"/>
          <w:sz w:val="28"/>
          <w:szCs w:val="28"/>
        </w:rPr>
        <w:t>м</w:t>
      </w:r>
      <w:r w:rsidRPr="00DC0D95">
        <w:rPr>
          <w:rFonts w:cstheme="minorHAnsi"/>
          <w:sz w:val="28"/>
          <w:szCs w:val="28"/>
        </w:rPr>
        <w:t xml:space="preserve"> № 2 к Контракту</w:t>
      </w:r>
      <w:r w:rsidR="00A9704E" w:rsidRPr="00DC0D95">
        <w:rPr>
          <w:rFonts w:cstheme="minorHAnsi"/>
          <w:sz w:val="28"/>
          <w:szCs w:val="28"/>
        </w:rPr>
        <w:t xml:space="preserve"> (далее </w:t>
      </w:r>
      <w:r w:rsidR="00BA42C0" w:rsidRPr="00DC0D95">
        <w:rPr>
          <w:rFonts w:cstheme="minorHAnsi"/>
          <w:sz w:val="28"/>
          <w:szCs w:val="28"/>
        </w:rPr>
        <w:t>—</w:t>
      </w:r>
      <w:r w:rsidR="00A9704E" w:rsidRPr="00DC0D95">
        <w:rPr>
          <w:rFonts w:cstheme="minorHAnsi"/>
          <w:sz w:val="28"/>
          <w:szCs w:val="28"/>
        </w:rPr>
        <w:t xml:space="preserve"> </w:t>
      </w:r>
      <w:r w:rsidR="008861FB">
        <w:rPr>
          <w:rFonts w:cstheme="minorHAnsi"/>
          <w:b/>
          <w:sz w:val="28"/>
          <w:szCs w:val="28"/>
        </w:rPr>
        <w:t>«</w:t>
      </w:r>
      <w:r w:rsidR="00A9704E" w:rsidRPr="00DC0D95">
        <w:rPr>
          <w:rFonts w:cstheme="minorHAnsi"/>
          <w:b/>
          <w:sz w:val="28"/>
          <w:szCs w:val="28"/>
        </w:rPr>
        <w:t>Техническое задание</w:t>
      </w:r>
      <w:r w:rsidR="008861FB">
        <w:rPr>
          <w:rFonts w:cstheme="minorHAnsi"/>
          <w:b/>
          <w:sz w:val="28"/>
          <w:szCs w:val="28"/>
        </w:rPr>
        <w:t>»</w:t>
      </w:r>
      <w:r w:rsidRPr="00D010BA">
        <w:rPr>
          <w:rFonts w:cstheme="minorHAnsi"/>
          <w:sz w:val="28"/>
          <w:szCs w:val="28"/>
        </w:rPr>
        <w:t>)</w:t>
      </w:r>
      <w:r w:rsidR="00287338" w:rsidRPr="00F33FF6">
        <w:rPr>
          <w:rFonts w:cstheme="minorHAnsi"/>
          <w:sz w:val="28"/>
          <w:szCs w:val="28"/>
        </w:rPr>
        <w:t>,</w:t>
      </w:r>
      <w:r w:rsidR="00BA42C0" w:rsidRPr="00D010BA">
        <w:rPr>
          <w:rFonts w:cstheme="minorHAnsi"/>
          <w:sz w:val="28"/>
          <w:szCs w:val="28"/>
        </w:rPr>
        <w:t xml:space="preserve"> </w:t>
      </w:r>
      <w:r w:rsidR="00A502EE" w:rsidRPr="00DC0D95">
        <w:rPr>
          <w:rFonts w:cstheme="minorHAnsi"/>
          <w:sz w:val="28"/>
          <w:szCs w:val="28"/>
        </w:rPr>
        <w:t>и другими условиями Контракта.</w:t>
      </w:r>
      <w:r w:rsidRPr="00DC0D95">
        <w:rPr>
          <w:rFonts w:cstheme="minorHAnsi"/>
          <w:b/>
          <w:sz w:val="28"/>
          <w:szCs w:val="28"/>
        </w:rPr>
        <w:t xml:space="preserve"> </w:t>
      </w:r>
      <w:r w:rsidRPr="00DC0D95">
        <w:rPr>
          <w:rFonts w:cstheme="minorHAnsi"/>
          <w:sz w:val="28"/>
          <w:szCs w:val="28"/>
        </w:rPr>
        <w:t xml:space="preserve">Заказчик обязуется принять </w:t>
      </w:r>
      <w:r w:rsidR="00C75657">
        <w:rPr>
          <w:rFonts w:cstheme="minorHAnsi"/>
          <w:sz w:val="28"/>
          <w:szCs w:val="28"/>
        </w:rPr>
        <w:t xml:space="preserve">надлежаще переданный Поставщиком </w:t>
      </w:r>
      <w:r w:rsidRPr="00DC0D95">
        <w:rPr>
          <w:rFonts w:cstheme="minorHAnsi"/>
          <w:sz w:val="28"/>
          <w:szCs w:val="28"/>
        </w:rPr>
        <w:t>Товар и оплатить его в порядке и на условиях,</w:t>
      </w:r>
      <w:r w:rsidRPr="004B3466">
        <w:rPr>
          <w:rFonts w:cstheme="minorHAnsi"/>
          <w:sz w:val="28"/>
          <w:szCs w:val="28"/>
        </w:rPr>
        <w:t xml:space="preserve"> предусмотренных настоящим Контрактом.</w:t>
      </w:r>
    </w:p>
    <w:p w14:paraId="3E259036" w14:textId="77777777" w:rsidR="008E2AD2" w:rsidRPr="004B3466" w:rsidRDefault="00833AF6" w:rsidP="00DC0D95">
      <w:pPr>
        <w:pStyle w:val="VL0"/>
        <w:numPr>
          <w:ilvl w:val="1"/>
          <w:numId w:val="3"/>
        </w:numPr>
        <w:tabs>
          <w:tab w:val="left" w:pos="1418"/>
        </w:tabs>
        <w:spacing w:before="0"/>
        <w:ind w:left="0" w:firstLine="567"/>
        <w:rPr>
          <w:rFonts w:cstheme="minorHAnsi"/>
          <w:i/>
          <w:color w:val="auto"/>
          <w:sz w:val="28"/>
          <w:szCs w:val="28"/>
        </w:rPr>
      </w:pPr>
      <w:r w:rsidRPr="00F22C41">
        <w:rPr>
          <w:rFonts w:cstheme="minorHAnsi"/>
          <w:sz w:val="28"/>
          <w:szCs w:val="28"/>
        </w:rPr>
        <w:t>[</w:t>
      </w:r>
      <w:r w:rsidRPr="0059453E">
        <w:rPr>
          <w:rFonts w:cstheme="minorHAnsi"/>
          <w:b/>
          <w:i/>
          <w:color w:val="auto"/>
          <w:sz w:val="28"/>
          <w:szCs w:val="28"/>
        </w:rPr>
        <w:t>Первый вариант</w:t>
      </w:r>
      <w:r w:rsidRPr="00F22C41">
        <w:rPr>
          <w:rFonts w:cstheme="minorHAnsi"/>
          <w:b/>
          <w:i/>
          <w:color w:val="auto"/>
          <w:sz w:val="28"/>
          <w:szCs w:val="28"/>
        </w:rPr>
        <w:t>:</w:t>
      </w:r>
      <w:r>
        <w:rPr>
          <w:rStyle w:val="aa"/>
          <w:rFonts w:cstheme="minorHAnsi"/>
          <w:b/>
          <w:i/>
          <w:color w:val="auto"/>
          <w:sz w:val="28"/>
          <w:szCs w:val="28"/>
        </w:rPr>
        <w:footnoteReference w:id="22"/>
      </w:r>
      <w:r w:rsidRPr="004B3466">
        <w:rPr>
          <w:rFonts w:cstheme="minorHAnsi"/>
          <w:sz w:val="28"/>
          <w:szCs w:val="28"/>
        </w:rPr>
        <w:t xml:space="preserve"> </w:t>
      </w:r>
      <w:r w:rsidR="008E2AD2" w:rsidRPr="004B3466">
        <w:rPr>
          <w:rFonts w:cstheme="minorHAnsi"/>
          <w:i/>
          <w:sz w:val="28"/>
          <w:szCs w:val="28"/>
        </w:rPr>
        <w:t xml:space="preserve">Поставщик также обязуется выполнить следующие </w:t>
      </w:r>
      <w:r w:rsidR="004F75C1" w:rsidRPr="004B3466">
        <w:rPr>
          <w:rFonts w:cstheme="minorHAnsi"/>
          <w:i/>
          <w:color w:val="auto"/>
          <w:sz w:val="28"/>
          <w:szCs w:val="28"/>
        </w:rPr>
        <w:t>Сопутствующие работы/услуги</w:t>
      </w:r>
      <w:r w:rsidR="008E2AD2" w:rsidRPr="004B3466">
        <w:rPr>
          <w:rFonts w:cstheme="minorHAnsi"/>
          <w:i/>
          <w:color w:val="auto"/>
          <w:sz w:val="28"/>
          <w:szCs w:val="28"/>
        </w:rPr>
        <w:t>:</w:t>
      </w:r>
    </w:p>
    <w:p w14:paraId="421A5038" w14:textId="77777777" w:rsidR="008E2AD2" w:rsidRPr="004B3466" w:rsidRDefault="00833AF6" w:rsidP="00F22C41">
      <w:pPr>
        <w:pStyle w:val="VL0"/>
        <w:tabs>
          <w:tab w:val="left" w:pos="1418"/>
        </w:tabs>
        <w:spacing w:before="0"/>
        <w:ind w:left="567"/>
        <w:rPr>
          <w:rFonts w:cstheme="minorHAnsi"/>
          <w:i/>
          <w:color w:val="auto"/>
          <w:sz w:val="28"/>
          <w:szCs w:val="28"/>
        </w:rPr>
      </w:pPr>
      <w:r w:rsidRPr="00F22C41">
        <w:rPr>
          <w:rFonts w:cstheme="minorHAnsi"/>
          <w:i/>
          <w:color w:val="auto"/>
          <w:sz w:val="28"/>
          <w:szCs w:val="28"/>
        </w:rPr>
        <w:t>[-</w:t>
      </w:r>
      <w:r w:rsidRPr="00F22C41">
        <w:rPr>
          <w:rFonts w:cstheme="minorHAnsi"/>
          <w:i/>
          <w:color w:val="auto"/>
          <w:sz w:val="28"/>
          <w:szCs w:val="28"/>
        </w:rPr>
        <w:tab/>
      </w:r>
      <w:r w:rsidR="008E2AD2" w:rsidRPr="004B3466">
        <w:rPr>
          <w:rFonts w:cstheme="minorHAnsi"/>
          <w:i/>
          <w:color w:val="auto"/>
          <w:sz w:val="28"/>
          <w:szCs w:val="28"/>
        </w:rPr>
        <w:t>погрузо-разгрузочные работы;</w:t>
      </w:r>
      <w:r w:rsidRPr="00F22C41">
        <w:rPr>
          <w:rFonts w:cstheme="minorHAnsi"/>
          <w:i/>
          <w:color w:val="auto"/>
          <w:sz w:val="28"/>
          <w:szCs w:val="28"/>
        </w:rPr>
        <w:t>]</w:t>
      </w:r>
    </w:p>
    <w:p w14:paraId="06843DB4" w14:textId="77777777" w:rsidR="00A33B06" w:rsidRPr="00833AF6" w:rsidRDefault="00833AF6" w:rsidP="00F22C41">
      <w:pPr>
        <w:pStyle w:val="VL0"/>
        <w:tabs>
          <w:tab w:val="left" w:pos="1418"/>
        </w:tabs>
        <w:spacing w:before="0"/>
        <w:ind w:left="567"/>
        <w:rPr>
          <w:rFonts w:cstheme="minorHAnsi"/>
          <w:i/>
          <w:color w:val="auto"/>
          <w:sz w:val="28"/>
          <w:szCs w:val="28"/>
        </w:rPr>
      </w:pPr>
      <w:r w:rsidRPr="00F22C41">
        <w:rPr>
          <w:rFonts w:cstheme="minorHAnsi"/>
          <w:i/>
          <w:color w:val="auto"/>
          <w:sz w:val="28"/>
          <w:szCs w:val="28"/>
        </w:rPr>
        <w:t>[-</w:t>
      </w:r>
      <w:r w:rsidRPr="00F22C41">
        <w:rPr>
          <w:rFonts w:cstheme="minorHAnsi"/>
          <w:i/>
          <w:color w:val="auto"/>
          <w:sz w:val="28"/>
          <w:szCs w:val="28"/>
        </w:rPr>
        <w:tab/>
      </w:r>
      <w:r w:rsidR="008E2AD2" w:rsidRPr="004B3466">
        <w:rPr>
          <w:rFonts w:cstheme="minorHAnsi"/>
          <w:i/>
          <w:color w:val="auto"/>
          <w:sz w:val="28"/>
          <w:szCs w:val="28"/>
        </w:rPr>
        <w:t xml:space="preserve">монтажные </w:t>
      </w:r>
      <w:r w:rsidR="00A33B06" w:rsidRPr="004B3466">
        <w:rPr>
          <w:rFonts w:cstheme="minorHAnsi"/>
          <w:i/>
          <w:color w:val="auto"/>
          <w:sz w:val="28"/>
          <w:szCs w:val="28"/>
        </w:rPr>
        <w:t>работы;</w:t>
      </w:r>
      <w:r w:rsidRPr="00F22C41">
        <w:rPr>
          <w:rFonts w:cstheme="minorHAnsi"/>
          <w:i/>
          <w:color w:val="auto"/>
          <w:sz w:val="28"/>
          <w:szCs w:val="28"/>
        </w:rPr>
        <w:t>]</w:t>
      </w:r>
    </w:p>
    <w:p w14:paraId="1A3FCF33" w14:textId="77777777" w:rsidR="008E2AD2" w:rsidRPr="00833AF6" w:rsidRDefault="00833AF6" w:rsidP="00F22C41">
      <w:pPr>
        <w:pStyle w:val="VL0"/>
        <w:tabs>
          <w:tab w:val="left" w:pos="1418"/>
        </w:tabs>
        <w:spacing w:before="0"/>
        <w:ind w:left="567"/>
        <w:rPr>
          <w:rFonts w:cstheme="minorHAnsi"/>
          <w:i/>
          <w:color w:val="auto"/>
          <w:sz w:val="28"/>
          <w:szCs w:val="28"/>
        </w:rPr>
      </w:pPr>
      <w:r w:rsidRPr="00F22C41">
        <w:rPr>
          <w:rFonts w:cstheme="minorHAnsi"/>
          <w:i/>
          <w:color w:val="auto"/>
          <w:sz w:val="28"/>
          <w:szCs w:val="28"/>
        </w:rPr>
        <w:t>[-</w:t>
      </w:r>
      <w:r w:rsidRPr="00F22C41">
        <w:rPr>
          <w:rFonts w:cstheme="minorHAnsi"/>
          <w:i/>
          <w:color w:val="auto"/>
          <w:sz w:val="28"/>
          <w:szCs w:val="28"/>
        </w:rPr>
        <w:tab/>
      </w:r>
      <w:r w:rsidR="00CB4C12" w:rsidRPr="004B3466">
        <w:rPr>
          <w:rFonts w:cstheme="minorHAnsi"/>
          <w:i/>
          <w:color w:val="auto"/>
          <w:sz w:val="28"/>
          <w:szCs w:val="28"/>
        </w:rPr>
        <w:t>пусконаладочные работы;</w:t>
      </w:r>
      <w:r w:rsidRPr="00F22C41">
        <w:rPr>
          <w:rFonts w:cstheme="minorHAnsi"/>
          <w:i/>
          <w:color w:val="auto"/>
          <w:sz w:val="28"/>
          <w:szCs w:val="28"/>
        </w:rPr>
        <w:t>]</w:t>
      </w:r>
    </w:p>
    <w:p w14:paraId="1CFCA2D5" w14:textId="77777777" w:rsidR="008E332F" w:rsidRPr="00833AF6" w:rsidRDefault="00833AF6" w:rsidP="00F22C41">
      <w:pPr>
        <w:pStyle w:val="VL0"/>
        <w:tabs>
          <w:tab w:val="left" w:pos="1418"/>
        </w:tabs>
        <w:spacing w:before="0"/>
        <w:ind w:left="567"/>
        <w:rPr>
          <w:rFonts w:cstheme="minorHAnsi"/>
          <w:i/>
          <w:color w:val="auto"/>
          <w:sz w:val="28"/>
          <w:szCs w:val="28"/>
        </w:rPr>
      </w:pPr>
      <w:r w:rsidRPr="00F22C41">
        <w:rPr>
          <w:rFonts w:cstheme="minorHAnsi"/>
          <w:i/>
          <w:color w:val="auto"/>
          <w:sz w:val="28"/>
          <w:szCs w:val="28"/>
        </w:rPr>
        <w:t>[-</w:t>
      </w:r>
      <w:r w:rsidRPr="00F22C41">
        <w:rPr>
          <w:rFonts w:cstheme="minorHAnsi"/>
          <w:i/>
          <w:color w:val="auto"/>
          <w:sz w:val="28"/>
          <w:szCs w:val="28"/>
        </w:rPr>
        <w:tab/>
      </w:r>
      <w:r w:rsidR="008E332F" w:rsidRPr="00833AF6">
        <w:rPr>
          <w:rFonts w:cstheme="minorHAnsi"/>
          <w:i/>
          <w:color w:val="auto"/>
          <w:sz w:val="28"/>
          <w:szCs w:val="28"/>
        </w:rPr>
        <w:t>услуги по уборке и вывозу упаковочного материала;</w:t>
      </w:r>
      <w:r w:rsidRPr="00F22C41">
        <w:rPr>
          <w:rFonts w:cstheme="minorHAnsi"/>
          <w:i/>
          <w:color w:val="auto"/>
          <w:sz w:val="28"/>
          <w:szCs w:val="28"/>
        </w:rPr>
        <w:t>]</w:t>
      </w:r>
    </w:p>
    <w:p w14:paraId="22FF8DE9" w14:textId="77777777" w:rsidR="00CB4C12" w:rsidRPr="00833AF6" w:rsidRDefault="00833AF6" w:rsidP="00F22C41">
      <w:pPr>
        <w:pStyle w:val="VL0"/>
        <w:tabs>
          <w:tab w:val="left" w:pos="1418"/>
        </w:tabs>
        <w:spacing w:before="0"/>
        <w:ind w:left="567"/>
        <w:rPr>
          <w:rFonts w:cstheme="minorHAnsi"/>
          <w:i/>
          <w:color w:val="auto"/>
          <w:sz w:val="28"/>
          <w:szCs w:val="28"/>
        </w:rPr>
      </w:pPr>
      <w:r w:rsidRPr="00F22C41">
        <w:rPr>
          <w:rFonts w:cstheme="minorHAnsi"/>
          <w:i/>
          <w:color w:val="auto"/>
          <w:sz w:val="28"/>
          <w:szCs w:val="28"/>
        </w:rPr>
        <w:t>[-</w:t>
      </w:r>
      <w:r w:rsidRPr="00F22C41">
        <w:rPr>
          <w:rFonts w:cstheme="minorHAnsi"/>
          <w:i/>
          <w:color w:val="auto"/>
          <w:sz w:val="28"/>
          <w:szCs w:val="28"/>
        </w:rPr>
        <w:tab/>
      </w:r>
      <w:r w:rsidR="00CB4C12" w:rsidRPr="00833AF6">
        <w:rPr>
          <w:rFonts w:cstheme="minorHAnsi"/>
          <w:i/>
          <w:color w:val="auto"/>
          <w:sz w:val="28"/>
          <w:szCs w:val="28"/>
        </w:rPr>
        <w:t>услуги по обучению персонала Заказчика использовать Товар;</w:t>
      </w:r>
      <w:r w:rsidRPr="00F22C41">
        <w:rPr>
          <w:rFonts w:cstheme="minorHAnsi"/>
          <w:i/>
          <w:color w:val="auto"/>
          <w:sz w:val="28"/>
          <w:szCs w:val="28"/>
        </w:rPr>
        <w:t>]</w:t>
      </w:r>
    </w:p>
    <w:p w14:paraId="40F3F6E4" w14:textId="77777777" w:rsidR="00CB4C12" w:rsidRPr="00833AF6" w:rsidRDefault="00833AF6" w:rsidP="00F22C41">
      <w:pPr>
        <w:pStyle w:val="VL0"/>
        <w:tabs>
          <w:tab w:val="left" w:pos="1418"/>
        </w:tabs>
        <w:spacing w:before="0"/>
        <w:ind w:left="567"/>
        <w:rPr>
          <w:rFonts w:cstheme="minorHAnsi"/>
          <w:i/>
          <w:color w:val="auto"/>
          <w:sz w:val="28"/>
          <w:szCs w:val="28"/>
        </w:rPr>
      </w:pPr>
      <w:r w:rsidRPr="00F22C41">
        <w:rPr>
          <w:rFonts w:cstheme="minorHAnsi"/>
          <w:i/>
          <w:color w:val="auto"/>
          <w:sz w:val="28"/>
          <w:szCs w:val="28"/>
        </w:rPr>
        <w:t>[-</w:t>
      </w:r>
      <w:r w:rsidRPr="00F22C41">
        <w:rPr>
          <w:rFonts w:cstheme="minorHAnsi"/>
          <w:i/>
          <w:color w:val="auto"/>
          <w:sz w:val="28"/>
          <w:szCs w:val="28"/>
        </w:rPr>
        <w:tab/>
      </w:r>
      <w:r w:rsidR="00197F21" w:rsidRPr="00833AF6">
        <w:rPr>
          <w:rFonts w:cstheme="minorHAnsi"/>
          <w:i/>
          <w:color w:val="auto"/>
          <w:sz w:val="28"/>
          <w:szCs w:val="28"/>
        </w:rPr>
        <w:t>услуги п</w:t>
      </w:r>
      <w:r w:rsidR="008E518E" w:rsidRPr="00833AF6">
        <w:rPr>
          <w:rFonts w:cstheme="minorHAnsi"/>
          <w:i/>
          <w:color w:val="auto"/>
          <w:sz w:val="28"/>
          <w:szCs w:val="28"/>
        </w:rPr>
        <w:t>о контролю за установкой Товара.</w:t>
      </w:r>
      <w:r w:rsidRPr="00F22C41">
        <w:rPr>
          <w:rFonts w:cstheme="minorHAnsi"/>
          <w:i/>
          <w:color w:val="auto"/>
          <w:sz w:val="28"/>
          <w:szCs w:val="28"/>
        </w:rPr>
        <w:t>]</w:t>
      </w:r>
      <w:r w:rsidRPr="00833AF6">
        <w:rPr>
          <w:rStyle w:val="aa"/>
          <w:color w:val="auto"/>
          <w:sz w:val="28"/>
        </w:rPr>
        <w:t xml:space="preserve"> </w:t>
      </w:r>
      <w:r w:rsidRPr="00DC0D95">
        <w:rPr>
          <w:rStyle w:val="aa"/>
          <w:color w:val="auto"/>
          <w:sz w:val="28"/>
        </w:rPr>
        <w:footnoteReference w:id="23"/>
      </w:r>
    </w:p>
    <w:p w14:paraId="6A535B19" w14:textId="77777777" w:rsidR="0096207A" w:rsidRDefault="00D1375C" w:rsidP="00DC0D95">
      <w:pPr>
        <w:pStyle w:val="VL0"/>
        <w:tabs>
          <w:tab w:val="left" w:pos="1418"/>
        </w:tabs>
        <w:spacing w:before="0"/>
        <w:ind w:firstLine="567"/>
        <w:rPr>
          <w:rFonts w:cstheme="minorHAnsi"/>
          <w:i/>
          <w:color w:val="auto"/>
          <w:sz w:val="28"/>
          <w:szCs w:val="28"/>
        </w:rPr>
      </w:pPr>
      <w:r w:rsidRPr="004B3466">
        <w:rPr>
          <w:rFonts w:cstheme="minorHAnsi"/>
          <w:i/>
          <w:color w:val="auto"/>
          <w:sz w:val="28"/>
          <w:szCs w:val="28"/>
        </w:rPr>
        <w:lastRenderedPageBreak/>
        <w:t>Стоимость Сопутствующих</w:t>
      </w:r>
      <w:r w:rsidR="009026F2" w:rsidRPr="004B3466">
        <w:rPr>
          <w:rFonts w:cstheme="minorHAnsi"/>
          <w:i/>
          <w:color w:val="auto"/>
          <w:sz w:val="28"/>
          <w:szCs w:val="28"/>
        </w:rPr>
        <w:t xml:space="preserve"> работ/услуг включена в цену Контракта и не подлежит дополнительной оплате Заказчик</w:t>
      </w:r>
      <w:r w:rsidR="006D36D3" w:rsidRPr="004B3466">
        <w:rPr>
          <w:rFonts w:cstheme="minorHAnsi"/>
          <w:i/>
          <w:color w:val="auto"/>
          <w:sz w:val="28"/>
          <w:szCs w:val="28"/>
        </w:rPr>
        <w:t>ом</w:t>
      </w:r>
      <w:r w:rsidR="009026F2" w:rsidRPr="004B3466">
        <w:rPr>
          <w:rFonts w:cstheme="minorHAnsi"/>
          <w:i/>
          <w:color w:val="auto"/>
          <w:sz w:val="28"/>
          <w:szCs w:val="28"/>
        </w:rPr>
        <w:t>.</w:t>
      </w:r>
      <w:r w:rsidR="004F75C1" w:rsidRPr="004B3466">
        <w:rPr>
          <w:rFonts w:cstheme="minorHAnsi"/>
          <w:color w:val="auto"/>
          <w:sz w:val="28"/>
          <w:szCs w:val="28"/>
        </w:rPr>
        <w:t>]</w:t>
      </w:r>
      <w:r w:rsidR="004F75C1" w:rsidRPr="004B3466">
        <w:rPr>
          <w:rStyle w:val="aa"/>
          <w:rFonts w:cstheme="minorHAnsi"/>
          <w:i/>
          <w:color w:val="auto"/>
          <w:sz w:val="28"/>
          <w:szCs w:val="28"/>
        </w:rPr>
        <w:t xml:space="preserve"> </w:t>
      </w:r>
    </w:p>
    <w:p w14:paraId="1ADAB8DC" w14:textId="77777777" w:rsidR="00183B8E" w:rsidRPr="00F22C41" w:rsidRDefault="00183B8E" w:rsidP="00F22C41">
      <w:pPr>
        <w:pStyle w:val="VL0"/>
        <w:tabs>
          <w:tab w:val="left" w:pos="1418"/>
        </w:tabs>
        <w:spacing w:before="0"/>
        <w:ind w:left="567"/>
        <w:rPr>
          <w:rFonts w:cstheme="minorHAnsi"/>
          <w:color w:val="auto"/>
          <w:sz w:val="28"/>
          <w:szCs w:val="28"/>
        </w:rPr>
      </w:pPr>
      <w:r w:rsidRPr="0059453E">
        <w:rPr>
          <w:rFonts w:cstheme="minorHAnsi"/>
          <w:color w:val="auto"/>
          <w:sz w:val="28"/>
          <w:szCs w:val="28"/>
        </w:rPr>
        <w:t>[</w:t>
      </w:r>
      <w:r w:rsidRPr="0059453E">
        <w:rPr>
          <w:rFonts w:cstheme="minorHAnsi"/>
          <w:b/>
          <w:i/>
          <w:color w:val="auto"/>
          <w:sz w:val="28"/>
          <w:szCs w:val="28"/>
        </w:rPr>
        <w:t>Второй вариант</w:t>
      </w:r>
      <w:r>
        <w:rPr>
          <w:rStyle w:val="aa"/>
          <w:rFonts w:cstheme="minorHAnsi"/>
          <w:b/>
          <w:i/>
          <w:color w:val="auto"/>
          <w:sz w:val="28"/>
          <w:szCs w:val="28"/>
        </w:rPr>
        <w:footnoteReference w:id="24"/>
      </w:r>
      <w:r>
        <w:rPr>
          <w:rFonts w:cstheme="minorHAnsi"/>
          <w:b/>
          <w:i/>
          <w:color w:val="auto"/>
          <w:sz w:val="28"/>
          <w:szCs w:val="28"/>
        </w:rPr>
        <w:t xml:space="preserve">: </w:t>
      </w:r>
      <w:r w:rsidRPr="004B3466">
        <w:rPr>
          <w:rFonts w:cstheme="minorHAnsi"/>
          <w:i/>
          <w:sz w:val="28"/>
          <w:szCs w:val="28"/>
        </w:rPr>
        <w:t xml:space="preserve">Поставщик </w:t>
      </w:r>
      <w:r>
        <w:rPr>
          <w:rFonts w:cstheme="minorHAnsi"/>
          <w:i/>
          <w:sz w:val="28"/>
          <w:szCs w:val="28"/>
        </w:rPr>
        <w:t xml:space="preserve">не выполняет какие-либо </w:t>
      </w:r>
      <w:r>
        <w:rPr>
          <w:rFonts w:cstheme="minorHAnsi"/>
          <w:i/>
          <w:color w:val="auto"/>
          <w:sz w:val="28"/>
          <w:szCs w:val="28"/>
        </w:rPr>
        <w:t>с</w:t>
      </w:r>
      <w:r w:rsidRPr="004B3466">
        <w:rPr>
          <w:rFonts w:cstheme="minorHAnsi"/>
          <w:i/>
          <w:color w:val="auto"/>
          <w:sz w:val="28"/>
          <w:szCs w:val="28"/>
        </w:rPr>
        <w:t>опутствующие работы/услуги</w:t>
      </w:r>
      <w:r w:rsidRPr="004B3466">
        <w:rPr>
          <w:rFonts w:ascii="Times New Roman" w:hAnsi="Times New Roman"/>
          <w:i/>
          <w:spacing w:val="-4"/>
          <w:sz w:val="28"/>
          <w:szCs w:val="28"/>
        </w:rPr>
        <w:t>, связанные с поставкой Товара</w:t>
      </w:r>
      <w:r w:rsidRPr="00F22C41">
        <w:rPr>
          <w:rFonts w:ascii="Times New Roman" w:hAnsi="Times New Roman"/>
          <w:i/>
          <w:spacing w:val="-4"/>
          <w:sz w:val="28"/>
          <w:szCs w:val="28"/>
        </w:rPr>
        <w:t>.</w:t>
      </w:r>
      <w:r w:rsidRPr="00F22C41">
        <w:rPr>
          <w:rFonts w:ascii="Times New Roman" w:hAnsi="Times New Roman"/>
          <w:spacing w:val="-4"/>
          <w:sz w:val="28"/>
          <w:szCs w:val="28"/>
        </w:rPr>
        <w:t>]</w:t>
      </w:r>
    </w:p>
    <w:p w14:paraId="53F27D2D" w14:textId="77777777" w:rsidR="000D5310" w:rsidRPr="004B3466" w:rsidRDefault="000D5310" w:rsidP="00DC0D95">
      <w:pPr>
        <w:pStyle w:val="VL0"/>
        <w:numPr>
          <w:ilvl w:val="1"/>
          <w:numId w:val="3"/>
        </w:numPr>
        <w:tabs>
          <w:tab w:val="left" w:pos="1418"/>
        </w:tabs>
        <w:spacing w:before="0"/>
        <w:ind w:left="0" w:firstLine="567"/>
        <w:rPr>
          <w:rFonts w:cstheme="minorHAnsi"/>
          <w:color w:val="auto"/>
          <w:sz w:val="28"/>
          <w:szCs w:val="28"/>
        </w:rPr>
      </w:pPr>
      <w:r>
        <w:rPr>
          <w:rFonts w:cstheme="minorHAnsi"/>
          <w:color w:val="auto"/>
          <w:sz w:val="28"/>
          <w:szCs w:val="28"/>
        </w:rPr>
        <w:t xml:space="preserve">Место исполнения Контракта: </w:t>
      </w:r>
      <w:r w:rsidRPr="004C73FE">
        <w:rPr>
          <w:rFonts w:cstheme="minorHAnsi"/>
          <w:spacing w:val="-4"/>
          <w:sz w:val="28"/>
          <w:szCs w:val="28"/>
        </w:rPr>
        <w:t>___________</w:t>
      </w:r>
      <w:r w:rsidRPr="004C73FE">
        <w:rPr>
          <w:rStyle w:val="aa"/>
          <w:rFonts w:cstheme="minorHAnsi"/>
          <w:spacing w:val="-4"/>
          <w:sz w:val="28"/>
          <w:szCs w:val="28"/>
        </w:rPr>
        <w:footnoteReference w:id="25"/>
      </w:r>
      <w:r w:rsidRPr="004C73FE">
        <w:rPr>
          <w:rFonts w:cstheme="minorHAnsi"/>
          <w:spacing w:val="-4"/>
          <w:sz w:val="28"/>
          <w:szCs w:val="28"/>
        </w:rPr>
        <w:t>.</w:t>
      </w:r>
    </w:p>
    <w:p w14:paraId="18B91C77" w14:textId="77777777" w:rsidR="00D551FC" w:rsidRPr="004B3466" w:rsidRDefault="00D551FC" w:rsidP="00DC0D95">
      <w:pPr>
        <w:pStyle w:val="VL0"/>
        <w:numPr>
          <w:ilvl w:val="1"/>
          <w:numId w:val="3"/>
        </w:numPr>
        <w:tabs>
          <w:tab w:val="left" w:pos="1418"/>
        </w:tabs>
        <w:spacing w:before="0"/>
        <w:ind w:left="0" w:firstLine="567"/>
        <w:rPr>
          <w:rFonts w:cstheme="minorHAnsi"/>
          <w:sz w:val="28"/>
          <w:szCs w:val="28"/>
        </w:rPr>
      </w:pPr>
      <w:r w:rsidRPr="004B3466">
        <w:rPr>
          <w:rFonts w:cstheme="minorHAnsi"/>
          <w:sz w:val="28"/>
          <w:szCs w:val="28"/>
        </w:rPr>
        <w:t xml:space="preserve">Товар должен быть новым </w:t>
      </w:r>
      <w:r w:rsidR="00183B8E" w:rsidRPr="00F22C41">
        <w:rPr>
          <w:rFonts w:cstheme="minorHAnsi"/>
          <w:sz w:val="28"/>
          <w:szCs w:val="28"/>
        </w:rPr>
        <w:t xml:space="preserve">- </w:t>
      </w:r>
      <w:r w:rsidRPr="004B3466">
        <w:rPr>
          <w:rFonts w:cstheme="minorHAnsi"/>
          <w:sz w:val="28"/>
          <w:szCs w:val="28"/>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73E57BC3" w14:textId="45DC9BCF" w:rsidR="00B85DD0" w:rsidRPr="00A30C65" w:rsidRDefault="00541207" w:rsidP="00A30C65">
      <w:pPr>
        <w:pStyle w:val="VL0"/>
        <w:numPr>
          <w:ilvl w:val="1"/>
          <w:numId w:val="3"/>
        </w:numPr>
        <w:tabs>
          <w:tab w:val="left" w:pos="1134"/>
        </w:tabs>
        <w:spacing w:before="0"/>
        <w:ind w:left="0" w:firstLine="567"/>
        <w:rPr>
          <w:rFonts w:cstheme="minorHAnsi"/>
          <w:color w:val="auto"/>
          <w:sz w:val="28"/>
          <w:szCs w:val="28"/>
        </w:rPr>
      </w:pPr>
      <w:bookmarkStart w:id="4" w:name="_Ref438632252"/>
      <w:r>
        <w:rPr>
          <w:rFonts w:cstheme="minorHAnsi"/>
          <w:sz w:val="28"/>
          <w:szCs w:val="28"/>
        </w:rPr>
        <w:t>Доставка</w:t>
      </w:r>
      <w:r w:rsidRPr="004B3466">
        <w:rPr>
          <w:rFonts w:cstheme="minorHAnsi"/>
          <w:sz w:val="28"/>
          <w:szCs w:val="28"/>
        </w:rPr>
        <w:t xml:space="preserve"> </w:t>
      </w:r>
      <w:r w:rsidR="00D551FC" w:rsidRPr="004B3466">
        <w:rPr>
          <w:rFonts w:cstheme="minorHAnsi"/>
          <w:sz w:val="28"/>
          <w:szCs w:val="28"/>
        </w:rPr>
        <w:t>Товара осуществляется</w:t>
      </w:r>
      <w:r w:rsidR="00D551FC" w:rsidRPr="00DC0105">
        <w:rPr>
          <w:rFonts w:cstheme="minorHAnsi"/>
          <w:color w:val="auto"/>
          <w:sz w:val="28"/>
          <w:szCs w:val="28"/>
        </w:rPr>
        <w:t xml:space="preserve"> </w:t>
      </w:r>
      <w:r w:rsidR="00D551FC" w:rsidRPr="00A30C65">
        <w:rPr>
          <w:rFonts w:cstheme="minorHAnsi"/>
          <w:color w:val="auto"/>
          <w:sz w:val="28"/>
          <w:szCs w:val="28"/>
        </w:rPr>
        <w:t xml:space="preserve">силами и за счет Поставщика. </w:t>
      </w:r>
      <w:r w:rsidR="005C0519" w:rsidRPr="00A30C65">
        <w:rPr>
          <w:rFonts w:cstheme="minorHAnsi"/>
          <w:color w:val="auto"/>
          <w:sz w:val="28"/>
          <w:szCs w:val="28"/>
        </w:rPr>
        <w:t xml:space="preserve">Обязательства Поставщика по </w:t>
      </w:r>
      <w:r w:rsidR="00820423" w:rsidRPr="00A30C65">
        <w:rPr>
          <w:rFonts w:cstheme="minorHAnsi"/>
          <w:color w:val="auto"/>
          <w:sz w:val="28"/>
          <w:szCs w:val="28"/>
        </w:rPr>
        <w:t>Контракту</w:t>
      </w:r>
      <w:r w:rsidR="005C0519" w:rsidRPr="00A30C65">
        <w:rPr>
          <w:rFonts w:cstheme="minorHAnsi"/>
          <w:color w:val="auto"/>
          <w:sz w:val="28"/>
          <w:szCs w:val="28"/>
        </w:rPr>
        <w:t xml:space="preserve"> считаются исполненными после доставки</w:t>
      </w:r>
      <w:r w:rsidR="00D551FC" w:rsidRPr="00A30C65">
        <w:rPr>
          <w:rFonts w:cstheme="minorHAnsi"/>
          <w:color w:val="auto"/>
          <w:sz w:val="28"/>
          <w:szCs w:val="28"/>
        </w:rPr>
        <w:t xml:space="preserve"> Товара Заказчику</w:t>
      </w:r>
      <w:r w:rsidR="00833B0E" w:rsidRPr="00A30C65">
        <w:rPr>
          <w:rFonts w:cstheme="minorHAnsi"/>
          <w:color w:val="auto"/>
          <w:sz w:val="28"/>
          <w:szCs w:val="28"/>
        </w:rPr>
        <w:t xml:space="preserve"> по адресу </w:t>
      </w:r>
      <w:r w:rsidR="00BA42C0" w:rsidRPr="00A30C65">
        <w:rPr>
          <w:rFonts w:cstheme="minorHAnsi"/>
          <w:spacing w:val="-4"/>
          <w:sz w:val="28"/>
          <w:szCs w:val="28"/>
        </w:rPr>
        <w:t>___________</w:t>
      </w:r>
      <w:r w:rsidR="00A33B06" w:rsidRPr="00A30C65">
        <w:rPr>
          <w:rStyle w:val="aa"/>
          <w:color w:val="auto"/>
          <w:sz w:val="28"/>
        </w:rPr>
        <w:footnoteReference w:id="26"/>
      </w:r>
      <w:r w:rsidR="00833B0E" w:rsidRPr="00A30C65">
        <w:rPr>
          <w:rFonts w:cstheme="minorHAnsi"/>
          <w:color w:val="auto"/>
          <w:sz w:val="28"/>
          <w:szCs w:val="28"/>
        </w:rPr>
        <w:t xml:space="preserve"> [</w:t>
      </w:r>
      <w:r w:rsidR="004E27DA" w:rsidRPr="00A30C65">
        <w:rPr>
          <w:rFonts w:cstheme="minorHAnsi"/>
          <w:color w:val="auto"/>
          <w:sz w:val="28"/>
          <w:szCs w:val="28"/>
        </w:rPr>
        <w:t xml:space="preserve">, </w:t>
      </w:r>
      <w:r w:rsidR="005C0519" w:rsidRPr="00A30C65">
        <w:rPr>
          <w:rFonts w:cstheme="minorHAnsi"/>
          <w:color w:val="auto"/>
          <w:sz w:val="28"/>
          <w:szCs w:val="28"/>
        </w:rPr>
        <w:t>выполнения</w:t>
      </w:r>
      <w:r w:rsidR="00833B0E" w:rsidRPr="00A30C65">
        <w:rPr>
          <w:rFonts w:cstheme="minorHAnsi"/>
          <w:color w:val="auto"/>
          <w:sz w:val="28"/>
          <w:szCs w:val="28"/>
        </w:rPr>
        <w:t xml:space="preserve"> Сопутствующих работ/услуг в полном объеме]</w:t>
      </w:r>
      <w:r w:rsidR="00183B8E" w:rsidRPr="00A30C65">
        <w:rPr>
          <w:rStyle w:val="aa"/>
          <w:rFonts w:cstheme="minorHAnsi"/>
          <w:color w:val="auto"/>
          <w:sz w:val="28"/>
          <w:szCs w:val="28"/>
        </w:rPr>
        <w:footnoteReference w:id="27"/>
      </w:r>
      <w:r w:rsidR="00D551FC" w:rsidRPr="00A30C65">
        <w:rPr>
          <w:rFonts w:cstheme="minorHAnsi"/>
          <w:color w:val="auto"/>
          <w:sz w:val="28"/>
          <w:szCs w:val="28"/>
        </w:rPr>
        <w:t xml:space="preserve"> </w:t>
      </w:r>
      <w:r w:rsidR="005C0519" w:rsidRPr="00A30C65">
        <w:rPr>
          <w:rFonts w:cstheme="minorHAnsi"/>
          <w:color w:val="auto"/>
          <w:sz w:val="28"/>
          <w:szCs w:val="28"/>
        </w:rPr>
        <w:t>и подписания</w:t>
      </w:r>
      <w:r w:rsidR="00D551FC" w:rsidRPr="00A30C65">
        <w:rPr>
          <w:rFonts w:cstheme="minorHAnsi"/>
          <w:color w:val="auto"/>
          <w:sz w:val="28"/>
          <w:szCs w:val="28"/>
        </w:rPr>
        <w:t xml:space="preserve"> </w:t>
      </w:r>
      <w:r w:rsidR="00713882" w:rsidRPr="00A30C65">
        <w:rPr>
          <w:rFonts w:cstheme="minorHAnsi"/>
          <w:color w:val="auto"/>
          <w:sz w:val="28"/>
          <w:szCs w:val="28"/>
        </w:rPr>
        <w:t>Сторонами</w:t>
      </w:r>
      <w:r w:rsidR="00B85DD0" w:rsidRPr="00A30C65">
        <w:rPr>
          <w:rFonts w:cstheme="minorHAnsi"/>
          <w:color w:val="auto"/>
          <w:sz w:val="28"/>
          <w:szCs w:val="28"/>
        </w:rPr>
        <w:t xml:space="preserve"> </w:t>
      </w:r>
      <w:r w:rsidR="0059453E" w:rsidRPr="00A30C65">
        <w:rPr>
          <w:rFonts w:cstheme="minorHAnsi"/>
          <w:color w:val="auto"/>
          <w:sz w:val="28"/>
          <w:szCs w:val="28"/>
        </w:rPr>
        <w:t>а</w:t>
      </w:r>
      <w:r w:rsidR="004F75C1" w:rsidRPr="00A30C65">
        <w:rPr>
          <w:rFonts w:cstheme="minorHAnsi"/>
          <w:color w:val="auto"/>
          <w:sz w:val="28"/>
          <w:szCs w:val="28"/>
        </w:rPr>
        <w:t>кта</w:t>
      </w:r>
      <w:r w:rsidR="0059453E" w:rsidRPr="00A30C65">
        <w:rPr>
          <w:rFonts w:cstheme="minorHAnsi"/>
          <w:color w:val="auto"/>
          <w:sz w:val="28"/>
          <w:szCs w:val="28"/>
        </w:rPr>
        <w:t xml:space="preserve"> приемки</w:t>
      </w:r>
      <w:r w:rsidR="00287338" w:rsidRPr="00A30C65">
        <w:rPr>
          <w:rFonts w:cstheme="minorHAnsi"/>
          <w:color w:val="auto"/>
          <w:sz w:val="28"/>
          <w:szCs w:val="28"/>
        </w:rPr>
        <w:t>-передачи Товара</w:t>
      </w:r>
      <w:r w:rsidR="0009667D" w:rsidRPr="00A30C65">
        <w:rPr>
          <w:rFonts w:cstheme="minorHAnsi"/>
          <w:color w:val="auto"/>
          <w:sz w:val="28"/>
          <w:szCs w:val="28"/>
        </w:rPr>
        <w:t>, подтверждающего исполнение Поставщиком Контракта в полном объеме</w:t>
      </w:r>
      <w:r w:rsidR="0059453E" w:rsidRPr="00A30C65">
        <w:rPr>
          <w:rFonts w:cstheme="minorHAnsi"/>
          <w:color w:val="auto"/>
          <w:sz w:val="28"/>
          <w:szCs w:val="28"/>
        </w:rPr>
        <w:t xml:space="preserve"> (</w:t>
      </w:r>
      <w:r w:rsidR="0009667D" w:rsidRPr="00A30C65">
        <w:rPr>
          <w:rFonts w:cstheme="minorHAnsi"/>
          <w:color w:val="auto"/>
          <w:sz w:val="28"/>
          <w:szCs w:val="28"/>
        </w:rPr>
        <w:t xml:space="preserve">далее </w:t>
      </w:r>
      <w:r w:rsidR="00DE3E0C" w:rsidRPr="00A30C65">
        <w:rPr>
          <w:rFonts w:cstheme="minorHAnsi"/>
          <w:color w:val="auto"/>
          <w:sz w:val="28"/>
          <w:szCs w:val="28"/>
        </w:rPr>
        <w:t>—</w:t>
      </w:r>
      <w:r w:rsidR="0009667D" w:rsidRPr="00A30C65">
        <w:rPr>
          <w:rFonts w:cstheme="minorHAnsi"/>
          <w:color w:val="auto"/>
          <w:sz w:val="28"/>
          <w:szCs w:val="28"/>
        </w:rPr>
        <w:t xml:space="preserve"> </w:t>
      </w:r>
      <w:r w:rsidR="008861FB" w:rsidRPr="00A30C65">
        <w:rPr>
          <w:rFonts w:cstheme="minorHAnsi"/>
          <w:b/>
          <w:color w:val="auto"/>
          <w:sz w:val="28"/>
          <w:szCs w:val="28"/>
        </w:rPr>
        <w:t>«</w:t>
      </w:r>
      <w:r w:rsidR="0009667D" w:rsidRPr="00A30C65">
        <w:rPr>
          <w:rFonts w:cstheme="minorHAnsi"/>
          <w:b/>
          <w:color w:val="auto"/>
          <w:sz w:val="28"/>
          <w:szCs w:val="28"/>
        </w:rPr>
        <w:t>Акт</w:t>
      </w:r>
      <w:r w:rsidR="008861FB" w:rsidRPr="00A30C65">
        <w:rPr>
          <w:rFonts w:cstheme="minorHAnsi"/>
          <w:b/>
          <w:color w:val="auto"/>
          <w:sz w:val="28"/>
          <w:szCs w:val="28"/>
        </w:rPr>
        <w:t>»</w:t>
      </w:r>
      <w:r w:rsidR="0009667D" w:rsidRPr="00A30C65">
        <w:rPr>
          <w:rFonts w:cstheme="minorHAnsi"/>
          <w:color w:val="auto"/>
          <w:sz w:val="28"/>
          <w:szCs w:val="28"/>
        </w:rPr>
        <w:t>)</w:t>
      </w:r>
      <w:r w:rsidR="004F75C1" w:rsidRPr="00A30C65">
        <w:rPr>
          <w:rFonts w:cstheme="minorHAnsi"/>
          <w:color w:val="auto"/>
          <w:sz w:val="28"/>
          <w:szCs w:val="28"/>
        </w:rPr>
        <w:t>.</w:t>
      </w:r>
      <w:bookmarkEnd w:id="4"/>
    </w:p>
    <w:p w14:paraId="45C9CB58" w14:textId="77777777" w:rsidR="00FD6549" w:rsidRPr="00DC0D95" w:rsidRDefault="00FD6549" w:rsidP="00DC0D95">
      <w:pPr>
        <w:pStyle w:val="1"/>
        <w:keepNext/>
        <w:keepLines/>
        <w:numPr>
          <w:ilvl w:val="0"/>
          <w:numId w:val="3"/>
        </w:numPr>
        <w:tabs>
          <w:tab w:val="clear" w:pos="4677"/>
          <w:tab w:val="clear" w:pos="9355"/>
        </w:tabs>
        <w:spacing w:before="480" w:after="240"/>
        <w:ind w:left="0"/>
        <w:jc w:val="center"/>
        <w:rPr>
          <w:rFonts w:ascii="Times New Roman" w:hAnsi="Times New Roman" w:cs="Times New Roman"/>
          <w:b/>
          <w:bCs/>
          <w:noProof w:val="0"/>
          <w:color w:val="auto"/>
          <w:sz w:val="28"/>
          <w:szCs w:val="28"/>
        </w:rPr>
      </w:pPr>
      <w:r w:rsidRPr="00DC0D95">
        <w:rPr>
          <w:rFonts w:ascii="Times New Roman" w:hAnsi="Times New Roman" w:cs="Times New Roman"/>
          <w:b/>
          <w:bCs/>
          <w:noProof w:val="0"/>
          <w:color w:val="auto"/>
          <w:sz w:val="28"/>
          <w:szCs w:val="28"/>
        </w:rPr>
        <w:t>Права и обязанности Сторон</w:t>
      </w:r>
    </w:p>
    <w:p w14:paraId="698AD133" w14:textId="77777777" w:rsidR="00F50145" w:rsidRPr="00DC0D95" w:rsidRDefault="00A502EE" w:rsidP="00E37BA4">
      <w:pPr>
        <w:pStyle w:val="VL0"/>
        <w:numPr>
          <w:ilvl w:val="1"/>
          <w:numId w:val="3"/>
        </w:numPr>
        <w:tabs>
          <w:tab w:val="left" w:pos="1134"/>
        </w:tabs>
        <w:spacing w:before="0"/>
        <w:ind w:left="0" w:firstLine="567"/>
        <w:rPr>
          <w:rFonts w:cstheme="minorHAnsi"/>
          <w:color w:val="auto"/>
          <w:sz w:val="28"/>
          <w:szCs w:val="28"/>
        </w:rPr>
      </w:pPr>
      <w:r w:rsidRPr="00DC0D95">
        <w:rPr>
          <w:rFonts w:cstheme="minorHAnsi"/>
          <w:color w:val="auto"/>
          <w:sz w:val="28"/>
          <w:szCs w:val="28"/>
        </w:rPr>
        <w:t>Заказчик вправе:</w:t>
      </w:r>
    </w:p>
    <w:p w14:paraId="0D887064" w14:textId="77777777" w:rsidR="00F50145" w:rsidRPr="00DC0D95" w:rsidRDefault="00A502EE" w:rsidP="00E37BA4">
      <w:pPr>
        <w:pStyle w:val="VL0"/>
        <w:numPr>
          <w:ilvl w:val="2"/>
          <w:numId w:val="3"/>
        </w:numPr>
        <w:tabs>
          <w:tab w:val="left" w:pos="1134"/>
        </w:tabs>
        <w:spacing w:before="0"/>
        <w:ind w:left="0" w:firstLine="567"/>
        <w:rPr>
          <w:rFonts w:cstheme="minorHAnsi"/>
          <w:color w:val="auto"/>
          <w:sz w:val="28"/>
          <w:szCs w:val="28"/>
        </w:rPr>
      </w:pPr>
      <w:r w:rsidRPr="00DC0D95">
        <w:rPr>
          <w:rFonts w:cstheme="minorHAnsi"/>
          <w:color w:val="auto"/>
          <w:sz w:val="28"/>
          <w:szCs w:val="28"/>
        </w:rPr>
        <w:t>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14:paraId="464C5E28" w14:textId="77777777" w:rsidR="00F50145" w:rsidRPr="00DC0D95" w:rsidRDefault="00A502EE" w:rsidP="00E37BA4">
      <w:pPr>
        <w:pStyle w:val="VL0"/>
        <w:numPr>
          <w:ilvl w:val="2"/>
          <w:numId w:val="3"/>
        </w:numPr>
        <w:tabs>
          <w:tab w:val="left" w:pos="1134"/>
        </w:tabs>
        <w:spacing w:before="0"/>
        <w:ind w:left="0" w:firstLine="567"/>
        <w:rPr>
          <w:rFonts w:cstheme="minorHAnsi"/>
          <w:color w:val="auto"/>
          <w:sz w:val="28"/>
          <w:szCs w:val="28"/>
        </w:rPr>
      </w:pPr>
      <w:r w:rsidRPr="00DC0D95">
        <w:rPr>
          <w:rFonts w:cstheme="minorHAnsi"/>
          <w:color w:val="auto"/>
          <w:sz w:val="28"/>
          <w:szCs w:val="28"/>
        </w:rPr>
        <w:t>запрашивать у Поставщика информацию о ходе исполнения обязательств Поставщика по настоящему Контракту;</w:t>
      </w:r>
    </w:p>
    <w:p w14:paraId="7AC4F65A" w14:textId="77777777" w:rsidR="00F50145" w:rsidRPr="00DC0D95" w:rsidRDefault="00A502EE" w:rsidP="00E37BA4">
      <w:pPr>
        <w:pStyle w:val="VL0"/>
        <w:numPr>
          <w:ilvl w:val="2"/>
          <w:numId w:val="3"/>
        </w:numPr>
        <w:tabs>
          <w:tab w:val="left" w:pos="1134"/>
        </w:tabs>
        <w:spacing w:before="0"/>
        <w:ind w:left="0" w:firstLine="567"/>
        <w:rPr>
          <w:rFonts w:cstheme="minorHAnsi"/>
          <w:color w:val="auto"/>
          <w:sz w:val="28"/>
          <w:szCs w:val="28"/>
        </w:rPr>
      </w:pPr>
      <w:r w:rsidRPr="00DC0D95">
        <w:rPr>
          <w:rFonts w:cstheme="minorHAnsi"/>
          <w:color w:val="auto"/>
          <w:sz w:val="28"/>
          <w:szCs w:val="28"/>
        </w:rPr>
        <w:t>контролировать соблюдение порядка и сроков поставки Товара [</w:t>
      </w:r>
      <w:r w:rsidRPr="00DC0D95">
        <w:rPr>
          <w:rFonts w:cstheme="minorHAnsi"/>
          <w:i/>
          <w:color w:val="auto"/>
          <w:sz w:val="28"/>
          <w:szCs w:val="28"/>
        </w:rPr>
        <w:t>и осуществления Сопутствующих работ/услуг</w:t>
      </w:r>
      <w:r w:rsidRPr="00DC0D95">
        <w:rPr>
          <w:rFonts w:cstheme="minorHAnsi"/>
          <w:color w:val="auto"/>
          <w:sz w:val="28"/>
          <w:szCs w:val="28"/>
        </w:rPr>
        <w:t>]</w:t>
      </w:r>
      <w:r w:rsidR="006C1AB6" w:rsidRPr="00F22C41">
        <w:rPr>
          <w:rStyle w:val="aa"/>
          <w:rFonts w:cstheme="minorHAnsi"/>
          <w:color w:val="auto"/>
          <w:sz w:val="28"/>
          <w:szCs w:val="28"/>
        </w:rPr>
        <w:footnoteReference w:id="28"/>
      </w:r>
      <w:r w:rsidRPr="00DC0D95">
        <w:rPr>
          <w:rFonts w:cstheme="minorHAnsi"/>
          <w:color w:val="auto"/>
          <w:sz w:val="28"/>
          <w:szCs w:val="28"/>
        </w:rPr>
        <w:t>;</w:t>
      </w:r>
    </w:p>
    <w:p w14:paraId="712BC205" w14:textId="77777777" w:rsidR="00F50145" w:rsidRPr="00DC0D95" w:rsidRDefault="00A502EE" w:rsidP="00E37BA4">
      <w:pPr>
        <w:pStyle w:val="VL0"/>
        <w:numPr>
          <w:ilvl w:val="2"/>
          <w:numId w:val="3"/>
        </w:numPr>
        <w:tabs>
          <w:tab w:val="left" w:pos="1134"/>
        </w:tabs>
        <w:spacing w:before="0"/>
        <w:ind w:left="0" w:firstLine="567"/>
        <w:rPr>
          <w:rFonts w:cstheme="minorHAnsi"/>
          <w:color w:val="auto"/>
          <w:sz w:val="28"/>
          <w:szCs w:val="28"/>
        </w:rPr>
      </w:pPr>
      <w:r w:rsidRPr="00DC0D95">
        <w:rPr>
          <w:rFonts w:cstheme="minorHAnsi"/>
          <w:color w:val="auto"/>
          <w:sz w:val="28"/>
          <w:szCs w:val="28"/>
        </w:rPr>
        <w:t>отказаться (полностью или частично) от приемки и оплаты Товара [</w:t>
      </w:r>
      <w:r w:rsidRPr="00DC0D95">
        <w:rPr>
          <w:rFonts w:cstheme="minorHAnsi"/>
          <w:i/>
          <w:color w:val="auto"/>
          <w:sz w:val="28"/>
          <w:szCs w:val="28"/>
        </w:rPr>
        <w:t xml:space="preserve">и/или Сопутствующих </w:t>
      </w:r>
      <w:r w:rsidR="006D7B0C">
        <w:rPr>
          <w:rFonts w:cstheme="minorHAnsi"/>
          <w:i/>
          <w:color w:val="auto"/>
          <w:sz w:val="28"/>
          <w:szCs w:val="28"/>
        </w:rPr>
        <w:t>работ/</w:t>
      </w:r>
      <w:r w:rsidRPr="00DC0D95">
        <w:rPr>
          <w:rFonts w:cstheme="minorHAnsi"/>
          <w:i/>
          <w:color w:val="auto"/>
          <w:sz w:val="28"/>
          <w:szCs w:val="28"/>
        </w:rPr>
        <w:t>услуг</w:t>
      </w:r>
      <w:r w:rsidRPr="00DC0D95">
        <w:rPr>
          <w:rFonts w:cstheme="minorHAnsi"/>
          <w:color w:val="auto"/>
          <w:sz w:val="28"/>
          <w:szCs w:val="28"/>
        </w:rPr>
        <w:t>]</w:t>
      </w:r>
      <w:r w:rsidR="006C1AB6" w:rsidRPr="00D47737">
        <w:rPr>
          <w:rStyle w:val="aa"/>
          <w:rFonts w:cstheme="minorHAnsi"/>
          <w:color w:val="auto"/>
          <w:sz w:val="28"/>
          <w:szCs w:val="28"/>
        </w:rPr>
        <w:footnoteReference w:id="29"/>
      </w:r>
      <w:r w:rsidRPr="00DC0D95">
        <w:rPr>
          <w:rFonts w:cstheme="minorHAnsi"/>
          <w:color w:val="auto"/>
          <w:sz w:val="28"/>
          <w:szCs w:val="28"/>
        </w:rPr>
        <w:t xml:space="preserve"> в случае неисполнения в срок или ненадлежащего исполнения Поставщиком принятых на себя обязательств в соответствии с условиями Контракта;</w:t>
      </w:r>
    </w:p>
    <w:p w14:paraId="36BF263D" w14:textId="77777777" w:rsidR="003F380A" w:rsidRDefault="003F380A" w:rsidP="00E37BA4">
      <w:pPr>
        <w:pStyle w:val="VL0"/>
        <w:numPr>
          <w:ilvl w:val="2"/>
          <w:numId w:val="3"/>
        </w:numPr>
        <w:tabs>
          <w:tab w:val="left" w:pos="1134"/>
        </w:tabs>
        <w:spacing w:before="0"/>
        <w:ind w:left="0" w:firstLine="567"/>
        <w:rPr>
          <w:rFonts w:cstheme="minorHAnsi"/>
          <w:color w:val="auto"/>
          <w:sz w:val="28"/>
          <w:szCs w:val="28"/>
        </w:rPr>
      </w:pPr>
      <w:r w:rsidRPr="003F380A">
        <w:rPr>
          <w:rFonts w:cstheme="minorHAnsi"/>
          <w:color w:val="auto"/>
          <w:sz w:val="28"/>
          <w:szCs w:val="28"/>
        </w:rPr>
        <w:t>Для реализации отдельных функций</w:t>
      </w:r>
      <w:r>
        <w:rPr>
          <w:rFonts w:cstheme="minorHAnsi"/>
          <w:color w:val="auto"/>
          <w:sz w:val="28"/>
          <w:szCs w:val="28"/>
        </w:rPr>
        <w:t xml:space="preserve"> (полномочий), предусмотренных </w:t>
      </w:r>
      <w:r w:rsidR="00985B59">
        <w:rPr>
          <w:rFonts w:cstheme="minorHAnsi"/>
          <w:color w:val="auto"/>
          <w:sz w:val="28"/>
          <w:szCs w:val="28"/>
        </w:rPr>
        <w:t>з</w:t>
      </w:r>
      <w:r w:rsidRPr="003F380A">
        <w:rPr>
          <w:rFonts w:cstheme="minorHAnsi"/>
          <w:color w:val="auto"/>
          <w:sz w:val="28"/>
          <w:szCs w:val="28"/>
        </w:rPr>
        <w:t>аконодательством</w:t>
      </w:r>
      <w:r w:rsidR="00985B59" w:rsidRPr="00985B59">
        <w:rPr>
          <w:rFonts w:cstheme="minorHAnsi"/>
          <w:spacing w:val="-4"/>
          <w:sz w:val="28"/>
          <w:szCs w:val="28"/>
        </w:rPr>
        <w:t xml:space="preserve"> </w:t>
      </w:r>
      <w:r w:rsidR="00985B59">
        <w:rPr>
          <w:rFonts w:cstheme="minorHAnsi"/>
          <w:spacing w:val="-4"/>
          <w:sz w:val="28"/>
          <w:szCs w:val="28"/>
        </w:rPr>
        <w:t>Российской Федерации</w:t>
      </w:r>
      <w:r w:rsidRPr="003F380A">
        <w:rPr>
          <w:rFonts w:cstheme="minorHAnsi"/>
          <w:color w:val="auto"/>
          <w:sz w:val="28"/>
          <w:szCs w:val="28"/>
        </w:rPr>
        <w:t xml:space="preserve"> и Контрактом</w:t>
      </w:r>
      <w:r w:rsidR="00B26A6F">
        <w:rPr>
          <w:rFonts w:cstheme="minorHAnsi"/>
          <w:color w:val="auto"/>
          <w:sz w:val="28"/>
          <w:szCs w:val="28"/>
        </w:rPr>
        <w:t xml:space="preserve"> </w:t>
      </w:r>
      <w:r w:rsidR="00B26A6F" w:rsidRPr="00B26A6F">
        <w:rPr>
          <w:rFonts w:cstheme="minorHAnsi"/>
          <w:color w:val="auto"/>
          <w:sz w:val="28"/>
          <w:szCs w:val="28"/>
        </w:rPr>
        <w:t xml:space="preserve">(за исключением полномочия по оплате </w:t>
      </w:r>
      <w:r w:rsidR="00B26A6F">
        <w:rPr>
          <w:rFonts w:cstheme="minorHAnsi"/>
          <w:color w:val="auto"/>
          <w:sz w:val="28"/>
          <w:szCs w:val="28"/>
        </w:rPr>
        <w:t>Товара Поставщику</w:t>
      </w:r>
      <w:r w:rsidR="00B26A6F" w:rsidRPr="00B26A6F">
        <w:rPr>
          <w:rFonts w:cstheme="minorHAnsi"/>
          <w:color w:val="auto"/>
          <w:sz w:val="28"/>
          <w:szCs w:val="28"/>
        </w:rPr>
        <w:t>)</w:t>
      </w:r>
      <w:r w:rsidRPr="003F380A">
        <w:rPr>
          <w:rFonts w:cstheme="minorHAnsi"/>
          <w:color w:val="auto"/>
          <w:sz w:val="28"/>
          <w:szCs w:val="28"/>
        </w:rPr>
        <w:t xml:space="preserve">, Заказчик вправе привлекать технического заказчика; лицо, осуществляющее строительный контроль со стороны Заказчика; а также лицо, разработавшее проектную документацию, для осуществления авторского надзора. </w:t>
      </w:r>
      <w:r>
        <w:rPr>
          <w:rFonts w:cstheme="minorHAnsi"/>
          <w:color w:val="auto"/>
          <w:sz w:val="28"/>
          <w:szCs w:val="28"/>
        </w:rPr>
        <w:t>Поставщик</w:t>
      </w:r>
      <w:r w:rsidRPr="003F380A">
        <w:rPr>
          <w:rFonts w:cstheme="minorHAnsi"/>
          <w:color w:val="auto"/>
          <w:sz w:val="28"/>
          <w:szCs w:val="28"/>
        </w:rPr>
        <w:t xml:space="preserve"> обязуется </w:t>
      </w:r>
      <w:r w:rsidR="00B42F4A">
        <w:rPr>
          <w:rFonts w:cstheme="minorHAnsi"/>
          <w:color w:val="auto"/>
          <w:sz w:val="28"/>
          <w:szCs w:val="28"/>
        </w:rPr>
        <w:t>обеспечить доступ к Товару для указанных лиц</w:t>
      </w:r>
      <w:r w:rsidRPr="003F380A">
        <w:rPr>
          <w:rFonts w:cstheme="minorHAnsi"/>
          <w:color w:val="auto"/>
          <w:sz w:val="28"/>
          <w:szCs w:val="28"/>
        </w:rPr>
        <w:t>, привлекаемы</w:t>
      </w:r>
      <w:r w:rsidR="00B42F4A">
        <w:rPr>
          <w:rFonts w:cstheme="minorHAnsi"/>
          <w:color w:val="auto"/>
          <w:sz w:val="28"/>
          <w:szCs w:val="28"/>
        </w:rPr>
        <w:t>х</w:t>
      </w:r>
      <w:r w:rsidRPr="003F380A">
        <w:rPr>
          <w:rFonts w:cstheme="minorHAnsi"/>
          <w:color w:val="auto"/>
          <w:sz w:val="28"/>
          <w:szCs w:val="28"/>
        </w:rPr>
        <w:t xml:space="preserve"> Заказчиком</w:t>
      </w:r>
      <w:r w:rsidR="00B42F4A">
        <w:rPr>
          <w:rFonts w:cstheme="minorHAnsi"/>
          <w:color w:val="auto"/>
          <w:sz w:val="28"/>
          <w:szCs w:val="28"/>
        </w:rPr>
        <w:t xml:space="preserve">, в </w:t>
      </w:r>
      <w:r w:rsidR="00B42F4A">
        <w:rPr>
          <w:rFonts w:cstheme="minorHAnsi"/>
          <w:color w:val="auto"/>
          <w:sz w:val="28"/>
          <w:szCs w:val="28"/>
        </w:rPr>
        <w:lastRenderedPageBreak/>
        <w:t xml:space="preserve">целях </w:t>
      </w:r>
      <w:r w:rsidRPr="003F380A">
        <w:rPr>
          <w:rFonts w:cstheme="minorHAnsi"/>
          <w:color w:val="auto"/>
          <w:sz w:val="28"/>
          <w:szCs w:val="28"/>
        </w:rPr>
        <w:t>исполнени</w:t>
      </w:r>
      <w:r w:rsidR="00B42F4A">
        <w:rPr>
          <w:rFonts w:cstheme="minorHAnsi"/>
          <w:color w:val="auto"/>
          <w:sz w:val="28"/>
          <w:szCs w:val="28"/>
        </w:rPr>
        <w:t>я</w:t>
      </w:r>
      <w:r w:rsidRPr="003F380A">
        <w:rPr>
          <w:rFonts w:cstheme="minorHAnsi"/>
          <w:color w:val="auto"/>
          <w:sz w:val="28"/>
          <w:szCs w:val="28"/>
        </w:rPr>
        <w:t xml:space="preserve"> ими своих обязательств перед Заказчиком в соотве</w:t>
      </w:r>
      <w:r>
        <w:rPr>
          <w:rFonts w:cstheme="minorHAnsi"/>
          <w:color w:val="auto"/>
          <w:sz w:val="28"/>
          <w:szCs w:val="28"/>
        </w:rPr>
        <w:t xml:space="preserve">тствии с условиями Контракта и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3F380A">
        <w:rPr>
          <w:rFonts w:cstheme="minorHAnsi"/>
          <w:color w:val="auto"/>
          <w:sz w:val="28"/>
          <w:szCs w:val="28"/>
        </w:rPr>
        <w:t>.</w:t>
      </w:r>
    </w:p>
    <w:p w14:paraId="5E2AC5B4" w14:textId="77777777" w:rsidR="00F50145" w:rsidRPr="00DC0D95" w:rsidRDefault="00A502EE" w:rsidP="00E37BA4">
      <w:pPr>
        <w:pStyle w:val="VL0"/>
        <w:numPr>
          <w:ilvl w:val="2"/>
          <w:numId w:val="3"/>
        </w:numPr>
        <w:tabs>
          <w:tab w:val="left" w:pos="1134"/>
        </w:tabs>
        <w:spacing w:before="0"/>
        <w:ind w:left="0" w:firstLine="567"/>
        <w:rPr>
          <w:rFonts w:cstheme="minorHAnsi"/>
          <w:color w:val="auto"/>
          <w:sz w:val="28"/>
          <w:szCs w:val="28"/>
        </w:rPr>
      </w:pPr>
      <w:r w:rsidRPr="00DC0D95">
        <w:rPr>
          <w:rFonts w:cstheme="minorHAnsi"/>
          <w:color w:val="auto"/>
          <w:sz w:val="28"/>
          <w:szCs w:val="28"/>
        </w:rPr>
        <w:t xml:space="preserve">реализовывать иные права, предоставленные Заказчику Контрактом и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DC0D95">
        <w:rPr>
          <w:rFonts w:cstheme="minorHAnsi"/>
          <w:color w:val="auto"/>
          <w:sz w:val="28"/>
          <w:szCs w:val="28"/>
        </w:rPr>
        <w:t>.</w:t>
      </w:r>
    </w:p>
    <w:p w14:paraId="29EF7889" w14:textId="77777777" w:rsidR="00CC3E9B" w:rsidRPr="00DC0D95" w:rsidRDefault="00CC3E9B" w:rsidP="00DC0D95">
      <w:pPr>
        <w:pStyle w:val="VL0"/>
        <w:numPr>
          <w:ilvl w:val="1"/>
          <w:numId w:val="3"/>
        </w:numPr>
        <w:tabs>
          <w:tab w:val="left" w:pos="1418"/>
        </w:tabs>
        <w:spacing w:before="0"/>
        <w:ind w:left="0" w:firstLine="567"/>
        <w:rPr>
          <w:color w:val="auto"/>
          <w:sz w:val="28"/>
        </w:rPr>
      </w:pPr>
      <w:r w:rsidRPr="00DC0D95">
        <w:rPr>
          <w:color w:val="auto"/>
          <w:sz w:val="28"/>
        </w:rPr>
        <w:t>Заказчик обязан:</w:t>
      </w:r>
    </w:p>
    <w:p w14:paraId="62EFFA0E" w14:textId="77777777" w:rsidR="00CC3E9B" w:rsidRPr="00DC0D95" w:rsidRDefault="00A502EE" w:rsidP="00DC0D95">
      <w:pPr>
        <w:pStyle w:val="VL0"/>
        <w:numPr>
          <w:ilvl w:val="2"/>
          <w:numId w:val="3"/>
        </w:numPr>
        <w:tabs>
          <w:tab w:val="left" w:pos="1418"/>
        </w:tabs>
        <w:spacing w:before="0"/>
        <w:ind w:left="0" w:firstLine="567"/>
        <w:rPr>
          <w:rFonts w:cstheme="minorHAnsi"/>
          <w:color w:val="auto"/>
          <w:sz w:val="28"/>
          <w:szCs w:val="28"/>
        </w:rPr>
      </w:pPr>
      <w:r w:rsidRPr="00DC0D95">
        <w:rPr>
          <w:rFonts w:cstheme="minorHAnsi"/>
          <w:color w:val="auto"/>
          <w:sz w:val="28"/>
          <w:szCs w:val="28"/>
        </w:rPr>
        <w:t>с</w:t>
      </w:r>
      <w:r w:rsidR="00CC3E9B" w:rsidRPr="00DC0D95">
        <w:rPr>
          <w:rFonts w:cstheme="minorHAnsi"/>
          <w:color w:val="auto"/>
          <w:sz w:val="28"/>
          <w:szCs w:val="28"/>
        </w:rPr>
        <w:t>воевременно совершить все необходимые действия, обеспечивающие принятие Товара [</w:t>
      </w:r>
      <w:r w:rsidR="00CC3E9B" w:rsidRPr="00DC0D95">
        <w:rPr>
          <w:rFonts w:cstheme="minorHAnsi"/>
          <w:i/>
          <w:color w:val="auto"/>
          <w:sz w:val="28"/>
          <w:szCs w:val="28"/>
        </w:rPr>
        <w:t>и Сопутствующих работ/услуг</w:t>
      </w:r>
      <w:r w:rsidR="00CC3E9B" w:rsidRPr="00DC0D95">
        <w:rPr>
          <w:rFonts w:cstheme="minorHAnsi"/>
          <w:color w:val="auto"/>
          <w:sz w:val="28"/>
          <w:szCs w:val="28"/>
        </w:rPr>
        <w:t>]</w:t>
      </w:r>
      <w:r w:rsidR="006C1AB6" w:rsidRPr="00D47737">
        <w:rPr>
          <w:rStyle w:val="aa"/>
          <w:rFonts w:cstheme="minorHAnsi"/>
          <w:color w:val="auto"/>
          <w:sz w:val="28"/>
          <w:szCs w:val="28"/>
        </w:rPr>
        <w:footnoteReference w:id="30"/>
      </w:r>
      <w:r w:rsidR="00CC3E9B" w:rsidRPr="00DC0D95">
        <w:rPr>
          <w:rFonts w:cstheme="minorHAnsi"/>
          <w:color w:val="auto"/>
          <w:sz w:val="28"/>
          <w:szCs w:val="28"/>
        </w:rPr>
        <w:t xml:space="preserve"> в соответствии с условиями Контракта</w:t>
      </w:r>
      <w:r w:rsidR="0049274E" w:rsidRPr="00DC0D95">
        <w:rPr>
          <w:rFonts w:cstheme="minorHAnsi"/>
          <w:color w:val="auto"/>
          <w:sz w:val="28"/>
          <w:szCs w:val="28"/>
        </w:rPr>
        <w:t>;</w:t>
      </w:r>
    </w:p>
    <w:p w14:paraId="2B58E692" w14:textId="77777777" w:rsidR="00CC3E9B" w:rsidRPr="00DC0D95" w:rsidRDefault="00DE3E0C" w:rsidP="00DC0D95">
      <w:pPr>
        <w:pStyle w:val="VL0"/>
        <w:numPr>
          <w:ilvl w:val="2"/>
          <w:numId w:val="3"/>
        </w:numPr>
        <w:tabs>
          <w:tab w:val="left" w:pos="1418"/>
        </w:tabs>
        <w:spacing w:before="0"/>
        <w:ind w:left="0" w:firstLine="567"/>
        <w:rPr>
          <w:rFonts w:cstheme="minorHAnsi"/>
          <w:color w:val="auto"/>
          <w:sz w:val="28"/>
          <w:szCs w:val="28"/>
        </w:rPr>
      </w:pPr>
      <w:r w:rsidRPr="00DC0D95">
        <w:rPr>
          <w:rFonts w:ascii="Times New Roman" w:hAnsi="Times New Roman"/>
          <w:sz w:val="28"/>
          <w:szCs w:val="28"/>
        </w:rPr>
        <w:t>с</w:t>
      </w:r>
      <w:r w:rsidR="00CC3E9B" w:rsidRPr="00DC0D95">
        <w:rPr>
          <w:rFonts w:ascii="Times New Roman" w:hAnsi="Times New Roman"/>
          <w:sz w:val="28"/>
          <w:szCs w:val="28"/>
        </w:rPr>
        <w:t>воевременно и в полном объеме производить приемку и оплату Товара [</w:t>
      </w:r>
      <w:r w:rsidR="00CC3E9B" w:rsidRPr="00DC0D95">
        <w:rPr>
          <w:rFonts w:ascii="Times New Roman" w:hAnsi="Times New Roman"/>
          <w:i/>
          <w:sz w:val="28"/>
          <w:szCs w:val="28"/>
        </w:rPr>
        <w:t>и Сопутствующих работ/услуг</w:t>
      </w:r>
      <w:r w:rsidR="00CC3E9B" w:rsidRPr="00DC0D95">
        <w:rPr>
          <w:rFonts w:ascii="Times New Roman" w:hAnsi="Times New Roman"/>
          <w:sz w:val="28"/>
          <w:szCs w:val="28"/>
        </w:rPr>
        <w:t>]</w:t>
      </w:r>
      <w:r w:rsidR="006C1AB6" w:rsidRPr="00D47737">
        <w:rPr>
          <w:rStyle w:val="aa"/>
          <w:rFonts w:cstheme="minorHAnsi"/>
          <w:color w:val="auto"/>
          <w:sz w:val="28"/>
          <w:szCs w:val="28"/>
        </w:rPr>
        <w:footnoteReference w:id="31"/>
      </w:r>
      <w:r w:rsidR="00CC3E9B" w:rsidRPr="00DC0D95">
        <w:rPr>
          <w:rFonts w:ascii="Times New Roman" w:hAnsi="Times New Roman"/>
          <w:sz w:val="28"/>
          <w:szCs w:val="28"/>
        </w:rPr>
        <w:t xml:space="preserve"> в соответствии с Контрактом, при условии надлежащего выполнения Поставщиком своих обязательств</w:t>
      </w:r>
      <w:r w:rsidR="0049274E" w:rsidRPr="00DC0D95">
        <w:rPr>
          <w:rFonts w:ascii="Times New Roman" w:hAnsi="Times New Roman"/>
          <w:sz w:val="28"/>
          <w:szCs w:val="28"/>
        </w:rPr>
        <w:t>;</w:t>
      </w:r>
    </w:p>
    <w:p w14:paraId="0C922FB5" w14:textId="77777777" w:rsidR="00CC3E9B" w:rsidRPr="00B42F4A" w:rsidRDefault="00DE3E0C" w:rsidP="00B42F4A">
      <w:pPr>
        <w:pStyle w:val="VL0"/>
        <w:numPr>
          <w:ilvl w:val="2"/>
          <w:numId w:val="3"/>
        </w:numPr>
        <w:tabs>
          <w:tab w:val="left" w:pos="1418"/>
        </w:tabs>
        <w:spacing w:before="0"/>
        <w:ind w:left="0" w:firstLine="567"/>
        <w:rPr>
          <w:rFonts w:cstheme="minorHAnsi"/>
          <w:color w:val="auto"/>
          <w:sz w:val="28"/>
          <w:szCs w:val="28"/>
        </w:rPr>
      </w:pPr>
      <w:r w:rsidRPr="00B42F4A">
        <w:rPr>
          <w:rFonts w:ascii="Times New Roman" w:hAnsi="Times New Roman"/>
          <w:sz w:val="28"/>
          <w:szCs w:val="28"/>
        </w:rPr>
        <w:t>о</w:t>
      </w:r>
      <w:r w:rsidR="00CC3E9B" w:rsidRPr="00B42F4A">
        <w:rPr>
          <w:rFonts w:ascii="Times New Roman" w:hAnsi="Times New Roman"/>
          <w:sz w:val="28"/>
          <w:szCs w:val="28"/>
        </w:rPr>
        <w:t xml:space="preserve">казывать содействие Поставщику в исполнении Контракта в объеме и на условиях, предусмотренных </w:t>
      </w:r>
      <w:proofErr w:type="gramStart"/>
      <w:r w:rsidR="00CC3E9B" w:rsidRPr="00B42F4A">
        <w:rPr>
          <w:rFonts w:ascii="Times New Roman" w:hAnsi="Times New Roman"/>
          <w:sz w:val="28"/>
          <w:szCs w:val="28"/>
        </w:rPr>
        <w:t>Контрактом</w:t>
      </w:r>
      <w:r w:rsidR="00B42F4A" w:rsidRPr="00F22C41">
        <w:rPr>
          <w:rFonts w:ascii="Times New Roman" w:hAnsi="Times New Roman"/>
          <w:sz w:val="28"/>
          <w:szCs w:val="28"/>
        </w:rPr>
        <w:t>[</w:t>
      </w:r>
      <w:proofErr w:type="gramEnd"/>
      <w:r w:rsidR="00B42F4A" w:rsidRPr="00F22C41">
        <w:rPr>
          <w:rFonts w:ascii="Times New Roman" w:hAnsi="Times New Roman"/>
          <w:i/>
          <w:sz w:val="28"/>
          <w:szCs w:val="28"/>
        </w:rPr>
        <w:t>, а такж</w:t>
      </w:r>
      <w:r w:rsidR="00B26A6F">
        <w:rPr>
          <w:rFonts w:ascii="Times New Roman" w:hAnsi="Times New Roman"/>
          <w:i/>
          <w:sz w:val="28"/>
          <w:szCs w:val="28"/>
        </w:rPr>
        <w:t>е обеспечивать</w:t>
      </w:r>
      <w:r w:rsidR="00CC3E9B" w:rsidRPr="00B42F4A">
        <w:rPr>
          <w:rFonts w:cstheme="minorHAnsi"/>
          <w:i/>
          <w:color w:val="auto"/>
          <w:sz w:val="28"/>
          <w:szCs w:val="28"/>
        </w:rPr>
        <w:t xml:space="preserve"> доступ </w:t>
      </w:r>
      <w:r w:rsidR="008D2E51" w:rsidRPr="00B42F4A">
        <w:rPr>
          <w:rFonts w:cstheme="minorHAnsi"/>
          <w:i/>
          <w:color w:val="auto"/>
          <w:sz w:val="28"/>
          <w:szCs w:val="28"/>
        </w:rPr>
        <w:t>работников</w:t>
      </w:r>
      <w:r w:rsidR="00CC3E9B" w:rsidRPr="00B42F4A">
        <w:rPr>
          <w:rFonts w:cstheme="minorHAnsi"/>
          <w:i/>
          <w:color w:val="auto"/>
          <w:sz w:val="28"/>
          <w:szCs w:val="28"/>
        </w:rPr>
        <w:t xml:space="preserve"> Поставщика, информация о которых была предоставлена Заказчику в соответствии с условиями Контракта, на территорию </w:t>
      </w:r>
      <w:r w:rsidR="00A502EE" w:rsidRPr="00B42F4A">
        <w:rPr>
          <w:rFonts w:cstheme="minorHAnsi"/>
          <w:i/>
          <w:color w:val="auto"/>
          <w:sz w:val="28"/>
          <w:szCs w:val="28"/>
        </w:rPr>
        <w:t>Объекта</w:t>
      </w:r>
      <w:r w:rsidR="00CC3E9B" w:rsidRPr="00DC0D95">
        <w:rPr>
          <w:rStyle w:val="aa"/>
          <w:rFonts w:cstheme="minorHAnsi"/>
          <w:i/>
          <w:color w:val="auto"/>
          <w:sz w:val="28"/>
          <w:szCs w:val="28"/>
        </w:rPr>
        <w:footnoteReference w:id="32"/>
      </w:r>
      <w:r w:rsidR="00CC3E9B" w:rsidRPr="00B42F4A">
        <w:rPr>
          <w:rFonts w:cstheme="minorHAnsi"/>
          <w:i/>
          <w:color w:val="auto"/>
          <w:sz w:val="28"/>
          <w:szCs w:val="28"/>
        </w:rPr>
        <w:t>;</w:t>
      </w:r>
      <w:r w:rsidR="00CC3E9B" w:rsidRPr="00B42F4A">
        <w:rPr>
          <w:rFonts w:cstheme="minorHAnsi"/>
          <w:color w:val="auto"/>
          <w:sz w:val="28"/>
          <w:szCs w:val="28"/>
        </w:rPr>
        <w:t>]</w:t>
      </w:r>
    </w:p>
    <w:p w14:paraId="5F3CDCDD" w14:textId="5BD3F1C3" w:rsidR="003F380A" w:rsidRDefault="003F380A" w:rsidP="00F03A81">
      <w:pPr>
        <w:pStyle w:val="VL0"/>
        <w:numPr>
          <w:ilvl w:val="2"/>
          <w:numId w:val="3"/>
        </w:numPr>
        <w:tabs>
          <w:tab w:val="left" w:pos="1418"/>
        </w:tabs>
        <w:spacing w:before="0"/>
        <w:ind w:left="0" w:firstLine="709"/>
        <w:rPr>
          <w:rFonts w:cstheme="minorHAnsi"/>
          <w:color w:val="auto"/>
          <w:sz w:val="28"/>
          <w:szCs w:val="28"/>
        </w:rPr>
      </w:pPr>
      <w:r w:rsidRPr="003F380A">
        <w:rPr>
          <w:rFonts w:cstheme="minorHAnsi"/>
          <w:color w:val="auto"/>
          <w:sz w:val="28"/>
          <w:szCs w:val="28"/>
        </w:rPr>
        <w:t xml:space="preserve">уведомить </w:t>
      </w:r>
      <w:r>
        <w:rPr>
          <w:rFonts w:cstheme="minorHAnsi"/>
          <w:color w:val="auto"/>
          <w:sz w:val="28"/>
          <w:szCs w:val="28"/>
        </w:rPr>
        <w:t>Поставщика</w:t>
      </w:r>
      <w:r w:rsidRPr="003F380A">
        <w:rPr>
          <w:rFonts w:cstheme="minorHAnsi"/>
          <w:color w:val="auto"/>
          <w:sz w:val="28"/>
          <w:szCs w:val="28"/>
        </w:rPr>
        <w:t xml:space="preserve"> об изменении лимитов либо сроков бюджетного финансирования, которые могут повлечь нарушение Заказчиком своих обязанностей по оплате надлежащим образом </w:t>
      </w:r>
      <w:r>
        <w:rPr>
          <w:rFonts w:cstheme="minorHAnsi"/>
          <w:color w:val="auto"/>
          <w:sz w:val="28"/>
          <w:szCs w:val="28"/>
        </w:rPr>
        <w:t xml:space="preserve">поставленного Товара </w:t>
      </w:r>
      <w:r w:rsidRPr="003F380A">
        <w:rPr>
          <w:rFonts w:cstheme="minorHAnsi"/>
          <w:color w:val="auto"/>
          <w:sz w:val="28"/>
          <w:szCs w:val="28"/>
        </w:rPr>
        <w:t xml:space="preserve">по Контракту, в течение 5 (пяти) рабочих дней с даты, когда Заказчик узнал о соответствующих обстоятельствах. </w:t>
      </w:r>
      <w:r w:rsidR="00F03A81" w:rsidRPr="00F03A81">
        <w:rPr>
          <w:rFonts w:cstheme="minorHAnsi"/>
          <w:color w:val="auto"/>
          <w:sz w:val="28"/>
          <w:szCs w:val="28"/>
        </w:rPr>
        <w:t xml:space="preserve">Заказчик также обеспечивает согласование </w:t>
      </w:r>
      <w:r w:rsidR="00DF6DC7">
        <w:rPr>
          <w:rFonts w:cstheme="minorHAnsi"/>
          <w:color w:val="auto"/>
          <w:sz w:val="28"/>
          <w:szCs w:val="28"/>
        </w:rPr>
        <w:t xml:space="preserve">с Поставщиком </w:t>
      </w:r>
      <w:r w:rsidR="00F03A81" w:rsidRPr="00F03A81">
        <w:rPr>
          <w:rFonts w:cstheme="minorHAnsi"/>
          <w:color w:val="auto"/>
          <w:sz w:val="28"/>
          <w:szCs w:val="28"/>
        </w:rPr>
        <w:t xml:space="preserve">новых условий </w:t>
      </w:r>
      <w:r w:rsidR="00F03A81">
        <w:rPr>
          <w:rFonts w:cstheme="minorHAnsi"/>
          <w:color w:val="auto"/>
          <w:sz w:val="28"/>
          <w:szCs w:val="28"/>
        </w:rPr>
        <w:t>К</w:t>
      </w:r>
      <w:r w:rsidR="00F03A81" w:rsidRPr="00F03A81">
        <w:rPr>
          <w:rFonts w:cstheme="minorHAnsi"/>
          <w:color w:val="auto"/>
          <w:sz w:val="28"/>
          <w:szCs w:val="28"/>
        </w:rPr>
        <w:t xml:space="preserve">онтракта, в том числе цены и (или) сроков исполнения контракта и (или) количества товара, объема </w:t>
      </w:r>
      <w:r w:rsidR="00F03A81" w:rsidRPr="00DC0D95">
        <w:rPr>
          <w:rFonts w:ascii="Times New Roman" w:hAnsi="Times New Roman"/>
          <w:sz w:val="28"/>
          <w:szCs w:val="28"/>
        </w:rPr>
        <w:t>[</w:t>
      </w:r>
      <w:r w:rsidR="00F03A81" w:rsidRPr="00DC0D95">
        <w:rPr>
          <w:rFonts w:ascii="Times New Roman" w:hAnsi="Times New Roman"/>
          <w:i/>
          <w:sz w:val="28"/>
          <w:szCs w:val="28"/>
        </w:rPr>
        <w:t>Сопутствующих работ/услуг</w:t>
      </w:r>
      <w:r w:rsidR="00F03A81" w:rsidRPr="00DC0D95">
        <w:rPr>
          <w:rFonts w:ascii="Times New Roman" w:hAnsi="Times New Roman"/>
          <w:sz w:val="28"/>
          <w:szCs w:val="28"/>
        </w:rPr>
        <w:t>]</w:t>
      </w:r>
      <w:r w:rsidR="00F03A81" w:rsidRPr="00D47737">
        <w:rPr>
          <w:rStyle w:val="aa"/>
          <w:rFonts w:cstheme="minorHAnsi"/>
          <w:color w:val="auto"/>
          <w:sz w:val="28"/>
          <w:szCs w:val="28"/>
        </w:rPr>
        <w:footnoteReference w:id="33"/>
      </w:r>
      <w:r w:rsidR="00F03A81" w:rsidRPr="00F03A81">
        <w:rPr>
          <w:rFonts w:cstheme="minorHAnsi"/>
          <w:color w:val="auto"/>
          <w:sz w:val="28"/>
          <w:szCs w:val="28"/>
        </w:rPr>
        <w:t xml:space="preserve">, предусмотренных </w:t>
      </w:r>
      <w:r w:rsidR="00F03A81">
        <w:rPr>
          <w:rFonts w:cstheme="minorHAnsi"/>
          <w:color w:val="auto"/>
          <w:sz w:val="28"/>
          <w:szCs w:val="28"/>
        </w:rPr>
        <w:t>К</w:t>
      </w:r>
      <w:r w:rsidR="00F03A81" w:rsidRPr="00F03A81">
        <w:rPr>
          <w:rFonts w:cstheme="minorHAnsi"/>
          <w:color w:val="auto"/>
          <w:sz w:val="28"/>
          <w:szCs w:val="28"/>
        </w:rPr>
        <w:t>онтрактом</w:t>
      </w:r>
      <w:r w:rsidR="00DF6DC7" w:rsidRPr="00A30C65">
        <w:rPr>
          <w:rFonts w:cstheme="minorHAnsi"/>
          <w:color w:val="auto"/>
          <w:sz w:val="28"/>
          <w:szCs w:val="28"/>
        </w:rPr>
        <w:t>.</w:t>
      </w:r>
    </w:p>
    <w:p w14:paraId="3CF1E746" w14:textId="77777777" w:rsidR="00CC3E9B" w:rsidRPr="00DC0D95" w:rsidRDefault="00A502EE" w:rsidP="009C67CB">
      <w:pPr>
        <w:pStyle w:val="VL0"/>
        <w:numPr>
          <w:ilvl w:val="2"/>
          <w:numId w:val="3"/>
        </w:numPr>
        <w:tabs>
          <w:tab w:val="left" w:pos="1418"/>
        </w:tabs>
        <w:spacing w:before="0"/>
        <w:ind w:left="0" w:firstLine="567"/>
        <w:rPr>
          <w:rFonts w:cstheme="minorHAnsi"/>
          <w:color w:val="auto"/>
          <w:sz w:val="28"/>
          <w:szCs w:val="28"/>
        </w:rPr>
      </w:pPr>
      <w:r w:rsidRPr="00DC0D95">
        <w:rPr>
          <w:rFonts w:cstheme="minorHAnsi"/>
          <w:color w:val="auto"/>
          <w:sz w:val="28"/>
          <w:szCs w:val="28"/>
        </w:rPr>
        <w:t>исполнять</w:t>
      </w:r>
      <w:r w:rsidR="00CC3E9B" w:rsidRPr="00DC0D95">
        <w:rPr>
          <w:color w:val="auto"/>
          <w:sz w:val="28"/>
        </w:rPr>
        <w:t xml:space="preserve"> иные обязанности, </w:t>
      </w:r>
      <w:r w:rsidRPr="00DC0D95">
        <w:rPr>
          <w:rFonts w:cstheme="minorHAnsi"/>
          <w:color w:val="auto"/>
          <w:sz w:val="28"/>
          <w:szCs w:val="28"/>
        </w:rPr>
        <w:t xml:space="preserve">установленные для Заказчика Контрактом и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DC0D95">
        <w:rPr>
          <w:rFonts w:cstheme="minorHAnsi"/>
          <w:color w:val="auto"/>
          <w:sz w:val="28"/>
          <w:szCs w:val="28"/>
        </w:rPr>
        <w:t>.</w:t>
      </w:r>
    </w:p>
    <w:p w14:paraId="27422BDE" w14:textId="77777777" w:rsidR="0049274E" w:rsidRPr="00DC0D95" w:rsidRDefault="00A502EE" w:rsidP="009C67CB">
      <w:pPr>
        <w:pStyle w:val="VL0"/>
        <w:numPr>
          <w:ilvl w:val="1"/>
          <w:numId w:val="3"/>
        </w:numPr>
        <w:tabs>
          <w:tab w:val="left" w:pos="1418"/>
        </w:tabs>
        <w:spacing w:before="0"/>
        <w:ind w:left="0" w:firstLine="567"/>
        <w:rPr>
          <w:rFonts w:cstheme="minorHAnsi"/>
          <w:color w:val="auto"/>
          <w:sz w:val="28"/>
          <w:szCs w:val="28"/>
        </w:rPr>
      </w:pPr>
      <w:r w:rsidRPr="00DC0D95">
        <w:rPr>
          <w:rFonts w:cstheme="minorHAnsi"/>
          <w:color w:val="auto"/>
          <w:sz w:val="28"/>
          <w:szCs w:val="28"/>
        </w:rPr>
        <w:t>Поставщик вправе:</w:t>
      </w:r>
    </w:p>
    <w:p w14:paraId="3099A968" w14:textId="77777777" w:rsidR="00CC3E9B" w:rsidRPr="00DC0D95" w:rsidRDefault="00A502EE" w:rsidP="00DC0D95">
      <w:pPr>
        <w:pStyle w:val="VL0"/>
        <w:numPr>
          <w:ilvl w:val="2"/>
          <w:numId w:val="3"/>
        </w:numPr>
        <w:tabs>
          <w:tab w:val="left" w:pos="1418"/>
        </w:tabs>
        <w:spacing w:before="0"/>
        <w:ind w:left="0" w:firstLine="567"/>
        <w:rPr>
          <w:color w:val="auto"/>
          <w:sz w:val="28"/>
        </w:rPr>
      </w:pPr>
      <w:r w:rsidRPr="00DC0D95">
        <w:rPr>
          <w:rFonts w:cstheme="minorHAnsi"/>
          <w:color w:val="auto"/>
          <w:sz w:val="28"/>
          <w:szCs w:val="28"/>
        </w:rPr>
        <w:t>требовать от Заказчика своевременного совершения всех необходимых действий, обеспечивающих принятие Товара [</w:t>
      </w:r>
      <w:r w:rsidRPr="00DC0D95">
        <w:rPr>
          <w:rFonts w:cstheme="minorHAnsi"/>
          <w:i/>
          <w:color w:val="auto"/>
          <w:sz w:val="28"/>
          <w:szCs w:val="28"/>
        </w:rPr>
        <w:t>и Сопутствующих работ/услуг</w:t>
      </w:r>
      <w:r w:rsidRPr="00DC0D95">
        <w:rPr>
          <w:rFonts w:cstheme="minorHAnsi"/>
          <w:color w:val="auto"/>
          <w:sz w:val="28"/>
          <w:szCs w:val="28"/>
        </w:rPr>
        <w:t>]</w:t>
      </w:r>
      <w:r w:rsidR="006C1AB6" w:rsidRPr="00D47737">
        <w:rPr>
          <w:rStyle w:val="aa"/>
          <w:rFonts w:cstheme="minorHAnsi"/>
          <w:color w:val="auto"/>
          <w:sz w:val="28"/>
          <w:szCs w:val="28"/>
        </w:rPr>
        <w:footnoteReference w:id="34"/>
      </w:r>
      <w:r w:rsidRPr="00DC0D95">
        <w:rPr>
          <w:rFonts w:cstheme="minorHAnsi"/>
          <w:color w:val="auto"/>
          <w:sz w:val="28"/>
          <w:szCs w:val="28"/>
        </w:rPr>
        <w:t xml:space="preserve"> в соответствии с </w:t>
      </w:r>
      <w:r w:rsidR="00CC3E9B" w:rsidRPr="00DC0D95">
        <w:rPr>
          <w:color w:val="auto"/>
          <w:sz w:val="28"/>
        </w:rPr>
        <w:t>условиями Контракта.</w:t>
      </w:r>
    </w:p>
    <w:p w14:paraId="1204D8BF" w14:textId="77777777" w:rsidR="0049274E" w:rsidRPr="00DC0D95" w:rsidRDefault="00A502EE" w:rsidP="009C67CB">
      <w:pPr>
        <w:pStyle w:val="VL0"/>
        <w:numPr>
          <w:ilvl w:val="2"/>
          <w:numId w:val="3"/>
        </w:numPr>
        <w:tabs>
          <w:tab w:val="left" w:pos="1134"/>
          <w:tab w:val="left" w:pos="1418"/>
        </w:tabs>
        <w:spacing w:before="0"/>
        <w:ind w:left="0" w:firstLine="567"/>
        <w:rPr>
          <w:rFonts w:cstheme="minorHAnsi"/>
          <w:color w:val="auto"/>
          <w:sz w:val="28"/>
          <w:szCs w:val="28"/>
        </w:rPr>
      </w:pPr>
      <w:r w:rsidRPr="00DC0D95">
        <w:rPr>
          <w:rFonts w:cstheme="minorHAnsi"/>
          <w:color w:val="auto"/>
          <w:sz w:val="28"/>
          <w:szCs w:val="28"/>
        </w:rPr>
        <w:t>требовать своевременной оплаты за Товар [</w:t>
      </w:r>
      <w:r w:rsidRPr="00DC0D95">
        <w:rPr>
          <w:rFonts w:cstheme="minorHAnsi"/>
          <w:i/>
          <w:color w:val="auto"/>
          <w:sz w:val="28"/>
          <w:szCs w:val="28"/>
        </w:rPr>
        <w:t>и Сопутствующие работы/услуги</w:t>
      </w:r>
      <w:r w:rsidRPr="00DC0D95">
        <w:rPr>
          <w:rFonts w:cstheme="minorHAnsi"/>
          <w:color w:val="auto"/>
          <w:sz w:val="28"/>
          <w:szCs w:val="28"/>
        </w:rPr>
        <w:t>]</w:t>
      </w:r>
      <w:r w:rsidR="006C1AB6" w:rsidRPr="00D47737">
        <w:rPr>
          <w:rStyle w:val="aa"/>
          <w:rFonts w:cstheme="minorHAnsi"/>
          <w:color w:val="auto"/>
          <w:sz w:val="28"/>
          <w:szCs w:val="28"/>
        </w:rPr>
        <w:footnoteReference w:id="35"/>
      </w:r>
      <w:r w:rsidRPr="00DC0D95">
        <w:rPr>
          <w:rFonts w:cstheme="minorHAnsi"/>
          <w:color w:val="auto"/>
          <w:sz w:val="28"/>
          <w:szCs w:val="28"/>
        </w:rPr>
        <w:t xml:space="preserve"> при условии </w:t>
      </w:r>
      <w:r w:rsidR="00287338" w:rsidRPr="00D010BA">
        <w:rPr>
          <w:rFonts w:cstheme="minorHAnsi"/>
          <w:color w:val="auto"/>
          <w:sz w:val="28"/>
          <w:szCs w:val="28"/>
        </w:rPr>
        <w:t>приемки-передачи Товара</w:t>
      </w:r>
      <w:r w:rsidR="00287338" w:rsidRPr="00287338">
        <w:rPr>
          <w:rFonts w:cstheme="minorHAnsi"/>
          <w:color w:val="auto"/>
          <w:sz w:val="28"/>
          <w:szCs w:val="28"/>
        </w:rPr>
        <w:t xml:space="preserve"> </w:t>
      </w:r>
      <w:r w:rsidRPr="00DC0D95">
        <w:rPr>
          <w:rFonts w:cstheme="minorHAnsi"/>
          <w:color w:val="auto"/>
          <w:sz w:val="28"/>
          <w:szCs w:val="28"/>
        </w:rPr>
        <w:t>в соответствии с условиями Контракта.</w:t>
      </w:r>
    </w:p>
    <w:p w14:paraId="5EFBC252" w14:textId="77777777" w:rsidR="0049274E" w:rsidRPr="00DC0D95" w:rsidRDefault="00A502EE" w:rsidP="009C67CB">
      <w:pPr>
        <w:pStyle w:val="VL0"/>
        <w:numPr>
          <w:ilvl w:val="2"/>
          <w:numId w:val="3"/>
        </w:numPr>
        <w:tabs>
          <w:tab w:val="left" w:pos="1134"/>
          <w:tab w:val="left" w:pos="1418"/>
        </w:tabs>
        <w:spacing w:before="0"/>
        <w:ind w:left="0" w:firstLine="567"/>
        <w:rPr>
          <w:rFonts w:cstheme="minorHAnsi"/>
          <w:color w:val="auto"/>
          <w:sz w:val="28"/>
          <w:szCs w:val="28"/>
        </w:rPr>
      </w:pPr>
      <w:r w:rsidRPr="00DC0D95">
        <w:rPr>
          <w:rFonts w:cstheme="minorHAnsi"/>
          <w:color w:val="auto"/>
          <w:sz w:val="28"/>
          <w:szCs w:val="28"/>
        </w:rPr>
        <w:lastRenderedPageBreak/>
        <w:t>Запрашивать у Заказчика разъяснения и уточнения по вопросам поставки Товара [</w:t>
      </w:r>
      <w:r w:rsidRPr="00DC0D95">
        <w:rPr>
          <w:rFonts w:cstheme="minorHAnsi"/>
          <w:i/>
          <w:color w:val="auto"/>
          <w:sz w:val="28"/>
          <w:szCs w:val="28"/>
        </w:rPr>
        <w:t>и выполнения Сопутствующих работ/услуг</w:t>
      </w:r>
      <w:r w:rsidRPr="00DC0D95">
        <w:rPr>
          <w:rFonts w:cstheme="minorHAnsi"/>
          <w:color w:val="auto"/>
          <w:sz w:val="28"/>
          <w:szCs w:val="28"/>
        </w:rPr>
        <w:t>]</w:t>
      </w:r>
      <w:r w:rsidR="006C1AB6" w:rsidRPr="00D47737">
        <w:rPr>
          <w:rStyle w:val="aa"/>
          <w:rFonts w:cstheme="minorHAnsi"/>
          <w:color w:val="auto"/>
          <w:sz w:val="28"/>
          <w:szCs w:val="28"/>
        </w:rPr>
        <w:footnoteReference w:id="36"/>
      </w:r>
      <w:r w:rsidRPr="00DC0D95">
        <w:rPr>
          <w:rFonts w:cstheme="minorHAnsi"/>
          <w:color w:val="auto"/>
          <w:sz w:val="28"/>
          <w:szCs w:val="28"/>
        </w:rPr>
        <w:t xml:space="preserve"> в рамках Контракта.</w:t>
      </w:r>
    </w:p>
    <w:p w14:paraId="7B5AA0B2" w14:textId="77777777" w:rsidR="0049274E" w:rsidRPr="00DC0D95" w:rsidRDefault="00A502EE" w:rsidP="009C67CB">
      <w:pPr>
        <w:pStyle w:val="VL0"/>
        <w:numPr>
          <w:ilvl w:val="2"/>
          <w:numId w:val="3"/>
        </w:numPr>
        <w:tabs>
          <w:tab w:val="left" w:pos="1134"/>
          <w:tab w:val="left" w:pos="1418"/>
        </w:tabs>
        <w:spacing w:before="0"/>
        <w:ind w:left="0" w:firstLine="567"/>
        <w:rPr>
          <w:rFonts w:cstheme="minorHAnsi"/>
          <w:color w:val="auto"/>
          <w:sz w:val="28"/>
          <w:szCs w:val="28"/>
        </w:rPr>
      </w:pPr>
      <w:r w:rsidRPr="00DC0D95">
        <w:rPr>
          <w:rFonts w:cstheme="minorHAnsi"/>
          <w:color w:val="auto"/>
          <w:sz w:val="28"/>
          <w:szCs w:val="28"/>
        </w:rPr>
        <w:t xml:space="preserve">реализовывать иные права, предоставленные Поставщику Контрактом и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DC0D95">
        <w:rPr>
          <w:rFonts w:cstheme="minorHAnsi"/>
          <w:color w:val="auto"/>
          <w:sz w:val="28"/>
          <w:szCs w:val="28"/>
        </w:rPr>
        <w:t xml:space="preserve">. </w:t>
      </w:r>
    </w:p>
    <w:p w14:paraId="5ED3D5DB" w14:textId="77777777" w:rsidR="00692DDE" w:rsidRPr="00DC0D95" w:rsidRDefault="00692DDE" w:rsidP="00DC0D95">
      <w:pPr>
        <w:pStyle w:val="VL0"/>
        <w:numPr>
          <w:ilvl w:val="1"/>
          <w:numId w:val="3"/>
        </w:numPr>
        <w:tabs>
          <w:tab w:val="left" w:pos="1418"/>
        </w:tabs>
        <w:spacing w:before="0"/>
        <w:ind w:left="0" w:firstLine="567"/>
        <w:rPr>
          <w:color w:val="auto"/>
          <w:sz w:val="28"/>
        </w:rPr>
      </w:pPr>
      <w:r w:rsidRPr="00DC0D95">
        <w:rPr>
          <w:color w:val="auto"/>
          <w:sz w:val="28"/>
        </w:rPr>
        <w:t>Поставщик обязан:</w:t>
      </w:r>
    </w:p>
    <w:p w14:paraId="7FC022DF" w14:textId="77777777" w:rsidR="00692DDE" w:rsidRPr="00FD6549" w:rsidRDefault="00F50145" w:rsidP="00DC0D95">
      <w:pPr>
        <w:pStyle w:val="VL0"/>
        <w:numPr>
          <w:ilvl w:val="2"/>
          <w:numId w:val="3"/>
        </w:numPr>
        <w:tabs>
          <w:tab w:val="left" w:pos="1418"/>
        </w:tabs>
        <w:spacing w:before="0"/>
        <w:ind w:left="0" w:firstLine="567"/>
        <w:rPr>
          <w:rFonts w:cstheme="minorHAnsi"/>
          <w:color w:val="auto"/>
          <w:sz w:val="28"/>
          <w:szCs w:val="28"/>
        </w:rPr>
      </w:pPr>
      <w:r>
        <w:rPr>
          <w:rFonts w:cstheme="minorHAnsi"/>
          <w:color w:val="auto"/>
          <w:sz w:val="28"/>
          <w:szCs w:val="28"/>
        </w:rPr>
        <w:t>с</w:t>
      </w:r>
      <w:r w:rsidR="00692DDE" w:rsidRPr="00FD6549">
        <w:rPr>
          <w:rFonts w:cstheme="minorHAnsi"/>
          <w:color w:val="auto"/>
          <w:sz w:val="28"/>
          <w:szCs w:val="28"/>
        </w:rPr>
        <w:t>воевременно и надлежащим образом исполнить свои обязательства в соответствии с условиями Контракта</w:t>
      </w:r>
      <w:r w:rsidR="0049274E">
        <w:rPr>
          <w:rFonts w:cstheme="minorHAnsi"/>
          <w:color w:val="auto"/>
          <w:sz w:val="28"/>
          <w:szCs w:val="28"/>
        </w:rPr>
        <w:t>;</w:t>
      </w:r>
    </w:p>
    <w:p w14:paraId="0906CFEF" w14:textId="77777777" w:rsidR="00692DDE" w:rsidRPr="00FD6549" w:rsidRDefault="0049274E" w:rsidP="00DC0D95">
      <w:pPr>
        <w:pStyle w:val="VL0"/>
        <w:numPr>
          <w:ilvl w:val="2"/>
          <w:numId w:val="3"/>
        </w:numPr>
        <w:tabs>
          <w:tab w:val="left" w:pos="1418"/>
        </w:tabs>
        <w:spacing w:before="0"/>
        <w:ind w:left="0" w:firstLine="567"/>
        <w:rPr>
          <w:rFonts w:cstheme="minorHAnsi"/>
          <w:color w:val="auto"/>
          <w:sz w:val="28"/>
          <w:szCs w:val="28"/>
        </w:rPr>
      </w:pPr>
      <w:r>
        <w:rPr>
          <w:rFonts w:cstheme="minorHAnsi"/>
          <w:color w:val="auto"/>
          <w:sz w:val="28"/>
          <w:szCs w:val="28"/>
        </w:rPr>
        <w:t>п</w:t>
      </w:r>
      <w:r w:rsidR="00692DDE" w:rsidRPr="00FD6549">
        <w:rPr>
          <w:rFonts w:cstheme="minorHAnsi"/>
          <w:color w:val="auto"/>
          <w:sz w:val="28"/>
          <w:szCs w:val="28"/>
        </w:rPr>
        <w:t>ередать Заказчику Товар, являющийся собственностью Поставщика, полностью свободный от прав третьих лиц, не состоящий в споре и под арестом, не явл</w:t>
      </w:r>
      <w:r w:rsidR="0055784F">
        <w:rPr>
          <w:rFonts w:cstheme="minorHAnsi"/>
          <w:color w:val="auto"/>
          <w:sz w:val="28"/>
          <w:szCs w:val="28"/>
        </w:rPr>
        <w:t>яющийся предметом залога и т.п.</w:t>
      </w:r>
      <w:r>
        <w:rPr>
          <w:rFonts w:cstheme="minorHAnsi"/>
          <w:color w:val="auto"/>
          <w:sz w:val="28"/>
          <w:szCs w:val="28"/>
        </w:rPr>
        <w:t>;</w:t>
      </w:r>
    </w:p>
    <w:p w14:paraId="6563AE4E" w14:textId="77777777" w:rsidR="00692DDE" w:rsidRPr="00DC0D95" w:rsidRDefault="0049274E" w:rsidP="00DC0D95">
      <w:pPr>
        <w:pStyle w:val="VL0"/>
        <w:numPr>
          <w:ilvl w:val="2"/>
          <w:numId w:val="3"/>
        </w:numPr>
        <w:tabs>
          <w:tab w:val="left" w:pos="1418"/>
        </w:tabs>
        <w:spacing w:before="0"/>
        <w:ind w:left="0" w:firstLine="567"/>
        <w:rPr>
          <w:rFonts w:cstheme="minorHAnsi"/>
          <w:color w:val="auto"/>
          <w:sz w:val="28"/>
          <w:szCs w:val="28"/>
        </w:rPr>
      </w:pPr>
      <w:r>
        <w:rPr>
          <w:rFonts w:cstheme="minorHAnsi"/>
          <w:color w:val="auto"/>
          <w:sz w:val="28"/>
          <w:szCs w:val="28"/>
        </w:rPr>
        <w:t>о</w:t>
      </w:r>
      <w:r w:rsidR="00692DDE" w:rsidRPr="00FD6549">
        <w:rPr>
          <w:rFonts w:cstheme="minorHAnsi"/>
          <w:color w:val="auto"/>
          <w:sz w:val="28"/>
          <w:szCs w:val="28"/>
        </w:rPr>
        <w:t xml:space="preserve">дновременно с Товаром передать </w:t>
      </w:r>
      <w:r w:rsidR="006D11A2">
        <w:rPr>
          <w:rFonts w:cstheme="minorHAnsi"/>
          <w:color w:val="auto"/>
          <w:sz w:val="28"/>
          <w:szCs w:val="28"/>
        </w:rPr>
        <w:t xml:space="preserve">Заказчику </w:t>
      </w:r>
      <w:r w:rsidR="00692DDE" w:rsidRPr="00FD6549">
        <w:rPr>
          <w:rFonts w:cstheme="minorHAnsi"/>
          <w:color w:val="auto"/>
          <w:sz w:val="28"/>
          <w:szCs w:val="28"/>
        </w:rPr>
        <w:t>принадлежности Товара, а также относящиеся к нему документы (технический паспорт, сертификат качества, инструкцию по эксплуатации и т.п.), предусмотренные</w:t>
      </w:r>
      <w:r w:rsidR="0055784F">
        <w:rPr>
          <w:rFonts w:cstheme="minorHAnsi"/>
          <w:color w:val="auto"/>
          <w:sz w:val="28"/>
          <w:szCs w:val="28"/>
        </w:rPr>
        <w:t xml:space="preserve"> Контрактом </w:t>
      </w:r>
      <w:r w:rsidR="0055784F" w:rsidRPr="00DC0D95">
        <w:rPr>
          <w:rFonts w:cstheme="minorHAnsi"/>
          <w:color w:val="auto"/>
          <w:sz w:val="28"/>
          <w:szCs w:val="28"/>
        </w:rPr>
        <w:t xml:space="preserve">и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DC0D95">
        <w:rPr>
          <w:rFonts w:cstheme="minorHAnsi"/>
          <w:color w:val="auto"/>
          <w:sz w:val="28"/>
          <w:szCs w:val="28"/>
        </w:rPr>
        <w:t>;</w:t>
      </w:r>
    </w:p>
    <w:p w14:paraId="3C22E62A" w14:textId="379B361E" w:rsidR="00692DDE" w:rsidRPr="00FD6549" w:rsidRDefault="0049274E" w:rsidP="00DC0D95">
      <w:pPr>
        <w:pStyle w:val="VL0"/>
        <w:numPr>
          <w:ilvl w:val="2"/>
          <w:numId w:val="3"/>
        </w:numPr>
        <w:tabs>
          <w:tab w:val="left" w:pos="1418"/>
        </w:tabs>
        <w:spacing w:before="0"/>
        <w:ind w:left="0" w:firstLine="567"/>
        <w:rPr>
          <w:rFonts w:cstheme="minorHAnsi"/>
          <w:color w:val="auto"/>
          <w:sz w:val="28"/>
          <w:szCs w:val="28"/>
        </w:rPr>
      </w:pPr>
      <w:r>
        <w:rPr>
          <w:rFonts w:ascii="Times New Roman" w:hAnsi="Times New Roman"/>
          <w:sz w:val="28"/>
          <w:szCs w:val="28"/>
        </w:rPr>
        <w:t>в</w:t>
      </w:r>
      <w:r w:rsidR="0055784F" w:rsidRPr="005D16FF">
        <w:rPr>
          <w:rFonts w:ascii="Times New Roman" w:hAnsi="Times New Roman"/>
          <w:sz w:val="28"/>
          <w:szCs w:val="28"/>
        </w:rPr>
        <w:t xml:space="preserve"> </w:t>
      </w:r>
      <w:r w:rsidR="0055784F" w:rsidRPr="005D16FF">
        <w:rPr>
          <w:rFonts w:ascii="Times New Roman" w:hAnsi="Times New Roman"/>
          <w:bCs/>
          <w:spacing w:val="2"/>
          <w:sz w:val="28"/>
          <w:szCs w:val="28"/>
          <w:lang w:eastAsia="ru-RU"/>
        </w:rPr>
        <w:t xml:space="preserve">течение </w:t>
      </w:r>
      <w:r w:rsidR="0055784F" w:rsidRPr="005D16FF">
        <w:rPr>
          <w:rFonts w:ascii="Times New Roman" w:hAnsi="Times New Roman"/>
          <w:spacing w:val="-4"/>
          <w:sz w:val="28"/>
          <w:szCs w:val="28"/>
        </w:rPr>
        <w:t>____</w:t>
      </w:r>
      <w:r w:rsidR="00F50145">
        <w:rPr>
          <w:rFonts w:ascii="Times New Roman" w:hAnsi="Times New Roman"/>
          <w:spacing w:val="-4"/>
          <w:sz w:val="28"/>
          <w:szCs w:val="28"/>
        </w:rPr>
        <w:t xml:space="preserve"> </w:t>
      </w:r>
      <w:r w:rsidR="0055784F" w:rsidRPr="005D16FF">
        <w:rPr>
          <w:rFonts w:ascii="Times New Roman" w:hAnsi="Times New Roman"/>
          <w:spacing w:val="-4"/>
          <w:sz w:val="28"/>
          <w:szCs w:val="28"/>
        </w:rPr>
        <w:t>(_____)</w:t>
      </w:r>
      <w:r w:rsidR="00F50145">
        <w:rPr>
          <w:rFonts w:ascii="Times New Roman" w:hAnsi="Times New Roman"/>
          <w:spacing w:val="-4"/>
          <w:sz w:val="28"/>
          <w:szCs w:val="28"/>
        </w:rPr>
        <w:t xml:space="preserve"> </w:t>
      </w:r>
      <w:r w:rsidR="0055784F" w:rsidRPr="005D16FF">
        <w:rPr>
          <w:rFonts w:ascii="Times New Roman" w:hAnsi="Times New Roman"/>
          <w:spacing w:val="-4"/>
          <w:sz w:val="28"/>
          <w:szCs w:val="28"/>
        </w:rPr>
        <w:t>____</w:t>
      </w:r>
      <w:r w:rsidR="00216B6D">
        <w:rPr>
          <w:rStyle w:val="aa"/>
          <w:rFonts w:ascii="Times New Roman" w:hAnsi="Times New Roman"/>
          <w:spacing w:val="-4"/>
          <w:sz w:val="28"/>
          <w:szCs w:val="28"/>
        </w:rPr>
        <w:footnoteReference w:id="37"/>
      </w:r>
      <w:r w:rsidR="0055784F" w:rsidRPr="005D16FF">
        <w:rPr>
          <w:rFonts w:ascii="Times New Roman" w:hAnsi="Times New Roman"/>
          <w:spacing w:val="-4"/>
          <w:sz w:val="28"/>
          <w:szCs w:val="28"/>
        </w:rPr>
        <w:t xml:space="preserve"> </w:t>
      </w:r>
      <w:r w:rsidR="0055784F" w:rsidRPr="005D16FF">
        <w:rPr>
          <w:rFonts w:ascii="Times New Roman" w:hAnsi="Times New Roman"/>
          <w:sz w:val="28"/>
          <w:szCs w:val="28"/>
        </w:rPr>
        <w:t xml:space="preserve">после получения письменного запроса предоставлять Заказчику всю необходимую информацию, документацию, связанную с </w:t>
      </w:r>
      <w:r w:rsidR="0055784F">
        <w:rPr>
          <w:rFonts w:ascii="Times New Roman" w:hAnsi="Times New Roman"/>
          <w:sz w:val="28"/>
          <w:szCs w:val="28"/>
        </w:rPr>
        <w:t>исполнением Контракта</w:t>
      </w:r>
      <w:r w:rsidR="0055784F" w:rsidRPr="005D16FF">
        <w:rPr>
          <w:rFonts w:ascii="Times New Roman" w:hAnsi="Times New Roman"/>
          <w:sz w:val="28"/>
          <w:szCs w:val="28"/>
        </w:rPr>
        <w:t xml:space="preserve">, создать необходимые условия для осуществления контроля </w:t>
      </w:r>
      <w:r w:rsidR="00D708FF">
        <w:rPr>
          <w:rFonts w:ascii="Times New Roman" w:hAnsi="Times New Roman"/>
          <w:sz w:val="28"/>
          <w:szCs w:val="28"/>
        </w:rPr>
        <w:t xml:space="preserve">за исполнением Договора </w:t>
      </w:r>
      <w:r w:rsidR="0055784F" w:rsidRPr="005D16FF">
        <w:rPr>
          <w:rFonts w:ascii="Times New Roman" w:hAnsi="Times New Roman"/>
          <w:sz w:val="28"/>
          <w:szCs w:val="28"/>
        </w:rPr>
        <w:t>со стороны Заказчика</w:t>
      </w:r>
      <w:r>
        <w:rPr>
          <w:rFonts w:ascii="Times New Roman" w:hAnsi="Times New Roman"/>
          <w:sz w:val="28"/>
          <w:szCs w:val="28"/>
        </w:rPr>
        <w:t>;</w:t>
      </w:r>
    </w:p>
    <w:p w14:paraId="21E4AE74" w14:textId="77777777" w:rsidR="00692DDE" w:rsidRPr="00FD6549" w:rsidRDefault="0049274E" w:rsidP="00DC0D95">
      <w:pPr>
        <w:pStyle w:val="VL0"/>
        <w:numPr>
          <w:ilvl w:val="2"/>
          <w:numId w:val="3"/>
        </w:numPr>
        <w:tabs>
          <w:tab w:val="left" w:pos="1418"/>
        </w:tabs>
        <w:spacing w:before="0"/>
        <w:ind w:left="0" w:firstLine="567"/>
        <w:rPr>
          <w:rFonts w:cstheme="minorHAnsi"/>
          <w:color w:val="auto"/>
          <w:sz w:val="28"/>
          <w:szCs w:val="28"/>
        </w:rPr>
      </w:pPr>
      <w:r>
        <w:rPr>
          <w:rFonts w:cstheme="minorHAnsi"/>
          <w:color w:val="auto"/>
          <w:sz w:val="28"/>
          <w:szCs w:val="28"/>
        </w:rPr>
        <w:t>п</w:t>
      </w:r>
      <w:r w:rsidR="00692DDE" w:rsidRPr="00FD6549">
        <w:rPr>
          <w:rFonts w:cstheme="minorHAnsi"/>
          <w:color w:val="auto"/>
          <w:sz w:val="28"/>
          <w:szCs w:val="28"/>
        </w:rPr>
        <w:t xml:space="preserve">редставить Заказчику сведения об изменении своего фактического местонахождения в срок не позднее </w:t>
      </w:r>
      <w:r w:rsidRPr="004C73FE">
        <w:rPr>
          <w:rFonts w:cstheme="minorHAnsi"/>
          <w:spacing w:val="-4"/>
          <w:sz w:val="28"/>
          <w:szCs w:val="28"/>
        </w:rPr>
        <w:t>____ (_____) ____</w:t>
      </w:r>
      <w:r w:rsidR="00216B6D">
        <w:rPr>
          <w:rStyle w:val="aa"/>
          <w:rFonts w:cstheme="minorHAnsi"/>
          <w:spacing w:val="-4"/>
          <w:sz w:val="28"/>
          <w:szCs w:val="28"/>
        </w:rPr>
        <w:footnoteReference w:id="38"/>
      </w:r>
      <w:r w:rsidR="00692DDE" w:rsidRPr="00FD6549">
        <w:rPr>
          <w:rFonts w:cstheme="minorHAnsi"/>
          <w:color w:val="auto"/>
          <w:sz w:val="28"/>
          <w:szCs w:val="28"/>
        </w:rPr>
        <w:t xml:space="preserve">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фактический адрес, </w:t>
      </w:r>
      <w:r w:rsidR="0055784F">
        <w:rPr>
          <w:rFonts w:cstheme="minorHAnsi"/>
          <w:color w:val="auto"/>
          <w:sz w:val="28"/>
          <w:szCs w:val="28"/>
        </w:rPr>
        <w:t>указанный в Контракте</w:t>
      </w:r>
      <w:r>
        <w:rPr>
          <w:rFonts w:cstheme="minorHAnsi"/>
          <w:color w:val="auto"/>
          <w:sz w:val="28"/>
          <w:szCs w:val="28"/>
        </w:rPr>
        <w:t>;</w:t>
      </w:r>
    </w:p>
    <w:p w14:paraId="5D055FC5" w14:textId="77777777" w:rsidR="00692DDE" w:rsidRPr="00FD6549" w:rsidRDefault="0049274E" w:rsidP="00DC0D95">
      <w:pPr>
        <w:pStyle w:val="VL0"/>
        <w:numPr>
          <w:ilvl w:val="2"/>
          <w:numId w:val="3"/>
        </w:numPr>
        <w:tabs>
          <w:tab w:val="left" w:pos="1418"/>
        </w:tabs>
        <w:spacing w:before="0"/>
        <w:ind w:left="0" w:firstLine="567"/>
        <w:rPr>
          <w:rFonts w:cstheme="minorHAnsi"/>
          <w:color w:val="auto"/>
          <w:sz w:val="28"/>
          <w:szCs w:val="28"/>
        </w:rPr>
      </w:pPr>
      <w:r>
        <w:rPr>
          <w:rFonts w:cstheme="minorHAnsi"/>
          <w:color w:val="auto"/>
          <w:sz w:val="28"/>
          <w:szCs w:val="28"/>
        </w:rPr>
        <w:t>в</w:t>
      </w:r>
      <w:r w:rsidR="00692DDE" w:rsidRPr="00FD6549">
        <w:rPr>
          <w:rFonts w:cstheme="minorHAnsi"/>
          <w:color w:val="auto"/>
          <w:sz w:val="28"/>
          <w:szCs w:val="28"/>
        </w:rPr>
        <w:t xml:space="preserve"> течение гарантийного срока устранить недоста</w:t>
      </w:r>
      <w:r w:rsidR="0055784F">
        <w:rPr>
          <w:rFonts w:cstheme="minorHAnsi"/>
          <w:color w:val="auto"/>
          <w:sz w:val="28"/>
          <w:szCs w:val="28"/>
        </w:rPr>
        <w:t>тки (осуществить ремонт) Товара</w:t>
      </w:r>
      <w:r>
        <w:rPr>
          <w:rFonts w:cstheme="minorHAnsi"/>
          <w:color w:val="auto"/>
          <w:sz w:val="28"/>
          <w:szCs w:val="28"/>
        </w:rPr>
        <w:t>;</w:t>
      </w:r>
    </w:p>
    <w:p w14:paraId="3237FB48" w14:textId="6CEEAC6A" w:rsidR="0055784F" w:rsidRPr="00FD6549" w:rsidRDefault="0049274E" w:rsidP="00DC0D95">
      <w:pPr>
        <w:pStyle w:val="VL0"/>
        <w:numPr>
          <w:ilvl w:val="2"/>
          <w:numId w:val="3"/>
        </w:numPr>
        <w:tabs>
          <w:tab w:val="left" w:pos="1418"/>
        </w:tabs>
        <w:spacing w:before="0"/>
        <w:ind w:left="0" w:firstLine="567"/>
        <w:rPr>
          <w:rFonts w:cstheme="minorHAnsi"/>
          <w:color w:val="auto"/>
          <w:sz w:val="28"/>
          <w:szCs w:val="28"/>
        </w:rPr>
      </w:pPr>
      <w:r>
        <w:rPr>
          <w:rFonts w:ascii="Times New Roman" w:hAnsi="Times New Roman"/>
          <w:spacing w:val="-2"/>
          <w:sz w:val="28"/>
          <w:szCs w:val="28"/>
        </w:rPr>
        <w:t>п</w:t>
      </w:r>
      <w:r w:rsidR="0055784F" w:rsidRPr="00EE3FA9">
        <w:rPr>
          <w:rFonts w:ascii="Times New Roman" w:hAnsi="Times New Roman"/>
          <w:spacing w:val="-2"/>
          <w:sz w:val="28"/>
          <w:szCs w:val="28"/>
        </w:rPr>
        <w:t xml:space="preserve">исьменно незамедлительно информировать Заказчика о произошедших изменениях, касающихся </w:t>
      </w:r>
      <w:r w:rsidR="00234EFD">
        <w:rPr>
          <w:rFonts w:ascii="Times New Roman" w:hAnsi="Times New Roman"/>
          <w:sz w:val="28"/>
          <w:szCs w:val="28"/>
        </w:rPr>
        <w:t>Поставщика</w:t>
      </w:r>
      <w:r w:rsidR="0055784F" w:rsidRPr="00EE3FA9">
        <w:rPr>
          <w:rFonts w:ascii="Times New Roman" w:hAnsi="Times New Roman"/>
          <w:sz w:val="28"/>
          <w:szCs w:val="28"/>
        </w:rPr>
        <w:t xml:space="preserve">, в результате которых </w:t>
      </w:r>
      <w:r w:rsidR="00234EFD">
        <w:rPr>
          <w:rFonts w:ascii="Times New Roman" w:hAnsi="Times New Roman"/>
          <w:sz w:val="28"/>
          <w:szCs w:val="28"/>
        </w:rPr>
        <w:t>Поставщик</w:t>
      </w:r>
      <w:r w:rsidR="0055784F" w:rsidRPr="00EE3FA9">
        <w:rPr>
          <w:rFonts w:ascii="Times New Roman" w:hAnsi="Times New Roman"/>
          <w:sz w:val="28"/>
          <w:szCs w:val="28"/>
        </w:rPr>
        <w:t xml:space="preserve"> перестал соответствовать требованиям, установленным в извещении о проведении запроса котировок</w:t>
      </w:r>
      <w:r w:rsidR="00C04A80">
        <w:rPr>
          <w:rFonts w:ascii="Times New Roman" w:hAnsi="Times New Roman"/>
          <w:sz w:val="28"/>
          <w:szCs w:val="28"/>
        </w:rPr>
        <w:t xml:space="preserve">, </w:t>
      </w:r>
      <w:r w:rsidR="0055784F" w:rsidRPr="00EE3FA9">
        <w:rPr>
          <w:rFonts w:ascii="Times New Roman" w:hAnsi="Times New Roman"/>
          <w:sz w:val="28"/>
          <w:szCs w:val="28"/>
        </w:rPr>
        <w:t>документации о закупке, по результатам которой был заключен Контракт</w:t>
      </w:r>
      <w:r w:rsidR="0055784F" w:rsidRPr="00EE3FA9">
        <w:rPr>
          <w:rFonts w:ascii="Times New Roman" w:hAnsi="Times New Roman"/>
          <w:spacing w:val="-2"/>
          <w:sz w:val="28"/>
          <w:szCs w:val="28"/>
        </w:rPr>
        <w:t>,</w:t>
      </w:r>
      <w:r w:rsidR="00C04A80" w:rsidRPr="00C04A80">
        <w:rPr>
          <w:rFonts w:cstheme="minorHAnsi"/>
          <w:spacing w:val="-4"/>
          <w:sz w:val="28"/>
          <w:szCs w:val="28"/>
        </w:rPr>
        <w:t xml:space="preserve"> </w:t>
      </w:r>
      <w:r w:rsidR="00C04A80">
        <w:rPr>
          <w:rFonts w:cstheme="minorHAnsi"/>
          <w:spacing w:val="-4"/>
          <w:sz w:val="28"/>
          <w:szCs w:val="28"/>
        </w:rPr>
        <w:t xml:space="preserve">единым требованиям к участникам закупки, установленными законодательством </w:t>
      </w:r>
      <w:r w:rsidR="00DF6DC7">
        <w:rPr>
          <w:rFonts w:cstheme="minorHAnsi"/>
          <w:spacing w:val="-4"/>
          <w:sz w:val="28"/>
          <w:szCs w:val="28"/>
        </w:rPr>
        <w:t xml:space="preserve">Российской Федерации </w:t>
      </w:r>
      <w:r w:rsidR="00C04A80">
        <w:rPr>
          <w:rFonts w:cstheme="minorHAnsi"/>
          <w:spacing w:val="-4"/>
          <w:sz w:val="28"/>
          <w:szCs w:val="28"/>
        </w:rPr>
        <w:t>о контрактной системе в сфере закупок товаров, работ и услуг для государственных и муниципальных нужд,</w:t>
      </w:r>
      <w:r w:rsidR="0055784F" w:rsidRPr="00EE3FA9">
        <w:rPr>
          <w:rFonts w:ascii="Times New Roman" w:hAnsi="Times New Roman"/>
          <w:spacing w:val="-2"/>
          <w:sz w:val="28"/>
          <w:szCs w:val="28"/>
        </w:rPr>
        <w:t xml:space="preserve"> а также информировать о других обстоятельствах, способных повлиять на надлежащее исполнение обязанностей по Контракту</w:t>
      </w:r>
      <w:r>
        <w:rPr>
          <w:rFonts w:ascii="Times New Roman" w:hAnsi="Times New Roman"/>
          <w:spacing w:val="-2"/>
          <w:sz w:val="28"/>
          <w:szCs w:val="28"/>
        </w:rPr>
        <w:t>;</w:t>
      </w:r>
    </w:p>
    <w:p w14:paraId="28AFD685" w14:textId="77777777" w:rsidR="00692DDE" w:rsidRPr="00DC0D95" w:rsidRDefault="0049274E" w:rsidP="00DC0D95">
      <w:pPr>
        <w:pStyle w:val="VL0"/>
        <w:numPr>
          <w:ilvl w:val="2"/>
          <w:numId w:val="3"/>
        </w:numPr>
        <w:tabs>
          <w:tab w:val="left" w:pos="1418"/>
        </w:tabs>
        <w:spacing w:before="0"/>
        <w:ind w:left="0" w:firstLine="567"/>
        <w:rPr>
          <w:color w:val="auto"/>
          <w:sz w:val="28"/>
        </w:rPr>
      </w:pPr>
      <w:r w:rsidRPr="00DC0D95">
        <w:rPr>
          <w:rFonts w:cstheme="minorHAnsi"/>
          <w:color w:val="auto"/>
          <w:sz w:val="28"/>
          <w:szCs w:val="28"/>
        </w:rPr>
        <w:t>и</w:t>
      </w:r>
      <w:r w:rsidR="00692DDE" w:rsidRPr="00DC0D95">
        <w:rPr>
          <w:rFonts w:cstheme="minorHAnsi"/>
          <w:color w:val="auto"/>
          <w:sz w:val="28"/>
          <w:szCs w:val="28"/>
        </w:rPr>
        <w:t>сполнять</w:t>
      </w:r>
      <w:r w:rsidR="00692DDE" w:rsidRPr="00DC0D95">
        <w:rPr>
          <w:color w:val="auto"/>
          <w:sz w:val="28"/>
        </w:rPr>
        <w:t xml:space="preserve"> иные </w:t>
      </w:r>
      <w:r w:rsidRPr="00DC0D95">
        <w:rPr>
          <w:rFonts w:cstheme="minorHAnsi"/>
          <w:color w:val="auto"/>
          <w:sz w:val="28"/>
          <w:szCs w:val="28"/>
        </w:rPr>
        <w:t>обязанности</w:t>
      </w:r>
      <w:r w:rsidR="00692DDE" w:rsidRPr="00DC0D95">
        <w:rPr>
          <w:rFonts w:cstheme="minorHAnsi"/>
          <w:color w:val="auto"/>
          <w:sz w:val="28"/>
          <w:szCs w:val="28"/>
        </w:rPr>
        <w:t>,</w:t>
      </w:r>
      <w:r w:rsidRPr="00DC0D95">
        <w:rPr>
          <w:rFonts w:cstheme="minorHAnsi"/>
          <w:color w:val="auto"/>
          <w:sz w:val="28"/>
          <w:szCs w:val="28"/>
        </w:rPr>
        <w:t xml:space="preserve"> установленные для Поставщика Контрактом и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00692DDE" w:rsidRPr="00DC0D95">
        <w:rPr>
          <w:color w:val="auto"/>
          <w:sz w:val="28"/>
        </w:rPr>
        <w:t>.</w:t>
      </w:r>
    </w:p>
    <w:p w14:paraId="7CC56C3A" w14:textId="77777777" w:rsidR="007A7EE6" w:rsidRPr="00DC0D95" w:rsidRDefault="002F0517" w:rsidP="00DC0D95">
      <w:pPr>
        <w:pStyle w:val="1"/>
        <w:keepNext/>
        <w:keepLines/>
        <w:numPr>
          <w:ilvl w:val="0"/>
          <w:numId w:val="3"/>
        </w:numPr>
        <w:tabs>
          <w:tab w:val="clear" w:pos="4677"/>
          <w:tab w:val="clear" w:pos="9355"/>
        </w:tabs>
        <w:spacing w:before="480" w:after="240"/>
        <w:ind w:left="0"/>
        <w:jc w:val="center"/>
        <w:rPr>
          <w:rFonts w:ascii="Times New Roman" w:hAnsi="Times New Roman" w:cs="Times New Roman"/>
          <w:b/>
          <w:bCs/>
          <w:noProof w:val="0"/>
          <w:color w:val="auto"/>
          <w:sz w:val="28"/>
          <w:szCs w:val="28"/>
        </w:rPr>
      </w:pPr>
      <w:r w:rsidRPr="00DC0D95">
        <w:rPr>
          <w:rFonts w:ascii="Times New Roman" w:hAnsi="Times New Roman" w:cs="Times New Roman"/>
          <w:b/>
          <w:bCs/>
          <w:noProof w:val="0"/>
          <w:color w:val="auto"/>
          <w:sz w:val="28"/>
          <w:szCs w:val="28"/>
        </w:rPr>
        <w:lastRenderedPageBreak/>
        <w:t xml:space="preserve">Цена Контракта и порядок </w:t>
      </w:r>
      <w:r w:rsidR="0055784F" w:rsidRPr="00DC0D95">
        <w:rPr>
          <w:rFonts w:ascii="Times New Roman" w:hAnsi="Times New Roman" w:cs="Times New Roman"/>
          <w:b/>
          <w:bCs/>
          <w:noProof w:val="0"/>
          <w:color w:val="auto"/>
          <w:sz w:val="28"/>
          <w:szCs w:val="28"/>
        </w:rPr>
        <w:t>расчетов</w:t>
      </w:r>
    </w:p>
    <w:p w14:paraId="3CD5EAF3" w14:textId="58AD8C78" w:rsidR="00CA4A2F" w:rsidRPr="00CA4A2F" w:rsidRDefault="00CA4A2F" w:rsidP="00DC0D95">
      <w:pPr>
        <w:pStyle w:val="ab"/>
        <w:numPr>
          <w:ilvl w:val="1"/>
          <w:numId w:val="3"/>
        </w:numPr>
        <w:tabs>
          <w:tab w:val="left" w:pos="1418"/>
        </w:tabs>
        <w:spacing w:after="0" w:line="240" w:lineRule="auto"/>
        <w:ind w:left="0" w:firstLine="567"/>
        <w:jc w:val="both"/>
        <w:rPr>
          <w:sz w:val="28"/>
          <w:szCs w:val="28"/>
        </w:rPr>
      </w:pPr>
      <w:r w:rsidRPr="00DC0D95">
        <w:rPr>
          <w:sz w:val="28"/>
          <w:szCs w:val="28"/>
        </w:rPr>
        <w:t xml:space="preserve">Цена Контракта </w:t>
      </w:r>
      <w:r w:rsidRPr="00DC0D95">
        <w:rPr>
          <w:spacing w:val="-2"/>
          <w:sz w:val="28"/>
          <w:szCs w:val="28"/>
        </w:rPr>
        <w:t xml:space="preserve">составляет </w:t>
      </w:r>
      <w:r w:rsidR="0049274E" w:rsidRPr="00DC0D95">
        <w:rPr>
          <w:rFonts w:cstheme="minorHAnsi"/>
          <w:spacing w:val="-4"/>
          <w:sz w:val="28"/>
          <w:szCs w:val="28"/>
        </w:rPr>
        <w:t xml:space="preserve">____ (_____) </w:t>
      </w:r>
      <w:r w:rsidR="00A502EE" w:rsidRPr="00DC0D95">
        <w:rPr>
          <w:rFonts w:cstheme="minorHAnsi"/>
          <w:spacing w:val="-4"/>
          <w:sz w:val="28"/>
          <w:szCs w:val="28"/>
        </w:rPr>
        <w:t>____</w:t>
      </w:r>
      <w:r w:rsidRPr="00DC0D95">
        <w:rPr>
          <w:rStyle w:val="aa"/>
          <w:spacing w:val="-2"/>
          <w:sz w:val="28"/>
          <w:szCs w:val="28"/>
        </w:rPr>
        <w:footnoteReference w:id="39"/>
      </w:r>
      <w:r w:rsidR="009E6521">
        <w:rPr>
          <w:spacing w:val="-2"/>
          <w:sz w:val="28"/>
          <w:szCs w:val="28"/>
        </w:rPr>
        <w:t xml:space="preserve">. В цену Контракта включены все налоги, сборы и иные платежи, которые в соответствии с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 </w:t>
      </w:r>
      <w:r w:rsidR="009E6521">
        <w:rPr>
          <w:spacing w:val="-2"/>
          <w:sz w:val="28"/>
          <w:szCs w:val="28"/>
        </w:rPr>
        <w:t>подлежат уплате</w:t>
      </w:r>
      <w:r w:rsidR="00DF6DC7">
        <w:rPr>
          <w:spacing w:val="-2"/>
          <w:sz w:val="28"/>
          <w:szCs w:val="28"/>
        </w:rPr>
        <w:t xml:space="preserve"> Поставщиком </w:t>
      </w:r>
      <w:r w:rsidR="009E6521">
        <w:rPr>
          <w:spacing w:val="-2"/>
          <w:sz w:val="28"/>
          <w:szCs w:val="28"/>
        </w:rPr>
        <w:t>в связи с исполнением Контракта,</w:t>
      </w:r>
      <w:r w:rsidRPr="00DC0D95">
        <w:rPr>
          <w:spacing w:val="-2"/>
          <w:sz w:val="28"/>
          <w:szCs w:val="28"/>
        </w:rPr>
        <w:t xml:space="preserve"> </w:t>
      </w:r>
      <w:r w:rsidRPr="00DC0D95">
        <w:rPr>
          <w:sz w:val="28"/>
          <w:szCs w:val="28"/>
        </w:rPr>
        <w:t>в том числе налог</w:t>
      </w:r>
      <w:r w:rsidRPr="00CA4A2F">
        <w:rPr>
          <w:sz w:val="28"/>
          <w:szCs w:val="28"/>
        </w:rPr>
        <w:t xml:space="preserve"> на добавленную стоимость (</w:t>
      </w:r>
      <w:r w:rsidR="00A5094B">
        <w:rPr>
          <w:sz w:val="28"/>
          <w:szCs w:val="28"/>
        </w:rPr>
        <w:t>далее</w:t>
      </w:r>
      <w:r w:rsidR="00A502EE" w:rsidRPr="00DC0D95">
        <w:rPr>
          <w:sz w:val="28"/>
          <w:szCs w:val="28"/>
        </w:rPr>
        <w:t xml:space="preserve"> </w:t>
      </w:r>
      <w:r w:rsidR="007C1A4B">
        <w:rPr>
          <w:rFonts w:cstheme="minorHAnsi"/>
          <w:sz w:val="28"/>
          <w:szCs w:val="28"/>
        </w:rPr>
        <w:t>—</w:t>
      </w:r>
      <w:r w:rsidR="00A502EE" w:rsidRPr="00DC0D95">
        <w:rPr>
          <w:rFonts w:cstheme="minorHAnsi"/>
          <w:sz w:val="28"/>
          <w:szCs w:val="28"/>
        </w:rPr>
        <w:t xml:space="preserve"> </w:t>
      </w:r>
      <w:r w:rsidR="008861FB">
        <w:rPr>
          <w:b/>
          <w:sz w:val="28"/>
          <w:szCs w:val="28"/>
        </w:rPr>
        <w:t>«</w:t>
      </w:r>
      <w:r w:rsidR="00A5094B" w:rsidRPr="00EE5D2C">
        <w:rPr>
          <w:b/>
          <w:sz w:val="28"/>
          <w:szCs w:val="28"/>
        </w:rPr>
        <w:t>НДС</w:t>
      </w:r>
      <w:r w:rsidR="008861FB">
        <w:rPr>
          <w:b/>
          <w:sz w:val="28"/>
          <w:szCs w:val="28"/>
        </w:rPr>
        <w:t>»</w:t>
      </w:r>
      <w:r w:rsidRPr="00CA4A2F">
        <w:rPr>
          <w:sz w:val="28"/>
          <w:szCs w:val="28"/>
        </w:rPr>
        <w:t>) по ставке _____ % (______ процентов)</w:t>
      </w:r>
      <w:r w:rsidR="009E6521" w:rsidRPr="009E6521">
        <w:rPr>
          <w:sz w:val="28"/>
          <w:szCs w:val="28"/>
        </w:rPr>
        <w:t xml:space="preserve"> в размере _______ (______</w:t>
      </w:r>
      <w:proofErr w:type="gramStart"/>
      <w:r w:rsidR="009E6521" w:rsidRPr="009E6521">
        <w:rPr>
          <w:sz w:val="28"/>
          <w:szCs w:val="28"/>
        </w:rPr>
        <w:t>_)_</w:t>
      </w:r>
      <w:proofErr w:type="gramEnd"/>
      <w:r w:rsidR="009E6521" w:rsidRPr="009E6521">
        <w:rPr>
          <w:sz w:val="28"/>
          <w:szCs w:val="28"/>
        </w:rPr>
        <w:t>______</w:t>
      </w:r>
      <w:r w:rsidRPr="005D16FF">
        <w:rPr>
          <w:rStyle w:val="aa"/>
          <w:sz w:val="28"/>
          <w:szCs w:val="28"/>
        </w:rPr>
        <w:footnoteReference w:id="40"/>
      </w:r>
      <w:r w:rsidRPr="00CA4A2F">
        <w:rPr>
          <w:sz w:val="28"/>
          <w:szCs w:val="28"/>
        </w:rPr>
        <w:t xml:space="preserve">. </w:t>
      </w:r>
    </w:p>
    <w:p w14:paraId="75A34C1C" w14:textId="77777777" w:rsidR="00CA4A2F" w:rsidRPr="005D16FF" w:rsidRDefault="00CA4A2F" w:rsidP="00DC0D95">
      <w:pPr>
        <w:pStyle w:val="ab"/>
        <w:numPr>
          <w:ilvl w:val="1"/>
          <w:numId w:val="3"/>
        </w:numPr>
        <w:tabs>
          <w:tab w:val="left" w:pos="1418"/>
        </w:tabs>
        <w:spacing w:after="0" w:line="240" w:lineRule="auto"/>
        <w:ind w:left="0" w:firstLine="567"/>
        <w:jc w:val="both"/>
        <w:rPr>
          <w:rFonts w:ascii="Times New Roman" w:hAnsi="Times New Roman"/>
          <w:sz w:val="28"/>
          <w:szCs w:val="28"/>
        </w:rPr>
      </w:pPr>
      <w:r w:rsidRPr="00CA4A2F">
        <w:rPr>
          <w:sz w:val="28"/>
          <w:szCs w:val="28"/>
        </w:rPr>
        <w:t>Если</w:t>
      </w:r>
      <w:r w:rsidRPr="005D16FF">
        <w:rPr>
          <w:rFonts w:ascii="Times New Roman" w:hAnsi="Times New Roman"/>
          <w:sz w:val="28"/>
          <w:szCs w:val="28"/>
        </w:rPr>
        <w:t xml:space="preserve"> </w:t>
      </w:r>
      <w:r>
        <w:rPr>
          <w:rFonts w:ascii="Times New Roman" w:hAnsi="Times New Roman"/>
          <w:sz w:val="28"/>
          <w:szCs w:val="28"/>
        </w:rPr>
        <w:t xml:space="preserve">Поставщик </w:t>
      </w:r>
      <w:r w:rsidRPr="005D16FF">
        <w:rPr>
          <w:rFonts w:ascii="Times New Roman" w:hAnsi="Times New Roman"/>
          <w:sz w:val="28"/>
          <w:szCs w:val="28"/>
        </w:rPr>
        <w:t>не является п</w:t>
      </w:r>
      <w:r w:rsidR="002B020B">
        <w:rPr>
          <w:rFonts w:ascii="Times New Roman" w:hAnsi="Times New Roman"/>
          <w:sz w:val="28"/>
          <w:szCs w:val="28"/>
        </w:rPr>
        <w:t>лательщиком НДС</w:t>
      </w:r>
      <w:r>
        <w:rPr>
          <w:rFonts w:ascii="Times New Roman" w:hAnsi="Times New Roman"/>
          <w:sz w:val="28"/>
          <w:szCs w:val="28"/>
        </w:rPr>
        <w:t xml:space="preserve"> </w:t>
      </w:r>
      <w:r w:rsidR="009E6521">
        <w:rPr>
          <w:rFonts w:ascii="Times New Roman" w:hAnsi="Times New Roman"/>
          <w:sz w:val="28"/>
          <w:szCs w:val="28"/>
        </w:rPr>
        <w:t xml:space="preserve">или каких-либо иных налогов и сборов </w:t>
      </w:r>
      <w:r>
        <w:rPr>
          <w:rFonts w:ascii="Times New Roman" w:hAnsi="Times New Roman"/>
          <w:spacing w:val="-4"/>
          <w:sz w:val="28"/>
          <w:szCs w:val="28"/>
        </w:rPr>
        <w:t xml:space="preserve">или </w:t>
      </w:r>
      <w:r w:rsidRPr="0002187B">
        <w:rPr>
          <w:rFonts w:ascii="Times New Roman" w:hAnsi="Times New Roman"/>
          <w:spacing w:val="-4"/>
          <w:sz w:val="28"/>
          <w:szCs w:val="28"/>
        </w:rPr>
        <w:t xml:space="preserve">освобожден от исполнения обязанности плательщика </w:t>
      </w:r>
      <w:r w:rsidR="002B020B">
        <w:rPr>
          <w:rFonts w:ascii="Times New Roman" w:hAnsi="Times New Roman"/>
          <w:spacing w:val="-4"/>
          <w:sz w:val="28"/>
          <w:szCs w:val="28"/>
        </w:rPr>
        <w:t>НДС</w:t>
      </w:r>
      <w:r w:rsidR="009E6521">
        <w:rPr>
          <w:rFonts w:ascii="Times New Roman" w:hAnsi="Times New Roman"/>
          <w:spacing w:val="-4"/>
          <w:sz w:val="28"/>
          <w:szCs w:val="28"/>
        </w:rPr>
        <w:t xml:space="preserve"> или иных налогов и сборов</w:t>
      </w:r>
      <w:r w:rsidRPr="0002187B">
        <w:rPr>
          <w:rFonts w:ascii="Times New Roman" w:hAnsi="Times New Roman"/>
          <w:sz w:val="28"/>
          <w:szCs w:val="28"/>
        </w:rPr>
        <w:t>,</w:t>
      </w:r>
      <w:r w:rsidRPr="005D16FF">
        <w:rPr>
          <w:rFonts w:ascii="Times New Roman" w:hAnsi="Times New Roman"/>
          <w:sz w:val="28"/>
          <w:szCs w:val="28"/>
        </w:rPr>
        <w:t xml:space="preserve"> уменьшение цены Контракта </w:t>
      </w:r>
      <w:r w:rsidRPr="00DC0D95">
        <w:rPr>
          <w:rFonts w:ascii="Times New Roman" w:hAnsi="Times New Roman"/>
          <w:sz w:val="28"/>
          <w:szCs w:val="28"/>
        </w:rPr>
        <w:t xml:space="preserve">на сумму НДС </w:t>
      </w:r>
      <w:r w:rsidR="009E6521">
        <w:rPr>
          <w:rFonts w:ascii="Times New Roman" w:hAnsi="Times New Roman"/>
          <w:spacing w:val="-4"/>
          <w:sz w:val="28"/>
          <w:szCs w:val="28"/>
        </w:rPr>
        <w:t>или соответствующих налогов и сборов</w:t>
      </w:r>
      <w:r w:rsidR="009E6521" w:rsidRPr="00DC0D95">
        <w:rPr>
          <w:rFonts w:ascii="Times New Roman" w:hAnsi="Times New Roman"/>
          <w:sz w:val="28"/>
          <w:szCs w:val="28"/>
        </w:rPr>
        <w:t xml:space="preserve"> </w:t>
      </w:r>
      <w:r w:rsidRPr="00DC0D95">
        <w:rPr>
          <w:rFonts w:ascii="Times New Roman" w:hAnsi="Times New Roman"/>
          <w:sz w:val="28"/>
          <w:szCs w:val="28"/>
        </w:rPr>
        <w:t xml:space="preserve">при оплате Товара </w:t>
      </w:r>
      <w:r w:rsidRPr="00DC0D95">
        <w:rPr>
          <w:rFonts w:ascii="Times New Roman" w:hAnsi="Times New Roman"/>
          <w:sz w:val="28"/>
        </w:rPr>
        <w:t>[</w:t>
      </w:r>
      <w:r w:rsidRPr="00DC0D95">
        <w:rPr>
          <w:rFonts w:ascii="Times New Roman" w:hAnsi="Times New Roman"/>
          <w:i/>
          <w:sz w:val="28"/>
          <w:szCs w:val="28"/>
        </w:rPr>
        <w:t>, Сопутствующих работ/услуг</w:t>
      </w:r>
      <w:r w:rsidRPr="00DC0D95">
        <w:rPr>
          <w:rFonts w:ascii="Times New Roman" w:hAnsi="Times New Roman"/>
          <w:sz w:val="28"/>
          <w:szCs w:val="28"/>
        </w:rPr>
        <w:t>]</w:t>
      </w:r>
      <w:r w:rsidR="006C1AB6" w:rsidRPr="00D47737">
        <w:rPr>
          <w:rStyle w:val="aa"/>
          <w:rFonts w:cstheme="minorHAnsi"/>
          <w:sz w:val="28"/>
          <w:szCs w:val="28"/>
        </w:rPr>
        <w:footnoteReference w:id="41"/>
      </w:r>
      <w:r w:rsidRPr="00DC0D95">
        <w:rPr>
          <w:rFonts w:ascii="Times New Roman" w:hAnsi="Times New Roman"/>
          <w:sz w:val="28"/>
          <w:szCs w:val="28"/>
        </w:rPr>
        <w:t xml:space="preserve"> не</w:t>
      </w:r>
      <w:r w:rsidRPr="005D16FF">
        <w:rPr>
          <w:rFonts w:ascii="Times New Roman" w:hAnsi="Times New Roman"/>
          <w:sz w:val="28"/>
          <w:szCs w:val="28"/>
        </w:rPr>
        <w:t xml:space="preserve"> производится.</w:t>
      </w:r>
    </w:p>
    <w:p w14:paraId="14ABB43A" w14:textId="77777777" w:rsidR="008B501C" w:rsidRPr="00CA4A2F" w:rsidRDefault="00CA4A2F" w:rsidP="00DC0D95">
      <w:pPr>
        <w:pStyle w:val="ab"/>
        <w:numPr>
          <w:ilvl w:val="1"/>
          <w:numId w:val="3"/>
        </w:numPr>
        <w:tabs>
          <w:tab w:val="left" w:pos="1418"/>
        </w:tabs>
        <w:spacing w:after="0" w:line="240" w:lineRule="auto"/>
        <w:ind w:left="0" w:firstLine="567"/>
        <w:jc w:val="both"/>
        <w:rPr>
          <w:rFonts w:cstheme="minorHAnsi"/>
          <w:sz w:val="28"/>
          <w:szCs w:val="28"/>
        </w:rPr>
      </w:pPr>
      <w:r>
        <w:rPr>
          <w:sz w:val="28"/>
          <w:szCs w:val="28"/>
        </w:rPr>
        <w:t>Поставщик</w:t>
      </w:r>
      <w:r w:rsidRPr="005D16FF">
        <w:rPr>
          <w:sz w:val="28"/>
          <w:szCs w:val="28"/>
        </w:rPr>
        <w:t>,</w:t>
      </w:r>
      <w:r w:rsidRPr="005D16FF">
        <w:rPr>
          <w:rFonts w:cs="Calibri"/>
          <w:spacing w:val="-4"/>
          <w:sz w:val="28"/>
          <w:szCs w:val="28"/>
        </w:rPr>
        <w:t xml:space="preserve"> который в момент заключения Контракта не являлся плательщиком </w:t>
      </w:r>
      <w:r w:rsidR="002B020B">
        <w:rPr>
          <w:rFonts w:cs="Calibri"/>
          <w:spacing w:val="-4"/>
          <w:sz w:val="28"/>
          <w:szCs w:val="28"/>
        </w:rPr>
        <w:t>НДС</w:t>
      </w:r>
      <w:r w:rsidRPr="005D16FF">
        <w:rPr>
          <w:rFonts w:cs="Calibri"/>
          <w:spacing w:val="-4"/>
          <w:sz w:val="28"/>
          <w:szCs w:val="28"/>
        </w:rPr>
        <w:t xml:space="preserve"> или признавался освобожденным от исполнения обязанности плательщика </w:t>
      </w:r>
      <w:r w:rsidR="002B020B">
        <w:rPr>
          <w:rFonts w:cs="Calibri"/>
          <w:spacing w:val="-4"/>
          <w:sz w:val="28"/>
          <w:szCs w:val="28"/>
        </w:rPr>
        <w:t>НДС</w:t>
      </w:r>
      <w:r w:rsidRPr="005D16FF">
        <w:rPr>
          <w:rFonts w:cs="Calibri"/>
          <w:spacing w:val="-4"/>
          <w:sz w:val="28"/>
          <w:szCs w:val="28"/>
        </w:rPr>
        <w:t xml:space="preserve">, не вправе требовать от Заказчика увеличения цены Контракта на сумму </w:t>
      </w:r>
      <w:r w:rsidR="002B020B">
        <w:rPr>
          <w:rFonts w:cs="Calibri"/>
          <w:spacing w:val="-4"/>
          <w:sz w:val="28"/>
          <w:szCs w:val="28"/>
        </w:rPr>
        <w:t>НДС</w:t>
      </w:r>
      <w:r w:rsidRPr="005D16FF">
        <w:rPr>
          <w:rFonts w:cs="Calibri"/>
          <w:spacing w:val="-4"/>
          <w:sz w:val="28"/>
          <w:szCs w:val="28"/>
        </w:rPr>
        <w:t xml:space="preserve"> в связи с выявлением после заключения Контракта обстоятельств, служащих основанием для исчисления </w:t>
      </w:r>
      <w:r>
        <w:rPr>
          <w:rFonts w:cs="Calibri"/>
          <w:spacing w:val="-4"/>
          <w:sz w:val="28"/>
          <w:szCs w:val="28"/>
        </w:rPr>
        <w:t>Поставщиком</w:t>
      </w:r>
      <w:r w:rsidRPr="005D16FF">
        <w:rPr>
          <w:rFonts w:cs="Calibri"/>
          <w:spacing w:val="-4"/>
          <w:sz w:val="28"/>
          <w:szCs w:val="28"/>
        </w:rPr>
        <w:t xml:space="preserve"> такого налога. В этом случае считается, что цена Контракта включает в себя сумму </w:t>
      </w:r>
      <w:r w:rsidR="002B020B">
        <w:rPr>
          <w:rFonts w:cs="Calibri"/>
          <w:spacing w:val="-4"/>
          <w:sz w:val="28"/>
          <w:szCs w:val="28"/>
        </w:rPr>
        <w:t>НДС</w:t>
      </w:r>
      <w:r w:rsidRPr="005D16FF">
        <w:rPr>
          <w:rFonts w:cs="Calibri"/>
          <w:spacing w:val="-4"/>
          <w:sz w:val="28"/>
          <w:szCs w:val="28"/>
        </w:rPr>
        <w:t xml:space="preserve">. </w:t>
      </w:r>
    </w:p>
    <w:p w14:paraId="1A2DD7D6" w14:textId="77777777" w:rsidR="00BE33AF" w:rsidRPr="00CA4A2F" w:rsidRDefault="00CA4A2F" w:rsidP="00DC0D95">
      <w:pPr>
        <w:pStyle w:val="VL0"/>
        <w:numPr>
          <w:ilvl w:val="1"/>
          <w:numId w:val="3"/>
        </w:numPr>
        <w:tabs>
          <w:tab w:val="left" w:pos="1418"/>
        </w:tabs>
        <w:spacing w:before="0"/>
        <w:ind w:left="0" w:firstLine="567"/>
        <w:rPr>
          <w:rFonts w:cstheme="minorHAnsi"/>
          <w:sz w:val="28"/>
          <w:szCs w:val="28"/>
        </w:rPr>
      </w:pPr>
      <w:r w:rsidRPr="005D16FF">
        <w:rPr>
          <w:sz w:val="28"/>
          <w:szCs w:val="28"/>
        </w:rPr>
        <w:t>Цена</w:t>
      </w:r>
      <w:r w:rsidRPr="005D16FF">
        <w:rPr>
          <w:spacing w:val="-2"/>
          <w:sz w:val="28"/>
          <w:szCs w:val="28"/>
        </w:rPr>
        <w:t xml:space="preserve"> Контракта является твердой на весь срок исполнения Контракта и не может изменяться в ходе его исполнения,</w:t>
      </w:r>
      <w:r w:rsidR="000E5DF4" w:rsidRPr="000E5DF4">
        <w:rPr>
          <w:rFonts w:cstheme="minorHAnsi"/>
          <w:spacing w:val="-4"/>
          <w:sz w:val="28"/>
          <w:szCs w:val="28"/>
        </w:rPr>
        <w:t xml:space="preserve"> </w:t>
      </w:r>
      <w:r w:rsidR="000E5DF4" w:rsidRPr="004C73FE">
        <w:rPr>
          <w:rFonts w:cstheme="minorHAnsi"/>
          <w:spacing w:val="-4"/>
          <w:sz w:val="28"/>
          <w:szCs w:val="28"/>
        </w:rPr>
        <w:t xml:space="preserve">за исключением случаев, </w:t>
      </w:r>
      <w:r w:rsidR="00A5094B" w:rsidRPr="004C73FE">
        <w:rPr>
          <w:rFonts w:cstheme="minorHAnsi"/>
          <w:spacing w:val="-4"/>
          <w:sz w:val="28"/>
          <w:szCs w:val="28"/>
        </w:rPr>
        <w:t xml:space="preserve">установленных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00216B6D">
        <w:rPr>
          <w:rFonts w:cstheme="minorHAnsi"/>
          <w:spacing w:val="-4"/>
          <w:sz w:val="28"/>
          <w:szCs w:val="28"/>
        </w:rPr>
        <w:t xml:space="preserve"> </w:t>
      </w:r>
      <w:r w:rsidR="00A5094B" w:rsidRPr="004C73FE">
        <w:rPr>
          <w:rFonts w:cstheme="minorHAnsi"/>
          <w:spacing w:val="-4"/>
          <w:sz w:val="28"/>
          <w:szCs w:val="28"/>
        </w:rPr>
        <w:t>или Контрактом.</w:t>
      </w:r>
    </w:p>
    <w:p w14:paraId="6BBDDA25" w14:textId="77777777" w:rsidR="003B592F" w:rsidRDefault="008B501C" w:rsidP="00DC0D95">
      <w:pPr>
        <w:pStyle w:val="VL0"/>
        <w:numPr>
          <w:ilvl w:val="1"/>
          <w:numId w:val="3"/>
        </w:numPr>
        <w:tabs>
          <w:tab w:val="left" w:pos="1418"/>
        </w:tabs>
        <w:spacing w:before="0"/>
        <w:ind w:left="0" w:firstLine="567"/>
        <w:rPr>
          <w:rFonts w:cstheme="minorHAnsi"/>
          <w:sz w:val="28"/>
          <w:szCs w:val="28"/>
        </w:rPr>
      </w:pPr>
      <w:r w:rsidRPr="00CA4A2F">
        <w:rPr>
          <w:rFonts w:cstheme="minorHAnsi"/>
          <w:sz w:val="28"/>
          <w:szCs w:val="28"/>
        </w:rPr>
        <w:t>Цена Контракта включает</w:t>
      </w:r>
      <w:r w:rsidR="00CA4A2F">
        <w:rPr>
          <w:rFonts w:cstheme="minorHAnsi"/>
          <w:sz w:val="28"/>
          <w:szCs w:val="28"/>
        </w:rPr>
        <w:t xml:space="preserve"> в себя </w:t>
      </w:r>
      <w:r w:rsidR="003B592F">
        <w:rPr>
          <w:rFonts w:cstheme="minorHAnsi"/>
          <w:sz w:val="28"/>
          <w:szCs w:val="28"/>
        </w:rPr>
        <w:t>стоимость Товара, подлежащего поставке, [</w:t>
      </w:r>
      <w:r w:rsidR="00C2575E" w:rsidRPr="00C2575E">
        <w:rPr>
          <w:rFonts w:cstheme="minorHAnsi"/>
          <w:i/>
          <w:sz w:val="28"/>
          <w:szCs w:val="28"/>
        </w:rPr>
        <w:t>стоимость всех Сопутствующих работ/услуг</w:t>
      </w:r>
      <w:r w:rsidR="00C2575E">
        <w:rPr>
          <w:rFonts w:cstheme="minorHAnsi"/>
          <w:i/>
          <w:sz w:val="28"/>
          <w:szCs w:val="28"/>
        </w:rPr>
        <w:t>, предусмотренных Контрактом</w:t>
      </w:r>
      <w:r w:rsidR="003B592F">
        <w:rPr>
          <w:rFonts w:cstheme="minorHAnsi"/>
          <w:sz w:val="28"/>
          <w:szCs w:val="28"/>
        </w:rPr>
        <w:t>]</w:t>
      </w:r>
      <w:r w:rsidR="006C1AB6" w:rsidRPr="00D47737">
        <w:rPr>
          <w:rStyle w:val="aa"/>
          <w:rFonts w:cstheme="minorHAnsi"/>
          <w:color w:val="auto"/>
          <w:sz w:val="28"/>
          <w:szCs w:val="28"/>
        </w:rPr>
        <w:footnoteReference w:id="42"/>
      </w:r>
      <w:r w:rsidR="00C2575E">
        <w:rPr>
          <w:rFonts w:cstheme="minorHAnsi"/>
          <w:sz w:val="28"/>
          <w:szCs w:val="28"/>
        </w:rPr>
        <w:t>, а также все прямые или косвенные затраты (издержки) Поставщика, необходимые для исполнения Контракта в полном объеме.</w:t>
      </w:r>
    </w:p>
    <w:p w14:paraId="6D66C07D" w14:textId="77777777" w:rsidR="00CA4A2F" w:rsidRPr="00DC0D95" w:rsidRDefault="00CA4A2F" w:rsidP="00DC0D95">
      <w:pPr>
        <w:pStyle w:val="VL0"/>
        <w:numPr>
          <w:ilvl w:val="1"/>
          <w:numId w:val="3"/>
        </w:numPr>
        <w:tabs>
          <w:tab w:val="left" w:pos="1418"/>
        </w:tabs>
        <w:spacing w:before="0"/>
        <w:ind w:left="0" w:firstLine="567"/>
        <w:rPr>
          <w:rFonts w:cstheme="minorHAnsi"/>
          <w:sz w:val="28"/>
          <w:szCs w:val="28"/>
        </w:rPr>
      </w:pPr>
      <w:r w:rsidRPr="005D16FF">
        <w:rPr>
          <w:color w:val="auto"/>
          <w:sz w:val="28"/>
          <w:szCs w:val="28"/>
        </w:rPr>
        <w:t xml:space="preserve">Если Контракт предусматривает рассрочку или отсрочку оплаты </w:t>
      </w:r>
      <w:r w:rsidRPr="00DC0D95">
        <w:rPr>
          <w:color w:val="auto"/>
          <w:sz w:val="28"/>
          <w:szCs w:val="28"/>
        </w:rPr>
        <w:t xml:space="preserve">Товара </w:t>
      </w:r>
      <w:r w:rsidRPr="00DC0D95">
        <w:rPr>
          <w:rFonts w:ascii="Times New Roman" w:hAnsi="Times New Roman"/>
          <w:sz w:val="28"/>
        </w:rPr>
        <w:t>[</w:t>
      </w:r>
      <w:r w:rsidRPr="00DC0D95">
        <w:rPr>
          <w:rFonts w:ascii="Times New Roman" w:hAnsi="Times New Roman"/>
          <w:i/>
          <w:sz w:val="28"/>
          <w:szCs w:val="28"/>
        </w:rPr>
        <w:t>, Сопутствующих работ/услуг</w:t>
      </w:r>
      <w:r w:rsidRPr="00DC0D95">
        <w:rPr>
          <w:rFonts w:ascii="Times New Roman" w:hAnsi="Times New Roman"/>
          <w:sz w:val="28"/>
          <w:szCs w:val="28"/>
        </w:rPr>
        <w:t>]</w:t>
      </w:r>
      <w:r w:rsidR="006C1AB6" w:rsidRPr="00D47737">
        <w:rPr>
          <w:rStyle w:val="aa"/>
          <w:rFonts w:cstheme="minorHAnsi"/>
          <w:color w:val="auto"/>
          <w:sz w:val="28"/>
          <w:szCs w:val="28"/>
        </w:rPr>
        <w:footnoteReference w:id="43"/>
      </w:r>
      <w:r w:rsidRPr="00DC0D95">
        <w:rPr>
          <w:color w:val="auto"/>
          <w:sz w:val="28"/>
          <w:szCs w:val="28"/>
        </w:rPr>
        <w:t xml:space="preserve">, проценты за пользование денежными средствами в период рассрочки (отсрочки) платежа за поставленный Товар </w:t>
      </w:r>
      <w:r w:rsidRPr="00DC0D95">
        <w:rPr>
          <w:rFonts w:ascii="Times New Roman" w:hAnsi="Times New Roman"/>
          <w:sz w:val="28"/>
        </w:rPr>
        <w:t>[</w:t>
      </w:r>
      <w:r w:rsidRPr="00DC0D95">
        <w:rPr>
          <w:rFonts w:ascii="Times New Roman" w:hAnsi="Times New Roman"/>
          <w:i/>
          <w:sz w:val="28"/>
          <w:szCs w:val="28"/>
        </w:rPr>
        <w:t>, выполненные/оказанные Сопутствующие работы/услуги</w:t>
      </w:r>
      <w:r w:rsidRPr="00DC0D95">
        <w:rPr>
          <w:rFonts w:ascii="Times New Roman" w:hAnsi="Times New Roman"/>
          <w:sz w:val="28"/>
          <w:szCs w:val="28"/>
        </w:rPr>
        <w:t>]</w:t>
      </w:r>
      <w:r w:rsidR="006C1AB6" w:rsidRPr="00D47737">
        <w:rPr>
          <w:rStyle w:val="aa"/>
          <w:rFonts w:cstheme="minorHAnsi"/>
          <w:color w:val="auto"/>
          <w:sz w:val="28"/>
          <w:szCs w:val="28"/>
        </w:rPr>
        <w:footnoteReference w:id="44"/>
      </w:r>
      <w:r w:rsidRPr="00DC0D95">
        <w:rPr>
          <w:color w:val="auto"/>
          <w:sz w:val="28"/>
          <w:szCs w:val="28"/>
        </w:rPr>
        <w:t xml:space="preserve"> не начисляются.</w:t>
      </w:r>
    </w:p>
    <w:p w14:paraId="19F36FC7" w14:textId="77777777" w:rsidR="00CA4A2F" w:rsidRPr="00CA4A2F" w:rsidRDefault="00CA4A2F" w:rsidP="00DC0D95">
      <w:pPr>
        <w:pStyle w:val="VL0"/>
        <w:numPr>
          <w:ilvl w:val="1"/>
          <w:numId w:val="3"/>
        </w:numPr>
        <w:tabs>
          <w:tab w:val="left" w:pos="1418"/>
        </w:tabs>
        <w:spacing w:before="0"/>
        <w:ind w:left="0" w:firstLine="567"/>
        <w:rPr>
          <w:rFonts w:cstheme="minorHAnsi"/>
          <w:sz w:val="28"/>
          <w:szCs w:val="28"/>
        </w:rPr>
      </w:pPr>
      <w:r w:rsidRPr="005D16FF">
        <w:rPr>
          <w:color w:val="auto"/>
          <w:spacing w:val="-2"/>
          <w:sz w:val="28"/>
          <w:szCs w:val="28"/>
        </w:rPr>
        <w:lastRenderedPageBreak/>
        <w:t>[</w:t>
      </w:r>
      <w:r w:rsidRPr="005D16FF">
        <w:rPr>
          <w:b/>
          <w:i/>
          <w:color w:val="auto"/>
          <w:spacing w:val="-2"/>
          <w:sz w:val="28"/>
          <w:szCs w:val="28"/>
        </w:rPr>
        <w:t>Первый вариант</w:t>
      </w:r>
      <w:r w:rsidRPr="005D16FF">
        <w:rPr>
          <w:rStyle w:val="aa"/>
          <w:b/>
          <w:color w:val="auto"/>
          <w:spacing w:val="-2"/>
          <w:sz w:val="28"/>
          <w:szCs w:val="28"/>
        </w:rPr>
        <w:footnoteReference w:id="45"/>
      </w:r>
      <w:r w:rsidRPr="00DC0D95">
        <w:rPr>
          <w:b/>
          <w:i/>
          <w:color w:val="auto"/>
          <w:spacing w:val="-2"/>
          <w:sz w:val="28"/>
        </w:rPr>
        <w:t>:</w:t>
      </w:r>
      <w:r w:rsidRPr="005D16FF">
        <w:rPr>
          <w:i/>
          <w:color w:val="auto"/>
          <w:spacing w:val="-2"/>
          <w:sz w:val="28"/>
          <w:szCs w:val="28"/>
        </w:rPr>
        <w:t xml:space="preserve"> </w:t>
      </w:r>
      <w:r>
        <w:rPr>
          <w:i/>
          <w:color w:val="auto"/>
          <w:spacing w:val="-2"/>
          <w:sz w:val="28"/>
          <w:szCs w:val="28"/>
        </w:rPr>
        <w:t>Цена Контракта выплачивается</w:t>
      </w:r>
      <w:r w:rsidRPr="005D16FF">
        <w:rPr>
          <w:i/>
          <w:color w:val="auto"/>
          <w:spacing w:val="-2"/>
          <w:sz w:val="28"/>
          <w:szCs w:val="28"/>
        </w:rPr>
        <w:t xml:space="preserve"> в рублях</w:t>
      </w:r>
      <w:r w:rsidRPr="005D16FF">
        <w:rPr>
          <w:color w:val="auto"/>
          <w:spacing w:val="-2"/>
          <w:sz w:val="28"/>
          <w:szCs w:val="28"/>
        </w:rPr>
        <w:t>.]</w:t>
      </w:r>
    </w:p>
    <w:p w14:paraId="2B13DC38" w14:textId="77777777" w:rsidR="00CA4A2F" w:rsidRPr="00EF69A8" w:rsidRDefault="00CA4A2F" w:rsidP="00DC0D95">
      <w:pPr>
        <w:pStyle w:val="VL0"/>
        <w:numPr>
          <w:ilvl w:val="1"/>
          <w:numId w:val="3"/>
        </w:numPr>
        <w:tabs>
          <w:tab w:val="left" w:pos="1418"/>
        </w:tabs>
        <w:spacing w:before="0"/>
        <w:ind w:left="0" w:firstLine="567"/>
        <w:rPr>
          <w:rFonts w:cstheme="minorHAnsi"/>
          <w:sz w:val="28"/>
          <w:szCs w:val="28"/>
        </w:rPr>
      </w:pPr>
      <w:r w:rsidRPr="005D16FF">
        <w:rPr>
          <w:color w:val="auto"/>
          <w:spacing w:val="-2"/>
          <w:sz w:val="28"/>
          <w:szCs w:val="28"/>
        </w:rPr>
        <w:t>[</w:t>
      </w:r>
      <w:r w:rsidRPr="005D16FF">
        <w:rPr>
          <w:b/>
          <w:i/>
          <w:color w:val="auto"/>
          <w:spacing w:val="-2"/>
          <w:sz w:val="28"/>
          <w:szCs w:val="28"/>
        </w:rPr>
        <w:t>Второй вариант</w:t>
      </w:r>
      <w:r w:rsidRPr="005D16FF">
        <w:rPr>
          <w:rStyle w:val="aa"/>
          <w:b/>
          <w:color w:val="auto"/>
          <w:spacing w:val="-2"/>
          <w:sz w:val="28"/>
          <w:szCs w:val="28"/>
        </w:rPr>
        <w:footnoteReference w:id="46"/>
      </w:r>
      <w:r w:rsidRPr="00DC0D95">
        <w:rPr>
          <w:b/>
          <w:i/>
          <w:color w:val="auto"/>
          <w:spacing w:val="-2"/>
          <w:sz w:val="28"/>
        </w:rPr>
        <w:t>:</w:t>
      </w:r>
      <w:r w:rsidRPr="005D16FF">
        <w:rPr>
          <w:i/>
          <w:color w:val="auto"/>
          <w:spacing w:val="-2"/>
          <w:sz w:val="28"/>
          <w:szCs w:val="28"/>
        </w:rPr>
        <w:t xml:space="preserve"> </w:t>
      </w:r>
      <w:r w:rsidR="00EF69A8">
        <w:rPr>
          <w:i/>
          <w:color w:val="auto"/>
          <w:spacing w:val="-2"/>
          <w:sz w:val="28"/>
          <w:szCs w:val="28"/>
        </w:rPr>
        <w:t>Цена Контракта выплачивается</w:t>
      </w:r>
      <w:r w:rsidRPr="005D16FF">
        <w:rPr>
          <w:i/>
          <w:color w:val="auto"/>
          <w:spacing w:val="-2"/>
          <w:sz w:val="28"/>
          <w:szCs w:val="28"/>
        </w:rPr>
        <w:t xml:space="preserve"> в рублях по курсу ______</w:t>
      </w:r>
      <w:r w:rsidRPr="005D16FF">
        <w:rPr>
          <w:rStyle w:val="aa"/>
          <w:i/>
          <w:color w:val="auto"/>
          <w:spacing w:val="-2"/>
          <w:sz w:val="28"/>
          <w:szCs w:val="28"/>
        </w:rPr>
        <w:footnoteReference w:id="47"/>
      </w:r>
      <w:r w:rsidRPr="005D16FF">
        <w:rPr>
          <w:i/>
          <w:color w:val="auto"/>
          <w:spacing w:val="-2"/>
          <w:sz w:val="28"/>
          <w:szCs w:val="28"/>
        </w:rPr>
        <w:t xml:space="preserve"> к рублю Российской Федерации, установленному Центральным банком Российской Федерации на дату__________</w:t>
      </w:r>
      <w:r w:rsidRPr="005D16FF">
        <w:rPr>
          <w:rStyle w:val="aa"/>
          <w:i/>
          <w:color w:val="auto"/>
          <w:spacing w:val="-2"/>
          <w:sz w:val="28"/>
          <w:szCs w:val="28"/>
        </w:rPr>
        <w:footnoteReference w:id="48"/>
      </w:r>
      <w:r w:rsidRPr="005D16FF">
        <w:rPr>
          <w:i/>
          <w:color w:val="auto"/>
          <w:spacing w:val="-2"/>
          <w:sz w:val="28"/>
          <w:szCs w:val="28"/>
        </w:rPr>
        <w:t>. Если на указанную дату ________</w:t>
      </w:r>
      <w:r w:rsidRPr="005D16FF">
        <w:rPr>
          <w:rStyle w:val="aa"/>
          <w:i/>
          <w:color w:val="auto"/>
          <w:spacing w:val="-2"/>
          <w:sz w:val="28"/>
          <w:szCs w:val="28"/>
        </w:rPr>
        <w:footnoteReference w:id="49"/>
      </w:r>
      <w:r w:rsidRPr="005D16FF">
        <w:rPr>
          <w:i/>
          <w:color w:val="auto"/>
          <w:spacing w:val="-2"/>
          <w:sz w:val="28"/>
          <w:szCs w:val="28"/>
        </w:rPr>
        <w:t xml:space="preserve"> не котируется Центральным банком Российской Федерации, для перерасчета используются данные о курсе этой валюты, установленном органом (банком) соответствующего государства или международной организации к одной из иностранных валют, котируемых Центральным банком Российской Федерации</w:t>
      </w:r>
      <w:r w:rsidRPr="005D16FF">
        <w:rPr>
          <w:color w:val="auto"/>
          <w:spacing w:val="-2"/>
          <w:sz w:val="28"/>
          <w:szCs w:val="28"/>
        </w:rPr>
        <w:t>.</w:t>
      </w:r>
      <w:r w:rsidR="000E5DF4">
        <w:rPr>
          <w:color w:val="auto"/>
          <w:spacing w:val="-2"/>
          <w:sz w:val="28"/>
          <w:szCs w:val="28"/>
        </w:rPr>
        <w:t xml:space="preserve"> </w:t>
      </w:r>
      <w:r w:rsidR="000E5DF4" w:rsidRPr="000E5DF4">
        <w:rPr>
          <w:i/>
          <w:color w:val="auto"/>
          <w:spacing w:val="-2"/>
          <w:sz w:val="28"/>
          <w:szCs w:val="28"/>
        </w:rPr>
        <w:t>Поставщик</w:t>
      </w:r>
      <w:r w:rsidR="000E5DF4" w:rsidRPr="00071E4B">
        <w:rPr>
          <w:rFonts w:cstheme="minorHAnsi"/>
          <w:i/>
          <w:sz w:val="28"/>
          <w:szCs w:val="28"/>
        </w:rPr>
        <w:t xml:space="preserve"> принимает на себя риски изменения валютных курсов по сравнению с курсами, существующими на момент заключения Контракта. Изменение курсов валют не является основанием для изменения или расторжения Контракта</w:t>
      </w:r>
      <w:r w:rsidR="000E5DF4" w:rsidRPr="00071E4B">
        <w:rPr>
          <w:rFonts w:cstheme="minorHAnsi"/>
          <w:i/>
          <w:spacing w:val="-2"/>
          <w:sz w:val="28"/>
          <w:szCs w:val="28"/>
        </w:rPr>
        <w:t>.</w:t>
      </w:r>
      <w:r w:rsidRPr="005D16FF">
        <w:rPr>
          <w:color w:val="auto"/>
          <w:spacing w:val="-2"/>
          <w:sz w:val="28"/>
          <w:szCs w:val="28"/>
        </w:rPr>
        <w:t>]</w:t>
      </w:r>
    </w:p>
    <w:p w14:paraId="33F4094A" w14:textId="77777777" w:rsidR="00EF69A8" w:rsidRPr="00EF69A8" w:rsidRDefault="00EF69A8" w:rsidP="00DC0D95">
      <w:pPr>
        <w:pStyle w:val="VL0"/>
        <w:numPr>
          <w:ilvl w:val="1"/>
          <w:numId w:val="3"/>
        </w:numPr>
        <w:tabs>
          <w:tab w:val="left" w:pos="1418"/>
        </w:tabs>
        <w:spacing w:before="0"/>
        <w:ind w:left="0" w:firstLine="567"/>
        <w:rPr>
          <w:rFonts w:cstheme="minorHAnsi"/>
          <w:sz w:val="28"/>
          <w:szCs w:val="28"/>
        </w:rPr>
      </w:pPr>
      <w:r>
        <w:rPr>
          <w:color w:val="auto"/>
          <w:spacing w:val="-2"/>
          <w:sz w:val="28"/>
          <w:szCs w:val="28"/>
        </w:rPr>
        <w:t>Оплата по Контракту производится</w:t>
      </w:r>
      <w:r w:rsidRPr="005D16FF">
        <w:rPr>
          <w:color w:val="auto"/>
          <w:spacing w:val="-2"/>
          <w:sz w:val="28"/>
          <w:szCs w:val="28"/>
        </w:rPr>
        <w:t xml:space="preserve"> за счет средств </w:t>
      </w:r>
      <w:r w:rsidR="00E37BA4" w:rsidRPr="004C73FE">
        <w:rPr>
          <w:rFonts w:cstheme="minorHAnsi"/>
          <w:spacing w:val="-4"/>
          <w:sz w:val="28"/>
          <w:szCs w:val="28"/>
        </w:rPr>
        <w:t>___________</w:t>
      </w:r>
      <w:r w:rsidRPr="005D16FF">
        <w:rPr>
          <w:rStyle w:val="aa"/>
          <w:color w:val="auto"/>
          <w:spacing w:val="-2"/>
          <w:sz w:val="28"/>
          <w:szCs w:val="28"/>
        </w:rPr>
        <w:footnoteReference w:id="50"/>
      </w:r>
      <w:r w:rsidRPr="005D16FF">
        <w:rPr>
          <w:color w:val="auto"/>
          <w:spacing w:val="-2"/>
          <w:sz w:val="28"/>
          <w:szCs w:val="28"/>
        </w:rPr>
        <w:t>.</w:t>
      </w:r>
    </w:p>
    <w:p w14:paraId="34153785" w14:textId="77777777" w:rsidR="00EF69A8" w:rsidRPr="00EF69A8" w:rsidRDefault="00EF69A8" w:rsidP="00DC0D95">
      <w:pPr>
        <w:pStyle w:val="VL0"/>
        <w:numPr>
          <w:ilvl w:val="1"/>
          <w:numId w:val="3"/>
        </w:numPr>
        <w:tabs>
          <w:tab w:val="left" w:pos="1418"/>
        </w:tabs>
        <w:spacing w:before="0"/>
        <w:ind w:left="0" w:firstLine="567"/>
        <w:rPr>
          <w:rFonts w:cstheme="minorHAnsi"/>
          <w:sz w:val="28"/>
          <w:szCs w:val="28"/>
        </w:rPr>
      </w:pPr>
      <w:r w:rsidRPr="005D16FF">
        <w:rPr>
          <w:rFonts w:cs="Calibri"/>
          <w:color w:val="auto"/>
          <w:spacing w:val="-4"/>
          <w:sz w:val="28"/>
          <w:szCs w:val="28"/>
        </w:rPr>
        <w:t>[</w:t>
      </w:r>
      <w:r w:rsidRPr="005D16FF">
        <w:rPr>
          <w:rFonts w:cs="Calibri"/>
          <w:b/>
          <w:i/>
          <w:color w:val="auto"/>
          <w:spacing w:val="-4"/>
          <w:sz w:val="28"/>
          <w:szCs w:val="28"/>
        </w:rPr>
        <w:t>Первый вариант</w:t>
      </w:r>
      <w:r w:rsidRPr="00DC0D95">
        <w:rPr>
          <w:rStyle w:val="aa"/>
          <w:color w:val="auto"/>
          <w:spacing w:val="-4"/>
          <w:sz w:val="28"/>
        </w:rPr>
        <w:footnoteReference w:id="51"/>
      </w:r>
      <w:r w:rsidRPr="00DC0D95">
        <w:rPr>
          <w:b/>
          <w:i/>
          <w:color w:val="auto"/>
          <w:spacing w:val="-4"/>
          <w:sz w:val="28"/>
        </w:rPr>
        <w:t>:</w:t>
      </w:r>
      <w:r w:rsidRPr="005D16FF">
        <w:rPr>
          <w:rFonts w:cs="Calibri"/>
          <w:i/>
          <w:color w:val="auto"/>
          <w:spacing w:val="-4"/>
          <w:sz w:val="28"/>
          <w:szCs w:val="28"/>
        </w:rPr>
        <w:t xml:space="preserve"> Заказчик обязан </w:t>
      </w:r>
      <w:r w:rsidRPr="00CA4A2F">
        <w:rPr>
          <w:rFonts w:cstheme="minorHAnsi"/>
          <w:i/>
          <w:color w:val="auto"/>
          <w:sz w:val="28"/>
          <w:szCs w:val="28"/>
        </w:rPr>
        <w:t xml:space="preserve">произвести оплату по Контракту </w:t>
      </w:r>
      <w:r w:rsidRPr="005D16FF">
        <w:rPr>
          <w:rFonts w:cs="Calibri"/>
          <w:i/>
          <w:color w:val="auto"/>
          <w:spacing w:val="-4"/>
          <w:sz w:val="28"/>
          <w:szCs w:val="28"/>
        </w:rPr>
        <w:t xml:space="preserve">в безналичной форме путем перечисления денежных средств на счет </w:t>
      </w:r>
      <w:r>
        <w:rPr>
          <w:rFonts w:cs="Calibri"/>
          <w:i/>
          <w:color w:val="auto"/>
          <w:spacing w:val="-4"/>
          <w:sz w:val="28"/>
          <w:szCs w:val="28"/>
        </w:rPr>
        <w:t>Поставщика</w:t>
      </w:r>
      <w:r w:rsidRPr="005D16FF">
        <w:rPr>
          <w:rFonts w:cs="Calibri"/>
          <w:i/>
          <w:color w:val="auto"/>
          <w:spacing w:val="-4"/>
          <w:sz w:val="28"/>
          <w:szCs w:val="28"/>
        </w:rPr>
        <w:t xml:space="preserve"> по реквизитам, указанным в</w:t>
      </w:r>
      <w:r w:rsidR="004C2E19">
        <w:rPr>
          <w:rFonts w:cs="Calibri"/>
          <w:i/>
          <w:color w:val="auto"/>
          <w:spacing w:val="-4"/>
          <w:sz w:val="28"/>
          <w:szCs w:val="28"/>
        </w:rPr>
        <w:t xml:space="preserve"> разделе </w:t>
      </w:r>
      <w:r w:rsidR="00EA4221">
        <w:rPr>
          <w:rFonts w:cs="Calibri"/>
          <w:i/>
          <w:color w:val="auto"/>
          <w:spacing w:val="-4"/>
          <w:sz w:val="28"/>
          <w:szCs w:val="28"/>
        </w:rPr>
        <w:fldChar w:fldCharType="begin"/>
      </w:r>
      <w:r w:rsidR="004C2E19">
        <w:rPr>
          <w:rFonts w:cs="Calibri"/>
          <w:i/>
          <w:color w:val="auto"/>
          <w:spacing w:val="-4"/>
          <w:sz w:val="28"/>
          <w:szCs w:val="28"/>
        </w:rPr>
        <w:instrText xml:space="preserve"> REF _Ref438724008 \r \h </w:instrText>
      </w:r>
      <w:r w:rsidR="00EA4221">
        <w:rPr>
          <w:rFonts w:cs="Calibri"/>
          <w:i/>
          <w:color w:val="auto"/>
          <w:spacing w:val="-4"/>
          <w:sz w:val="28"/>
          <w:szCs w:val="28"/>
        </w:rPr>
      </w:r>
      <w:r w:rsidR="00EA4221">
        <w:rPr>
          <w:rFonts w:cs="Calibri"/>
          <w:i/>
          <w:color w:val="auto"/>
          <w:spacing w:val="-4"/>
          <w:sz w:val="28"/>
          <w:szCs w:val="28"/>
        </w:rPr>
        <w:fldChar w:fldCharType="separate"/>
      </w:r>
      <w:r w:rsidR="004B38DD">
        <w:rPr>
          <w:rFonts w:cs="Calibri"/>
          <w:i/>
          <w:color w:val="auto"/>
          <w:spacing w:val="-4"/>
          <w:sz w:val="28"/>
          <w:szCs w:val="28"/>
        </w:rPr>
        <w:t>19</w:t>
      </w:r>
      <w:r w:rsidR="00EA4221">
        <w:rPr>
          <w:rFonts w:cs="Calibri"/>
          <w:i/>
          <w:color w:val="auto"/>
          <w:spacing w:val="-4"/>
          <w:sz w:val="28"/>
          <w:szCs w:val="28"/>
        </w:rPr>
        <w:fldChar w:fldCharType="end"/>
      </w:r>
      <w:r w:rsidRPr="005D16FF">
        <w:rPr>
          <w:rFonts w:cs="Calibri"/>
          <w:i/>
          <w:color w:val="auto"/>
          <w:spacing w:val="-4"/>
          <w:sz w:val="28"/>
          <w:szCs w:val="28"/>
        </w:rPr>
        <w:t xml:space="preserve"> Контракт</w:t>
      </w:r>
      <w:r w:rsidR="004C2E19">
        <w:rPr>
          <w:rFonts w:cs="Calibri"/>
          <w:i/>
          <w:color w:val="auto"/>
          <w:spacing w:val="-4"/>
          <w:sz w:val="28"/>
          <w:szCs w:val="28"/>
        </w:rPr>
        <w:t>а</w:t>
      </w:r>
      <w:r w:rsidR="00A502EE" w:rsidRPr="00DC0D95">
        <w:rPr>
          <w:rFonts w:cs="Calibri"/>
          <w:i/>
          <w:color w:val="auto"/>
          <w:spacing w:val="-4"/>
          <w:sz w:val="28"/>
          <w:szCs w:val="28"/>
        </w:rPr>
        <w:t>]</w:t>
      </w:r>
      <w:r w:rsidRPr="005D16FF">
        <w:rPr>
          <w:rFonts w:cs="Calibri"/>
          <w:i/>
          <w:color w:val="auto"/>
          <w:spacing w:val="-4"/>
          <w:sz w:val="28"/>
          <w:szCs w:val="28"/>
        </w:rPr>
        <w:t>.</w:t>
      </w:r>
    </w:p>
    <w:p w14:paraId="2CFFC8C7" w14:textId="77777777" w:rsidR="00EF69A8" w:rsidRPr="00DC0D95" w:rsidRDefault="00A502EE" w:rsidP="00625B21">
      <w:pPr>
        <w:pStyle w:val="VL0"/>
        <w:spacing w:before="0"/>
        <w:ind w:firstLine="1418"/>
        <w:rPr>
          <w:rFonts w:cstheme="minorHAnsi"/>
          <w:i/>
          <w:color w:val="auto"/>
          <w:sz w:val="28"/>
          <w:szCs w:val="28"/>
        </w:rPr>
      </w:pPr>
      <w:r w:rsidRPr="00DC0D95">
        <w:rPr>
          <w:rFonts w:cs="Calibri"/>
          <w:b/>
          <w:color w:val="auto"/>
          <w:spacing w:val="-4"/>
          <w:sz w:val="28"/>
          <w:szCs w:val="28"/>
        </w:rPr>
        <w:t>[</w:t>
      </w:r>
      <w:r w:rsidR="00EF69A8" w:rsidRPr="00DC0D95">
        <w:rPr>
          <w:rFonts w:cs="Calibri"/>
          <w:b/>
          <w:i/>
          <w:color w:val="auto"/>
          <w:spacing w:val="-4"/>
          <w:sz w:val="28"/>
          <w:szCs w:val="28"/>
        </w:rPr>
        <w:t>Второй вариант</w:t>
      </w:r>
      <w:r w:rsidR="00EF69A8" w:rsidRPr="00DC0D95">
        <w:rPr>
          <w:rStyle w:val="aa"/>
          <w:color w:val="auto"/>
          <w:spacing w:val="-4"/>
          <w:sz w:val="28"/>
        </w:rPr>
        <w:footnoteReference w:id="52"/>
      </w:r>
      <w:r w:rsidR="00EF69A8" w:rsidRPr="00DC0D95">
        <w:rPr>
          <w:b/>
          <w:color w:val="auto"/>
          <w:spacing w:val="-4"/>
          <w:sz w:val="28"/>
        </w:rPr>
        <w:t>:</w:t>
      </w:r>
      <w:r w:rsidR="00EF69A8" w:rsidRPr="00DC0D95">
        <w:rPr>
          <w:rFonts w:cs="Calibri"/>
          <w:i/>
          <w:color w:val="auto"/>
          <w:spacing w:val="-4"/>
          <w:sz w:val="28"/>
          <w:szCs w:val="28"/>
        </w:rPr>
        <w:t xml:space="preserve"> Заказчик обязан выплатить аванс в безналичной форме путем перечисления на лицевой счет для учета операций </w:t>
      </w:r>
      <w:proofErr w:type="spellStart"/>
      <w:r w:rsidR="00EF69A8" w:rsidRPr="00DC0D95">
        <w:rPr>
          <w:rFonts w:cs="Calibri"/>
          <w:i/>
          <w:color w:val="auto"/>
          <w:spacing w:val="-4"/>
          <w:sz w:val="28"/>
          <w:szCs w:val="28"/>
        </w:rPr>
        <w:t>неучастника</w:t>
      </w:r>
      <w:proofErr w:type="spellEnd"/>
      <w:r w:rsidR="00EF69A8" w:rsidRPr="00DC0D95">
        <w:rPr>
          <w:rFonts w:cs="Calibri"/>
          <w:i/>
          <w:color w:val="auto"/>
          <w:spacing w:val="-4"/>
          <w:sz w:val="28"/>
          <w:szCs w:val="28"/>
        </w:rPr>
        <w:t xml:space="preserve"> бюджетного процесса Поставщика,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по следующим реквизитам: ___________</w:t>
      </w:r>
      <w:r w:rsidR="00EF69A8" w:rsidRPr="00DC0D95">
        <w:rPr>
          <w:rStyle w:val="aa"/>
          <w:rFonts w:cs="Calibri"/>
          <w:color w:val="auto"/>
          <w:spacing w:val="-4"/>
          <w:sz w:val="28"/>
          <w:szCs w:val="28"/>
        </w:rPr>
        <w:footnoteReference w:id="53"/>
      </w:r>
      <w:r w:rsidR="00EF69A8" w:rsidRPr="00DC0D95">
        <w:rPr>
          <w:rFonts w:cs="Calibri"/>
          <w:i/>
          <w:color w:val="auto"/>
          <w:spacing w:val="-4"/>
          <w:sz w:val="28"/>
          <w:szCs w:val="28"/>
        </w:rPr>
        <w:t xml:space="preserve">. Оставшуюся после выплаты аванса часть цены Контракта Заказчик обязан оплатить в безналичной форме путем перечисления денежных средств на счет Поставщика по реквизитам, указанным в </w:t>
      </w:r>
      <w:r w:rsidR="00B6391F" w:rsidRPr="00B6391F">
        <w:rPr>
          <w:rFonts w:cs="Calibri"/>
          <w:i/>
          <w:color w:val="auto"/>
          <w:spacing w:val="-4"/>
          <w:sz w:val="28"/>
          <w:szCs w:val="28"/>
        </w:rPr>
        <w:t xml:space="preserve">разделе </w:t>
      </w:r>
      <w:r w:rsidR="00B6391F" w:rsidRPr="00B6391F">
        <w:rPr>
          <w:rFonts w:cs="Calibri"/>
          <w:i/>
          <w:spacing w:val="-4"/>
          <w:sz w:val="28"/>
          <w:szCs w:val="28"/>
        </w:rPr>
        <w:fldChar w:fldCharType="begin"/>
      </w:r>
      <w:r w:rsidR="00B6391F" w:rsidRPr="00B6391F">
        <w:rPr>
          <w:rFonts w:cs="Calibri"/>
          <w:i/>
          <w:color w:val="auto"/>
          <w:spacing w:val="-4"/>
          <w:sz w:val="28"/>
          <w:szCs w:val="28"/>
        </w:rPr>
        <w:instrText xml:space="preserve"> REF _Ref438724008 \r \h </w:instrText>
      </w:r>
      <w:r w:rsidR="00B6391F" w:rsidRPr="00B6391F">
        <w:rPr>
          <w:rFonts w:cs="Calibri"/>
          <w:i/>
          <w:spacing w:val="-4"/>
          <w:sz w:val="28"/>
          <w:szCs w:val="28"/>
        </w:rPr>
      </w:r>
      <w:r w:rsidR="00B6391F" w:rsidRPr="00B6391F">
        <w:rPr>
          <w:rFonts w:cs="Calibri"/>
          <w:i/>
          <w:spacing w:val="-4"/>
          <w:sz w:val="28"/>
          <w:szCs w:val="28"/>
        </w:rPr>
        <w:fldChar w:fldCharType="separate"/>
      </w:r>
      <w:r w:rsidR="004B38DD">
        <w:rPr>
          <w:rFonts w:cs="Calibri"/>
          <w:i/>
          <w:color w:val="auto"/>
          <w:spacing w:val="-4"/>
          <w:sz w:val="28"/>
          <w:szCs w:val="28"/>
        </w:rPr>
        <w:t>19</w:t>
      </w:r>
      <w:r w:rsidR="00B6391F" w:rsidRPr="00B6391F">
        <w:rPr>
          <w:rFonts w:cs="Calibri"/>
          <w:i/>
          <w:spacing w:val="-4"/>
          <w:sz w:val="28"/>
          <w:szCs w:val="28"/>
        </w:rPr>
        <w:fldChar w:fldCharType="end"/>
      </w:r>
      <w:r w:rsidR="00B6391F" w:rsidRPr="00B6391F">
        <w:rPr>
          <w:rFonts w:cs="Calibri"/>
          <w:i/>
          <w:color w:val="auto"/>
          <w:spacing w:val="-4"/>
          <w:sz w:val="28"/>
          <w:szCs w:val="28"/>
        </w:rPr>
        <w:t xml:space="preserve"> </w:t>
      </w:r>
      <w:r w:rsidR="00EF69A8" w:rsidRPr="00DC0D95">
        <w:rPr>
          <w:rFonts w:cs="Calibri"/>
          <w:i/>
          <w:color w:val="auto"/>
          <w:spacing w:val="-4"/>
          <w:sz w:val="28"/>
          <w:szCs w:val="28"/>
        </w:rPr>
        <w:t>Контракт</w:t>
      </w:r>
      <w:r w:rsidR="00B6391F">
        <w:rPr>
          <w:rFonts w:cs="Calibri"/>
          <w:i/>
          <w:color w:val="auto"/>
          <w:spacing w:val="-4"/>
          <w:sz w:val="28"/>
          <w:szCs w:val="28"/>
        </w:rPr>
        <w:t>а</w:t>
      </w:r>
      <w:r w:rsidRPr="00DC0D95">
        <w:rPr>
          <w:rFonts w:cs="Calibri"/>
          <w:color w:val="auto"/>
          <w:spacing w:val="-4"/>
          <w:sz w:val="28"/>
          <w:szCs w:val="28"/>
        </w:rPr>
        <w:t>.]</w:t>
      </w:r>
    </w:p>
    <w:p w14:paraId="6BC63D80" w14:textId="3BD02706" w:rsidR="00400BCA" w:rsidRPr="00DC0D95" w:rsidRDefault="00400BCA" w:rsidP="00DC0D95">
      <w:pPr>
        <w:pStyle w:val="VL0"/>
        <w:numPr>
          <w:ilvl w:val="1"/>
          <w:numId w:val="3"/>
        </w:numPr>
        <w:tabs>
          <w:tab w:val="left" w:pos="1418"/>
        </w:tabs>
        <w:spacing w:before="0"/>
        <w:ind w:left="0" w:firstLine="567"/>
        <w:rPr>
          <w:rFonts w:cstheme="minorHAnsi"/>
          <w:i/>
          <w:color w:val="auto"/>
          <w:sz w:val="28"/>
          <w:szCs w:val="28"/>
        </w:rPr>
      </w:pPr>
      <w:r w:rsidRPr="00DC0D95">
        <w:rPr>
          <w:rFonts w:cs="Calibri"/>
          <w:spacing w:val="-4"/>
          <w:sz w:val="28"/>
          <w:szCs w:val="28"/>
        </w:rPr>
        <w:t xml:space="preserve">Каждое из денежных обязательств, предусмотренных Контрактом считается исполненным в момент списания денежных средств для исполнения такого обязательства со счета плательщика (одной Стороны) для зачисления на счет получателя (другой Стороны), указанный в настоящем Контракте или в уведомлении Стороны о смене реквизитов, направленном в порядке, предусмотренном пунктом </w:t>
      </w:r>
      <w:r w:rsidR="00C23D2C" w:rsidRPr="00DC0D95">
        <w:fldChar w:fldCharType="begin"/>
      </w:r>
      <w:r w:rsidR="00C23D2C" w:rsidRPr="00DC0D95">
        <w:instrText xml:space="preserve"> REF _Ref447877797 \r \h  \* MERGEFORMAT </w:instrText>
      </w:r>
      <w:r w:rsidR="00C23D2C" w:rsidRPr="00DC0D95">
        <w:fldChar w:fldCharType="separate"/>
      </w:r>
      <w:r w:rsidR="004B38DD" w:rsidRPr="008861FB">
        <w:rPr>
          <w:rFonts w:cs="Calibri"/>
          <w:spacing w:val="-4"/>
          <w:sz w:val="28"/>
          <w:szCs w:val="28"/>
        </w:rPr>
        <w:t>18.5</w:t>
      </w:r>
      <w:r w:rsidR="00C23D2C" w:rsidRPr="00DC0D95">
        <w:fldChar w:fldCharType="end"/>
      </w:r>
      <w:r w:rsidR="00187211" w:rsidRPr="00DC0D95">
        <w:rPr>
          <w:rFonts w:cs="Calibri"/>
          <w:spacing w:val="-4"/>
          <w:sz w:val="28"/>
          <w:szCs w:val="28"/>
        </w:rPr>
        <w:t xml:space="preserve"> </w:t>
      </w:r>
      <w:r w:rsidRPr="00DC0D95">
        <w:rPr>
          <w:rFonts w:cs="Calibri"/>
          <w:spacing w:val="-4"/>
          <w:sz w:val="28"/>
          <w:szCs w:val="28"/>
        </w:rPr>
        <w:t>Контракта.</w:t>
      </w:r>
    </w:p>
    <w:p w14:paraId="2F325515" w14:textId="77777777" w:rsidR="00511853" w:rsidRPr="00DC0D95" w:rsidRDefault="00511853" w:rsidP="00DC0D95">
      <w:pPr>
        <w:pStyle w:val="VL0"/>
        <w:numPr>
          <w:ilvl w:val="1"/>
          <w:numId w:val="3"/>
        </w:numPr>
        <w:tabs>
          <w:tab w:val="left" w:pos="1418"/>
        </w:tabs>
        <w:spacing w:before="0"/>
        <w:ind w:left="0" w:firstLine="567"/>
        <w:rPr>
          <w:rFonts w:ascii="Times New Roman" w:hAnsi="Times New Roman"/>
          <w:i/>
          <w:sz w:val="28"/>
          <w:szCs w:val="28"/>
        </w:rPr>
      </w:pPr>
      <w:bookmarkStart w:id="5" w:name="_Ref448327155"/>
      <w:r w:rsidRPr="00DC0D95">
        <w:rPr>
          <w:rFonts w:ascii="Times New Roman" w:hAnsi="Times New Roman"/>
          <w:sz w:val="28"/>
          <w:szCs w:val="28"/>
        </w:rPr>
        <w:lastRenderedPageBreak/>
        <w:t>[</w:t>
      </w:r>
      <w:r w:rsidRPr="00DC0D95">
        <w:rPr>
          <w:rFonts w:ascii="Times New Roman" w:hAnsi="Times New Roman"/>
          <w:b/>
          <w:i/>
          <w:sz w:val="28"/>
          <w:szCs w:val="28"/>
        </w:rPr>
        <w:t>Первый вариант</w:t>
      </w:r>
      <w:r w:rsidRPr="00DC0D95">
        <w:rPr>
          <w:rStyle w:val="aa"/>
          <w:rFonts w:ascii="Times New Roman" w:hAnsi="Times New Roman"/>
          <w:sz w:val="28"/>
        </w:rPr>
        <w:footnoteReference w:id="54"/>
      </w:r>
      <w:r w:rsidRPr="00DC0D95">
        <w:rPr>
          <w:rFonts w:ascii="Times New Roman" w:hAnsi="Times New Roman"/>
          <w:b/>
          <w:i/>
          <w:sz w:val="28"/>
        </w:rPr>
        <w:t>:</w:t>
      </w:r>
      <w:r w:rsidRPr="00DC0D95">
        <w:rPr>
          <w:rFonts w:ascii="Times New Roman" w:hAnsi="Times New Roman"/>
          <w:i/>
          <w:sz w:val="28"/>
        </w:rPr>
        <w:t xml:space="preserve"> </w:t>
      </w:r>
      <w:r w:rsidRPr="00DC0D95">
        <w:rPr>
          <w:rFonts w:ascii="Times New Roman" w:hAnsi="Times New Roman"/>
          <w:i/>
          <w:sz w:val="28"/>
          <w:szCs w:val="28"/>
        </w:rPr>
        <w:t xml:space="preserve">Заказчик обязан осуществить оплату в размере </w:t>
      </w:r>
      <w:r w:rsidR="007C1A4B" w:rsidRPr="00DC0D95">
        <w:rPr>
          <w:rFonts w:cstheme="minorHAnsi"/>
          <w:spacing w:val="-4"/>
          <w:sz w:val="28"/>
          <w:szCs w:val="28"/>
        </w:rPr>
        <w:t>___________</w:t>
      </w:r>
      <w:r w:rsidRPr="00DC0D95">
        <w:rPr>
          <w:rStyle w:val="aa"/>
          <w:rFonts w:ascii="Times New Roman" w:hAnsi="Times New Roman"/>
          <w:i/>
          <w:spacing w:val="-2"/>
          <w:sz w:val="28"/>
          <w:szCs w:val="28"/>
        </w:rPr>
        <w:footnoteReference w:id="55"/>
      </w:r>
      <w:r w:rsidRPr="00DC0D95">
        <w:rPr>
          <w:rFonts w:ascii="Times New Roman" w:hAnsi="Times New Roman"/>
          <w:i/>
          <w:spacing w:val="-2"/>
          <w:sz w:val="28"/>
          <w:szCs w:val="28"/>
        </w:rPr>
        <w:t xml:space="preserve"> </w:t>
      </w:r>
      <w:r w:rsidR="00D45D2E" w:rsidRPr="009638F6">
        <w:rPr>
          <w:rFonts w:cstheme="minorHAnsi"/>
          <w:i/>
          <w:sz w:val="28"/>
          <w:szCs w:val="28"/>
          <w:lang w:eastAsia="ar-SA"/>
        </w:rPr>
        <w:t>не позднее 10 (десяти) рабочих дней</w:t>
      </w:r>
      <w:r w:rsidRPr="00DC0D95">
        <w:rPr>
          <w:rFonts w:ascii="Times New Roman" w:hAnsi="Times New Roman"/>
          <w:i/>
          <w:sz w:val="28"/>
          <w:szCs w:val="28"/>
        </w:rPr>
        <w:t xml:space="preserve"> с даты подписания Сторонами Акта</w:t>
      </w:r>
      <w:r w:rsidR="00A650F7" w:rsidRPr="00DC0D95">
        <w:rPr>
          <w:rFonts w:ascii="Times New Roman" w:hAnsi="Times New Roman"/>
          <w:i/>
          <w:sz w:val="28"/>
          <w:szCs w:val="28"/>
        </w:rPr>
        <w:t xml:space="preserve"> и </w:t>
      </w:r>
      <w:r w:rsidR="006C1AB6">
        <w:rPr>
          <w:rFonts w:cstheme="minorHAnsi"/>
          <w:i/>
          <w:spacing w:val="-4"/>
          <w:sz w:val="28"/>
          <w:szCs w:val="28"/>
        </w:rPr>
        <w:t xml:space="preserve">получения Заказчиком </w:t>
      </w:r>
      <w:r w:rsidR="00A650F7" w:rsidRPr="00DC0D95">
        <w:rPr>
          <w:rFonts w:ascii="Times New Roman" w:hAnsi="Times New Roman"/>
          <w:i/>
          <w:sz w:val="28"/>
          <w:szCs w:val="28"/>
        </w:rPr>
        <w:t>выставлен</w:t>
      </w:r>
      <w:r w:rsidR="006C1AB6">
        <w:rPr>
          <w:rFonts w:ascii="Times New Roman" w:hAnsi="Times New Roman"/>
          <w:i/>
          <w:sz w:val="28"/>
          <w:szCs w:val="28"/>
        </w:rPr>
        <w:t>ного</w:t>
      </w:r>
      <w:r w:rsidR="00A650F7" w:rsidRPr="00DC0D95">
        <w:rPr>
          <w:rFonts w:ascii="Times New Roman" w:hAnsi="Times New Roman"/>
          <w:i/>
          <w:sz w:val="28"/>
          <w:szCs w:val="28"/>
        </w:rPr>
        <w:t xml:space="preserve"> Поставщиком счета.</w:t>
      </w:r>
      <w:r w:rsidRPr="00DC0D95">
        <w:rPr>
          <w:rFonts w:ascii="Times New Roman" w:hAnsi="Times New Roman"/>
          <w:sz w:val="28"/>
        </w:rPr>
        <w:t>]</w:t>
      </w:r>
      <w:bookmarkEnd w:id="5"/>
    </w:p>
    <w:p w14:paraId="38F6CA97" w14:textId="4580EE1E" w:rsidR="00511853" w:rsidRPr="00DC0D95" w:rsidRDefault="00511853" w:rsidP="00DC0D95">
      <w:pPr>
        <w:pStyle w:val="VL0"/>
        <w:spacing w:before="0"/>
        <w:ind w:firstLine="709"/>
        <w:rPr>
          <w:rFonts w:ascii="Times New Roman" w:hAnsi="Times New Roman"/>
          <w:i/>
          <w:sz w:val="28"/>
          <w:szCs w:val="28"/>
        </w:rPr>
      </w:pPr>
      <w:r w:rsidRPr="005D16FF">
        <w:rPr>
          <w:rFonts w:ascii="Times New Roman" w:hAnsi="Times New Roman"/>
          <w:sz w:val="28"/>
          <w:szCs w:val="28"/>
        </w:rPr>
        <w:t>[</w:t>
      </w:r>
      <w:r>
        <w:rPr>
          <w:rFonts w:ascii="Times New Roman" w:hAnsi="Times New Roman"/>
          <w:b/>
          <w:i/>
          <w:spacing w:val="-4"/>
          <w:sz w:val="28"/>
          <w:szCs w:val="28"/>
        </w:rPr>
        <w:t>Второй вариант</w:t>
      </w:r>
      <w:r w:rsidRPr="00DC0D95">
        <w:rPr>
          <w:rStyle w:val="aa"/>
          <w:rFonts w:ascii="Times New Roman" w:hAnsi="Times New Roman"/>
          <w:sz w:val="28"/>
        </w:rPr>
        <w:footnoteReference w:id="56"/>
      </w:r>
      <w:r w:rsidRPr="00DC0D95">
        <w:rPr>
          <w:rFonts w:ascii="Times New Roman" w:hAnsi="Times New Roman"/>
          <w:b/>
          <w:i/>
          <w:spacing w:val="-4"/>
          <w:sz w:val="28"/>
        </w:rPr>
        <w:t>:</w:t>
      </w:r>
      <w:r w:rsidRPr="005D16FF">
        <w:rPr>
          <w:rFonts w:ascii="Times New Roman" w:hAnsi="Times New Roman"/>
          <w:b/>
          <w:i/>
          <w:spacing w:val="-4"/>
          <w:sz w:val="28"/>
          <w:szCs w:val="28"/>
        </w:rPr>
        <w:t xml:space="preserve"> </w:t>
      </w:r>
      <w:r w:rsidRPr="005D16FF">
        <w:rPr>
          <w:rFonts w:ascii="Times New Roman" w:hAnsi="Times New Roman"/>
          <w:i/>
          <w:spacing w:val="-2"/>
          <w:sz w:val="28"/>
          <w:szCs w:val="28"/>
        </w:rPr>
        <w:t xml:space="preserve">Заказчик обязан произвести предоплату (оплатить аванс) </w:t>
      </w:r>
      <w:r>
        <w:rPr>
          <w:rFonts w:ascii="Times New Roman" w:hAnsi="Times New Roman"/>
          <w:i/>
          <w:spacing w:val="-2"/>
          <w:sz w:val="28"/>
          <w:szCs w:val="28"/>
        </w:rPr>
        <w:t>Поставщику</w:t>
      </w:r>
      <w:r w:rsidRPr="005D16FF">
        <w:rPr>
          <w:rFonts w:ascii="Times New Roman" w:hAnsi="Times New Roman"/>
          <w:i/>
          <w:spacing w:val="-2"/>
          <w:sz w:val="28"/>
          <w:szCs w:val="28"/>
        </w:rPr>
        <w:t xml:space="preserve"> в размере _______</w:t>
      </w:r>
      <w:r w:rsidR="00D45D2E" w:rsidRPr="002A0AF1">
        <w:rPr>
          <w:rFonts w:cstheme="minorHAnsi"/>
          <w:spacing w:val="-2"/>
          <w:sz w:val="28"/>
          <w:szCs w:val="28"/>
          <w:vertAlign w:val="superscript"/>
        </w:rPr>
        <w:footnoteReference w:id="57"/>
      </w:r>
      <w:r w:rsidRPr="005D16FF">
        <w:rPr>
          <w:rFonts w:ascii="Times New Roman" w:hAnsi="Times New Roman"/>
          <w:i/>
          <w:spacing w:val="-2"/>
          <w:sz w:val="28"/>
          <w:szCs w:val="28"/>
        </w:rPr>
        <w:t xml:space="preserve"> </w:t>
      </w:r>
      <w:r w:rsidR="00D45D2E">
        <w:rPr>
          <w:rFonts w:cstheme="minorHAnsi"/>
          <w:i/>
          <w:spacing w:val="-2"/>
          <w:sz w:val="28"/>
          <w:szCs w:val="28"/>
        </w:rPr>
        <w:t>от цены Контракта</w:t>
      </w:r>
      <w:r w:rsidR="00D45D2E" w:rsidRPr="002A0AF1">
        <w:rPr>
          <w:rFonts w:cstheme="minorHAnsi"/>
          <w:i/>
          <w:spacing w:val="-2"/>
          <w:sz w:val="28"/>
          <w:szCs w:val="28"/>
        </w:rPr>
        <w:t xml:space="preserve"> </w:t>
      </w:r>
      <w:r w:rsidRPr="005D16FF">
        <w:rPr>
          <w:rFonts w:ascii="Times New Roman" w:hAnsi="Times New Roman"/>
          <w:i/>
          <w:spacing w:val="-2"/>
          <w:sz w:val="28"/>
          <w:szCs w:val="28"/>
        </w:rPr>
        <w:t xml:space="preserve">не позднее </w:t>
      </w:r>
      <w:r w:rsidR="00D45D2E" w:rsidRPr="002A0AF1">
        <w:rPr>
          <w:rFonts w:eastAsiaTheme="minorHAnsi" w:cstheme="minorHAnsi"/>
          <w:i/>
          <w:spacing w:val="-4"/>
          <w:sz w:val="28"/>
          <w:szCs w:val="28"/>
        </w:rPr>
        <w:t>1</w:t>
      </w:r>
      <w:r w:rsidR="00D45D2E">
        <w:rPr>
          <w:rFonts w:eastAsiaTheme="minorHAnsi" w:cstheme="minorHAnsi"/>
          <w:i/>
          <w:spacing w:val="-4"/>
          <w:sz w:val="28"/>
          <w:szCs w:val="28"/>
        </w:rPr>
        <w:t>0</w:t>
      </w:r>
      <w:r w:rsidR="00D45D2E" w:rsidRPr="002A0AF1">
        <w:rPr>
          <w:rFonts w:eastAsiaTheme="minorHAnsi" w:cstheme="minorHAnsi"/>
          <w:i/>
          <w:spacing w:val="-4"/>
          <w:sz w:val="28"/>
          <w:szCs w:val="28"/>
        </w:rPr>
        <w:t xml:space="preserve"> (</w:t>
      </w:r>
      <w:r w:rsidR="00D45D2E">
        <w:rPr>
          <w:rFonts w:eastAsiaTheme="minorHAnsi" w:cstheme="minorHAnsi"/>
          <w:i/>
          <w:spacing w:val="-4"/>
          <w:sz w:val="28"/>
          <w:szCs w:val="28"/>
        </w:rPr>
        <w:t>десяти</w:t>
      </w:r>
      <w:r w:rsidR="00D45D2E" w:rsidRPr="002A0AF1">
        <w:rPr>
          <w:rFonts w:eastAsiaTheme="minorHAnsi" w:cstheme="minorHAnsi"/>
          <w:i/>
          <w:spacing w:val="-4"/>
          <w:sz w:val="28"/>
          <w:szCs w:val="28"/>
        </w:rPr>
        <w:t>)</w:t>
      </w:r>
      <w:r w:rsidR="00D45D2E" w:rsidRPr="00420755">
        <w:rPr>
          <w:rFonts w:ascii="Times New Roman" w:hAnsi="Times New Roman"/>
          <w:i/>
          <w:spacing w:val="-2"/>
          <w:sz w:val="28"/>
          <w:szCs w:val="28"/>
        </w:rPr>
        <w:t xml:space="preserve"> </w:t>
      </w:r>
      <w:r w:rsidR="00420755" w:rsidRPr="00420755">
        <w:rPr>
          <w:rFonts w:ascii="Times New Roman" w:hAnsi="Times New Roman"/>
          <w:i/>
          <w:spacing w:val="-2"/>
          <w:sz w:val="28"/>
          <w:szCs w:val="28"/>
        </w:rPr>
        <w:t xml:space="preserve">рабочих дней </w:t>
      </w:r>
      <w:proofErr w:type="gramStart"/>
      <w:r w:rsidR="00420755" w:rsidRPr="00420755">
        <w:rPr>
          <w:rFonts w:ascii="Times New Roman" w:hAnsi="Times New Roman"/>
          <w:i/>
          <w:spacing w:val="-2"/>
          <w:sz w:val="28"/>
          <w:szCs w:val="28"/>
        </w:rPr>
        <w:t>после</w:t>
      </w:r>
      <w:r w:rsidR="00420755">
        <w:rPr>
          <w:rFonts w:ascii="Times New Roman" w:hAnsi="Times New Roman"/>
          <w:i/>
          <w:spacing w:val="-2"/>
          <w:sz w:val="28"/>
          <w:szCs w:val="28"/>
        </w:rPr>
        <w:t xml:space="preserve"> </w:t>
      </w:r>
      <w:r w:rsidR="00420755" w:rsidRPr="00420755">
        <w:rPr>
          <w:rFonts w:ascii="Times New Roman" w:hAnsi="Times New Roman"/>
          <w:i/>
          <w:spacing w:val="-2"/>
          <w:sz w:val="28"/>
          <w:szCs w:val="28"/>
        </w:rPr>
        <w:t>получения</w:t>
      </w:r>
      <w:proofErr w:type="gramEnd"/>
      <w:r w:rsidR="00420755" w:rsidRPr="00420755">
        <w:rPr>
          <w:rFonts w:ascii="Times New Roman" w:hAnsi="Times New Roman"/>
          <w:i/>
          <w:spacing w:val="-2"/>
          <w:sz w:val="28"/>
          <w:szCs w:val="28"/>
        </w:rPr>
        <w:t xml:space="preserve"> выставленного </w:t>
      </w:r>
      <w:r w:rsidR="00420755">
        <w:rPr>
          <w:rFonts w:ascii="Times New Roman" w:hAnsi="Times New Roman"/>
          <w:i/>
          <w:spacing w:val="-2"/>
          <w:sz w:val="28"/>
          <w:szCs w:val="28"/>
        </w:rPr>
        <w:t>Поставщиком</w:t>
      </w:r>
      <w:r w:rsidR="00420755" w:rsidRPr="00420755">
        <w:rPr>
          <w:rFonts w:ascii="Times New Roman" w:hAnsi="Times New Roman"/>
          <w:i/>
          <w:spacing w:val="-2"/>
          <w:sz w:val="28"/>
          <w:szCs w:val="28"/>
        </w:rPr>
        <w:t xml:space="preserve"> счета, если иной срок не установлен </w:t>
      </w:r>
      <w:r w:rsidR="00AA14A3">
        <w:rPr>
          <w:rFonts w:ascii="Times New Roman" w:hAnsi="Times New Roman"/>
          <w:i/>
          <w:spacing w:val="-2"/>
          <w:sz w:val="28"/>
          <w:szCs w:val="28"/>
        </w:rPr>
        <w:t>законодательством</w:t>
      </w:r>
      <w:r w:rsidR="00420755" w:rsidRPr="00420755">
        <w:rPr>
          <w:rFonts w:ascii="Times New Roman" w:hAnsi="Times New Roman"/>
          <w:i/>
          <w:spacing w:val="-2"/>
          <w:sz w:val="28"/>
          <w:szCs w:val="28"/>
        </w:rPr>
        <w:t xml:space="preserve"> Российской Федерации.</w:t>
      </w:r>
      <w:r w:rsidRPr="005D16FF">
        <w:rPr>
          <w:rFonts w:ascii="Times New Roman" w:hAnsi="Times New Roman"/>
          <w:i/>
          <w:spacing w:val="-2"/>
          <w:sz w:val="28"/>
          <w:szCs w:val="28"/>
        </w:rPr>
        <w:t xml:space="preserve"> </w:t>
      </w:r>
      <w:r w:rsidRPr="00420755">
        <w:rPr>
          <w:rFonts w:ascii="Times New Roman" w:hAnsi="Times New Roman"/>
          <w:i/>
          <w:spacing w:val="-2"/>
          <w:sz w:val="28"/>
          <w:szCs w:val="28"/>
        </w:rPr>
        <w:t>Оставшуюся</w:t>
      </w:r>
      <w:r w:rsidRPr="005D16FF">
        <w:rPr>
          <w:rFonts w:ascii="Times New Roman" w:hAnsi="Times New Roman"/>
          <w:i/>
          <w:spacing w:val="-4"/>
          <w:sz w:val="28"/>
          <w:szCs w:val="28"/>
        </w:rPr>
        <w:t xml:space="preserve"> часть цены Контракта в </w:t>
      </w:r>
      <w:r w:rsidRPr="00DC0D95">
        <w:rPr>
          <w:rFonts w:ascii="Times New Roman" w:hAnsi="Times New Roman"/>
          <w:i/>
          <w:spacing w:val="-4"/>
          <w:sz w:val="28"/>
          <w:szCs w:val="28"/>
        </w:rPr>
        <w:t xml:space="preserve">размере </w:t>
      </w:r>
      <w:r w:rsidRPr="00DC0D95">
        <w:rPr>
          <w:rFonts w:ascii="Times New Roman" w:hAnsi="Times New Roman"/>
          <w:spacing w:val="-4"/>
          <w:sz w:val="28"/>
          <w:szCs w:val="28"/>
        </w:rPr>
        <w:t xml:space="preserve">________ </w:t>
      </w:r>
      <w:r w:rsidRPr="00DC0D95">
        <w:rPr>
          <w:rFonts w:ascii="Times New Roman" w:hAnsi="Times New Roman"/>
          <w:i/>
          <w:spacing w:val="-4"/>
          <w:sz w:val="28"/>
          <w:szCs w:val="28"/>
        </w:rPr>
        <w:t xml:space="preserve">Заказчик обязан оплатить не позднее </w:t>
      </w:r>
      <w:r w:rsidR="007C1A4B" w:rsidRPr="00DC0D95">
        <w:rPr>
          <w:rFonts w:cstheme="minorHAnsi"/>
          <w:spacing w:val="-4"/>
          <w:sz w:val="28"/>
          <w:szCs w:val="28"/>
        </w:rPr>
        <w:t xml:space="preserve">____ (_____) ____ </w:t>
      </w:r>
      <w:r w:rsidRPr="00DC0D95">
        <w:rPr>
          <w:rFonts w:ascii="Times New Roman" w:hAnsi="Times New Roman"/>
          <w:i/>
          <w:sz w:val="28"/>
          <w:szCs w:val="28"/>
        </w:rPr>
        <w:t>с даты подписания Сторонами Акта</w:t>
      </w:r>
      <w:r w:rsidR="00AA14A3" w:rsidRPr="00AA14A3">
        <w:rPr>
          <w:rFonts w:cstheme="minorHAnsi"/>
          <w:i/>
          <w:spacing w:val="-4"/>
          <w:sz w:val="28"/>
          <w:szCs w:val="28"/>
        </w:rPr>
        <w:t xml:space="preserve"> </w:t>
      </w:r>
      <w:r w:rsidR="00AA14A3" w:rsidRPr="00ED0DEE">
        <w:rPr>
          <w:rFonts w:cstheme="minorHAnsi"/>
          <w:i/>
          <w:spacing w:val="-4"/>
          <w:sz w:val="28"/>
          <w:szCs w:val="28"/>
        </w:rPr>
        <w:t xml:space="preserve">и получения Заказчиком выставленного </w:t>
      </w:r>
      <w:r w:rsidR="00AA14A3">
        <w:rPr>
          <w:rFonts w:cstheme="minorHAnsi"/>
          <w:i/>
          <w:spacing w:val="-4"/>
          <w:sz w:val="28"/>
          <w:szCs w:val="28"/>
        </w:rPr>
        <w:t xml:space="preserve">Поставщиком </w:t>
      </w:r>
      <w:r w:rsidR="00AA14A3" w:rsidRPr="00086725">
        <w:rPr>
          <w:rFonts w:cstheme="minorHAnsi"/>
          <w:i/>
          <w:spacing w:val="-4"/>
          <w:sz w:val="28"/>
          <w:szCs w:val="28"/>
        </w:rPr>
        <w:t>соответствующего счета</w:t>
      </w:r>
      <w:r w:rsidRPr="00DC0D95">
        <w:rPr>
          <w:rFonts w:ascii="Times New Roman" w:hAnsi="Times New Roman"/>
          <w:i/>
          <w:sz w:val="28"/>
          <w:szCs w:val="28"/>
        </w:rPr>
        <w:t>.</w:t>
      </w:r>
    </w:p>
    <w:p w14:paraId="6EC6D307" w14:textId="77777777" w:rsidR="00511853" w:rsidRPr="00DC0D95" w:rsidRDefault="00511853" w:rsidP="00DC0D95">
      <w:pPr>
        <w:pStyle w:val="VL0"/>
        <w:spacing w:before="0"/>
        <w:ind w:firstLine="709"/>
        <w:rPr>
          <w:rFonts w:ascii="Times New Roman" w:hAnsi="Times New Roman"/>
          <w:i/>
          <w:sz w:val="28"/>
          <w:szCs w:val="28"/>
        </w:rPr>
      </w:pPr>
      <w:r w:rsidRPr="00DC0D95">
        <w:rPr>
          <w:rFonts w:cstheme="minorHAnsi"/>
          <w:i/>
          <w:color w:val="auto"/>
          <w:sz w:val="28"/>
          <w:szCs w:val="28"/>
        </w:rPr>
        <w:t>Поставщик вправе не приступать к выполнению обязанности по поставке Товара до тех пор, пока Заказчик не исполнит обязательство по оплате аванса. Поставщик не несет ответственности за просрочку поставки Товара, вызванную задержкой оплаты аванса со стороны Заказчика.</w:t>
      </w:r>
      <w:r w:rsidRPr="00DC0D95">
        <w:rPr>
          <w:rFonts w:ascii="Times New Roman" w:hAnsi="Times New Roman"/>
          <w:sz w:val="28"/>
          <w:szCs w:val="28"/>
        </w:rPr>
        <w:t>]</w:t>
      </w:r>
    </w:p>
    <w:p w14:paraId="13A2D5BB" w14:textId="134FDD9C" w:rsidR="00AF7AC8" w:rsidRDefault="00C41100" w:rsidP="00DC0D95">
      <w:pPr>
        <w:pStyle w:val="VL0"/>
        <w:spacing w:before="0"/>
        <w:ind w:firstLine="567"/>
        <w:rPr>
          <w:rFonts w:cstheme="minorHAnsi"/>
          <w:i/>
          <w:sz w:val="28"/>
          <w:szCs w:val="28"/>
        </w:rPr>
      </w:pPr>
      <w:r w:rsidRPr="00DC0D95">
        <w:rPr>
          <w:rFonts w:cstheme="minorHAnsi"/>
          <w:color w:val="auto"/>
          <w:sz w:val="28"/>
          <w:szCs w:val="28"/>
        </w:rPr>
        <w:t>[</w:t>
      </w:r>
      <w:r w:rsidR="00511853" w:rsidRPr="00DC0D95">
        <w:rPr>
          <w:rFonts w:cstheme="minorHAnsi"/>
          <w:b/>
          <w:i/>
          <w:color w:val="auto"/>
          <w:sz w:val="28"/>
          <w:szCs w:val="28"/>
        </w:rPr>
        <w:t>Третий вариант</w:t>
      </w:r>
      <w:r w:rsidR="00511853" w:rsidRPr="00DC0D95">
        <w:rPr>
          <w:rStyle w:val="aa"/>
          <w:rFonts w:cstheme="minorHAnsi"/>
          <w:b/>
          <w:i/>
          <w:color w:val="auto"/>
          <w:sz w:val="28"/>
          <w:szCs w:val="28"/>
        </w:rPr>
        <w:footnoteReference w:id="58"/>
      </w:r>
      <w:r w:rsidR="00511853" w:rsidRPr="00DC0D95">
        <w:rPr>
          <w:rFonts w:cstheme="minorHAnsi"/>
          <w:i/>
          <w:color w:val="auto"/>
          <w:sz w:val="28"/>
          <w:szCs w:val="28"/>
        </w:rPr>
        <w:t>:</w:t>
      </w:r>
      <w:r w:rsidRPr="00DC0D95">
        <w:rPr>
          <w:rFonts w:cstheme="minorHAnsi"/>
          <w:i/>
          <w:color w:val="auto"/>
          <w:sz w:val="28"/>
          <w:szCs w:val="28"/>
        </w:rPr>
        <w:t xml:space="preserve"> Заказчик производит оплату по Контракту поэтапно</w:t>
      </w:r>
      <w:r w:rsidR="00D708FF">
        <w:rPr>
          <w:rFonts w:cstheme="minorHAnsi"/>
          <w:i/>
          <w:color w:val="auto"/>
          <w:sz w:val="28"/>
          <w:szCs w:val="28"/>
        </w:rPr>
        <w:t xml:space="preserve"> после осуществления Поставщиком соответствующих этапов </w:t>
      </w:r>
      <w:r w:rsidR="00AF7AC8">
        <w:rPr>
          <w:rFonts w:cstheme="minorHAnsi"/>
          <w:i/>
          <w:color w:val="auto"/>
          <w:sz w:val="28"/>
          <w:szCs w:val="28"/>
        </w:rPr>
        <w:t>исполнения Контракта</w:t>
      </w:r>
      <w:r w:rsidR="00D708FF">
        <w:rPr>
          <w:rFonts w:cstheme="minorHAnsi"/>
          <w:i/>
          <w:color w:val="auto"/>
          <w:sz w:val="28"/>
          <w:szCs w:val="28"/>
        </w:rPr>
        <w:t xml:space="preserve"> согласно </w:t>
      </w:r>
      <w:r w:rsidR="00D708FF">
        <w:rPr>
          <w:rFonts w:cstheme="minorHAnsi"/>
          <w:i/>
          <w:sz w:val="28"/>
          <w:szCs w:val="28"/>
        </w:rPr>
        <w:t xml:space="preserve">графику исполнения Контракта (Приложение № 3 к Контракту). </w:t>
      </w:r>
    </w:p>
    <w:p w14:paraId="49F3FD4F" w14:textId="36625908" w:rsidR="00C41100" w:rsidRPr="00DC0D95" w:rsidRDefault="00AF7AC8" w:rsidP="00BF5FA4">
      <w:pPr>
        <w:pStyle w:val="VL0"/>
        <w:spacing w:before="0"/>
        <w:ind w:firstLine="567"/>
        <w:rPr>
          <w:rFonts w:cstheme="minorHAnsi"/>
          <w:i/>
          <w:color w:val="auto"/>
          <w:sz w:val="28"/>
          <w:szCs w:val="28"/>
        </w:rPr>
      </w:pPr>
      <w:r>
        <w:rPr>
          <w:rFonts w:cstheme="minorHAnsi"/>
          <w:i/>
          <w:sz w:val="28"/>
          <w:szCs w:val="28"/>
        </w:rPr>
        <w:t>Оплата по Контракту осуществляется Заказчиком в соответствии с</w:t>
      </w:r>
      <w:r w:rsidRPr="00AF7AC8">
        <w:rPr>
          <w:rFonts w:cstheme="minorHAnsi"/>
          <w:i/>
          <w:sz w:val="28"/>
          <w:szCs w:val="28"/>
        </w:rPr>
        <w:t xml:space="preserve"> </w:t>
      </w:r>
      <w:r>
        <w:rPr>
          <w:rFonts w:cstheme="minorHAnsi"/>
          <w:i/>
          <w:sz w:val="28"/>
          <w:szCs w:val="28"/>
        </w:rPr>
        <w:t>графиком платежей по Контракту</w:t>
      </w:r>
      <w:r w:rsidR="00C20BE8">
        <w:rPr>
          <w:rFonts w:cstheme="minorHAnsi"/>
          <w:i/>
          <w:sz w:val="28"/>
          <w:szCs w:val="28"/>
        </w:rPr>
        <w:t>, указанному в</w:t>
      </w:r>
      <w:r>
        <w:rPr>
          <w:rFonts w:cstheme="minorHAnsi"/>
          <w:i/>
          <w:sz w:val="28"/>
          <w:szCs w:val="28"/>
        </w:rPr>
        <w:t xml:space="preserve"> Приложени</w:t>
      </w:r>
      <w:r w:rsidR="00C20BE8">
        <w:rPr>
          <w:rFonts w:cstheme="minorHAnsi"/>
          <w:i/>
          <w:sz w:val="28"/>
          <w:szCs w:val="28"/>
        </w:rPr>
        <w:t>и</w:t>
      </w:r>
      <w:r>
        <w:rPr>
          <w:rFonts w:cstheme="minorHAnsi"/>
          <w:i/>
          <w:sz w:val="28"/>
          <w:szCs w:val="28"/>
        </w:rPr>
        <w:t xml:space="preserve"> № </w:t>
      </w:r>
      <w:r w:rsidR="00C20BE8">
        <w:rPr>
          <w:rFonts w:cstheme="minorHAnsi"/>
          <w:i/>
          <w:sz w:val="28"/>
          <w:szCs w:val="28"/>
        </w:rPr>
        <w:t>3</w:t>
      </w:r>
      <w:r>
        <w:rPr>
          <w:rFonts w:cstheme="minorHAnsi"/>
          <w:i/>
          <w:sz w:val="28"/>
          <w:szCs w:val="28"/>
        </w:rPr>
        <w:t xml:space="preserve"> к Контракту, но в любом случае </w:t>
      </w:r>
      <w:r w:rsidR="00C41100" w:rsidRPr="00DC0D95">
        <w:rPr>
          <w:rFonts w:ascii="Times New Roman" w:hAnsi="Times New Roman"/>
          <w:i/>
          <w:sz w:val="28"/>
          <w:szCs w:val="28"/>
        </w:rPr>
        <w:t>н</w:t>
      </w:r>
      <w:r w:rsidR="00511853" w:rsidRPr="00DC0D95">
        <w:rPr>
          <w:rFonts w:ascii="Times New Roman" w:hAnsi="Times New Roman"/>
          <w:i/>
          <w:sz w:val="28"/>
          <w:szCs w:val="28"/>
        </w:rPr>
        <w:t xml:space="preserve">е позднее </w:t>
      </w:r>
      <w:r w:rsidR="00AA14A3" w:rsidRPr="00DC0D95">
        <w:rPr>
          <w:rFonts w:cstheme="minorHAnsi"/>
          <w:spacing w:val="-4"/>
          <w:sz w:val="28"/>
          <w:szCs w:val="28"/>
        </w:rPr>
        <w:t xml:space="preserve">____ (_____) ____ </w:t>
      </w:r>
      <w:r w:rsidR="00AA14A3" w:rsidRPr="00DC0D95">
        <w:rPr>
          <w:rFonts w:ascii="Times New Roman" w:hAnsi="Times New Roman"/>
          <w:i/>
          <w:sz w:val="28"/>
          <w:szCs w:val="28"/>
        </w:rPr>
        <w:t xml:space="preserve">с даты </w:t>
      </w:r>
      <w:r w:rsidR="00AA14A3" w:rsidRPr="00ED0DEE">
        <w:rPr>
          <w:rFonts w:cstheme="minorHAnsi"/>
          <w:i/>
          <w:spacing w:val="-4"/>
          <w:sz w:val="28"/>
          <w:szCs w:val="28"/>
        </w:rPr>
        <w:t xml:space="preserve">получения Заказчиком выставленного </w:t>
      </w:r>
      <w:r w:rsidR="00AA14A3">
        <w:rPr>
          <w:rFonts w:cstheme="minorHAnsi"/>
          <w:i/>
          <w:spacing w:val="-4"/>
          <w:sz w:val="28"/>
          <w:szCs w:val="28"/>
        </w:rPr>
        <w:t xml:space="preserve">Поставщиком </w:t>
      </w:r>
      <w:r w:rsidR="00AA14A3" w:rsidRPr="00086725">
        <w:rPr>
          <w:rFonts w:cstheme="minorHAnsi"/>
          <w:i/>
          <w:spacing w:val="-4"/>
          <w:sz w:val="28"/>
          <w:szCs w:val="28"/>
        </w:rPr>
        <w:t>счета</w:t>
      </w:r>
      <w:r>
        <w:rPr>
          <w:rFonts w:cstheme="minorHAnsi"/>
          <w:i/>
          <w:spacing w:val="-4"/>
          <w:sz w:val="28"/>
          <w:szCs w:val="28"/>
        </w:rPr>
        <w:t xml:space="preserve"> в отношении соответствующего этапа исполнения Контракта. </w:t>
      </w:r>
    </w:p>
    <w:p w14:paraId="30499724" w14:textId="332762E7" w:rsidR="004C2E19" w:rsidRPr="00AA14A3" w:rsidRDefault="00B62C2A" w:rsidP="00DC0D95">
      <w:pPr>
        <w:pStyle w:val="VL0"/>
        <w:spacing w:before="0"/>
        <w:ind w:firstLine="567"/>
        <w:rPr>
          <w:rFonts w:cstheme="minorHAnsi"/>
          <w:i/>
          <w:color w:val="auto"/>
          <w:sz w:val="28"/>
          <w:szCs w:val="28"/>
        </w:rPr>
      </w:pPr>
      <w:r w:rsidRPr="00DC0D95">
        <w:rPr>
          <w:rFonts w:cstheme="minorHAnsi"/>
          <w:i/>
          <w:color w:val="auto"/>
          <w:sz w:val="28"/>
          <w:szCs w:val="28"/>
        </w:rPr>
        <w:t>Поставщик вправе не приступать к выполнению обязанности по поставке Товара до тех пор, пока Заказчик не исполнит обязательства по оплате</w:t>
      </w:r>
      <w:r w:rsidR="00AA14A3" w:rsidRPr="00F22C41">
        <w:rPr>
          <w:rFonts w:cstheme="minorHAnsi"/>
          <w:i/>
          <w:color w:val="auto"/>
          <w:sz w:val="28"/>
          <w:szCs w:val="28"/>
        </w:rPr>
        <w:t xml:space="preserve"> </w:t>
      </w:r>
      <w:r w:rsidR="00AA14A3">
        <w:rPr>
          <w:rFonts w:cstheme="minorHAnsi"/>
          <w:i/>
          <w:color w:val="auto"/>
          <w:sz w:val="28"/>
          <w:szCs w:val="28"/>
        </w:rPr>
        <w:t>соответствующего этапа</w:t>
      </w:r>
      <w:r w:rsidRPr="00DC0D95">
        <w:rPr>
          <w:rFonts w:cstheme="minorHAnsi"/>
          <w:i/>
          <w:color w:val="auto"/>
          <w:sz w:val="28"/>
          <w:szCs w:val="28"/>
        </w:rPr>
        <w:t>, предусмотренн</w:t>
      </w:r>
      <w:r w:rsidR="00AA14A3">
        <w:rPr>
          <w:rFonts w:cstheme="minorHAnsi"/>
          <w:i/>
          <w:color w:val="auto"/>
          <w:sz w:val="28"/>
          <w:szCs w:val="28"/>
        </w:rPr>
        <w:t>ого настоящим пунктом 4.12 Контракта</w:t>
      </w:r>
      <w:r w:rsidR="00AF7AC8">
        <w:rPr>
          <w:rFonts w:cstheme="minorHAnsi"/>
          <w:i/>
          <w:color w:val="auto"/>
          <w:sz w:val="28"/>
          <w:szCs w:val="28"/>
        </w:rPr>
        <w:t xml:space="preserve"> и графиком </w:t>
      </w:r>
      <w:r w:rsidR="00AF7AC8">
        <w:rPr>
          <w:rFonts w:cstheme="minorHAnsi"/>
          <w:i/>
          <w:sz w:val="28"/>
          <w:szCs w:val="28"/>
        </w:rPr>
        <w:t>платежей по Контракту</w:t>
      </w:r>
      <w:r w:rsidR="00C20BE8">
        <w:rPr>
          <w:rFonts w:cstheme="minorHAnsi"/>
          <w:i/>
          <w:sz w:val="28"/>
          <w:szCs w:val="28"/>
        </w:rPr>
        <w:t>, указанному в</w:t>
      </w:r>
      <w:r w:rsidR="00AF7AC8">
        <w:rPr>
          <w:rFonts w:cstheme="minorHAnsi"/>
          <w:i/>
          <w:sz w:val="28"/>
          <w:szCs w:val="28"/>
        </w:rPr>
        <w:t xml:space="preserve"> (Приложени</w:t>
      </w:r>
      <w:r w:rsidR="00C20BE8">
        <w:rPr>
          <w:rFonts w:cstheme="minorHAnsi"/>
          <w:i/>
          <w:sz w:val="28"/>
          <w:szCs w:val="28"/>
        </w:rPr>
        <w:t>и</w:t>
      </w:r>
      <w:r w:rsidR="00AF7AC8">
        <w:rPr>
          <w:rFonts w:cstheme="minorHAnsi"/>
          <w:i/>
          <w:sz w:val="28"/>
          <w:szCs w:val="28"/>
        </w:rPr>
        <w:t xml:space="preserve"> № </w:t>
      </w:r>
      <w:r w:rsidR="00C20BE8">
        <w:rPr>
          <w:rFonts w:cstheme="minorHAnsi"/>
          <w:i/>
          <w:sz w:val="28"/>
          <w:szCs w:val="28"/>
        </w:rPr>
        <w:t>3</w:t>
      </w:r>
      <w:r w:rsidR="00AF7AC8">
        <w:rPr>
          <w:rFonts w:cstheme="minorHAnsi"/>
          <w:i/>
          <w:sz w:val="28"/>
          <w:szCs w:val="28"/>
        </w:rPr>
        <w:t xml:space="preserve"> к Контракту</w:t>
      </w:r>
      <w:r w:rsidRPr="00DC0D95">
        <w:rPr>
          <w:rFonts w:cstheme="minorHAnsi"/>
          <w:i/>
          <w:color w:val="auto"/>
          <w:sz w:val="28"/>
          <w:szCs w:val="28"/>
        </w:rPr>
        <w:t xml:space="preserve">. Поставщик не несет ответственности за просрочку поставки Товара, вызванную задержкой оплаты указанных </w:t>
      </w:r>
      <w:r w:rsidR="00AA14A3">
        <w:rPr>
          <w:rFonts w:cstheme="minorHAnsi"/>
          <w:i/>
          <w:color w:val="auto"/>
          <w:sz w:val="28"/>
          <w:szCs w:val="28"/>
        </w:rPr>
        <w:t>в настоящем пункте 4.12 Контракта</w:t>
      </w:r>
      <w:r w:rsidR="00AA14A3" w:rsidRPr="00DC0D95">
        <w:rPr>
          <w:rFonts w:cstheme="minorHAnsi"/>
          <w:i/>
          <w:color w:val="auto"/>
          <w:sz w:val="28"/>
          <w:szCs w:val="28"/>
        </w:rPr>
        <w:t xml:space="preserve"> </w:t>
      </w:r>
      <w:r w:rsidR="00AF7AC8">
        <w:rPr>
          <w:rFonts w:cstheme="minorHAnsi"/>
          <w:i/>
          <w:color w:val="auto"/>
          <w:sz w:val="28"/>
          <w:szCs w:val="28"/>
        </w:rPr>
        <w:t xml:space="preserve">и в </w:t>
      </w:r>
      <w:r w:rsidR="00AF7AC8">
        <w:rPr>
          <w:rFonts w:cstheme="minorHAnsi"/>
          <w:i/>
          <w:sz w:val="28"/>
          <w:szCs w:val="28"/>
        </w:rPr>
        <w:t>Приложени</w:t>
      </w:r>
      <w:r w:rsidR="00C20BE8">
        <w:rPr>
          <w:rFonts w:cstheme="minorHAnsi"/>
          <w:i/>
          <w:sz w:val="28"/>
          <w:szCs w:val="28"/>
        </w:rPr>
        <w:t>и</w:t>
      </w:r>
      <w:r w:rsidR="00AF7AC8">
        <w:rPr>
          <w:rFonts w:cstheme="minorHAnsi"/>
          <w:i/>
          <w:sz w:val="28"/>
          <w:szCs w:val="28"/>
        </w:rPr>
        <w:t xml:space="preserve"> № </w:t>
      </w:r>
      <w:r w:rsidR="00C20BE8">
        <w:rPr>
          <w:rFonts w:cstheme="minorHAnsi"/>
          <w:i/>
          <w:sz w:val="28"/>
          <w:szCs w:val="28"/>
        </w:rPr>
        <w:t>3</w:t>
      </w:r>
      <w:r w:rsidR="00AF7AC8">
        <w:rPr>
          <w:rFonts w:cstheme="minorHAnsi"/>
          <w:i/>
          <w:sz w:val="28"/>
          <w:szCs w:val="28"/>
        </w:rPr>
        <w:t xml:space="preserve"> к Контракту </w:t>
      </w:r>
      <w:r w:rsidRPr="00DC0D95">
        <w:rPr>
          <w:rFonts w:cstheme="minorHAnsi"/>
          <w:i/>
          <w:color w:val="auto"/>
          <w:sz w:val="28"/>
          <w:szCs w:val="28"/>
        </w:rPr>
        <w:t>этапов со стороны Заказчика.</w:t>
      </w:r>
      <w:r w:rsidR="00AA14A3" w:rsidRPr="00F22C41">
        <w:rPr>
          <w:rFonts w:cstheme="minorHAnsi"/>
          <w:color w:val="auto"/>
          <w:sz w:val="28"/>
          <w:szCs w:val="28"/>
        </w:rPr>
        <w:t>]</w:t>
      </w:r>
    </w:p>
    <w:p w14:paraId="123818F2" w14:textId="77777777" w:rsidR="000E5DF4" w:rsidRDefault="000E5DF4" w:rsidP="00DC0D95">
      <w:pPr>
        <w:pStyle w:val="VL0"/>
        <w:numPr>
          <w:ilvl w:val="1"/>
          <w:numId w:val="3"/>
        </w:numPr>
        <w:tabs>
          <w:tab w:val="left" w:pos="1418"/>
        </w:tabs>
        <w:spacing w:before="0"/>
        <w:ind w:left="0" w:firstLine="567"/>
        <w:rPr>
          <w:color w:val="auto"/>
          <w:sz w:val="28"/>
          <w:szCs w:val="28"/>
        </w:rPr>
      </w:pPr>
      <w:r w:rsidRPr="00DC0D95">
        <w:rPr>
          <w:rFonts w:cstheme="minorHAnsi"/>
          <w:spacing w:val="-4"/>
          <w:sz w:val="28"/>
          <w:szCs w:val="28"/>
        </w:rPr>
        <w:t xml:space="preserve">Обязанность Заказчика произвести оплату в сроки, предусмотренные пунктом </w:t>
      </w:r>
      <w:r w:rsidR="00EA4221" w:rsidRPr="00DC0D95">
        <w:rPr>
          <w:spacing w:val="-4"/>
          <w:sz w:val="28"/>
        </w:rPr>
        <w:fldChar w:fldCharType="begin"/>
      </w:r>
      <w:r w:rsidRPr="00DC0D95">
        <w:rPr>
          <w:spacing w:val="-4"/>
          <w:sz w:val="28"/>
        </w:rPr>
        <w:instrText xml:space="preserve"> REF _Ref448327155 \r \h </w:instrText>
      </w:r>
      <w:r w:rsidR="00A502EE" w:rsidRPr="00DC0D95">
        <w:rPr>
          <w:rFonts w:cstheme="minorHAnsi"/>
          <w:spacing w:val="-4"/>
          <w:sz w:val="28"/>
          <w:szCs w:val="28"/>
        </w:rPr>
        <w:instrText xml:space="preserve"> \* MERGEFORMAT </w:instrText>
      </w:r>
      <w:r w:rsidR="00EA4221" w:rsidRPr="00DC0D95">
        <w:rPr>
          <w:spacing w:val="-4"/>
          <w:sz w:val="28"/>
        </w:rPr>
      </w:r>
      <w:r w:rsidR="00EA4221" w:rsidRPr="00DC0D95">
        <w:rPr>
          <w:spacing w:val="-4"/>
          <w:sz w:val="28"/>
        </w:rPr>
        <w:fldChar w:fldCharType="separate"/>
      </w:r>
      <w:r w:rsidR="004B38DD">
        <w:rPr>
          <w:spacing w:val="-4"/>
          <w:sz w:val="28"/>
        </w:rPr>
        <w:t>4.12</w:t>
      </w:r>
      <w:r w:rsidR="00EA4221" w:rsidRPr="00DC0D95">
        <w:rPr>
          <w:spacing w:val="-4"/>
          <w:sz w:val="28"/>
        </w:rPr>
        <w:fldChar w:fldCharType="end"/>
      </w:r>
      <w:r w:rsidRPr="00DC0D95">
        <w:rPr>
          <w:rFonts w:cstheme="minorHAnsi"/>
          <w:spacing w:val="-4"/>
          <w:sz w:val="28"/>
          <w:szCs w:val="28"/>
        </w:rPr>
        <w:t xml:space="preserve"> Контракта, возникает при условии получения Заказчиком от Поставщика документов, которые</w:t>
      </w:r>
      <w:r w:rsidRPr="004C73FE">
        <w:rPr>
          <w:rFonts w:cstheme="minorHAnsi"/>
          <w:spacing w:val="-4"/>
          <w:sz w:val="28"/>
          <w:szCs w:val="28"/>
        </w:rPr>
        <w:t xml:space="preserve"> </w:t>
      </w:r>
      <w:r>
        <w:rPr>
          <w:rFonts w:cstheme="minorHAnsi"/>
          <w:spacing w:val="-4"/>
          <w:sz w:val="28"/>
          <w:szCs w:val="28"/>
        </w:rPr>
        <w:t>Поставщик</w:t>
      </w:r>
      <w:r w:rsidRPr="004C73FE">
        <w:rPr>
          <w:rFonts w:cstheme="minorHAnsi"/>
          <w:spacing w:val="-4"/>
          <w:sz w:val="28"/>
          <w:szCs w:val="28"/>
        </w:rPr>
        <w:t xml:space="preserve"> обязан оформить </w:t>
      </w:r>
      <w:r>
        <w:rPr>
          <w:rFonts w:cstheme="minorHAnsi"/>
          <w:spacing w:val="-4"/>
          <w:sz w:val="28"/>
          <w:szCs w:val="28"/>
        </w:rPr>
        <w:t xml:space="preserve">и передать Заказчику </w:t>
      </w:r>
      <w:r w:rsidRPr="004C73FE">
        <w:rPr>
          <w:rFonts w:cstheme="minorHAnsi"/>
          <w:spacing w:val="-4"/>
          <w:sz w:val="28"/>
          <w:szCs w:val="28"/>
        </w:rPr>
        <w:t>для исполнения Контракта.</w:t>
      </w:r>
      <w:r>
        <w:rPr>
          <w:rFonts w:cstheme="minorHAnsi"/>
          <w:spacing w:val="-4"/>
          <w:sz w:val="28"/>
          <w:szCs w:val="28"/>
        </w:rPr>
        <w:t xml:space="preserve"> </w:t>
      </w:r>
    </w:p>
    <w:p w14:paraId="0D21BFBA" w14:textId="77777777" w:rsidR="007437D8" w:rsidRPr="002351DB" w:rsidRDefault="007437D8" w:rsidP="00DC0D95">
      <w:pPr>
        <w:pStyle w:val="VL0"/>
        <w:numPr>
          <w:ilvl w:val="1"/>
          <w:numId w:val="3"/>
        </w:numPr>
        <w:tabs>
          <w:tab w:val="left" w:pos="1418"/>
        </w:tabs>
        <w:spacing w:before="0"/>
        <w:ind w:left="0" w:firstLine="567"/>
        <w:rPr>
          <w:color w:val="auto"/>
          <w:sz w:val="28"/>
          <w:szCs w:val="28"/>
        </w:rPr>
      </w:pPr>
      <w:r w:rsidRPr="005D16FF">
        <w:rPr>
          <w:color w:val="auto"/>
          <w:sz w:val="28"/>
          <w:szCs w:val="28"/>
        </w:rPr>
        <w:lastRenderedPageBreak/>
        <w:t>В случае</w:t>
      </w:r>
      <w:r w:rsidR="00AA14A3">
        <w:rPr>
          <w:color w:val="auto"/>
          <w:sz w:val="28"/>
          <w:szCs w:val="28"/>
        </w:rPr>
        <w:t>,</w:t>
      </w:r>
      <w:r w:rsidRPr="005D16FF">
        <w:rPr>
          <w:color w:val="auto"/>
          <w:sz w:val="28"/>
          <w:szCs w:val="28"/>
        </w:rPr>
        <w:t xml:space="preserve"> если при исполнении Контракта </w:t>
      </w:r>
      <w:r>
        <w:rPr>
          <w:color w:val="auto"/>
          <w:sz w:val="28"/>
          <w:szCs w:val="28"/>
        </w:rPr>
        <w:t>Поставщик</w:t>
      </w:r>
      <w:r w:rsidRPr="005D16FF">
        <w:rPr>
          <w:color w:val="auto"/>
          <w:sz w:val="28"/>
          <w:szCs w:val="28"/>
        </w:rPr>
        <w:t xml:space="preserve"> каким-либо </w:t>
      </w:r>
      <w:r w:rsidRPr="00DC0D95">
        <w:rPr>
          <w:color w:val="auto"/>
          <w:sz w:val="28"/>
          <w:szCs w:val="28"/>
        </w:rPr>
        <w:t xml:space="preserve">образом превысил объемы и стоимость поставленного Товара </w:t>
      </w:r>
      <w:r w:rsidRPr="00DC0D95">
        <w:rPr>
          <w:rFonts w:ascii="Times New Roman" w:hAnsi="Times New Roman"/>
          <w:sz w:val="28"/>
        </w:rPr>
        <w:t>[</w:t>
      </w:r>
      <w:r w:rsidRPr="00DC0D95">
        <w:rPr>
          <w:rFonts w:ascii="Times New Roman" w:hAnsi="Times New Roman"/>
          <w:i/>
          <w:sz w:val="28"/>
          <w:szCs w:val="28"/>
        </w:rPr>
        <w:t>, Сопутствующих работ/услуг</w:t>
      </w:r>
      <w:r w:rsidRPr="00DC0D95">
        <w:rPr>
          <w:rFonts w:ascii="Times New Roman" w:hAnsi="Times New Roman"/>
          <w:sz w:val="28"/>
          <w:szCs w:val="28"/>
        </w:rPr>
        <w:t>]</w:t>
      </w:r>
      <w:r w:rsidRPr="00DC0D95">
        <w:rPr>
          <w:color w:val="auto"/>
          <w:sz w:val="28"/>
          <w:szCs w:val="28"/>
        </w:rPr>
        <w:t xml:space="preserve"> по отношению к объемам и стоимости, согласованным изначально Сторонами в Контракте, такое несогласованное Сторонами и не закрепленное в соответствующем дополнительном соглашении </w:t>
      </w:r>
      <w:r w:rsidR="00F7450B">
        <w:rPr>
          <w:color w:val="auto"/>
          <w:sz w:val="28"/>
          <w:szCs w:val="28"/>
        </w:rPr>
        <w:t xml:space="preserve">к Контракту </w:t>
      </w:r>
      <w:r w:rsidRPr="00DC0D95">
        <w:rPr>
          <w:color w:val="auto"/>
          <w:sz w:val="28"/>
          <w:szCs w:val="28"/>
        </w:rPr>
        <w:t>превышение не подлежит оплате Заказчиком. При этом</w:t>
      </w:r>
      <w:r w:rsidRPr="005D16FF">
        <w:rPr>
          <w:color w:val="auto"/>
          <w:sz w:val="28"/>
          <w:szCs w:val="28"/>
        </w:rPr>
        <w:t xml:space="preserve"> </w:t>
      </w:r>
      <w:r>
        <w:rPr>
          <w:color w:val="auto"/>
          <w:sz w:val="28"/>
          <w:szCs w:val="28"/>
        </w:rPr>
        <w:t>Поставщик</w:t>
      </w:r>
      <w:r w:rsidRPr="005D16FF">
        <w:rPr>
          <w:color w:val="auto"/>
          <w:sz w:val="28"/>
          <w:szCs w:val="28"/>
        </w:rPr>
        <w:t xml:space="preserve"> не вправе удерживать </w:t>
      </w:r>
      <w:r>
        <w:rPr>
          <w:color w:val="auto"/>
          <w:sz w:val="28"/>
          <w:szCs w:val="28"/>
        </w:rPr>
        <w:t>Товар</w:t>
      </w:r>
      <w:r w:rsidR="00B75B98">
        <w:rPr>
          <w:color w:val="auto"/>
          <w:sz w:val="28"/>
          <w:szCs w:val="28"/>
        </w:rPr>
        <w:t xml:space="preserve"> в об</w:t>
      </w:r>
      <w:r w:rsidR="00B75B98" w:rsidRPr="00B75B98">
        <w:rPr>
          <w:color w:val="auto"/>
          <w:sz w:val="28"/>
          <w:szCs w:val="28"/>
        </w:rPr>
        <w:t>ъем</w:t>
      </w:r>
      <w:r w:rsidR="00B75B98">
        <w:rPr>
          <w:color w:val="auto"/>
          <w:sz w:val="28"/>
          <w:szCs w:val="28"/>
        </w:rPr>
        <w:t>е, который был</w:t>
      </w:r>
      <w:r w:rsidR="00B75B98" w:rsidRPr="00B75B98">
        <w:rPr>
          <w:color w:val="auto"/>
          <w:sz w:val="28"/>
          <w:szCs w:val="28"/>
        </w:rPr>
        <w:t xml:space="preserve"> согласован</w:t>
      </w:r>
      <w:r w:rsidR="00B75B98">
        <w:rPr>
          <w:color w:val="auto"/>
          <w:sz w:val="28"/>
          <w:szCs w:val="28"/>
        </w:rPr>
        <w:t xml:space="preserve"> </w:t>
      </w:r>
      <w:r w:rsidR="00B75B98" w:rsidRPr="00B75B98">
        <w:rPr>
          <w:color w:val="auto"/>
          <w:sz w:val="28"/>
          <w:szCs w:val="28"/>
        </w:rPr>
        <w:t>изначально Сторонами в Контракте</w:t>
      </w:r>
      <w:r w:rsidRPr="005D16FF">
        <w:rPr>
          <w:color w:val="auto"/>
          <w:sz w:val="28"/>
          <w:szCs w:val="28"/>
        </w:rPr>
        <w:t xml:space="preserve">, и обязан передать </w:t>
      </w:r>
      <w:r>
        <w:rPr>
          <w:color w:val="auto"/>
          <w:sz w:val="28"/>
          <w:szCs w:val="28"/>
        </w:rPr>
        <w:t>Товар</w:t>
      </w:r>
      <w:r w:rsidRPr="005D16FF">
        <w:rPr>
          <w:color w:val="auto"/>
          <w:sz w:val="28"/>
          <w:szCs w:val="28"/>
        </w:rPr>
        <w:t xml:space="preserve"> </w:t>
      </w:r>
      <w:r w:rsidR="00B75B98">
        <w:rPr>
          <w:color w:val="auto"/>
          <w:sz w:val="28"/>
          <w:szCs w:val="28"/>
        </w:rPr>
        <w:t xml:space="preserve">в таком объеме </w:t>
      </w:r>
      <w:r w:rsidRPr="005D16FF">
        <w:rPr>
          <w:color w:val="auto"/>
          <w:sz w:val="28"/>
          <w:szCs w:val="28"/>
        </w:rPr>
        <w:t>Заказчику по его требованию и в указанные им сроки.</w:t>
      </w:r>
    </w:p>
    <w:p w14:paraId="62C504CE" w14:textId="77777777" w:rsidR="002351DB" w:rsidRPr="002351DB" w:rsidRDefault="002351DB" w:rsidP="00DC0D95">
      <w:pPr>
        <w:pStyle w:val="VL0"/>
        <w:numPr>
          <w:ilvl w:val="1"/>
          <w:numId w:val="3"/>
        </w:numPr>
        <w:tabs>
          <w:tab w:val="left" w:pos="1418"/>
        </w:tabs>
        <w:spacing w:before="0"/>
        <w:ind w:left="0" w:firstLine="567"/>
        <w:rPr>
          <w:color w:val="auto"/>
          <w:sz w:val="28"/>
          <w:szCs w:val="28"/>
        </w:rPr>
      </w:pPr>
      <w:r w:rsidRPr="002351DB">
        <w:rPr>
          <w:color w:val="auto"/>
          <w:sz w:val="28"/>
          <w:szCs w:val="28"/>
        </w:rPr>
        <w:t xml:space="preserve">Заказчик </w:t>
      </w:r>
      <w:r w:rsidR="005975E2">
        <w:rPr>
          <w:color w:val="auto"/>
          <w:sz w:val="28"/>
          <w:szCs w:val="28"/>
        </w:rPr>
        <w:t xml:space="preserve">обязан </w:t>
      </w:r>
      <w:r w:rsidRPr="002351DB">
        <w:rPr>
          <w:color w:val="auto"/>
          <w:sz w:val="28"/>
          <w:szCs w:val="28"/>
        </w:rPr>
        <w:t>приостановить оплату по Контракту до устранения нарушени</w:t>
      </w:r>
      <w:r w:rsidR="00FC7DFF">
        <w:rPr>
          <w:color w:val="auto"/>
          <w:sz w:val="28"/>
          <w:szCs w:val="28"/>
        </w:rPr>
        <w:t xml:space="preserve">я условий </w:t>
      </w:r>
      <w:r w:rsidRPr="002351DB">
        <w:rPr>
          <w:color w:val="auto"/>
          <w:sz w:val="28"/>
          <w:szCs w:val="28"/>
        </w:rPr>
        <w:t xml:space="preserve">Контракта со стороны Поставщика. Для </w:t>
      </w:r>
      <w:r w:rsidR="00EF68DE">
        <w:rPr>
          <w:color w:val="auto"/>
          <w:sz w:val="28"/>
          <w:szCs w:val="28"/>
        </w:rPr>
        <w:t>осуществления приостановления оплаты</w:t>
      </w:r>
      <w:r w:rsidRPr="002351DB">
        <w:rPr>
          <w:color w:val="auto"/>
          <w:sz w:val="28"/>
          <w:szCs w:val="28"/>
        </w:rPr>
        <w:t xml:space="preserve"> Заказчик обязан </w:t>
      </w:r>
      <w:r>
        <w:rPr>
          <w:color w:val="auto"/>
          <w:sz w:val="28"/>
          <w:szCs w:val="28"/>
        </w:rPr>
        <w:t xml:space="preserve">не позднее </w:t>
      </w:r>
      <w:r w:rsidR="007C1A4B" w:rsidRPr="004C73FE">
        <w:rPr>
          <w:rFonts w:cstheme="minorHAnsi"/>
          <w:spacing w:val="-4"/>
          <w:sz w:val="28"/>
          <w:szCs w:val="28"/>
        </w:rPr>
        <w:t>____ (_____) ____</w:t>
      </w:r>
      <w:r w:rsidR="006E096C">
        <w:rPr>
          <w:rStyle w:val="aa"/>
          <w:rFonts w:cstheme="minorHAnsi"/>
          <w:spacing w:val="-4"/>
          <w:sz w:val="28"/>
          <w:szCs w:val="28"/>
        </w:rPr>
        <w:footnoteReference w:id="59"/>
      </w:r>
      <w:r>
        <w:rPr>
          <w:color w:val="auto"/>
          <w:sz w:val="28"/>
          <w:szCs w:val="28"/>
        </w:rPr>
        <w:t xml:space="preserve"> с момента выявления нарушения</w:t>
      </w:r>
      <w:r w:rsidRPr="002351DB">
        <w:rPr>
          <w:color w:val="auto"/>
          <w:sz w:val="28"/>
          <w:szCs w:val="28"/>
        </w:rPr>
        <w:t xml:space="preserve"> письменно уведомить Поставщика о выявленных им нарушениях, являющихся основанием для приостановления оплаты по Контракту с указанием срока, в течение которого данные нарушения должны быть устранены Поставщиком.</w:t>
      </w:r>
    </w:p>
    <w:p w14:paraId="3B56428E" w14:textId="77777777" w:rsidR="00E85A50" w:rsidRPr="00E85A50" w:rsidRDefault="0068428A" w:rsidP="00DC0D95">
      <w:pPr>
        <w:pStyle w:val="VL0"/>
        <w:numPr>
          <w:ilvl w:val="1"/>
          <w:numId w:val="3"/>
        </w:numPr>
        <w:tabs>
          <w:tab w:val="left" w:pos="1418"/>
        </w:tabs>
        <w:spacing w:before="0"/>
        <w:ind w:left="0" w:firstLine="567"/>
        <w:rPr>
          <w:color w:val="auto"/>
          <w:sz w:val="28"/>
          <w:szCs w:val="28"/>
        </w:rPr>
      </w:pPr>
      <w:r w:rsidRPr="0068428A">
        <w:rPr>
          <w:color w:val="auto"/>
          <w:sz w:val="28"/>
          <w:szCs w:val="28"/>
        </w:rPr>
        <w:t>Ни одна из Сторон не вправе производить удержания из денежных средств, подлежащих уплате другой Стороне</w:t>
      </w:r>
      <w:r w:rsidR="00E85A50" w:rsidRPr="00E85A50">
        <w:rPr>
          <w:color w:val="auto"/>
          <w:sz w:val="28"/>
          <w:szCs w:val="28"/>
        </w:rPr>
        <w:t>.</w:t>
      </w:r>
    </w:p>
    <w:p w14:paraId="774414C1" w14:textId="77777777" w:rsidR="007437D8" w:rsidRPr="0022656C" w:rsidRDefault="007437D8" w:rsidP="00DC0D95">
      <w:pPr>
        <w:pStyle w:val="VL0"/>
        <w:numPr>
          <w:ilvl w:val="1"/>
          <w:numId w:val="3"/>
        </w:numPr>
        <w:tabs>
          <w:tab w:val="left" w:pos="1418"/>
        </w:tabs>
        <w:spacing w:before="0"/>
        <w:ind w:left="0" w:firstLine="567"/>
        <w:rPr>
          <w:snapToGrid w:val="0"/>
          <w:spacing w:val="-4"/>
          <w:sz w:val="28"/>
          <w:szCs w:val="28"/>
        </w:rPr>
      </w:pPr>
      <w:r w:rsidRPr="005D16FF">
        <w:rPr>
          <w:color w:val="auto"/>
          <w:sz w:val="28"/>
          <w:szCs w:val="28"/>
        </w:rPr>
        <w:t xml:space="preserve">В случае возникновения у </w:t>
      </w:r>
      <w:r>
        <w:rPr>
          <w:color w:val="auto"/>
          <w:sz w:val="28"/>
          <w:szCs w:val="28"/>
        </w:rPr>
        <w:t>Поставщика</w:t>
      </w:r>
      <w:r w:rsidRPr="005D16FF">
        <w:rPr>
          <w:sz w:val="28"/>
          <w:szCs w:val="28"/>
        </w:rPr>
        <w:t xml:space="preserve"> </w:t>
      </w:r>
      <w:r w:rsidRPr="005D16FF">
        <w:rPr>
          <w:color w:val="auto"/>
          <w:sz w:val="28"/>
          <w:szCs w:val="28"/>
        </w:rPr>
        <w:t xml:space="preserve">перед Заказчиком обязанности по уплате каких-либо платежей (вследствие изменения </w:t>
      </w:r>
      <w:r>
        <w:rPr>
          <w:color w:val="auto"/>
          <w:sz w:val="28"/>
          <w:szCs w:val="28"/>
        </w:rPr>
        <w:t>ц</w:t>
      </w:r>
      <w:r w:rsidRPr="005D16FF">
        <w:rPr>
          <w:color w:val="auto"/>
          <w:sz w:val="28"/>
          <w:szCs w:val="28"/>
        </w:rPr>
        <w:t>ены Контракта, возникновения обязанностей по оплате предусмотренных Контрактом штрафных санкций, убытков, возврату неотработанной части аванса и т.п.), такие платежи осуществляются</w:t>
      </w:r>
      <w:r>
        <w:rPr>
          <w:color w:val="auto"/>
          <w:sz w:val="28"/>
          <w:szCs w:val="28"/>
        </w:rPr>
        <w:t xml:space="preserve"> Поставщиком</w:t>
      </w:r>
      <w:r w:rsidRPr="005D16FF">
        <w:rPr>
          <w:sz w:val="28"/>
          <w:szCs w:val="28"/>
        </w:rPr>
        <w:t xml:space="preserve"> </w:t>
      </w:r>
      <w:r w:rsidRPr="005D16FF">
        <w:rPr>
          <w:rFonts w:cs="Calibri"/>
          <w:spacing w:val="-4"/>
          <w:sz w:val="28"/>
          <w:szCs w:val="28"/>
        </w:rPr>
        <w:t xml:space="preserve">не позднее </w:t>
      </w:r>
      <w:r w:rsidR="0068428A">
        <w:rPr>
          <w:rFonts w:cstheme="minorHAnsi"/>
          <w:sz w:val="28"/>
          <w:szCs w:val="28"/>
        </w:rPr>
        <w:t>10</w:t>
      </w:r>
      <w:r w:rsidR="0068428A" w:rsidRPr="002A0AF1">
        <w:rPr>
          <w:rFonts w:cstheme="minorHAnsi"/>
          <w:sz w:val="28"/>
          <w:szCs w:val="28"/>
        </w:rPr>
        <w:t xml:space="preserve"> (</w:t>
      </w:r>
      <w:r w:rsidR="0068428A">
        <w:rPr>
          <w:rFonts w:cstheme="minorHAnsi"/>
          <w:sz w:val="28"/>
          <w:szCs w:val="28"/>
        </w:rPr>
        <w:t>десяти</w:t>
      </w:r>
      <w:r w:rsidR="0068428A" w:rsidRPr="002A0AF1">
        <w:rPr>
          <w:rFonts w:cstheme="minorHAnsi"/>
          <w:sz w:val="28"/>
          <w:szCs w:val="28"/>
        </w:rPr>
        <w:t xml:space="preserve">) </w:t>
      </w:r>
      <w:r w:rsidR="0068428A">
        <w:rPr>
          <w:rFonts w:cstheme="minorHAnsi"/>
          <w:sz w:val="28"/>
          <w:szCs w:val="28"/>
        </w:rPr>
        <w:t>рабочих дней</w:t>
      </w:r>
      <w:r w:rsidRPr="005D16FF">
        <w:rPr>
          <w:rFonts w:cs="Calibri"/>
          <w:i/>
          <w:spacing w:val="-4"/>
          <w:sz w:val="28"/>
          <w:szCs w:val="28"/>
          <w:vertAlign w:val="superscript"/>
        </w:rPr>
        <w:t xml:space="preserve"> </w:t>
      </w:r>
      <w:r w:rsidRPr="005D16FF">
        <w:rPr>
          <w:color w:val="auto"/>
          <w:sz w:val="28"/>
          <w:szCs w:val="28"/>
        </w:rPr>
        <w:t>со дня получения соответствующего письменного требования Заказчика.</w:t>
      </w:r>
    </w:p>
    <w:p w14:paraId="09DD21C8" w14:textId="77777777" w:rsidR="0022656C" w:rsidRDefault="0022656C" w:rsidP="00DC0D95">
      <w:pPr>
        <w:pStyle w:val="VL0"/>
        <w:numPr>
          <w:ilvl w:val="1"/>
          <w:numId w:val="3"/>
        </w:numPr>
        <w:tabs>
          <w:tab w:val="left" w:pos="1418"/>
        </w:tabs>
        <w:spacing w:before="0"/>
        <w:ind w:left="0" w:firstLine="567"/>
        <w:rPr>
          <w:color w:val="auto"/>
          <w:sz w:val="28"/>
          <w:szCs w:val="28"/>
        </w:rPr>
      </w:pPr>
      <w:r w:rsidRPr="0022656C">
        <w:rPr>
          <w:color w:val="auto"/>
          <w:sz w:val="28"/>
          <w:szCs w:val="28"/>
        </w:rPr>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14:paraId="7140EA8D" w14:textId="77777777" w:rsidR="007D2ADD" w:rsidRPr="00F22C41" w:rsidRDefault="007D2ADD" w:rsidP="00D010BA">
      <w:pPr>
        <w:pStyle w:val="VL0"/>
        <w:numPr>
          <w:ilvl w:val="1"/>
          <w:numId w:val="3"/>
        </w:numPr>
        <w:tabs>
          <w:tab w:val="left" w:pos="1418"/>
        </w:tabs>
        <w:spacing w:before="0"/>
        <w:ind w:left="0" w:firstLine="567"/>
        <w:rPr>
          <w:snapToGrid w:val="0"/>
          <w:spacing w:val="-4"/>
          <w:sz w:val="28"/>
          <w:szCs w:val="28"/>
        </w:rPr>
      </w:pPr>
      <w:r w:rsidRPr="007D2ADD">
        <w:rPr>
          <w:snapToGrid w:val="0"/>
          <w:spacing w:val="-4"/>
          <w:sz w:val="28"/>
          <w:szCs w:val="28"/>
        </w:rPr>
        <w:t xml:space="preserve">Заказчик не вправе оплачивать Товар [, </w:t>
      </w:r>
      <w:r w:rsidRPr="007D2ADD">
        <w:rPr>
          <w:i/>
          <w:snapToGrid w:val="0"/>
          <w:spacing w:val="-4"/>
          <w:sz w:val="28"/>
          <w:szCs w:val="28"/>
        </w:rPr>
        <w:t>Сопутствующие работы/услуги</w:t>
      </w:r>
      <w:r w:rsidRPr="007D2ADD">
        <w:rPr>
          <w:snapToGrid w:val="0"/>
          <w:spacing w:val="-4"/>
          <w:sz w:val="28"/>
          <w:szCs w:val="28"/>
        </w:rPr>
        <w:t>]</w:t>
      </w:r>
      <w:r w:rsidRPr="007D2ADD">
        <w:rPr>
          <w:snapToGrid w:val="0"/>
          <w:spacing w:val="-4"/>
          <w:sz w:val="28"/>
          <w:szCs w:val="28"/>
          <w:vertAlign w:val="superscript"/>
        </w:rPr>
        <w:footnoteReference w:id="60"/>
      </w:r>
      <w:r w:rsidRPr="007D2ADD">
        <w:rPr>
          <w:snapToGrid w:val="0"/>
          <w:spacing w:val="-4"/>
          <w:sz w:val="28"/>
          <w:szCs w:val="28"/>
        </w:rPr>
        <w:t xml:space="preserve"> за период, на который было или должно было быть приостановлено исполнение Контракта.</w:t>
      </w:r>
    </w:p>
    <w:p w14:paraId="627317BC" w14:textId="167933B8" w:rsidR="002B020B" w:rsidRPr="00D010BA" w:rsidRDefault="007437D8" w:rsidP="00D010BA">
      <w:pPr>
        <w:pStyle w:val="VL0"/>
        <w:numPr>
          <w:ilvl w:val="1"/>
          <w:numId w:val="3"/>
        </w:numPr>
        <w:tabs>
          <w:tab w:val="left" w:pos="1418"/>
        </w:tabs>
        <w:spacing w:before="0"/>
        <w:ind w:left="0" w:firstLine="567"/>
        <w:rPr>
          <w:snapToGrid w:val="0"/>
          <w:spacing w:val="-4"/>
          <w:sz w:val="28"/>
          <w:szCs w:val="28"/>
        </w:rPr>
      </w:pPr>
      <w:r w:rsidRPr="005D16FF">
        <w:rPr>
          <w:rFonts w:cs="Calibri"/>
          <w:spacing w:val="-4"/>
          <w:sz w:val="28"/>
          <w:szCs w:val="28"/>
        </w:rPr>
        <w:t>[</w:t>
      </w:r>
      <w:r w:rsidR="00C04A80">
        <w:rPr>
          <w:i/>
          <w:color w:val="auto"/>
          <w:sz w:val="28"/>
          <w:szCs w:val="28"/>
        </w:rPr>
        <w:t>К</w:t>
      </w:r>
      <w:r w:rsidR="002B020B">
        <w:rPr>
          <w:rFonts w:cs="Calibri"/>
          <w:i/>
          <w:spacing w:val="-4"/>
          <w:sz w:val="28"/>
          <w:szCs w:val="28"/>
        </w:rPr>
        <w:t>азначейское сопровождение</w:t>
      </w:r>
      <w:r w:rsidRPr="005D16FF">
        <w:rPr>
          <w:rFonts w:cs="Calibri"/>
          <w:i/>
          <w:spacing w:val="-4"/>
          <w:sz w:val="28"/>
          <w:szCs w:val="28"/>
        </w:rPr>
        <w:t xml:space="preserve"> Контракта не предусмотрено.</w:t>
      </w:r>
      <w:r w:rsidRPr="005D16FF">
        <w:rPr>
          <w:rFonts w:cs="Calibri"/>
          <w:spacing w:val="-4"/>
          <w:sz w:val="28"/>
          <w:szCs w:val="28"/>
        </w:rPr>
        <w:t>]</w:t>
      </w:r>
      <w:r w:rsidR="00FC7DFF" w:rsidRPr="00FC7DFF">
        <w:rPr>
          <w:rStyle w:val="aa"/>
          <w:spacing w:val="-4"/>
          <w:sz w:val="28"/>
        </w:rPr>
        <w:t xml:space="preserve"> </w:t>
      </w:r>
      <w:r w:rsidR="00FC7DFF" w:rsidRPr="00DC0D95">
        <w:rPr>
          <w:rStyle w:val="aa"/>
          <w:spacing w:val="-4"/>
          <w:sz w:val="28"/>
        </w:rPr>
        <w:footnoteReference w:id="61"/>
      </w:r>
      <w:r w:rsidRPr="005D16FF">
        <w:rPr>
          <w:rStyle w:val="aa"/>
          <w:rFonts w:cs="Calibri"/>
          <w:spacing w:val="-4"/>
          <w:sz w:val="28"/>
          <w:szCs w:val="28"/>
        </w:rPr>
        <w:t xml:space="preserve"> </w:t>
      </w:r>
    </w:p>
    <w:p w14:paraId="22ACED4E" w14:textId="77777777" w:rsidR="007A7EE6" w:rsidRPr="00E61859" w:rsidRDefault="003D722D" w:rsidP="00DC0D95">
      <w:pPr>
        <w:pStyle w:val="1"/>
        <w:keepNext/>
        <w:keepLines/>
        <w:numPr>
          <w:ilvl w:val="0"/>
          <w:numId w:val="21"/>
        </w:numPr>
        <w:tabs>
          <w:tab w:val="clear" w:pos="4677"/>
          <w:tab w:val="clear" w:pos="9355"/>
        </w:tabs>
        <w:spacing w:before="480" w:after="240"/>
        <w:ind w:left="0"/>
        <w:jc w:val="center"/>
        <w:rPr>
          <w:rFonts w:ascii="Times New Roman" w:hAnsi="Times New Roman" w:cs="Times New Roman"/>
          <w:b/>
          <w:bCs/>
          <w:noProof w:val="0"/>
          <w:color w:val="auto"/>
          <w:sz w:val="28"/>
          <w:szCs w:val="28"/>
        </w:rPr>
      </w:pPr>
      <w:r w:rsidRPr="00E61859">
        <w:rPr>
          <w:rFonts w:ascii="Times New Roman" w:hAnsi="Times New Roman" w:cs="Times New Roman"/>
          <w:b/>
          <w:bCs/>
          <w:noProof w:val="0"/>
          <w:color w:val="auto"/>
          <w:sz w:val="28"/>
          <w:szCs w:val="28"/>
        </w:rPr>
        <w:t xml:space="preserve">Сроки </w:t>
      </w:r>
      <w:r w:rsidR="00EB7480" w:rsidRPr="00E61859">
        <w:rPr>
          <w:rFonts w:ascii="Times New Roman" w:hAnsi="Times New Roman" w:cs="Times New Roman"/>
          <w:b/>
          <w:bCs/>
          <w:noProof w:val="0"/>
          <w:color w:val="auto"/>
          <w:sz w:val="28"/>
          <w:szCs w:val="28"/>
        </w:rPr>
        <w:t>поставки</w:t>
      </w:r>
    </w:p>
    <w:p w14:paraId="5F18849A" w14:textId="77777777" w:rsidR="00DA26C9" w:rsidRPr="00E61859" w:rsidRDefault="00DA26C9" w:rsidP="00DC0D95">
      <w:pPr>
        <w:pStyle w:val="VL0"/>
        <w:numPr>
          <w:ilvl w:val="1"/>
          <w:numId w:val="21"/>
        </w:numPr>
        <w:tabs>
          <w:tab w:val="left" w:pos="1418"/>
        </w:tabs>
        <w:spacing w:before="0"/>
        <w:ind w:left="0" w:firstLine="567"/>
        <w:rPr>
          <w:rFonts w:cstheme="minorHAnsi"/>
          <w:i/>
          <w:color w:val="auto"/>
          <w:sz w:val="28"/>
          <w:szCs w:val="28"/>
        </w:rPr>
      </w:pPr>
      <w:bookmarkStart w:id="6" w:name="_Ref438722034"/>
      <w:r w:rsidRPr="00E61859">
        <w:rPr>
          <w:rFonts w:cstheme="minorHAnsi"/>
          <w:sz w:val="28"/>
          <w:szCs w:val="28"/>
        </w:rPr>
        <w:t>[</w:t>
      </w:r>
      <w:r w:rsidR="00E61859" w:rsidRPr="00E61859">
        <w:rPr>
          <w:rFonts w:cstheme="minorHAnsi"/>
          <w:b/>
          <w:i/>
          <w:color w:val="auto"/>
          <w:sz w:val="28"/>
          <w:szCs w:val="28"/>
        </w:rPr>
        <w:t>Первый вариант</w:t>
      </w:r>
      <w:r w:rsidR="00E61859" w:rsidRPr="00DC0D95">
        <w:rPr>
          <w:rStyle w:val="aa"/>
          <w:b/>
          <w:color w:val="auto"/>
          <w:sz w:val="28"/>
        </w:rPr>
        <w:footnoteReference w:id="62"/>
      </w:r>
      <w:r w:rsidR="00E61859" w:rsidRPr="00DC0D95">
        <w:rPr>
          <w:b/>
          <w:color w:val="auto"/>
          <w:sz w:val="28"/>
        </w:rPr>
        <w:t>:</w:t>
      </w:r>
      <w:r w:rsidRPr="00E61859">
        <w:rPr>
          <w:rFonts w:cstheme="minorHAnsi"/>
          <w:i/>
          <w:color w:val="auto"/>
          <w:sz w:val="28"/>
          <w:szCs w:val="28"/>
        </w:rPr>
        <w:t xml:space="preserve"> </w:t>
      </w:r>
      <w:r w:rsidR="00EF5D03" w:rsidRPr="00E61859">
        <w:rPr>
          <w:rFonts w:cstheme="minorHAnsi"/>
          <w:i/>
          <w:color w:val="auto"/>
          <w:sz w:val="28"/>
          <w:szCs w:val="28"/>
        </w:rPr>
        <w:t>Поставка Товара осуществляется на условиях и в сроки, установленные Контрактом и Техническим заданием</w:t>
      </w:r>
      <w:r w:rsidRPr="00E61859">
        <w:rPr>
          <w:rFonts w:cstheme="minorHAnsi"/>
          <w:i/>
          <w:color w:val="auto"/>
          <w:sz w:val="28"/>
          <w:szCs w:val="28"/>
        </w:rPr>
        <w:t>.</w:t>
      </w:r>
      <w:r w:rsidR="00E61859" w:rsidRPr="00E61859">
        <w:rPr>
          <w:rFonts w:cstheme="minorHAnsi"/>
          <w:sz w:val="28"/>
          <w:szCs w:val="28"/>
        </w:rPr>
        <w:t>]</w:t>
      </w:r>
    </w:p>
    <w:p w14:paraId="4AA3FBC9" w14:textId="77777777" w:rsidR="00DF3B66" w:rsidRDefault="00E61859" w:rsidP="00DC0D95">
      <w:pPr>
        <w:pStyle w:val="VL0"/>
        <w:spacing w:before="0"/>
        <w:ind w:firstLine="567"/>
        <w:rPr>
          <w:rFonts w:cstheme="minorHAnsi"/>
          <w:sz w:val="28"/>
          <w:szCs w:val="28"/>
        </w:rPr>
      </w:pPr>
      <w:r w:rsidRPr="00E61859">
        <w:rPr>
          <w:rFonts w:cstheme="minorHAnsi"/>
          <w:sz w:val="28"/>
          <w:szCs w:val="28"/>
        </w:rPr>
        <w:lastRenderedPageBreak/>
        <w:t>[</w:t>
      </w:r>
      <w:r w:rsidRPr="00E61859">
        <w:rPr>
          <w:rFonts w:cstheme="minorHAnsi"/>
          <w:b/>
          <w:i/>
          <w:color w:val="auto"/>
          <w:sz w:val="28"/>
          <w:szCs w:val="28"/>
        </w:rPr>
        <w:t>Второй вариант</w:t>
      </w:r>
      <w:r w:rsidRPr="00DC0D95">
        <w:rPr>
          <w:rStyle w:val="aa"/>
          <w:b/>
          <w:color w:val="auto"/>
          <w:sz w:val="28"/>
        </w:rPr>
        <w:footnoteReference w:id="63"/>
      </w:r>
      <w:r w:rsidRPr="00DC0D95">
        <w:rPr>
          <w:b/>
          <w:color w:val="auto"/>
          <w:sz w:val="28"/>
        </w:rPr>
        <w:t>:</w:t>
      </w:r>
      <w:r w:rsidR="00DA26C9" w:rsidRPr="00E61859">
        <w:rPr>
          <w:rFonts w:cstheme="minorHAnsi"/>
          <w:i/>
          <w:color w:val="auto"/>
          <w:sz w:val="28"/>
          <w:szCs w:val="28"/>
        </w:rPr>
        <w:t xml:space="preserve"> Поставка Товара осуществляется на условиях и в сроки, установленные Контрактом и Техническим заданием</w:t>
      </w:r>
      <w:r w:rsidR="000D015D" w:rsidRPr="00E61859">
        <w:rPr>
          <w:rFonts w:cstheme="minorHAnsi"/>
          <w:i/>
          <w:color w:val="auto"/>
          <w:sz w:val="28"/>
          <w:szCs w:val="28"/>
        </w:rPr>
        <w:t>,</w:t>
      </w:r>
      <w:r w:rsidR="00301CFB" w:rsidRPr="00E61859">
        <w:rPr>
          <w:rFonts w:cstheme="minorHAnsi"/>
          <w:i/>
          <w:color w:val="auto"/>
          <w:sz w:val="28"/>
          <w:szCs w:val="28"/>
        </w:rPr>
        <w:t xml:space="preserve"> а также</w:t>
      </w:r>
      <w:r w:rsidR="00EF5D03" w:rsidRPr="00E61859">
        <w:rPr>
          <w:rFonts w:cstheme="minorHAnsi"/>
          <w:i/>
          <w:color w:val="auto"/>
          <w:sz w:val="28"/>
          <w:szCs w:val="28"/>
        </w:rPr>
        <w:t xml:space="preserve"> в соответствии с графиком исполнения Контракта (Приложение № </w:t>
      </w:r>
      <w:r w:rsidR="002B36DE" w:rsidRPr="00E61859">
        <w:rPr>
          <w:rFonts w:cstheme="minorHAnsi"/>
          <w:i/>
          <w:color w:val="auto"/>
          <w:sz w:val="28"/>
          <w:szCs w:val="28"/>
        </w:rPr>
        <w:t>3</w:t>
      </w:r>
      <w:r w:rsidR="00EF5D03" w:rsidRPr="00E61859">
        <w:rPr>
          <w:rFonts w:cstheme="minorHAnsi"/>
          <w:i/>
          <w:color w:val="auto"/>
          <w:sz w:val="28"/>
          <w:szCs w:val="28"/>
        </w:rPr>
        <w:t xml:space="preserve"> к Контракту)</w:t>
      </w:r>
      <w:bookmarkEnd w:id="6"/>
      <w:r w:rsidR="00DF3B66" w:rsidRPr="00E61859">
        <w:rPr>
          <w:rFonts w:cstheme="minorHAnsi"/>
          <w:i/>
          <w:color w:val="auto"/>
          <w:sz w:val="28"/>
          <w:szCs w:val="28"/>
        </w:rPr>
        <w:t>.</w:t>
      </w:r>
      <w:r w:rsidR="00DA26C9" w:rsidRPr="00E61859">
        <w:rPr>
          <w:rFonts w:cstheme="minorHAnsi"/>
          <w:sz w:val="28"/>
          <w:szCs w:val="28"/>
        </w:rPr>
        <w:t>]</w:t>
      </w:r>
    </w:p>
    <w:p w14:paraId="0FFF20D2" w14:textId="6C35635C" w:rsidR="009D30D1" w:rsidRPr="007D2ADD" w:rsidRDefault="00C04A80" w:rsidP="00C04A80">
      <w:pPr>
        <w:pStyle w:val="VL0"/>
        <w:numPr>
          <w:ilvl w:val="1"/>
          <w:numId w:val="21"/>
        </w:numPr>
        <w:tabs>
          <w:tab w:val="left" w:pos="1418"/>
        </w:tabs>
        <w:spacing w:before="0"/>
        <w:ind w:left="0" w:firstLine="709"/>
        <w:rPr>
          <w:rFonts w:cstheme="minorHAnsi"/>
          <w:sz w:val="28"/>
          <w:szCs w:val="28"/>
        </w:rPr>
      </w:pPr>
      <w:r>
        <w:rPr>
          <w:rFonts w:cstheme="minorHAnsi"/>
          <w:color w:val="auto"/>
          <w:sz w:val="28"/>
          <w:szCs w:val="28"/>
        </w:rPr>
        <w:t xml:space="preserve">В случае </w:t>
      </w:r>
      <w:r w:rsidRPr="003F380A">
        <w:rPr>
          <w:rFonts w:cstheme="minorHAnsi"/>
          <w:color w:val="auto"/>
          <w:sz w:val="28"/>
          <w:szCs w:val="28"/>
        </w:rPr>
        <w:t>изменени</w:t>
      </w:r>
      <w:r w:rsidR="00DF6DC7">
        <w:rPr>
          <w:rFonts w:cstheme="minorHAnsi"/>
          <w:color w:val="auto"/>
          <w:sz w:val="28"/>
          <w:szCs w:val="28"/>
        </w:rPr>
        <w:t>я</w:t>
      </w:r>
      <w:r w:rsidRPr="003F380A">
        <w:rPr>
          <w:rFonts w:cstheme="minorHAnsi"/>
          <w:color w:val="auto"/>
          <w:sz w:val="28"/>
          <w:szCs w:val="28"/>
        </w:rPr>
        <w:t xml:space="preserve"> лимитов либо сроков бюджетного финансирования, которые могут повлечь нарушение Заказчиком своих обязанностей по оплате надлежащим образом </w:t>
      </w:r>
      <w:r>
        <w:rPr>
          <w:rFonts w:cstheme="minorHAnsi"/>
          <w:color w:val="auto"/>
          <w:sz w:val="28"/>
          <w:szCs w:val="28"/>
        </w:rPr>
        <w:t xml:space="preserve">поставленного Товара </w:t>
      </w:r>
      <w:r w:rsidRPr="003F380A">
        <w:rPr>
          <w:rFonts w:cstheme="minorHAnsi"/>
          <w:color w:val="auto"/>
          <w:sz w:val="28"/>
          <w:szCs w:val="28"/>
        </w:rPr>
        <w:t>по Контракту</w:t>
      </w:r>
      <w:r>
        <w:rPr>
          <w:rFonts w:cstheme="minorHAnsi"/>
          <w:color w:val="auto"/>
          <w:sz w:val="28"/>
          <w:szCs w:val="28"/>
        </w:rPr>
        <w:t>,</w:t>
      </w:r>
      <w:r w:rsidRPr="007D2ADD">
        <w:rPr>
          <w:rFonts w:cstheme="minorHAnsi"/>
          <w:sz w:val="28"/>
          <w:szCs w:val="28"/>
        </w:rPr>
        <w:t xml:space="preserve"> </w:t>
      </w:r>
      <w:r w:rsidR="0068428A" w:rsidRPr="007D2ADD">
        <w:rPr>
          <w:rFonts w:cstheme="minorHAnsi"/>
          <w:sz w:val="28"/>
          <w:szCs w:val="28"/>
        </w:rPr>
        <w:t xml:space="preserve">Заказчик вправе потребовать от Поставщика приостановки </w:t>
      </w:r>
      <w:r w:rsidR="0068428A" w:rsidRPr="00E166C7">
        <w:rPr>
          <w:rFonts w:cstheme="minorHAnsi"/>
          <w:sz w:val="28"/>
          <w:szCs w:val="28"/>
        </w:rPr>
        <w:t>исполнения Контракта (полностью или в части)</w:t>
      </w:r>
      <w:r>
        <w:rPr>
          <w:rFonts w:cstheme="minorHAnsi"/>
          <w:sz w:val="28"/>
          <w:szCs w:val="28"/>
        </w:rPr>
        <w:t xml:space="preserve"> до момента согласования путем подписания дополнительного соглашения </w:t>
      </w:r>
      <w:r w:rsidRPr="00C04A80">
        <w:rPr>
          <w:rFonts w:cstheme="minorHAnsi"/>
          <w:sz w:val="28"/>
          <w:szCs w:val="28"/>
        </w:rPr>
        <w:t xml:space="preserve">новых условий </w:t>
      </w:r>
      <w:r>
        <w:rPr>
          <w:rFonts w:cstheme="minorHAnsi"/>
          <w:sz w:val="28"/>
          <w:szCs w:val="28"/>
        </w:rPr>
        <w:t>К</w:t>
      </w:r>
      <w:r w:rsidRPr="00C04A80">
        <w:rPr>
          <w:rFonts w:cstheme="minorHAnsi"/>
          <w:sz w:val="28"/>
          <w:szCs w:val="28"/>
        </w:rPr>
        <w:t xml:space="preserve">онтракта, в том числе цены и (или) сроков исполнения контракта и (или) количества товара, объема </w:t>
      </w:r>
      <w:r w:rsidRPr="007D2ADD">
        <w:rPr>
          <w:snapToGrid w:val="0"/>
          <w:spacing w:val="-4"/>
          <w:sz w:val="28"/>
          <w:szCs w:val="28"/>
        </w:rPr>
        <w:t>[</w:t>
      </w:r>
      <w:r w:rsidRPr="007D2ADD">
        <w:rPr>
          <w:i/>
          <w:snapToGrid w:val="0"/>
          <w:spacing w:val="-4"/>
          <w:sz w:val="28"/>
          <w:szCs w:val="28"/>
        </w:rPr>
        <w:t>Сопутствующи</w:t>
      </w:r>
      <w:r>
        <w:rPr>
          <w:i/>
          <w:snapToGrid w:val="0"/>
          <w:spacing w:val="-4"/>
          <w:sz w:val="28"/>
          <w:szCs w:val="28"/>
        </w:rPr>
        <w:t>х</w:t>
      </w:r>
      <w:r w:rsidRPr="007D2ADD">
        <w:rPr>
          <w:i/>
          <w:snapToGrid w:val="0"/>
          <w:spacing w:val="-4"/>
          <w:sz w:val="28"/>
          <w:szCs w:val="28"/>
        </w:rPr>
        <w:t xml:space="preserve"> работы/услуги</w:t>
      </w:r>
      <w:r w:rsidRPr="007D2ADD">
        <w:rPr>
          <w:snapToGrid w:val="0"/>
          <w:spacing w:val="-4"/>
          <w:sz w:val="28"/>
          <w:szCs w:val="28"/>
        </w:rPr>
        <w:t>]</w:t>
      </w:r>
      <w:r w:rsidRPr="007D2ADD">
        <w:rPr>
          <w:snapToGrid w:val="0"/>
          <w:spacing w:val="-4"/>
          <w:sz w:val="28"/>
          <w:szCs w:val="28"/>
          <w:vertAlign w:val="superscript"/>
        </w:rPr>
        <w:footnoteReference w:id="64"/>
      </w:r>
      <w:r w:rsidRPr="00C04A80">
        <w:rPr>
          <w:rFonts w:cstheme="minorHAnsi"/>
          <w:sz w:val="28"/>
          <w:szCs w:val="28"/>
        </w:rPr>
        <w:t xml:space="preserve">, предусмотренных </w:t>
      </w:r>
      <w:r>
        <w:rPr>
          <w:rFonts w:cstheme="minorHAnsi"/>
          <w:sz w:val="28"/>
          <w:szCs w:val="28"/>
        </w:rPr>
        <w:t>К</w:t>
      </w:r>
      <w:r w:rsidRPr="00C04A80">
        <w:rPr>
          <w:rFonts w:cstheme="minorHAnsi"/>
          <w:sz w:val="28"/>
          <w:szCs w:val="28"/>
        </w:rPr>
        <w:t>онтрактом</w:t>
      </w:r>
      <w:r w:rsidR="0068428A" w:rsidRPr="00E166C7">
        <w:rPr>
          <w:rFonts w:cstheme="minorHAnsi"/>
          <w:sz w:val="28"/>
          <w:szCs w:val="28"/>
        </w:rPr>
        <w:t xml:space="preserve">. </w:t>
      </w:r>
    </w:p>
    <w:p w14:paraId="499AC0C0" w14:textId="77777777" w:rsidR="00E61859" w:rsidRDefault="00E61859" w:rsidP="00DC0D95">
      <w:pPr>
        <w:pStyle w:val="1"/>
        <w:keepNext/>
        <w:keepLines/>
        <w:numPr>
          <w:ilvl w:val="0"/>
          <w:numId w:val="23"/>
        </w:numPr>
        <w:tabs>
          <w:tab w:val="clear" w:pos="4677"/>
          <w:tab w:val="clear" w:pos="9355"/>
        </w:tabs>
        <w:spacing w:before="480" w:after="240"/>
        <w:ind w:left="0"/>
        <w:jc w:val="center"/>
        <w:rPr>
          <w:rFonts w:ascii="Times New Roman" w:hAnsi="Times New Roman" w:cs="Times New Roman"/>
          <w:b/>
          <w:bCs/>
          <w:noProof w:val="0"/>
          <w:color w:val="auto"/>
          <w:sz w:val="28"/>
          <w:szCs w:val="28"/>
        </w:rPr>
      </w:pPr>
      <w:r w:rsidRPr="00E61859">
        <w:rPr>
          <w:rFonts w:ascii="Times New Roman" w:hAnsi="Times New Roman" w:cs="Times New Roman"/>
          <w:b/>
          <w:bCs/>
          <w:noProof w:val="0"/>
          <w:color w:val="auto"/>
          <w:sz w:val="28"/>
          <w:szCs w:val="28"/>
        </w:rPr>
        <w:t>Представители Сторон</w:t>
      </w:r>
    </w:p>
    <w:p w14:paraId="50E162E3" w14:textId="77777777" w:rsidR="00E61859" w:rsidRPr="005D16FF" w:rsidRDefault="00E61859" w:rsidP="00DC0D95">
      <w:pPr>
        <w:pStyle w:val="VL0"/>
        <w:numPr>
          <w:ilvl w:val="1"/>
          <w:numId w:val="23"/>
        </w:numPr>
        <w:tabs>
          <w:tab w:val="left" w:pos="1418"/>
        </w:tabs>
        <w:spacing w:before="0"/>
        <w:ind w:left="0" w:firstLine="567"/>
        <w:rPr>
          <w:spacing w:val="-4"/>
          <w:sz w:val="28"/>
          <w:szCs w:val="28"/>
        </w:rPr>
      </w:pPr>
      <w:r w:rsidRPr="005D16FF">
        <w:rPr>
          <w:spacing w:val="-4"/>
          <w:sz w:val="28"/>
          <w:szCs w:val="28"/>
        </w:rPr>
        <w:t>Каждая из Сторон обязана в течение ____ (_____)_____</w:t>
      </w:r>
      <w:r w:rsidR="00DB6572">
        <w:rPr>
          <w:rStyle w:val="aa"/>
          <w:spacing w:val="-4"/>
          <w:sz w:val="28"/>
          <w:szCs w:val="28"/>
        </w:rPr>
        <w:footnoteReference w:id="65"/>
      </w:r>
      <w:r w:rsidRPr="005D16FF">
        <w:rPr>
          <w:spacing w:val="-4"/>
          <w:sz w:val="28"/>
          <w:szCs w:val="28"/>
        </w:rPr>
        <w:t xml:space="preserve"> с момента заключения Контракта предоставить другой Стороне информацию о лицах, уполномоченных представлять её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Информацию об изменении указанных сведений (в том числе об изменении или прекращений полномочий на представление интересов) каждая из Сторон обязана предоставить другой Стороне незамедлительно. Сторона, не исполнившая обязательства, предусмотренные настоящим пунктом Контракта, несет риск наступления негативных последствий, связанных с </w:t>
      </w:r>
      <w:proofErr w:type="spellStart"/>
      <w:r w:rsidRPr="005D16FF">
        <w:rPr>
          <w:spacing w:val="-4"/>
          <w:sz w:val="28"/>
          <w:szCs w:val="28"/>
        </w:rPr>
        <w:t>непредоставлением</w:t>
      </w:r>
      <w:proofErr w:type="spellEnd"/>
      <w:r w:rsidRPr="005D16FF">
        <w:rPr>
          <w:spacing w:val="-4"/>
          <w:sz w:val="28"/>
          <w:szCs w:val="28"/>
        </w:rPr>
        <w:t xml:space="preserve"> или несвоевременным предоставлением вышеуказанной информации. </w:t>
      </w:r>
    </w:p>
    <w:p w14:paraId="719B6FD6" w14:textId="77777777" w:rsidR="00E61859" w:rsidRDefault="00E61859" w:rsidP="00DC0D95">
      <w:pPr>
        <w:pStyle w:val="VL0"/>
        <w:numPr>
          <w:ilvl w:val="1"/>
          <w:numId w:val="23"/>
        </w:numPr>
        <w:tabs>
          <w:tab w:val="left" w:pos="1418"/>
        </w:tabs>
        <w:spacing w:before="0"/>
        <w:ind w:left="0" w:firstLine="567"/>
        <w:rPr>
          <w:spacing w:val="-4"/>
          <w:sz w:val="28"/>
          <w:szCs w:val="28"/>
        </w:rPr>
      </w:pPr>
      <w:r w:rsidRPr="005D16FF">
        <w:rPr>
          <w:spacing w:val="-4"/>
          <w:sz w:val="28"/>
          <w:szCs w:val="28"/>
        </w:rPr>
        <w:t>Сведения, известные представителю Стороны, считаются известными этой Стороне.</w:t>
      </w:r>
    </w:p>
    <w:p w14:paraId="731E489E" w14:textId="77777777" w:rsidR="00090149" w:rsidRPr="005D16FF" w:rsidRDefault="00090149" w:rsidP="00DC0D95">
      <w:pPr>
        <w:pStyle w:val="VL0"/>
        <w:numPr>
          <w:ilvl w:val="1"/>
          <w:numId w:val="23"/>
        </w:numPr>
        <w:tabs>
          <w:tab w:val="left" w:pos="1418"/>
        </w:tabs>
        <w:spacing w:before="0"/>
        <w:ind w:left="0" w:firstLine="567"/>
        <w:rPr>
          <w:spacing w:val="-4"/>
          <w:sz w:val="28"/>
          <w:szCs w:val="28"/>
        </w:rPr>
      </w:pPr>
      <w:r w:rsidRPr="006C0EEA">
        <w:rPr>
          <w:rFonts w:cstheme="minorHAnsi"/>
          <w:spacing w:val="-4"/>
          <w:sz w:val="28"/>
          <w:szCs w:val="28"/>
        </w:rPr>
        <w:t>Если для исполнения своих обязанностей</w:t>
      </w:r>
      <w:r w:rsidR="005E1689">
        <w:rPr>
          <w:rFonts w:cstheme="minorHAnsi"/>
          <w:spacing w:val="-4"/>
          <w:sz w:val="28"/>
          <w:szCs w:val="28"/>
        </w:rPr>
        <w:t xml:space="preserve"> по строительству Объекта</w:t>
      </w:r>
      <w:r w:rsidRPr="006C0EEA">
        <w:rPr>
          <w:rFonts w:cstheme="minorHAnsi"/>
          <w:spacing w:val="-4"/>
          <w:sz w:val="28"/>
          <w:szCs w:val="28"/>
        </w:rPr>
        <w:t xml:space="preserve">, предусмотренных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6C0EEA">
        <w:rPr>
          <w:rFonts w:cstheme="minorHAnsi"/>
          <w:spacing w:val="-4"/>
          <w:sz w:val="28"/>
          <w:szCs w:val="28"/>
        </w:rPr>
        <w:t xml:space="preserve"> и (или) Контрактом, Заказчик на основании </w:t>
      </w:r>
      <w:r>
        <w:rPr>
          <w:rFonts w:cstheme="minorHAnsi"/>
          <w:spacing w:val="-4"/>
          <w:sz w:val="28"/>
          <w:szCs w:val="28"/>
        </w:rPr>
        <w:t xml:space="preserve">отдельного </w:t>
      </w:r>
      <w:r w:rsidRPr="006C0EEA">
        <w:rPr>
          <w:rFonts w:cstheme="minorHAnsi"/>
          <w:spacing w:val="-4"/>
          <w:sz w:val="28"/>
          <w:szCs w:val="28"/>
        </w:rPr>
        <w:t xml:space="preserve">контракта привлекает </w:t>
      </w:r>
      <w:r>
        <w:rPr>
          <w:rFonts w:cstheme="minorHAnsi"/>
          <w:spacing w:val="-4"/>
          <w:sz w:val="28"/>
          <w:szCs w:val="28"/>
        </w:rPr>
        <w:t>технического заказчика</w:t>
      </w:r>
      <w:r w:rsidRPr="006C0EEA">
        <w:rPr>
          <w:rFonts w:cstheme="minorHAnsi"/>
          <w:spacing w:val="-4"/>
          <w:sz w:val="28"/>
          <w:szCs w:val="28"/>
        </w:rPr>
        <w:t xml:space="preserve">, то </w:t>
      </w:r>
      <w:r>
        <w:rPr>
          <w:rFonts w:cstheme="minorHAnsi"/>
          <w:spacing w:val="-4"/>
          <w:sz w:val="28"/>
          <w:szCs w:val="28"/>
        </w:rPr>
        <w:t>Поставщик</w:t>
      </w:r>
      <w:r w:rsidRPr="006C0EEA">
        <w:rPr>
          <w:rFonts w:cstheme="minorHAnsi"/>
          <w:spacing w:val="-4"/>
          <w:sz w:val="28"/>
          <w:szCs w:val="28"/>
        </w:rPr>
        <w:t xml:space="preserve"> взаимодействует с </w:t>
      </w:r>
      <w:r>
        <w:rPr>
          <w:rFonts w:cstheme="minorHAnsi"/>
          <w:spacing w:val="-4"/>
          <w:sz w:val="28"/>
          <w:szCs w:val="28"/>
        </w:rPr>
        <w:t>т</w:t>
      </w:r>
      <w:r w:rsidRPr="006C0EEA">
        <w:rPr>
          <w:rFonts w:cstheme="minorHAnsi"/>
          <w:spacing w:val="-4"/>
          <w:sz w:val="28"/>
          <w:szCs w:val="28"/>
        </w:rPr>
        <w:t xml:space="preserve">ехническим заказчиком </w:t>
      </w:r>
      <w:r w:rsidR="007D2ADD">
        <w:rPr>
          <w:rFonts w:cstheme="minorHAnsi"/>
          <w:spacing w:val="-4"/>
          <w:sz w:val="28"/>
          <w:szCs w:val="28"/>
        </w:rPr>
        <w:t>на основании договора между</w:t>
      </w:r>
      <w:r w:rsidRPr="006C0EEA">
        <w:rPr>
          <w:rFonts w:cstheme="minorHAnsi"/>
          <w:spacing w:val="-4"/>
          <w:sz w:val="28"/>
          <w:szCs w:val="28"/>
        </w:rPr>
        <w:t xml:space="preserve"> Заказчиком</w:t>
      </w:r>
      <w:r w:rsidR="007D2ADD">
        <w:rPr>
          <w:rFonts w:cstheme="minorHAnsi"/>
          <w:spacing w:val="-4"/>
          <w:sz w:val="28"/>
          <w:szCs w:val="28"/>
        </w:rPr>
        <w:t xml:space="preserve"> и техническим заказчиком</w:t>
      </w:r>
      <w:r w:rsidRPr="006C0EEA">
        <w:rPr>
          <w:rFonts w:cstheme="minorHAnsi"/>
          <w:spacing w:val="-4"/>
          <w:sz w:val="28"/>
          <w:szCs w:val="28"/>
        </w:rPr>
        <w:t xml:space="preserve"> </w:t>
      </w:r>
      <w:r w:rsidRPr="006C0EEA">
        <w:rPr>
          <w:rFonts w:cstheme="minorHAnsi"/>
          <w:spacing w:val="-4"/>
          <w:sz w:val="28"/>
          <w:szCs w:val="28"/>
        </w:rPr>
        <w:lastRenderedPageBreak/>
        <w:t>в соответствии с условиями Контракта и соответствующими письменными указаниями Заказчика.</w:t>
      </w:r>
    </w:p>
    <w:p w14:paraId="6BD4DA8B" w14:textId="77777777" w:rsidR="00E61859" w:rsidRPr="005D16FF" w:rsidRDefault="00E61859" w:rsidP="00DC0D95">
      <w:pPr>
        <w:pStyle w:val="VL0"/>
        <w:numPr>
          <w:ilvl w:val="1"/>
          <w:numId w:val="23"/>
        </w:numPr>
        <w:tabs>
          <w:tab w:val="left" w:pos="1418"/>
        </w:tabs>
        <w:spacing w:before="0"/>
        <w:ind w:left="0" w:firstLine="567"/>
        <w:rPr>
          <w:spacing w:val="-4"/>
          <w:sz w:val="28"/>
          <w:szCs w:val="28"/>
        </w:rPr>
      </w:pPr>
      <w:r>
        <w:rPr>
          <w:spacing w:val="-4"/>
          <w:sz w:val="28"/>
          <w:szCs w:val="28"/>
        </w:rPr>
        <w:t>Поставщик</w:t>
      </w:r>
      <w:r w:rsidRPr="005D16FF">
        <w:rPr>
          <w:spacing w:val="-4"/>
          <w:sz w:val="28"/>
          <w:szCs w:val="28"/>
        </w:rPr>
        <w:t xml:space="preserve"> обязан </w:t>
      </w:r>
      <w:r>
        <w:rPr>
          <w:spacing w:val="-4"/>
          <w:sz w:val="28"/>
          <w:szCs w:val="28"/>
        </w:rPr>
        <w:t>исполнять Контракт</w:t>
      </w:r>
      <w:r w:rsidRPr="005D16FF">
        <w:rPr>
          <w:spacing w:val="-4"/>
          <w:sz w:val="28"/>
          <w:szCs w:val="28"/>
        </w:rPr>
        <w:t xml:space="preserve"> силами </w:t>
      </w:r>
      <w:r>
        <w:rPr>
          <w:spacing w:val="-4"/>
          <w:sz w:val="28"/>
          <w:szCs w:val="28"/>
        </w:rPr>
        <w:t>персонала, соответствующего требованиям, установленным</w:t>
      </w:r>
      <w:r w:rsidRPr="005D16FF">
        <w:rPr>
          <w:spacing w:val="-4"/>
          <w:sz w:val="28"/>
          <w:szCs w:val="28"/>
        </w:rPr>
        <w:t xml:space="preserve">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5D16FF">
        <w:rPr>
          <w:spacing w:val="-4"/>
          <w:sz w:val="28"/>
          <w:szCs w:val="28"/>
        </w:rPr>
        <w:t xml:space="preserve"> </w:t>
      </w:r>
      <w:r>
        <w:rPr>
          <w:spacing w:val="-4"/>
          <w:sz w:val="28"/>
          <w:szCs w:val="28"/>
        </w:rPr>
        <w:t xml:space="preserve">к лицам, </w:t>
      </w:r>
      <w:r w:rsidR="00AC1487">
        <w:rPr>
          <w:spacing w:val="-4"/>
          <w:sz w:val="28"/>
          <w:szCs w:val="28"/>
        </w:rPr>
        <w:t>выполняющим конкретные функции по Контракту</w:t>
      </w:r>
      <w:r w:rsidRPr="005D16FF">
        <w:rPr>
          <w:spacing w:val="-4"/>
          <w:sz w:val="28"/>
          <w:szCs w:val="28"/>
        </w:rPr>
        <w:t>.</w:t>
      </w:r>
    </w:p>
    <w:p w14:paraId="5FD0FE28" w14:textId="77777777" w:rsidR="00E61859" w:rsidRPr="00AC1487" w:rsidRDefault="00AC1487" w:rsidP="00DC0D95">
      <w:pPr>
        <w:pStyle w:val="VL0"/>
        <w:numPr>
          <w:ilvl w:val="1"/>
          <w:numId w:val="23"/>
        </w:numPr>
        <w:tabs>
          <w:tab w:val="left" w:pos="1418"/>
        </w:tabs>
        <w:spacing w:before="0"/>
        <w:ind w:left="0" w:firstLine="567"/>
        <w:rPr>
          <w:rFonts w:cstheme="minorHAnsi"/>
          <w:sz w:val="28"/>
          <w:szCs w:val="28"/>
        </w:rPr>
      </w:pPr>
      <w:r>
        <w:rPr>
          <w:spacing w:val="-4"/>
          <w:sz w:val="28"/>
          <w:szCs w:val="28"/>
        </w:rPr>
        <w:t xml:space="preserve">Поставщик </w:t>
      </w:r>
      <w:r w:rsidR="00E61859" w:rsidRPr="005D16FF">
        <w:rPr>
          <w:spacing w:val="-4"/>
          <w:sz w:val="28"/>
          <w:szCs w:val="28"/>
        </w:rPr>
        <w:t xml:space="preserve">несет ответственность за получение в порядке, предусмотренном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00E61859" w:rsidRPr="005D16FF">
        <w:rPr>
          <w:spacing w:val="-4"/>
          <w:sz w:val="28"/>
          <w:szCs w:val="28"/>
        </w:rPr>
        <w:t>, согласия своих работников и иных физических лиц, действующих от его имени или в его интересах, на передачу их персональных данных (включая имя, фамилию, отчество, занимаемую должность, телефон, адрес электронной почты, адрес и иные применимые данные) Заказчику для целей исполнения Контракта и осуществления иного взаимодействия.</w:t>
      </w:r>
    </w:p>
    <w:p w14:paraId="6FB32184" w14:textId="77777777" w:rsidR="00AC1487" w:rsidRDefault="00AC1487" w:rsidP="00DC0D95">
      <w:pPr>
        <w:pStyle w:val="1"/>
        <w:keepNext/>
        <w:keepLines/>
        <w:numPr>
          <w:ilvl w:val="0"/>
          <w:numId w:val="23"/>
        </w:numPr>
        <w:tabs>
          <w:tab w:val="clear" w:pos="4677"/>
          <w:tab w:val="clear" w:pos="9355"/>
        </w:tabs>
        <w:spacing w:before="480" w:after="240"/>
        <w:ind w:left="0"/>
        <w:jc w:val="center"/>
        <w:rPr>
          <w:rFonts w:ascii="Times New Roman" w:hAnsi="Times New Roman" w:cs="Times New Roman"/>
          <w:b/>
          <w:bCs/>
          <w:noProof w:val="0"/>
          <w:color w:val="auto"/>
          <w:sz w:val="28"/>
          <w:szCs w:val="28"/>
        </w:rPr>
      </w:pPr>
      <w:r w:rsidRPr="00AC1487">
        <w:rPr>
          <w:rFonts w:ascii="Times New Roman" w:hAnsi="Times New Roman" w:cs="Times New Roman"/>
          <w:b/>
          <w:bCs/>
          <w:noProof w:val="0"/>
          <w:color w:val="auto"/>
          <w:sz w:val="28"/>
          <w:szCs w:val="28"/>
        </w:rPr>
        <w:t xml:space="preserve">Привлечение </w:t>
      </w:r>
      <w:r w:rsidR="0073043B">
        <w:rPr>
          <w:rFonts w:ascii="Times New Roman" w:hAnsi="Times New Roman" w:cs="Times New Roman"/>
          <w:b/>
          <w:bCs/>
          <w:noProof w:val="0"/>
          <w:color w:val="auto"/>
          <w:sz w:val="28"/>
          <w:szCs w:val="28"/>
        </w:rPr>
        <w:t>соисполнителей (</w:t>
      </w:r>
      <w:r w:rsidRPr="00AC1487">
        <w:rPr>
          <w:rFonts w:ascii="Times New Roman" w:hAnsi="Times New Roman" w:cs="Times New Roman"/>
          <w:b/>
          <w:bCs/>
          <w:noProof w:val="0"/>
          <w:color w:val="auto"/>
          <w:sz w:val="28"/>
          <w:szCs w:val="28"/>
        </w:rPr>
        <w:t>субподрядчиков</w:t>
      </w:r>
      <w:r w:rsidR="0073043B">
        <w:rPr>
          <w:rFonts w:ascii="Times New Roman" w:hAnsi="Times New Roman" w:cs="Times New Roman"/>
          <w:b/>
          <w:bCs/>
          <w:noProof w:val="0"/>
          <w:color w:val="auto"/>
          <w:sz w:val="28"/>
          <w:szCs w:val="28"/>
        </w:rPr>
        <w:t>)</w:t>
      </w:r>
      <w:r w:rsidRPr="00AC1487">
        <w:rPr>
          <w:rFonts w:ascii="Times New Roman" w:hAnsi="Times New Roman" w:cs="Times New Roman"/>
          <w:b/>
          <w:bCs/>
          <w:noProof w:val="0"/>
          <w:color w:val="auto"/>
          <w:sz w:val="28"/>
          <w:szCs w:val="28"/>
        </w:rPr>
        <w:t xml:space="preserve"> </w:t>
      </w:r>
    </w:p>
    <w:p w14:paraId="4619AEC0" w14:textId="77777777" w:rsidR="00AC1487" w:rsidRDefault="00AC1487" w:rsidP="00DC0D95">
      <w:pPr>
        <w:pStyle w:val="ab"/>
        <w:numPr>
          <w:ilvl w:val="1"/>
          <w:numId w:val="24"/>
        </w:numPr>
        <w:tabs>
          <w:tab w:val="left" w:pos="1418"/>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Поставщик</w:t>
      </w:r>
      <w:r w:rsidRPr="00AC1487">
        <w:rPr>
          <w:rFonts w:ascii="Times New Roman" w:hAnsi="Times New Roman"/>
          <w:sz w:val="28"/>
          <w:szCs w:val="28"/>
        </w:rPr>
        <w:t xml:space="preserve"> </w:t>
      </w:r>
      <w:r w:rsidR="007D2ADD">
        <w:rPr>
          <w:rFonts w:ascii="Times New Roman" w:hAnsi="Times New Roman"/>
          <w:sz w:val="28"/>
          <w:szCs w:val="28"/>
        </w:rPr>
        <w:t xml:space="preserve">не </w:t>
      </w:r>
      <w:r w:rsidRPr="00AC1487">
        <w:rPr>
          <w:rFonts w:ascii="Times New Roman" w:hAnsi="Times New Roman"/>
          <w:sz w:val="28"/>
          <w:szCs w:val="28"/>
        </w:rPr>
        <w:t xml:space="preserve">вправе </w:t>
      </w:r>
      <w:r w:rsidR="0068428A">
        <w:rPr>
          <w:rFonts w:cstheme="minorHAnsi"/>
          <w:sz w:val="28"/>
          <w:szCs w:val="28"/>
        </w:rPr>
        <w:t>без предварительного согласования с Заказчиком</w:t>
      </w:r>
      <w:r w:rsidR="0068428A" w:rsidRPr="00AC1487">
        <w:rPr>
          <w:rFonts w:ascii="Times New Roman" w:hAnsi="Times New Roman"/>
          <w:sz w:val="28"/>
          <w:szCs w:val="28"/>
        </w:rPr>
        <w:t xml:space="preserve"> </w:t>
      </w:r>
      <w:r w:rsidRPr="00AC1487">
        <w:rPr>
          <w:rFonts w:ascii="Times New Roman" w:hAnsi="Times New Roman"/>
          <w:sz w:val="28"/>
          <w:szCs w:val="28"/>
        </w:rPr>
        <w:t xml:space="preserve">привлекать к </w:t>
      </w:r>
      <w:r>
        <w:rPr>
          <w:rFonts w:ascii="Times New Roman" w:hAnsi="Times New Roman"/>
          <w:sz w:val="28"/>
          <w:szCs w:val="28"/>
        </w:rPr>
        <w:t>исполнению Контракта</w:t>
      </w:r>
      <w:r w:rsidRPr="00AC1487">
        <w:rPr>
          <w:rFonts w:ascii="Times New Roman" w:hAnsi="Times New Roman"/>
          <w:sz w:val="28"/>
          <w:szCs w:val="28"/>
        </w:rPr>
        <w:t xml:space="preserve"> </w:t>
      </w:r>
      <w:r>
        <w:rPr>
          <w:rFonts w:ascii="Times New Roman" w:hAnsi="Times New Roman"/>
          <w:sz w:val="28"/>
          <w:szCs w:val="28"/>
        </w:rPr>
        <w:t>соисполнителей (субподрядчиков)</w:t>
      </w:r>
      <w:r w:rsidRPr="00AC1487">
        <w:rPr>
          <w:rFonts w:ascii="Times New Roman" w:hAnsi="Times New Roman"/>
          <w:sz w:val="28"/>
          <w:szCs w:val="28"/>
        </w:rPr>
        <w:t>.</w:t>
      </w:r>
    </w:p>
    <w:p w14:paraId="69AB8EFD" w14:textId="77777777" w:rsidR="00D61975" w:rsidRPr="00DC0D95" w:rsidRDefault="00D61975" w:rsidP="00D61975">
      <w:pPr>
        <w:pStyle w:val="ab"/>
        <w:numPr>
          <w:ilvl w:val="1"/>
          <w:numId w:val="24"/>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DC0D95">
        <w:rPr>
          <w:rFonts w:ascii="Times New Roman" w:hAnsi="Times New Roman"/>
          <w:sz w:val="28"/>
          <w:szCs w:val="28"/>
        </w:rPr>
        <w:t>Поставщик обязан проявлять надлежащую осмотрительность и осторожность при выборе соисполнителей (субподрядчиков), привлекаемых для исполнения Контракта.</w:t>
      </w:r>
    </w:p>
    <w:p w14:paraId="75997BC4" w14:textId="77777777" w:rsidR="00D61975" w:rsidRPr="005D16FF" w:rsidRDefault="00D61975" w:rsidP="00D61975">
      <w:pPr>
        <w:pStyle w:val="ab"/>
        <w:numPr>
          <w:ilvl w:val="1"/>
          <w:numId w:val="24"/>
        </w:numPr>
        <w:tabs>
          <w:tab w:val="left" w:pos="1418"/>
        </w:tabs>
        <w:autoSpaceDE w:val="0"/>
        <w:autoSpaceDN w:val="0"/>
        <w:adjustRightInd w:val="0"/>
        <w:spacing w:after="0" w:line="240" w:lineRule="auto"/>
        <w:ind w:left="0" w:firstLine="567"/>
        <w:jc w:val="both"/>
        <w:rPr>
          <w:rFonts w:ascii="Times New Roman" w:hAnsi="Times New Roman"/>
          <w:sz w:val="28"/>
          <w:szCs w:val="28"/>
        </w:rPr>
      </w:pPr>
      <w:r w:rsidRPr="00DC0D95">
        <w:rPr>
          <w:rFonts w:cstheme="minorHAnsi"/>
          <w:spacing w:val="-4"/>
          <w:sz w:val="28"/>
          <w:szCs w:val="28"/>
        </w:rPr>
        <w:t>Поставщик несет перед Заказчиком полную ответственность за последствия неисполнения или ненадлежащего исполнения обязательств</w:t>
      </w:r>
      <w:r w:rsidRPr="004C73FE">
        <w:rPr>
          <w:rFonts w:cstheme="minorHAnsi"/>
          <w:spacing w:val="-4"/>
          <w:sz w:val="28"/>
          <w:szCs w:val="28"/>
        </w:rPr>
        <w:t xml:space="preserve"> </w:t>
      </w:r>
      <w:r>
        <w:rPr>
          <w:rFonts w:cstheme="minorHAnsi"/>
          <w:spacing w:val="-4"/>
          <w:sz w:val="28"/>
          <w:szCs w:val="28"/>
        </w:rPr>
        <w:t>третьими лицами</w:t>
      </w:r>
      <w:r w:rsidRPr="004C73FE">
        <w:rPr>
          <w:rFonts w:cstheme="minorHAnsi"/>
          <w:spacing w:val="-4"/>
          <w:sz w:val="28"/>
          <w:szCs w:val="28"/>
        </w:rPr>
        <w:t xml:space="preserve">, привлеченными </w:t>
      </w:r>
      <w:r>
        <w:rPr>
          <w:rFonts w:cstheme="minorHAnsi"/>
          <w:spacing w:val="-4"/>
          <w:sz w:val="28"/>
          <w:szCs w:val="28"/>
        </w:rPr>
        <w:t>Поставщиком</w:t>
      </w:r>
      <w:r w:rsidRPr="004C73FE">
        <w:rPr>
          <w:rFonts w:cstheme="minorHAnsi"/>
          <w:spacing w:val="-4"/>
          <w:sz w:val="28"/>
          <w:szCs w:val="28"/>
        </w:rPr>
        <w:t xml:space="preserve"> к </w:t>
      </w:r>
      <w:r>
        <w:rPr>
          <w:rFonts w:cstheme="minorHAnsi"/>
          <w:spacing w:val="-4"/>
          <w:sz w:val="28"/>
          <w:szCs w:val="28"/>
        </w:rPr>
        <w:t>исполнению Контракта</w:t>
      </w:r>
      <w:r w:rsidRPr="004C73FE">
        <w:rPr>
          <w:rFonts w:eastAsia="Times New Roman" w:cstheme="minorHAnsi"/>
          <w:spacing w:val="-4"/>
          <w:sz w:val="28"/>
          <w:szCs w:val="28"/>
        </w:rPr>
        <w:t xml:space="preserve">, а также риск причинения такими </w:t>
      </w:r>
      <w:r>
        <w:rPr>
          <w:rFonts w:eastAsia="Times New Roman" w:cstheme="minorHAnsi"/>
          <w:spacing w:val="-4"/>
          <w:sz w:val="28"/>
          <w:szCs w:val="28"/>
        </w:rPr>
        <w:t>лицами</w:t>
      </w:r>
      <w:r w:rsidRPr="004C73FE">
        <w:rPr>
          <w:rFonts w:eastAsia="Times New Roman" w:cstheme="minorHAnsi"/>
          <w:spacing w:val="-4"/>
          <w:sz w:val="28"/>
          <w:szCs w:val="28"/>
        </w:rPr>
        <w:t xml:space="preserve"> </w:t>
      </w:r>
      <w:r w:rsidRPr="004C73FE">
        <w:rPr>
          <w:rFonts w:cstheme="minorHAnsi"/>
          <w:spacing w:val="-4"/>
          <w:sz w:val="28"/>
          <w:szCs w:val="28"/>
        </w:rPr>
        <w:t>вреда жизни, здоровью людей, окружающей среде, безопасности государства и имуществу Заказчика или третьих лиц</w:t>
      </w:r>
      <w:r>
        <w:rPr>
          <w:rFonts w:ascii="Times New Roman" w:hAnsi="Times New Roman"/>
          <w:sz w:val="28"/>
          <w:szCs w:val="28"/>
        </w:rPr>
        <w:t>.</w:t>
      </w:r>
    </w:p>
    <w:p w14:paraId="7ABE17FF" w14:textId="1C2DF1B6" w:rsidR="00D61975" w:rsidRPr="00AC1487" w:rsidRDefault="00D61975" w:rsidP="00D61975">
      <w:pPr>
        <w:pStyle w:val="ab"/>
        <w:numPr>
          <w:ilvl w:val="1"/>
          <w:numId w:val="24"/>
        </w:numPr>
        <w:tabs>
          <w:tab w:val="left" w:pos="1418"/>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Поставщик</w:t>
      </w:r>
      <w:r w:rsidRPr="005D16FF">
        <w:rPr>
          <w:rFonts w:ascii="Times New Roman" w:hAnsi="Times New Roman"/>
          <w:sz w:val="28"/>
          <w:szCs w:val="28"/>
        </w:rPr>
        <w:t xml:space="preserve"> самостоятельно несет ответственность перед</w:t>
      </w:r>
      <w:r>
        <w:rPr>
          <w:rFonts w:ascii="Times New Roman" w:hAnsi="Times New Roman"/>
          <w:sz w:val="28"/>
          <w:szCs w:val="28"/>
        </w:rPr>
        <w:t xml:space="preserve"> соисполнителями (</w:t>
      </w:r>
      <w:r w:rsidRPr="005D16FF">
        <w:rPr>
          <w:rFonts w:ascii="Times New Roman" w:hAnsi="Times New Roman"/>
          <w:sz w:val="28"/>
          <w:szCs w:val="28"/>
        </w:rPr>
        <w:t>субподрядчиками</w:t>
      </w:r>
      <w:r>
        <w:rPr>
          <w:rFonts w:ascii="Times New Roman" w:hAnsi="Times New Roman"/>
          <w:sz w:val="28"/>
          <w:szCs w:val="28"/>
        </w:rPr>
        <w:t>)</w:t>
      </w:r>
      <w:r w:rsidRPr="005D16FF">
        <w:rPr>
          <w:rFonts w:ascii="Times New Roman" w:hAnsi="Times New Roman"/>
          <w:sz w:val="28"/>
          <w:szCs w:val="28"/>
        </w:rPr>
        <w:t xml:space="preserve"> за выполнение обязательств по оплате. Условия оплаты по договорам с</w:t>
      </w:r>
      <w:r>
        <w:rPr>
          <w:rFonts w:ascii="Times New Roman" w:hAnsi="Times New Roman"/>
          <w:sz w:val="28"/>
          <w:szCs w:val="28"/>
        </w:rPr>
        <w:t xml:space="preserve"> соисполнителями (</w:t>
      </w:r>
      <w:r w:rsidRPr="005D16FF">
        <w:rPr>
          <w:rFonts w:ascii="Times New Roman" w:hAnsi="Times New Roman"/>
          <w:sz w:val="28"/>
          <w:szCs w:val="28"/>
        </w:rPr>
        <w:t>субподрядчиками</w:t>
      </w:r>
      <w:r>
        <w:rPr>
          <w:rFonts w:ascii="Times New Roman" w:hAnsi="Times New Roman"/>
          <w:sz w:val="28"/>
          <w:szCs w:val="28"/>
        </w:rPr>
        <w:t>)</w:t>
      </w:r>
      <w:r w:rsidRPr="005D16FF">
        <w:rPr>
          <w:rFonts w:ascii="Times New Roman" w:hAnsi="Times New Roman"/>
          <w:sz w:val="28"/>
          <w:szCs w:val="28"/>
        </w:rPr>
        <w:t xml:space="preserve"> не могут быть поставлены в зависимость от условий оплаты Заказчиком по настоящему Контракту.</w:t>
      </w:r>
    </w:p>
    <w:p w14:paraId="6251E7DF" w14:textId="77777777" w:rsidR="00006293" w:rsidRPr="00D64D7D" w:rsidRDefault="00006293" w:rsidP="00DC0D95">
      <w:pPr>
        <w:pStyle w:val="1"/>
        <w:keepNext/>
        <w:keepLines/>
        <w:numPr>
          <w:ilvl w:val="0"/>
          <w:numId w:val="23"/>
        </w:numPr>
        <w:tabs>
          <w:tab w:val="clear" w:pos="4677"/>
          <w:tab w:val="clear" w:pos="9355"/>
        </w:tabs>
        <w:spacing w:before="480" w:after="240"/>
        <w:ind w:left="0"/>
        <w:jc w:val="center"/>
        <w:rPr>
          <w:rFonts w:ascii="Times New Roman" w:hAnsi="Times New Roman" w:cs="Times New Roman"/>
          <w:b/>
          <w:bCs/>
          <w:noProof w:val="0"/>
          <w:color w:val="auto"/>
          <w:sz w:val="28"/>
          <w:szCs w:val="28"/>
        </w:rPr>
      </w:pPr>
      <w:bookmarkStart w:id="7" w:name="Par0"/>
      <w:bookmarkEnd w:id="7"/>
      <w:r w:rsidRPr="00D64D7D">
        <w:rPr>
          <w:rFonts w:ascii="Times New Roman" w:hAnsi="Times New Roman" w:cs="Times New Roman"/>
          <w:b/>
          <w:bCs/>
          <w:noProof w:val="0"/>
          <w:color w:val="auto"/>
          <w:sz w:val="28"/>
          <w:szCs w:val="28"/>
        </w:rPr>
        <w:t>Исполнение Контракта</w:t>
      </w:r>
    </w:p>
    <w:p w14:paraId="7B3933F8" w14:textId="77777777" w:rsidR="00006293" w:rsidRPr="00D64D7D" w:rsidRDefault="00006293" w:rsidP="00DC0D95">
      <w:pPr>
        <w:pStyle w:val="VL0"/>
        <w:numPr>
          <w:ilvl w:val="1"/>
          <w:numId w:val="4"/>
        </w:numPr>
        <w:tabs>
          <w:tab w:val="left" w:pos="1418"/>
        </w:tabs>
        <w:spacing w:before="0"/>
        <w:ind w:left="0" w:firstLine="567"/>
        <w:rPr>
          <w:rFonts w:cstheme="minorHAnsi"/>
          <w:color w:val="auto"/>
          <w:sz w:val="28"/>
          <w:szCs w:val="28"/>
        </w:rPr>
      </w:pPr>
      <w:r w:rsidRPr="00D64D7D">
        <w:rPr>
          <w:rFonts w:cstheme="minorHAnsi"/>
          <w:color w:val="auto"/>
          <w:sz w:val="28"/>
          <w:szCs w:val="28"/>
        </w:rPr>
        <w:t>Поставщик обязан согласовать с Заказчиком точное время и дату поставки в соответствии с Техническим заданием.</w:t>
      </w:r>
    </w:p>
    <w:p w14:paraId="5C8BA8C1" w14:textId="77777777" w:rsidR="00006293" w:rsidRPr="00D64D7D" w:rsidRDefault="00006293" w:rsidP="00DC0D95">
      <w:pPr>
        <w:pStyle w:val="VL0"/>
        <w:spacing w:before="0"/>
        <w:ind w:firstLine="567"/>
        <w:rPr>
          <w:rFonts w:cstheme="minorHAnsi"/>
          <w:color w:val="auto"/>
          <w:sz w:val="28"/>
          <w:szCs w:val="28"/>
        </w:rPr>
      </w:pPr>
      <w:r w:rsidRPr="00D64D7D">
        <w:rPr>
          <w:rFonts w:cstheme="minorHAnsi"/>
          <w:color w:val="auto"/>
          <w:sz w:val="28"/>
          <w:szCs w:val="28"/>
        </w:rPr>
        <w:t>[</w:t>
      </w:r>
      <w:r w:rsidR="00C13F37" w:rsidRPr="00D64D7D">
        <w:rPr>
          <w:rFonts w:cstheme="minorHAnsi"/>
          <w:i/>
          <w:color w:val="auto"/>
          <w:sz w:val="28"/>
          <w:szCs w:val="28"/>
        </w:rPr>
        <w:t xml:space="preserve">Поставщик </w:t>
      </w:r>
      <w:r w:rsidRPr="00D64D7D">
        <w:rPr>
          <w:rFonts w:cstheme="minorHAnsi"/>
          <w:i/>
          <w:color w:val="auto"/>
          <w:sz w:val="28"/>
          <w:szCs w:val="28"/>
        </w:rPr>
        <w:t>также обязан согласовать</w:t>
      </w:r>
      <w:r w:rsidR="00C13F37" w:rsidRPr="00D64D7D">
        <w:rPr>
          <w:rFonts w:cstheme="minorHAnsi"/>
          <w:i/>
          <w:color w:val="auto"/>
          <w:sz w:val="28"/>
          <w:szCs w:val="28"/>
        </w:rPr>
        <w:t xml:space="preserve"> с Заказчиком</w:t>
      </w:r>
      <w:r w:rsidRPr="00D64D7D">
        <w:rPr>
          <w:rFonts w:cstheme="minorHAnsi"/>
          <w:i/>
          <w:color w:val="auto"/>
          <w:sz w:val="28"/>
          <w:szCs w:val="28"/>
        </w:rPr>
        <w:t xml:space="preserve"> точное время и дату (даты) [осуществления монтажных и</w:t>
      </w:r>
      <w:r w:rsidR="003D4C12" w:rsidRPr="00D64D7D">
        <w:rPr>
          <w:rFonts w:cstheme="minorHAnsi"/>
          <w:i/>
          <w:color w:val="auto"/>
          <w:sz w:val="28"/>
          <w:szCs w:val="28"/>
        </w:rPr>
        <w:t xml:space="preserve"> (или)</w:t>
      </w:r>
      <w:r w:rsidRPr="00D64D7D">
        <w:rPr>
          <w:rFonts w:cstheme="minorHAnsi"/>
          <w:i/>
          <w:color w:val="auto"/>
          <w:sz w:val="28"/>
          <w:szCs w:val="28"/>
        </w:rPr>
        <w:t xml:space="preserve"> пусконаладочных работ / оказания услуг по обучению персонала Заказчика использовать Товар / </w:t>
      </w:r>
      <w:r w:rsidRPr="00D64D7D">
        <w:rPr>
          <w:rFonts w:cstheme="minorHAnsi"/>
          <w:i/>
          <w:color w:val="auto"/>
          <w:sz w:val="28"/>
          <w:szCs w:val="28"/>
        </w:rPr>
        <w:lastRenderedPageBreak/>
        <w:t>оказания услуг по контролю за установкой Товара</w:t>
      </w:r>
      <w:r w:rsidR="00BC27F7" w:rsidRPr="00D64D7D">
        <w:rPr>
          <w:rFonts w:cstheme="minorHAnsi"/>
          <w:i/>
          <w:color w:val="auto"/>
          <w:sz w:val="28"/>
          <w:szCs w:val="28"/>
        </w:rPr>
        <w:t xml:space="preserve"> с учетом положений Контракта.</w:t>
      </w:r>
      <w:r w:rsidRPr="00D64D7D">
        <w:rPr>
          <w:rFonts w:cstheme="minorHAnsi"/>
          <w:i/>
          <w:color w:val="auto"/>
          <w:sz w:val="28"/>
          <w:szCs w:val="28"/>
        </w:rPr>
        <w:t>]</w:t>
      </w:r>
      <w:r w:rsidRPr="00D64D7D">
        <w:rPr>
          <w:rFonts w:cstheme="minorHAnsi"/>
          <w:color w:val="auto"/>
          <w:sz w:val="28"/>
          <w:szCs w:val="28"/>
        </w:rPr>
        <w:t>]</w:t>
      </w:r>
      <w:r w:rsidR="00F64088" w:rsidRPr="00D64D7D">
        <w:rPr>
          <w:rStyle w:val="aa"/>
          <w:rFonts w:cstheme="minorHAnsi"/>
          <w:color w:val="auto"/>
          <w:sz w:val="28"/>
          <w:szCs w:val="28"/>
        </w:rPr>
        <w:t xml:space="preserve"> </w:t>
      </w:r>
      <w:r w:rsidR="00F64088" w:rsidRPr="00D64D7D">
        <w:rPr>
          <w:rStyle w:val="aa"/>
          <w:rFonts w:cstheme="minorHAnsi"/>
          <w:color w:val="auto"/>
          <w:sz w:val="28"/>
          <w:szCs w:val="28"/>
        </w:rPr>
        <w:footnoteReference w:id="66"/>
      </w:r>
    </w:p>
    <w:p w14:paraId="74D5D119" w14:textId="366D79DC" w:rsidR="00006293" w:rsidRPr="00D64D7D" w:rsidRDefault="00006293" w:rsidP="00DC0D95">
      <w:pPr>
        <w:pStyle w:val="VL0"/>
        <w:numPr>
          <w:ilvl w:val="1"/>
          <w:numId w:val="4"/>
        </w:numPr>
        <w:tabs>
          <w:tab w:val="left" w:pos="1418"/>
        </w:tabs>
        <w:spacing w:before="0"/>
        <w:ind w:left="0" w:firstLine="567"/>
        <w:rPr>
          <w:rFonts w:cstheme="minorHAnsi"/>
          <w:color w:val="auto"/>
          <w:sz w:val="28"/>
          <w:szCs w:val="28"/>
        </w:rPr>
      </w:pPr>
      <w:r w:rsidRPr="00D64D7D">
        <w:rPr>
          <w:rFonts w:cstheme="minorHAnsi"/>
          <w:color w:val="auto"/>
          <w:sz w:val="28"/>
          <w:szCs w:val="28"/>
        </w:rPr>
        <w:t>Товар, поставляемый Поставщиком Заказчику, [</w:t>
      </w:r>
      <w:r w:rsidRPr="00D64D7D">
        <w:rPr>
          <w:rFonts w:cstheme="minorHAnsi"/>
          <w:i/>
          <w:color w:val="auto"/>
          <w:sz w:val="28"/>
          <w:szCs w:val="28"/>
        </w:rPr>
        <w:t>а также Сопутствующие работы/услуги</w:t>
      </w:r>
      <w:r w:rsidR="002F6AD7" w:rsidRPr="00D64D7D">
        <w:rPr>
          <w:rFonts w:cstheme="minorHAnsi"/>
          <w:color w:val="auto"/>
          <w:sz w:val="28"/>
          <w:szCs w:val="28"/>
        </w:rPr>
        <w:t>] должен</w:t>
      </w:r>
      <w:r w:rsidR="00CF41F0">
        <w:rPr>
          <w:rFonts w:cstheme="minorHAnsi"/>
          <w:color w:val="auto"/>
          <w:sz w:val="28"/>
          <w:szCs w:val="28"/>
        </w:rPr>
        <w:t>(ы)</w:t>
      </w:r>
      <w:r w:rsidRPr="00D64D7D">
        <w:rPr>
          <w:rFonts w:cstheme="minorHAnsi"/>
          <w:color w:val="auto"/>
          <w:sz w:val="28"/>
          <w:szCs w:val="28"/>
        </w:rPr>
        <w:t xml:space="preserve"> соответствовать техническим и иным характеристикам, указанным в Техническом задании</w:t>
      </w:r>
      <w:r w:rsidR="00C04A80">
        <w:rPr>
          <w:rFonts w:cstheme="minorHAnsi"/>
          <w:color w:val="auto"/>
          <w:sz w:val="28"/>
          <w:szCs w:val="28"/>
        </w:rPr>
        <w:t>, а также Спецификации</w:t>
      </w:r>
      <w:r w:rsidRPr="00D64D7D">
        <w:rPr>
          <w:rFonts w:cstheme="minorHAnsi"/>
          <w:color w:val="auto"/>
          <w:sz w:val="28"/>
          <w:szCs w:val="28"/>
        </w:rPr>
        <w:t>.</w:t>
      </w:r>
    </w:p>
    <w:p w14:paraId="49C395E1" w14:textId="77777777" w:rsidR="00BC27F7" w:rsidRDefault="00BC27F7" w:rsidP="00DC0D95">
      <w:pPr>
        <w:pStyle w:val="VL0"/>
        <w:numPr>
          <w:ilvl w:val="1"/>
          <w:numId w:val="4"/>
        </w:numPr>
        <w:tabs>
          <w:tab w:val="left" w:pos="1418"/>
        </w:tabs>
        <w:spacing w:before="0"/>
        <w:ind w:left="0" w:firstLine="567"/>
        <w:rPr>
          <w:rFonts w:cstheme="minorHAnsi"/>
          <w:color w:val="auto"/>
          <w:sz w:val="28"/>
          <w:szCs w:val="28"/>
        </w:rPr>
      </w:pPr>
      <w:r w:rsidRPr="00D64D7D">
        <w:rPr>
          <w:rFonts w:cstheme="minorHAnsi"/>
          <w:color w:val="auto"/>
          <w:sz w:val="28"/>
          <w:szCs w:val="28"/>
        </w:rPr>
        <w:t xml:space="preserve">При исполнении Контракта (за исключением случаев, которые предусмотрены нормативными правовыми актами, принятыми в </w:t>
      </w:r>
      <w:r w:rsidRPr="00DC0D95">
        <w:rPr>
          <w:rFonts w:cstheme="minorHAnsi"/>
          <w:color w:val="auto"/>
          <w:sz w:val="28"/>
          <w:szCs w:val="28"/>
        </w:rPr>
        <w:t xml:space="preserve">соответствии с частью 6 статьи 14 </w:t>
      </w:r>
      <w:r w:rsidR="009C373B" w:rsidRPr="00625B21">
        <w:rPr>
          <w:rFonts w:cstheme="minorHAnsi"/>
          <w:color w:val="auto"/>
          <w:sz w:val="28"/>
          <w:szCs w:val="28"/>
        </w:rPr>
        <w:t>Закон</w:t>
      </w:r>
      <w:r w:rsidR="009C373B">
        <w:rPr>
          <w:rFonts w:cstheme="minorHAnsi"/>
          <w:color w:val="auto"/>
          <w:sz w:val="28"/>
          <w:szCs w:val="28"/>
        </w:rPr>
        <w:t>а</w:t>
      </w:r>
      <w:r w:rsidR="009C373B" w:rsidRPr="00625B21">
        <w:rPr>
          <w:rFonts w:cstheme="minorHAnsi"/>
          <w:color w:val="auto"/>
          <w:sz w:val="28"/>
          <w:szCs w:val="28"/>
        </w:rPr>
        <w:t xml:space="preserve"> о </w:t>
      </w:r>
      <w:proofErr w:type="spellStart"/>
      <w:r w:rsidR="009C373B" w:rsidRPr="00625B21">
        <w:rPr>
          <w:rFonts w:cstheme="minorHAnsi"/>
          <w:color w:val="auto"/>
          <w:sz w:val="28"/>
          <w:szCs w:val="28"/>
        </w:rPr>
        <w:t>госзакупках</w:t>
      </w:r>
      <w:proofErr w:type="spellEnd"/>
      <w:r w:rsidRPr="00DC0D95">
        <w:rPr>
          <w:rFonts w:cstheme="minorHAnsi"/>
          <w:color w:val="auto"/>
          <w:sz w:val="28"/>
          <w:szCs w:val="28"/>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w:t>
      </w:r>
      <w:r w:rsidRPr="00D64D7D">
        <w:rPr>
          <w:rFonts w:cstheme="minorHAnsi"/>
          <w:color w:val="auto"/>
          <w:sz w:val="28"/>
          <w:szCs w:val="28"/>
        </w:rPr>
        <w:t xml:space="preserve"> которого являются улучшенными по сравнению с качеством и соответствующими техническими и функциональными характеристиками Товара, указанными в Техническом задании. </w:t>
      </w:r>
    </w:p>
    <w:p w14:paraId="64AEC2D9" w14:textId="3798EF34" w:rsidR="00B54B6F" w:rsidRDefault="008F6A77" w:rsidP="00785693">
      <w:pPr>
        <w:pStyle w:val="VL0"/>
        <w:tabs>
          <w:tab w:val="left" w:pos="567"/>
        </w:tabs>
        <w:spacing w:before="0"/>
        <w:ind w:firstLine="567"/>
        <w:rPr>
          <w:rFonts w:cstheme="minorHAnsi"/>
          <w:color w:val="auto"/>
          <w:sz w:val="28"/>
          <w:szCs w:val="28"/>
        </w:rPr>
      </w:pPr>
      <w:r>
        <w:rPr>
          <w:rFonts w:cstheme="minorHAnsi"/>
          <w:color w:val="auto"/>
          <w:sz w:val="28"/>
          <w:szCs w:val="28"/>
        </w:rPr>
        <w:t xml:space="preserve">До совершения поставки </w:t>
      </w:r>
      <w:r w:rsidRPr="00DC0D95">
        <w:rPr>
          <w:rFonts w:cstheme="minorHAnsi"/>
          <w:color w:val="auto"/>
          <w:sz w:val="28"/>
          <w:szCs w:val="28"/>
        </w:rPr>
        <w:t>товара, качество, технические и функциональные характеристики (потребительские свойства)</w:t>
      </w:r>
      <w:r w:rsidRPr="00D64D7D">
        <w:rPr>
          <w:rFonts w:cstheme="minorHAnsi"/>
          <w:color w:val="auto"/>
          <w:sz w:val="28"/>
          <w:szCs w:val="28"/>
        </w:rPr>
        <w:t xml:space="preserve"> которого являются улучшенными по сравнению с качеством и соответствующими техническими и функциональными характеристиками Товара</w:t>
      </w:r>
      <w:r>
        <w:rPr>
          <w:rFonts w:cstheme="minorHAnsi"/>
          <w:color w:val="auto"/>
          <w:sz w:val="28"/>
          <w:szCs w:val="28"/>
        </w:rPr>
        <w:t xml:space="preserve">, Поставщик обязуется в письменной форме уведомить Заказчика о намерении совершить поставку указанного товара с изложением в уведомлении Заказчику детальных </w:t>
      </w:r>
      <w:r w:rsidRPr="00DC0D95">
        <w:rPr>
          <w:rFonts w:cstheme="minorHAnsi"/>
          <w:color w:val="auto"/>
          <w:sz w:val="28"/>
          <w:szCs w:val="28"/>
        </w:rPr>
        <w:t>технически</w:t>
      </w:r>
      <w:r>
        <w:rPr>
          <w:rFonts w:cstheme="minorHAnsi"/>
          <w:color w:val="auto"/>
          <w:sz w:val="28"/>
          <w:szCs w:val="28"/>
        </w:rPr>
        <w:t>х и функциональных</w:t>
      </w:r>
      <w:r w:rsidRPr="00DC0D95">
        <w:rPr>
          <w:rFonts w:cstheme="minorHAnsi"/>
          <w:color w:val="auto"/>
          <w:sz w:val="28"/>
          <w:szCs w:val="28"/>
        </w:rPr>
        <w:t xml:space="preserve"> характеристик</w:t>
      </w:r>
      <w:r w:rsidR="00E97481">
        <w:rPr>
          <w:rFonts w:cstheme="minorHAnsi"/>
          <w:color w:val="auto"/>
          <w:sz w:val="28"/>
          <w:szCs w:val="28"/>
        </w:rPr>
        <w:t xml:space="preserve"> предлагаемого </w:t>
      </w:r>
      <w:r>
        <w:rPr>
          <w:rFonts w:cstheme="minorHAnsi"/>
          <w:color w:val="auto"/>
          <w:sz w:val="28"/>
          <w:szCs w:val="28"/>
        </w:rPr>
        <w:t>товара</w:t>
      </w:r>
      <w:r w:rsidR="00B54B6F">
        <w:rPr>
          <w:rFonts w:cstheme="minorHAnsi"/>
          <w:color w:val="auto"/>
          <w:sz w:val="28"/>
          <w:szCs w:val="28"/>
        </w:rPr>
        <w:t xml:space="preserve">. </w:t>
      </w:r>
    </w:p>
    <w:p w14:paraId="59EB4D1D" w14:textId="536185C6" w:rsidR="00B54B6F" w:rsidRDefault="00B54B6F" w:rsidP="00785693">
      <w:pPr>
        <w:pStyle w:val="VL0"/>
        <w:tabs>
          <w:tab w:val="left" w:pos="567"/>
        </w:tabs>
        <w:spacing w:before="0"/>
        <w:ind w:firstLine="567"/>
        <w:rPr>
          <w:rFonts w:cstheme="minorHAnsi"/>
          <w:color w:val="auto"/>
          <w:sz w:val="28"/>
          <w:szCs w:val="28"/>
        </w:rPr>
      </w:pPr>
      <w:r>
        <w:rPr>
          <w:rFonts w:cstheme="minorHAnsi"/>
          <w:color w:val="auto"/>
          <w:sz w:val="28"/>
          <w:szCs w:val="28"/>
        </w:rPr>
        <w:t xml:space="preserve">В течение 10 (десяти) рабочих дней с даты получения Заказчиком указанного </w:t>
      </w:r>
      <w:r w:rsidR="00E97481">
        <w:rPr>
          <w:rFonts w:cstheme="minorHAnsi"/>
          <w:color w:val="auto"/>
          <w:sz w:val="28"/>
          <w:szCs w:val="28"/>
        </w:rPr>
        <w:t xml:space="preserve">в предыдущем абзаце </w:t>
      </w:r>
      <w:r>
        <w:rPr>
          <w:rFonts w:cstheme="minorHAnsi"/>
          <w:color w:val="auto"/>
          <w:sz w:val="28"/>
          <w:szCs w:val="28"/>
        </w:rPr>
        <w:t>настояще</w:t>
      </w:r>
      <w:r w:rsidR="00E97481">
        <w:rPr>
          <w:rFonts w:cstheme="minorHAnsi"/>
          <w:color w:val="auto"/>
          <w:sz w:val="28"/>
          <w:szCs w:val="28"/>
        </w:rPr>
        <w:t>го</w:t>
      </w:r>
      <w:r>
        <w:rPr>
          <w:rFonts w:cstheme="minorHAnsi"/>
          <w:color w:val="auto"/>
          <w:sz w:val="28"/>
          <w:szCs w:val="28"/>
        </w:rPr>
        <w:t xml:space="preserve"> пункт</w:t>
      </w:r>
      <w:r w:rsidR="00E97481">
        <w:rPr>
          <w:rFonts w:cstheme="minorHAnsi"/>
          <w:color w:val="auto"/>
          <w:sz w:val="28"/>
          <w:szCs w:val="28"/>
        </w:rPr>
        <w:t>а</w:t>
      </w:r>
      <w:r w:rsidRPr="00785693">
        <w:rPr>
          <w:rFonts w:cstheme="minorHAnsi"/>
          <w:color w:val="auto"/>
          <w:sz w:val="28"/>
          <w:szCs w:val="28"/>
        </w:rPr>
        <w:t xml:space="preserve"> </w:t>
      </w:r>
      <w:r>
        <w:rPr>
          <w:rFonts w:cstheme="minorHAnsi"/>
          <w:color w:val="auto"/>
          <w:sz w:val="28"/>
          <w:szCs w:val="28"/>
        </w:rPr>
        <w:t xml:space="preserve">уведомления от Поставщика Заказчик  </w:t>
      </w:r>
      <w:r w:rsidR="00E97481">
        <w:rPr>
          <w:rFonts w:cstheme="minorHAnsi"/>
          <w:color w:val="auto"/>
          <w:sz w:val="28"/>
          <w:szCs w:val="28"/>
        </w:rPr>
        <w:t xml:space="preserve">вправе </w:t>
      </w:r>
      <w:r>
        <w:rPr>
          <w:rFonts w:cstheme="minorHAnsi"/>
          <w:color w:val="auto"/>
          <w:sz w:val="28"/>
          <w:szCs w:val="28"/>
        </w:rPr>
        <w:t xml:space="preserve">направить Поставщику письменное уведомление с согласием на поставку предлагаемого Поставщиком товара, после чего Стороны будут обязаны подписать дополнительное соглашение к настоящему Контракту с указанием необходимых </w:t>
      </w:r>
      <w:r w:rsidRPr="00D64D7D">
        <w:rPr>
          <w:rFonts w:cstheme="minorHAnsi"/>
          <w:color w:val="auto"/>
          <w:sz w:val="28"/>
          <w:szCs w:val="28"/>
        </w:rPr>
        <w:t>технически</w:t>
      </w:r>
      <w:r>
        <w:rPr>
          <w:rFonts w:cstheme="minorHAnsi"/>
          <w:color w:val="auto"/>
          <w:sz w:val="28"/>
          <w:szCs w:val="28"/>
        </w:rPr>
        <w:t>х</w:t>
      </w:r>
      <w:r w:rsidRPr="00D64D7D">
        <w:rPr>
          <w:rFonts w:cstheme="minorHAnsi"/>
          <w:color w:val="auto"/>
          <w:sz w:val="28"/>
          <w:szCs w:val="28"/>
        </w:rPr>
        <w:t xml:space="preserve"> и функциональны</w:t>
      </w:r>
      <w:r>
        <w:rPr>
          <w:rFonts w:cstheme="minorHAnsi"/>
          <w:color w:val="auto"/>
          <w:sz w:val="28"/>
          <w:szCs w:val="28"/>
        </w:rPr>
        <w:t>х</w:t>
      </w:r>
      <w:r w:rsidRPr="00D64D7D">
        <w:rPr>
          <w:rFonts w:cstheme="minorHAnsi"/>
          <w:color w:val="auto"/>
          <w:sz w:val="28"/>
          <w:szCs w:val="28"/>
        </w:rPr>
        <w:t xml:space="preserve"> характеристик</w:t>
      </w:r>
      <w:r>
        <w:rPr>
          <w:rFonts w:cstheme="minorHAnsi"/>
          <w:color w:val="auto"/>
          <w:sz w:val="28"/>
          <w:szCs w:val="28"/>
        </w:rPr>
        <w:t xml:space="preserve"> нового товара и изложенной в новой редакции Спецификацией, составленной в отношении такого нового товара. </w:t>
      </w:r>
    </w:p>
    <w:p w14:paraId="35931240" w14:textId="22B4D964" w:rsidR="008F6A77" w:rsidRPr="00D64D7D" w:rsidRDefault="00B54B6F" w:rsidP="00785693">
      <w:pPr>
        <w:pStyle w:val="VL0"/>
        <w:tabs>
          <w:tab w:val="left" w:pos="567"/>
        </w:tabs>
        <w:spacing w:before="0"/>
        <w:ind w:firstLine="567"/>
        <w:rPr>
          <w:rFonts w:cstheme="minorHAnsi"/>
          <w:color w:val="auto"/>
          <w:sz w:val="28"/>
          <w:szCs w:val="28"/>
        </w:rPr>
      </w:pPr>
      <w:r>
        <w:rPr>
          <w:rFonts w:cstheme="minorHAnsi"/>
          <w:color w:val="auto"/>
          <w:sz w:val="28"/>
          <w:szCs w:val="28"/>
        </w:rPr>
        <w:t xml:space="preserve">В случае </w:t>
      </w:r>
      <w:proofErr w:type="spellStart"/>
      <w:r w:rsidR="00E97481">
        <w:rPr>
          <w:rFonts w:cstheme="minorHAnsi"/>
          <w:color w:val="auto"/>
          <w:sz w:val="28"/>
          <w:szCs w:val="28"/>
        </w:rPr>
        <w:t>не</w:t>
      </w:r>
      <w:r>
        <w:rPr>
          <w:rFonts w:cstheme="minorHAnsi"/>
          <w:color w:val="auto"/>
          <w:sz w:val="28"/>
          <w:szCs w:val="28"/>
        </w:rPr>
        <w:t>направления</w:t>
      </w:r>
      <w:proofErr w:type="spellEnd"/>
      <w:r>
        <w:rPr>
          <w:rFonts w:cstheme="minorHAnsi"/>
          <w:color w:val="auto"/>
          <w:sz w:val="28"/>
          <w:szCs w:val="28"/>
        </w:rPr>
        <w:t xml:space="preserve"> Заказчиком указанного в предыдущем абзаце настоящего пункта </w:t>
      </w:r>
      <w:r w:rsidR="00E97481">
        <w:rPr>
          <w:rFonts w:cstheme="minorHAnsi"/>
          <w:color w:val="auto"/>
          <w:sz w:val="28"/>
          <w:szCs w:val="28"/>
        </w:rPr>
        <w:t xml:space="preserve">уведомления Поставщику с согласием на поставку товара, </w:t>
      </w:r>
      <w:r w:rsidR="00E97481" w:rsidRPr="00DC0D95">
        <w:rPr>
          <w:rFonts w:cstheme="minorHAnsi"/>
          <w:color w:val="auto"/>
          <w:sz w:val="28"/>
          <w:szCs w:val="28"/>
        </w:rPr>
        <w:t>технические и функциональные характеристики (потребительские свойства)</w:t>
      </w:r>
      <w:r w:rsidR="00E97481" w:rsidRPr="00D64D7D">
        <w:rPr>
          <w:rFonts w:cstheme="minorHAnsi"/>
          <w:color w:val="auto"/>
          <w:sz w:val="28"/>
          <w:szCs w:val="28"/>
        </w:rPr>
        <w:t xml:space="preserve"> которого</w:t>
      </w:r>
      <w:r w:rsidR="00E97481">
        <w:rPr>
          <w:rFonts w:cstheme="minorHAnsi"/>
          <w:color w:val="auto"/>
          <w:sz w:val="28"/>
          <w:szCs w:val="28"/>
        </w:rPr>
        <w:t xml:space="preserve"> (по мнению Поставщика)</w:t>
      </w:r>
      <w:r w:rsidR="00E97481" w:rsidRPr="00D64D7D">
        <w:rPr>
          <w:rFonts w:cstheme="minorHAnsi"/>
          <w:color w:val="auto"/>
          <w:sz w:val="28"/>
          <w:szCs w:val="28"/>
        </w:rPr>
        <w:t xml:space="preserve"> являются улучшенными по сравнению с качеством и соответствующими техническими и функциональными характеристиками Товара</w:t>
      </w:r>
      <w:r w:rsidR="00E97481">
        <w:rPr>
          <w:rFonts w:cstheme="minorHAnsi"/>
          <w:color w:val="auto"/>
          <w:sz w:val="28"/>
          <w:szCs w:val="28"/>
        </w:rPr>
        <w:t xml:space="preserve">, Поставщик обязуется осуществить поставку Товара в сроки и на условиях, предусмотренных настоящим Контрактом. </w:t>
      </w:r>
    </w:p>
    <w:p w14:paraId="6F59C4DB" w14:textId="77777777" w:rsidR="00BC27F7" w:rsidRPr="00D64D7D" w:rsidRDefault="00BC27F7" w:rsidP="00DC0D95">
      <w:pPr>
        <w:pStyle w:val="VL0"/>
        <w:numPr>
          <w:ilvl w:val="1"/>
          <w:numId w:val="4"/>
        </w:numPr>
        <w:tabs>
          <w:tab w:val="left" w:pos="1418"/>
        </w:tabs>
        <w:spacing w:before="0"/>
        <w:ind w:left="0" w:firstLine="567"/>
        <w:rPr>
          <w:rFonts w:cstheme="minorHAnsi"/>
          <w:color w:val="auto"/>
          <w:sz w:val="28"/>
          <w:szCs w:val="28"/>
        </w:rPr>
      </w:pPr>
      <w:r w:rsidRPr="00D64D7D">
        <w:rPr>
          <w:rFonts w:cstheme="minorHAnsi"/>
          <w:color w:val="auto"/>
          <w:sz w:val="28"/>
          <w:szCs w:val="28"/>
        </w:rPr>
        <w:t>Упаковка Товара должна обеспечивать сохранность Товара при транспортировке и погрузо-разгрузочных работах.</w:t>
      </w:r>
    </w:p>
    <w:p w14:paraId="61E209E1" w14:textId="77777777" w:rsidR="00F64088" w:rsidRPr="00DC0D95" w:rsidRDefault="00BC27F7" w:rsidP="00DC0D95">
      <w:pPr>
        <w:pStyle w:val="VL0"/>
        <w:numPr>
          <w:ilvl w:val="1"/>
          <w:numId w:val="4"/>
        </w:numPr>
        <w:tabs>
          <w:tab w:val="left" w:pos="1418"/>
        </w:tabs>
        <w:spacing w:before="0"/>
        <w:ind w:left="0" w:firstLine="567"/>
        <w:rPr>
          <w:rFonts w:cstheme="minorHAnsi"/>
          <w:b/>
          <w:color w:val="auto"/>
          <w:sz w:val="28"/>
          <w:szCs w:val="28"/>
        </w:rPr>
      </w:pPr>
      <w:r w:rsidRPr="00D64D7D">
        <w:rPr>
          <w:rFonts w:cstheme="minorHAnsi"/>
          <w:color w:val="auto"/>
          <w:sz w:val="28"/>
          <w:szCs w:val="28"/>
        </w:rPr>
        <w:t>[</w:t>
      </w:r>
      <w:r w:rsidR="00D64D7D" w:rsidRPr="00D64D7D">
        <w:rPr>
          <w:rFonts w:cstheme="minorHAnsi"/>
          <w:b/>
          <w:i/>
          <w:color w:val="auto"/>
          <w:sz w:val="28"/>
          <w:szCs w:val="28"/>
        </w:rPr>
        <w:t>Первый вариант</w:t>
      </w:r>
      <w:r w:rsidR="00D64D7D" w:rsidRPr="00DC0D95">
        <w:rPr>
          <w:rStyle w:val="aa"/>
          <w:b/>
          <w:color w:val="auto"/>
          <w:sz w:val="28"/>
        </w:rPr>
        <w:footnoteReference w:id="67"/>
      </w:r>
      <w:r w:rsidR="00D64D7D" w:rsidRPr="00DC0D95">
        <w:rPr>
          <w:color w:val="auto"/>
          <w:sz w:val="28"/>
        </w:rPr>
        <w:t>:</w:t>
      </w:r>
      <w:r w:rsidR="00F64088" w:rsidRPr="00D64D7D">
        <w:rPr>
          <w:rFonts w:cstheme="minorHAnsi"/>
          <w:color w:val="auto"/>
          <w:sz w:val="28"/>
          <w:szCs w:val="28"/>
        </w:rPr>
        <w:t xml:space="preserve"> </w:t>
      </w:r>
      <w:r w:rsidRPr="00D64D7D">
        <w:rPr>
          <w:rFonts w:cstheme="minorHAnsi"/>
          <w:i/>
          <w:color w:val="auto"/>
          <w:sz w:val="28"/>
          <w:szCs w:val="28"/>
        </w:rPr>
        <w:t xml:space="preserve">Погрузо-разгрузочные работы осуществляются Поставщиком </w:t>
      </w:r>
      <w:r w:rsidR="00F64088" w:rsidRPr="00D64D7D">
        <w:rPr>
          <w:rFonts w:cstheme="minorHAnsi"/>
          <w:i/>
          <w:color w:val="auto"/>
          <w:sz w:val="28"/>
          <w:szCs w:val="28"/>
        </w:rPr>
        <w:t>в день поставки Товара.</w:t>
      </w:r>
      <w:r w:rsidRPr="00D64D7D">
        <w:rPr>
          <w:rFonts w:cstheme="minorHAnsi"/>
          <w:i/>
          <w:color w:val="auto"/>
          <w:sz w:val="28"/>
          <w:szCs w:val="28"/>
        </w:rPr>
        <w:t xml:space="preserve"> Риск повреждения </w:t>
      </w:r>
      <w:r w:rsidRPr="00D64D7D">
        <w:rPr>
          <w:rFonts w:cstheme="minorHAnsi"/>
          <w:i/>
          <w:color w:val="auto"/>
          <w:sz w:val="28"/>
          <w:szCs w:val="28"/>
        </w:rPr>
        <w:lastRenderedPageBreak/>
        <w:t xml:space="preserve">Товара при осуществлении погрузо-разгрузочных работ лежит на </w:t>
      </w:r>
      <w:r w:rsidRPr="00DC0D95">
        <w:rPr>
          <w:rFonts w:cstheme="minorHAnsi"/>
          <w:i/>
          <w:color w:val="auto"/>
          <w:sz w:val="28"/>
          <w:szCs w:val="28"/>
        </w:rPr>
        <w:t>Поставщике</w:t>
      </w:r>
      <w:r w:rsidR="00F64088" w:rsidRPr="00DC0D95">
        <w:rPr>
          <w:rFonts w:cstheme="minorHAnsi"/>
          <w:i/>
          <w:color w:val="auto"/>
          <w:sz w:val="28"/>
          <w:szCs w:val="28"/>
        </w:rPr>
        <w:t>.</w:t>
      </w:r>
      <w:r w:rsidR="002F6AD7" w:rsidRPr="00DC0D95">
        <w:rPr>
          <w:rFonts w:cstheme="minorHAnsi"/>
          <w:color w:val="auto"/>
          <w:sz w:val="28"/>
          <w:szCs w:val="28"/>
        </w:rPr>
        <w:t>]</w:t>
      </w:r>
    </w:p>
    <w:p w14:paraId="37A1F48D" w14:textId="77777777" w:rsidR="00006293" w:rsidRDefault="00A502EE" w:rsidP="00DC0D95">
      <w:pPr>
        <w:pStyle w:val="VL0"/>
        <w:spacing w:before="0"/>
        <w:ind w:firstLine="567"/>
        <w:rPr>
          <w:rFonts w:cstheme="minorHAnsi"/>
          <w:color w:val="auto"/>
          <w:sz w:val="28"/>
          <w:szCs w:val="28"/>
        </w:rPr>
      </w:pPr>
      <w:r w:rsidRPr="00DC0D95">
        <w:rPr>
          <w:rFonts w:cstheme="minorHAnsi"/>
          <w:color w:val="auto"/>
          <w:sz w:val="28"/>
          <w:szCs w:val="28"/>
        </w:rPr>
        <w:t>[</w:t>
      </w:r>
      <w:r w:rsidR="00D64D7D" w:rsidRPr="00DC0D95">
        <w:rPr>
          <w:rFonts w:cstheme="minorHAnsi"/>
          <w:b/>
          <w:i/>
          <w:color w:val="auto"/>
          <w:sz w:val="28"/>
          <w:szCs w:val="28"/>
        </w:rPr>
        <w:t>Второй вариант</w:t>
      </w:r>
      <w:r w:rsidR="00D64D7D" w:rsidRPr="00DC0D95">
        <w:rPr>
          <w:rStyle w:val="aa"/>
          <w:rFonts w:cstheme="minorHAnsi"/>
          <w:b/>
          <w:i/>
          <w:color w:val="auto"/>
          <w:sz w:val="28"/>
          <w:szCs w:val="28"/>
        </w:rPr>
        <w:footnoteReference w:id="68"/>
      </w:r>
      <w:r w:rsidR="00D64D7D" w:rsidRPr="00DC0D95">
        <w:rPr>
          <w:rFonts w:cstheme="minorHAnsi"/>
          <w:b/>
          <w:i/>
          <w:color w:val="auto"/>
          <w:sz w:val="28"/>
          <w:szCs w:val="28"/>
        </w:rPr>
        <w:t>:</w:t>
      </w:r>
      <w:r w:rsidR="00F64088" w:rsidRPr="00DC0D95">
        <w:rPr>
          <w:rFonts w:cstheme="minorHAnsi"/>
          <w:i/>
          <w:color w:val="auto"/>
          <w:sz w:val="28"/>
          <w:szCs w:val="28"/>
        </w:rPr>
        <w:t xml:space="preserve"> Погрузо-разгрузочные работы осуществляются Поставщиком в течение </w:t>
      </w:r>
      <w:r w:rsidR="00BA27F1" w:rsidRPr="00DC0D95">
        <w:rPr>
          <w:rFonts w:cstheme="minorHAnsi"/>
          <w:i/>
          <w:spacing w:val="-4"/>
          <w:sz w:val="28"/>
          <w:szCs w:val="28"/>
        </w:rPr>
        <w:t>____ (____</w:t>
      </w:r>
      <w:proofErr w:type="gramStart"/>
      <w:r w:rsidR="00BA27F1" w:rsidRPr="00DC0D95">
        <w:rPr>
          <w:rFonts w:cstheme="minorHAnsi"/>
          <w:i/>
          <w:spacing w:val="-4"/>
          <w:sz w:val="28"/>
          <w:szCs w:val="28"/>
        </w:rPr>
        <w:t>_)_</w:t>
      </w:r>
      <w:proofErr w:type="gramEnd"/>
      <w:r w:rsidR="00BA27F1" w:rsidRPr="00DC0D95">
        <w:rPr>
          <w:rFonts w:cstheme="minorHAnsi"/>
          <w:i/>
          <w:spacing w:val="-4"/>
          <w:sz w:val="28"/>
          <w:szCs w:val="28"/>
        </w:rPr>
        <w:t>____</w:t>
      </w:r>
      <w:r w:rsidR="00BA27F1" w:rsidRPr="00DC0D95">
        <w:rPr>
          <w:rFonts w:cstheme="minorHAnsi"/>
          <w:spacing w:val="-4"/>
          <w:sz w:val="28"/>
          <w:szCs w:val="28"/>
        </w:rPr>
        <w:t xml:space="preserve"> </w:t>
      </w:r>
      <w:r w:rsidR="00F64088" w:rsidRPr="00DC0D95">
        <w:rPr>
          <w:rFonts w:cstheme="minorHAnsi"/>
          <w:i/>
          <w:color w:val="auto"/>
          <w:sz w:val="28"/>
          <w:szCs w:val="28"/>
        </w:rPr>
        <w:t>со дня поставки Товара. Риск повреждения Товара при осуществлении погрузо-разгрузочных работ лежит на Поставщике</w:t>
      </w:r>
      <w:r w:rsidR="00BC27F7" w:rsidRPr="00DC0D95">
        <w:rPr>
          <w:rFonts w:cstheme="minorHAnsi"/>
          <w:color w:val="auto"/>
          <w:sz w:val="28"/>
          <w:szCs w:val="28"/>
        </w:rPr>
        <w:t>.</w:t>
      </w:r>
      <w:r w:rsidR="00F64088" w:rsidRPr="00DC0D95">
        <w:rPr>
          <w:rFonts w:cstheme="minorHAnsi"/>
          <w:color w:val="auto"/>
          <w:sz w:val="28"/>
          <w:szCs w:val="28"/>
        </w:rPr>
        <w:t>]</w:t>
      </w:r>
      <w:r w:rsidR="00F64088" w:rsidRPr="00DC0D95">
        <w:rPr>
          <w:rStyle w:val="aa"/>
          <w:rFonts w:cstheme="minorHAnsi"/>
          <w:color w:val="auto"/>
          <w:sz w:val="28"/>
          <w:szCs w:val="28"/>
        </w:rPr>
        <w:t xml:space="preserve"> </w:t>
      </w:r>
      <w:r w:rsidR="00F64088" w:rsidRPr="00DC0D95">
        <w:rPr>
          <w:rStyle w:val="aa"/>
          <w:rFonts w:cstheme="minorHAnsi"/>
          <w:color w:val="auto"/>
          <w:sz w:val="28"/>
          <w:szCs w:val="28"/>
        </w:rPr>
        <w:footnoteReference w:id="69"/>
      </w:r>
    </w:p>
    <w:p w14:paraId="76B6A9E9" w14:textId="69A33538" w:rsidR="00836819" w:rsidRPr="00836819" w:rsidRDefault="00836819" w:rsidP="00DC0D95">
      <w:pPr>
        <w:pStyle w:val="VL0"/>
        <w:spacing w:before="0"/>
        <w:ind w:firstLine="567"/>
        <w:rPr>
          <w:rFonts w:cstheme="minorHAnsi"/>
          <w:b/>
          <w:color w:val="auto"/>
          <w:sz w:val="28"/>
          <w:szCs w:val="28"/>
        </w:rPr>
      </w:pPr>
      <w:r w:rsidRPr="00785693">
        <w:rPr>
          <w:rFonts w:cstheme="minorHAnsi"/>
          <w:color w:val="auto"/>
          <w:sz w:val="28"/>
          <w:szCs w:val="28"/>
        </w:rPr>
        <w:t>[</w:t>
      </w:r>
      <w:r>
        <w:rPr>
          <w:rFonts w:cstheme="minorHAnsi"/>
          <w:b/>
          <w:i/>
          <w:color w:val="auto"/>
          <w:sz w:val="28"/>
          <w:szCs w:val="28"/>
        </w:rPr>
        <w:t xml:space="preserve">Третий </w:t>
      </w:r>
      <w:r w:rsidRPr="00D64D7D">
        <w:rPr>
          <w:rFonts w:cstheme="minorHAnsi"/>
          <w:b/>
          <w:i/>
          <w:color w:val="auto"/>
          <w:sz w:val="28"/>
          <w:szCs w:val="28"/>
        </w:rPr>
        <w:t>вариант</w:t>
      </w:r>
      <w:r w:rsidRPr="00DC0D95">
        <w:rPr>
          <w:rStyle w:val="aa"/>
          <w:b/>
          <w:color w:val="auto"/>
          <w:sz w:val="28"/>
        </w:rPr>
        <w:footnoteReference w:id="70"/>
      </w:r>
      <w:r w:rsidRPr="00DC0D95">
        <w:rPr>
          <w:color w:val="auto"/>
          <w:sz w:val="28"/>
        </w:rPr>
        <w:t>:</w:t>
      </w:r>
      <w:r w:rsidRPr="00D64D7D">
        <w:rPr>
          <w:rFonts w:cstheme="minorHAnsi"/>
          <w:color w:val="auto"/>
          <w:sz w:val="28"/>
          <w:szCs w:val="28"/>
        </w:rPr>
        <w:t xml:space="preserve"> </w:t>
      </w:r>
      <w:r w:rsidR="000D79AC">
        <w:rPr>
          <w:rFonts w:cstheme="minorHAnsi"/>
          <w:i/>
          <w:color w:val="auto"/>
          <w:sz w:val="28"/>
          <w:szCs w:val="28"/>
        </w:rPr>
        <w:t xml:space="preserve">Согласно </w:t>
      </w:r>
      <w:proofErr w:type="gramStart"/>
      <w:r w:rsidR="000D79AC">
        <w:rPr>
          <w:rFonts w:cstheme="minorHAnsi"/>
          <w:i/>
          <w:color w:val="auto"/>
          <w:sz w:val="28"/>
          <w:szCs w:val="28"/>
        </w:rPr>
        <w:t>условиям настоящего Контракта</w:t>
      </w:r>
      <w:proofErr w:type="gramEnd"/>
      <w:r w:rsidR="000D79AC">
        <w:rPr>
          <w:rFonts w:cstheme="minorHAnsi"/>
          <w:i/>
          <w:color w:val="auto"/>
          <w:sz w:val="28"/>
          <w:szCs w:val="28"/>
        </w:rPr>
        <w:t xml:space="preserve"> П</w:t>
      </w:r>
      <w:r w:rsidR="000D79AC" w:rsidRPr="00D64D7D">
        <w:rPr>
          <w:rFonts w:cstheme="minorHAnsi"/>
          <w:i/>
          <w:color w:val="auto"/>
          <w:sz w:val="28"/>
          <w:szCs w:val="28"/>
        </w:rPr>
        <w:t>оставщик</w:t>
      </w:r>
      <w:r w:rsidR="000D79AC">
        <w:rPr>
          <w:rFonts w:cstheme="minorHAnsi"/>
          <w:i/>
          <w:color w:val="auto"/>
          <w:sz w:val="28"/>
          <w:szCs w:val="28"/>
        </w:rPr>
        <w:t xml:space="preserve"> не осуществляет п</w:t>
      </w:r>
      <w:r w:rsidRPr="00D64D7D">
        <w:rPr>
          <w:rFonts w:cstheme="minorHAnsi"/>
          <w:i/>
          <w:color w:val="auto"/>
          <w:sz w:val="28"/>
          <w:szCs w:val="28"/>
        </w:rPr>
        <w:t xml:space="preserve">огрузо-разгрузочные работы </w:t>
      </w:r>
      <w:r w:rsidR="000D79AC">
        <w:rPr>
          <w:rFonts w:cstheme="minorHAnsi"/>
          <w:i/>
          <w:color w:val="auto"/>
          <w:sz w:val="28"/>
          <w:szCs w:val="28"/>
        </w:rPr>
        <w:t>в отношении Товара.</w:t>
      </w:r>
      <w:r w:rsidRPr="00785693">
        <w:rPr>
          <w:rFonts w:cstheme="minorHAnsi"/>
          <w:color w:val="auto"/>
          <w:sz w:val="28"/>
          <w:szCs w:val="28"/>
        </w:rPr>
        <w:t xml:space="preserve">] </w:t>
      </w:r>
    </w:p>
    <w:p w14:paraId="4EA5262B" w14:textId="77777777" w:rsidR="003D3786" w:rsidRPr="00785693" w:rsidRDefault="00A704D5" w:rsidP="00DC0D95">
      <w:pPr>
        <w:pStyle w:val="VL0"/>
        <w:numPr>
          <w:ilvl w:val="1"/>
          <w:numId w:val="4"/>
        </w:numPr>
        <w:tabs>
          <w:tab w:val="left" w:pos="1418"/>
        </w:tabs>
        <w:spacing w:before="0"/>
        <w:ind w:left="0" w:firstLine="567"/>
        <w:rPr>
          <w:rFonts w:cstheme="minorHAnsi"/>
          <w:i/>
          <w:color w:val="auto"/>
          <w:sz w:val="28"/>
          <w:szCs w:val="28"/>
        </w:rPr>
      </w:pPr>
      <w:bookmarkStart w:id="8" w:name="_Ref438632176"/>
      <w:r w:rsidRPr="00DC0D95">
        <w:rPr>
          <w:rFonts w:cstheme="minorHAnsi"/>
          <w:color w:val="auto"/>
          <w:sz w:val="28"/>
          <w:szCs w:val="28"/>
        </w:rPr>
        <w:t>[</w:t>
      </w:r>
      <w:r w:rsidR="003D3786">
        <w:rPr>
          <w:rFonts w:cstheme="minorHAnsi"/>
          <w:b/>
          <w:i/>
          <w:color w:val="auto"/>
          <w:sz w:val="28"/>
          <w:szCs w:val="28"/>
        </w:rPr>
        <w:t>Первый в</w:t>
      </w:r>
      <w:r w:rsidR="003D3786" w:rsidRPr="00D64D7D">
        <w:rPr>
          <w:rFonts w:cstheme="minorHAnsi"/>
          <w:b/>
          <w:i/>
          <w:color w:val="auto"/>
          <w:sz w:val="28"/>
          <w:szCs w:val="28"/>
        </w:rPr>
        <w:t>ариант</w:t>
      </w:r>
      <w:r w:rsidR="003D3786" w:rsidRPr="00DC0D95">
        <w:rPr>
          <w:rStyle w:val="aa"/>
          <w:b/>
          <w:color w:val="auto"/>
          <w:sz w:val="28"/>
        </w:rPr>
        <w:footnoteReference w:id="71"/>
      </w:r>
      <w:r w:rsidR="003D3786" w:rsidRPr="00DC0D95">
        <w:rPr>
          <w:color w:val="auto"/>
          <w:sz w:val="28"/>
        </w:rPr>
        <w:t>:</w:t>
      </w:r>
      <w:r w:rsidR="003D3786" w:rsidRPr="00D64D7D">
        <w:rPr>
          <w:rFonts w:cstheme="minorHAnsi"/>
          <w:color w:val="auto"/>
          <w:sz w:val="28"/>
          <w:szCs w:val="28"/>
        </w:rPr>
        <w:t xml:space="preserve"> </w:t>
      </w:r>
      <w:r w:rsidR="003D3786">
        <w:rPr>
          <w:rFonts w:cstheme="minorHAnsi"/>
          <w:i/>
          <w:color w:val="auto"/>
          <w:sz w:val="28"/>
          <w:szCs w:val="28"/>
        </w:rPr>
        <w:t xml:space="preserve">Согласно </w:t>
      </w:r>
      <w:proofErr w:type="gramStart"/>
      <w:r w:rsidR="003D3786">
        <w:rPr>
          <w:rFonts w:cstheme="minorHAnsi"/>
          <w:i/>
          <w:color w:val="auto"/>
          <w:sz w:val="28"/>
          <w:szCs w:val="28"/>
        </w:rPr>
        <w:t>условиям настоящего Контракта</w:t>
      </w:r>
      <w:proofErr w:type="gramEnd"/>
      <w:r w:rsidR="003D3786">
        <w:rPr>
          <w:rFonts w:cstheme="minorHAnsi"/>
          <w:i/>
          <w:color w:val="auto"/>
          <w:sz w:val="28"/>
          <w:szCs w:val="28"/>
        </w:rPr>
        <w:t xml:space="preserve"> П</w:t>
      </w:r>
      <w:r w:rsidR="003D3786" w:rsidRPr="00D64D7D">
        <w:rPr>
          <w:rFonts w:cstheme="minorHAnsi"/>
          <w:i/>
          <w:color w:val="auto"/>
          <w:sz w:val="28"/>
          <w:szCs w:val="28"/>
        </w:rPr>
        <w:t>оставщик</w:t>
      </w:r>
      <w:r w:rsidR="003D3786">
        <w:rPr>
          <w:rFonts w:cstheme="minorHAnsi"/>
          <w:i/>
          <w:color w:val="auto"/>
          <w:sz w:val="28"/>
          <w:szCs w:val="28"/>
        </w:rPr>
        <w:t xml:space="preserve"> не осуществляет м</w:t>
      </w:r>
      <w:r w:rsidR="003D3786" w:rsidRPr="00DC0D95">
        <w:rPr>
          <w:rFonts w:cstheme="minorHAnsi"/>
          <w:i/>
          <w:color w:val="auto"/>
          <w:sz w:val="28"/>
          <w:szCs w:val="28"/>
        </w:rPr>
        <w:t>онтажные и (или) пусконаладочные работы</w:t>
      </w:r>
      <w:r w:rsidR="003D3786">
        <w:rPr>
          <w:rFonts w:cstheme="minorHAnsi"/>
          <w:i/>
          <w:color w:val="auto"/>
          <w:sz w:val="28"/>
          <w:szCs w:val="28"/>
        </w:rPr>
        <w:t>.</w:t>
      </w:r>
      <w:r w:rsidR="003D3786" w:rsidRPr="00770EBC">
        <w:rPr>
          <w:rFonts w:cstheme="minorHAnsi"/>
          <w:color w:val="auto"/>
          <w:sz w:val="28"/>
          <w:szCs w:val="28"/>
        </w:rPr>
        <w:t>]</w:t>
      </w:r>
    </w:p>
    <w:p w14:paraId="15C98F9D" w14:textId="13F91D5A" w:rsidR="003D3786" w:rsidRDefault="003D3786" w:rsidP="00785693">
      <w:pPr>
        <w:pStyle w:val="VL0"/>
        <w:tabs>
          <w:tab w:val="left" w:pos="1418"/>
        </w:tabs>
        <w:spacing w:before="0"/>
        <w:ind w:firstLine="567"/>
        <w:rPr>
          <w:rFonts w:cstheme="minorHAnsi"/>
          <w:i/>
          <w:color w:val="auto"/>
          <w:sz w:val="28"/>
          <w:szCs w:val="28"/>
        </w:rPr>
      </w:pPr>
      <w:r w:rsidRPr="00785693">
        <w:rPr>
          <w:rFonts w:cstheme="minorHAnsi"/>
          <w:color w:val="auto"/>
          <w:sz w:val="28"/>
          <w:szCs w:val="28"/>
        </w:rPr>
        <w:t>[</w:t>
      </w:r>
      <w:r w:rsidRPr="00785693">
        <w:rPr>
          <w:rFonts w:cstheme="minorHAnsi"/>
          <w:b/>
          <w:i/>
          <w:color w:val="auto"/>
          <w:sz w:val="28"/>
          <w:szCs w:val="28"/>
        </w:rPr>
        <w:t>Второй вариант</w:t>
      </w:r>
      <w:r>
        <w:rPr>
          <w:rFonts w:cstheme="minorHAnsi"/>
          <w:i/>
          <w:color w:val="auto"/>
          <w:sz w:val="28"/>
          <w:szCs w:val="28"/>
        </w:rPr>
        <w:t xml:space="preserve">: </w:t>
      </w:r>
      <w:r w:rsidR="0002465F" w:rsidRPr="00DC0D95">
        <w:rPr>
          <w:rFonts w:cstheme="minorHAnsi"/>
          <w:i/>
          <w:color w:val="auto"/>
          <w:sz w:val="28"/>
          <w:szCs w:val="28"/>
        </w:rPr>
        <w:t>Монтажные и</w:t>
      </w:r>
      <w:r w:rsidR="003D4C12" w:rsidRPr="00DC0D95">
        <w:rPr>
          <w:rFonts w:cstheme="minorHAnsi"/>
          <w:i/>
          <w:color w:val="auto"/>
          <w:sz w:val="28"/>
          <w:szCs w:val="28"/>
        </w:rPr>
        <w:t xml:space="preserve"> (или)</w:t>
      </w:r>
      <w:r w:rsidR="0002465F" w:rsidRPr="00DC0D95">
        <w:rPr>
          <w:rFonts w:cstheme="minorHAnsi"/>
          <w:i/>
          <w:color w:val="auto"/>
          <w:sz w:val="28"/>
          <w:szCs w:val="28"/>
        </w:rPr>
        <w:t xml:space="preserve"> пусконаладочные работы осуществляются</w:t>
      </w:r>
      <w:r w:rsidR="00FF067E" w:rsidRPr="00DC0D95">
        <w:rPr>
          <w:rFonts w:cstheme="minorHAnsi"/>
          <w:i/>
          <w:color w:val="auto"/>
          <w:sz w:val="28"/>
          <w:szCs w:val="28"/>
        </w:rPr>
        <w:t xml:space="preserve"> Поставщиком</w:t>
      </w:r>
      <w:r w:rsidR="0002465F" w:rsidRPr="00DC0D95">
        <w:rPr>
          <w:rFonts w:cstheme="minorHAnsi"/>
          <w:i/>
          <w:color w:val="auto"/>
          <w:sz w:val="28"/>
          <w:szCs w:val="28"/>
        </w:rPr>
        <w:t xml:space="preserve"> </w:t>
      </w:r>
      <w:r>
        <w:rPr>
          <w:rFonts w:cstheme="minorHAnsi"/>
          <w:i/>
          <w:color w:val="auto"/>
          <w:sz w:val="28"/>
          <w:szCs w:val="28"/>
        </w:rPr>
        <w:t>в следующем порядке:</w:t>
      </w:r>
    </w:p>
    <w:p w14:paraId="5B2F89B5" w14:textId="2910FECF" w:rsidR="0002465F" w:rsidRPr="00DC0D95" w:rsidRDefault="003D3786" w:rsidP="00785693">
      <w:pPr>
        <w:pStyle w:val="VL0"/>
        <w:numPr>
          <w:ilvl w:val="2"/>
          <w:numId w:val="4"/>
        </w:numPr>
        <w:tabs>
          <w:tab w:val="left" w:pos="1418"/>
        </w:tabs>
        <w:spacing w:before="0"/>
        <w:ind w:left="1418" w:hanging="851"/>
        <w:rPr>
          <w:rFonts w:cstheme="minorHAnsi"/>
          <w:i/>
          <w:color w:val="auto"/>
          <w:sz w:val="28"/>
          <w:szCs w:val="28"/>
        </w:rPr>
      </w:pPr>
      <w:r w:rsidRPr="00DC0D95">
        <w:rPr>
          <w:rFonts w:cstheme="minorHAnsi"/>
          <w:i/>
          <w:color w:val="auto"/>
          <w:sz w:val="28"/>
          <w:szCs w:val="28"/>
        </w:rPr>
        <w:t xml:space="preserve">Монтажные и (или) пусконаладочные работы осуществляются Поставщиком </w:t>
      </w:r>
      <w:r w:rsidR="0002465F" w:rsidRPr="00DC0D95">
        <w:rPr>
          <w:rFonts w:cstheme="minorHAnsi"/>
          <w:i/>
          <w:color w:val="auto"/>
          <w:sz w:val="28"/>
          <w:szCs w:val="28"/>
        </w:rPr>
        <w:t xml:space="preserve">в срок, согласованный Сторонами </w:t>
      </w:r>
      <w:r w:rsidR="004D2A52" w:rsidRPr="00DC0D95">
        <w:rPr>
          <w:rFonts w:cstheme="minorHAnsi"/>
          <w:i/>
          <w:color w:val="auto"/>
          <w:sz w:val="28"/>
          <w:szCs w:val="28"/>
        </w:rPr>
        <w:t>в</w:t>
      </w:r>
      <w:r w:rsidR="0002465F" w:rsidRPr="00DC0D95">
        <w:rPr>
          <w:rFonts w:cstheme="minorHAnsi"/>
          <w:i/>
          <w:color w:val="auto"/>
          <w:sz w:val="28"/>
          <w:szCs w:val="28"/>
        </w:rPr>
        <w:t xml:space="preserve"> соответствии с Техническим заданием, но не позднее </w:t>
      </w:r>
      <w:r w:rsidR="00A502EE" w:rsidRPr="00DC0D95">
        <w:rPr>
          <w:rFonts w:cstheme="minorHAnsi"/>
          <w:i/>
          <w:spacing w:val="-4"/>
          <w:sz w:val="28"/>
          <w:szCs w:val="28"/>
        </w:rPr>
        <w:t>____ (____</w:t>
      </w:r>
      <w:proofErr w:type="gramStart"/>
      <w:r w:rsidR="00A502EE" w:rsidRPr="00DC0D95">
        <w:rPr>
          <w:rFonts w:cstheme="minorHAnsi"/>
          <w:i/>
          <w:spacing w:val="-4"/>
          <w:sz w:val="28"/>
          <w:szCs w:val="28"/>
        </w:rPr>
        <w:t>_)_</w:t>
      </w:r>
      <w:proofErr w:type="gramEnd"/>
      <w:r w:rsidR="00A502EE" w:rsidRPr="00DC0D95">
        <w:rPr>
          <w:rFonts w:cstheme="minorHAnsi"/>
          <w:i/>
          <w:spacing w:val="-4"/>
          <w:sz w:val="28"/>
          <w:szCs w:val="28"/>
        </w:rPr>
        <w:t>____</w:t>
      </w:r>
      <w:r w:rsidR="007B4010" w:rsidRPr="00DC0D95">
        <w:rPr>
          <w:rFonts w:cstheme="minorHAnsi"/>
          <w:spacing w:val="-4"/>
          <w:sz w:val="28"/>
          <w:szCs w:val="28"/>
        </w:rPr>
        <w:t xml:space="preserve"> </w:t>
      </w:r>
      <w:r w:rsidR="0002465F" w:rsidRPr="00DC0D95">
        <w:rPr>
          <w:rFonts w:cstheme="minorHAnsi"/>
          <w:i/>
          <w:color w:val="auto"/>
          <w:sz w:val="28"/>
          <w:szCs w:val="28"/>
        </w:rPr>
        <w:t xml:space="preserve"> с момента подписания Сторонами </w:t>
      </w:r>
      <w:r w:rsidR="00C32972" w:rsidRPr="000402A4">
        <w:rPr>
          <w:rFonts w:cstheme="minorHAnsi"/>
          <w:i/>
          <w:color w:val="auto"/>
          <w:sz w:val="28"/>
          <w:szCs w:val="28"/>
        </w:rPr>
        <w:t>передаточного акта в отношении [соответствующей части</w:t>
      </w:r>
      <w:r w:rsidR="00C32972" w:rsidRPr="000402A4">
        <w:rPr>
          <w:rFonts w:cstheme="minorHAnsi"/>
          <w:i/>
          <w:color w:val="auto"/>
          <w:sz w:val="28"/>
          <w:szCs w:val="28"/>
          <w:vertAlign w:val="superscript"/>
        </w:rPr>
        <w:footnoteReference w:id="72"/>
      </w:r>
      <w:r w:rsidR="00C32972" w:rsidRPr="000402A4">
        <w:rPr>
          <w:rFonts w:cstheme="minorHAnsi"/>
          <w:i/>
          <w:color w:val="auto"/>
          <w:sz w:val="28"/>
          <w:szCs w:val="28"/>
        </w:rPr>
        <w:t>] Товара</w:t>
      </w:r>
      <w:r w:rsidR="00C32972">
        <w:rPr>
          <w:rFonts w:cstheme="minorHAnsi"/>
          <w:i/>
          <w:color w:val="auto"/>
          <w:sz w:val="28"/>
          <w:szCs w:val="28"/>
        </w:rPr>
        <w:t xml:space="preserve"> согласно пункту 9 Контракта</w:t>
      </w:r>
      <w:r w:rsidR="0002465F" w:rsidRPr="00DC0D95">
        <w:rPr>
          <w:rFonts w:cstheme="minorHAnsi"/>
          <w:i/>
          <w:color w:val="auto"/>
          <w:sz w:val="28"/>
          <w:szCs w:val="28"/>
        </w:rPr>
        <w:t>.</w:t>
      </w:r>
      <w:bookmarkEnd w:id="8"/>
    </w:p>
    <w:p w14:paraId="49C2BF58" w14:textId="47B0F0EB" w:rsidR="0002465F" w:rsidRPr="00D64D7D" w:rsidRDefault="0002465F" w:rsidP="00785693">
      <w:pPr>
        <w:pStyle w:val="VL0"/>
        <w:numPr>
          <w:ilvl w:val="2"/>
          <w:numId w:val="4"/>
        </w:numPr>
        <w:tabs>
          <w:tab w:val="left" w:pos="1418"/>
        </w:tabs>
        <w:spacing w:before="0"/>
        <w:ind w:left="1418" w:hanging="851"/>
        <w:rPr>
          <w:rFonts w:cstheme="minorHAnsi"/>
          <w:i/>
          <w:color w:val="auto"/>
          <w:sz w:val="28"/>
          <w:szCs w:val="28"/>
        </w:rPr>
      </w:pPr>
      <w:r w:rsidRPr="00DC0D95">
        <w:rPr>
          <w:rFonts w:cstheme="minorHAnsi"/>
          <w:i/>
          <w:color w:val="auto"/>
          <w:sz w:val="28"/>
          <w:szCs w:val="28"/>
        </w:rPr>
        <w:t>Поставщик гарантирует выполнение монтажных и</w:t>
      </w:r>
      <w:r w:rsidR="003D4C12" w:rsidRPr="00DC0D95">
        <w:rPr>
          <w:rFonts w:cstheme="minorHAnsi"/>
          <w:i/>
          <w:color w:val="auto"/>
          <w:sz w:val="28"/>
          <w:szCs w:val="28"/>
        </w:rPr>
        <w:t xml:space="preserve"> (или)</w:t>
      </w:r>
      <w:r w:rsidRPr="00D64D7D">
        <w:rPr>
          <w:rFonts w:cstheme="minorHAnsi"/>
          <w:i/>
          <w:color w:val="auto"/>
          <w:sz w:val="28"/>
          <w:szCs w:val="28"/>
        </w:rPr>
        <w:t xml:space="preserve"> пусконаладочных работ Товара в соответствии с действующим </w:t>
      </w:r>
      <w:r w:rsidR="0057798B">
        <w:rPr>
          <w:rFonts w:cstheme="minorHAnsi"/>
          <w:i/>
          <w:color w:val="auto"/>
          <w:sz w:val="28"/>
          <w:szCs w:val="28"/>
        </w:rPr>
        <w:t>законодательством</w:t>
      </w:r>
      <w:r w:rsidR="00D61975">
        <w:rPr>
          <w:rFonts w:cstheme="minorHAnsi"/>
          <w:i/>
          <w:color w:val="auto"/>
          <w:sz w:val="28"/>
          <w:szCs w:val="28"/>
        </w:rPr>
        <w:t xml:space="preserve"> Российской Федерации</w:t>
      </w:r>
      <w:r w:rsidR="0057798B">
        <w:rPr>
          <w:rFonts w:cstheme="minorHAnsi"/>
          <w:i/>
          <w:color w:val="auto"/>
          <w:sz w:val="28"/>
          <w:szCs w:val="28"/>
        </w:rPr>
        <w:t>, техническими регламентами, документами в области стандартизации и технического регулирования</w:t>
      </w:r>
      <w:r w:rsidR="004D2A52" w:rsidRPr="00D64D7D">
        <w:rPr>
          <w:rFonts w:cstheme="minorHAnsi"/>
          <w:i/>
          <w:color w:val="auto"/>
          <w:sz w:val="28"/>
          <w:szCs w:val="28"/>
        </w:rPr>
        <w:t>.</w:t>
      </w:r>
    </w:p>
    <w:p w14:paraId="4F335D99" w14:textId="7040A22D" w:rsidR="00D11CE7" w:rsidRPr="00D64D7D" w:rsidRDefault="0002465F" w:rsidP="00785693">
      <w:pPr>
        <w:pStyle w:val="VL0"/>
        <w:numPr>
          <w:ilvl w:val="2"/>
          <w:numId w:val="4"/>
        </w:numPr>
        <w:tabs>
          <w:tab w:val="left" w:pos="1418"/>
        </w:tabs>
        <w:spacing w:before="0"/>
        <w:ind w:left="1418" w:hanging="851"/>
        <w:rPr>
          <w:rFonts w:cstheme="minorHAnsi"/>
          <w:i/>
          <w:color w:val="auto"/>
          <w:sz w:val="28"/>
          <w:szCs w:val="28"/>
        </w:rPr>
      </w:pPr>
      <w:r w:rsidRPr="00D64D7D">
        <w:rPr>
          <w:rFonts w:cstheme="minorHAnsi"/>
          <w:i/>
          <w:color w:val="auto"/>
          <w:sz w:val="28"/>
          <w:szCs w:val="28"/>
        </w:rPr>
        <w:t xml:space="preserve">Поставщик в срок, согласованный в порядке </w:t>
      </w:r>
      <w:r w:rsidRPr="009205F8">
        <w:rPr>
          <w:rFonts w:cstheme="minorHAnsi"/>
          <w:i/>
          <w:color w:val="auto"/>
          <w:sz w:val="28"/>
          <w:szCs w:val="28"/>
        </w:rPr>
        <w:t xml:space="preserve">пункта </w:t>
      </w:r>
      <w:r w:rsidR="00C23D2C" w:rsidRPr="00A30C65">
        <w:rPr>
          <w:sz w:val="28"/>
          <w:szCs w:val="28"/>
        </w:rPr>
        <w:fldChar w:fldCharType="begin"/>
      </w:r>
      <w:r w:rsidR="00C23D2C" w:rsidRPr="00A30C65">
        <w:rPr>
          <w:sz w:val="28"/>
          <w:szCs w:val="28"/>
        </w:rPr>
        <w:instrText xml:space="preserve"> REF _Ref438632176 \r \h  \* MERGEFORMAT </w:instrText>
      </w:r>
      <w:r w:rsidR="00C23D2C" w:rsidRPr="00A30C65">
        <w:rPr>
          <w:sz w:val="28"/>
          <w:szCs w:val="28"/>
        </w:rPr>
      </w:r>
      <w:r w:rsidR="00C23D2C" w:rsidRPr="00A30C65">
        <w:rPr>
          <w:sz w:val="28"/>
          <w:szCs w:val="28"/>
        </w:rPr>
        <w:fldChar w:fldCharType="separate"/>
      </w:r>
      <w:r w:rsidR="004B38DD" w:rsidRPr="00C32972">
        <w:rPr>
          <w:rFonts w:cstheme="minorHAnsi"/>
          <w:i/>
          <w:color w:val="auto"/>
          <w:sz w:val="28"/>
          <w:szCs w:val="28"/>
        </w:rPr>
        <w:t>8.6</w:t>
      </w:r>
      <w:r w:rsidR="00C23D2C" w:rsidRPr="00A30C65">
        <w:rPr>
          <w:sz w:val="28"/>
          <w:szCs w:val="28"/>
        </w:rPr>
        <w:fldChar w:fldCharType="end"/>
      </w:r>
      <w:r w:rsidR="009205F8" w:rsidRPr="001619E8">
        <w:rPr>
          <w:i/>
          <w:sz w:val="28"/>
          <w:szCs w:val="28"/>
        </w:rPr>
        <w:t>.1</w:t>
      </w:r>
      <w:r w:rsidR="00C24271" w:rsidRPr="00D64D7D">
        <w:rPr>
          <w:rFonts w:cstheme="minorHAnsi"/>
          <w:i/>
          <w:color w:val="auto"/>
          <w:sz w:val="28"/>
          <w:szCs w:val="28"/>
        </w:rPr>
        <w:t xml:space="preserve"> Контракта</w:t>
      </w:r>
      <w:r w:rsidRPr="00D64D7D">
        <w:rPr>
          <w:rFonts w:cstheme="minorHAnsi"/>
          <w:i/>
          <w:color w:val="auto"/>
          <w:sz w:val="28"/>
          <w:szCs w:val="28"/>
        </w:rPr>
        <w:t>,</w:t>
      </w:r>
      <w:r w:rsidR="00D11CE7" w:rsidRPr="00D64D7D">
        <w:rPr>
          <w:rFonts w:cstheme="minorHAnsi"/>
          <w:i/>
          <w:color w:val="auto"/>
          <w:sz w:val="28"/>
          <w:szCs w:val="28"/>
        </w:rPr>
        <w:t xml:space="preserve"> сообщает Заказчику данные </w:t>
      </w:r>
      <w:r w:rsidR="008D2E51" w:rsidRPr="008D2E51">
        <w:rPr>
          <w:rFonts w:cstheme="minorHAnsi"/>
          <w:i/>
          <w:color w:val="auto"/>
          <w:sz w:val="28"/>
          <w:szCs w:val="28"/>
        </w:rPr>
        <w:t>работников</w:t>
      </w:r>
      <w:r w:rsidR="00D11CE7" w:rsidRPr="00D64D7D">
        <w:rPr>
          <w:rFonts w:cstheme="minorHAnsi"/>
          <w:i/>
          <w:color w:val="auto"/>
          <w:sz w:val="28"/>
          <w:szCs w:val="28"/>
        </w:rPr>
        <w:t xml:space="preserve"> Поставщика, силами которых планируется осуществление монтажных и </w:t>
      </w:r>
      <w:r w:rsidR="00A71F60" w:rsidRPr="00D64D7D">
        <w:rPr>
          <w:rFonts w:cstheme="minorHAnsi"/>
          <w:i/>
          <w:color w:val="auto"/>
          <w:sz w:val="28"/>
          <w:szCs w:val="28"/>
        </w:rPr>
        <w:t xml:space="preserve">(или) </w:t>
      </w:r>
      <w:r w:rsidR="00D11CE7" w:rsidRPr="00D64D7D">
        <w:rPr>
          <w:rFonts w:cstheme="minorHAnsi"/>
          <w:i/>
          <w:color w:val="auto"/>
          <w:sz w:val="28"/>
          <w:szCs w:val="28"/>
        </w:rPr>
        <w:t xml:space="preserve">пусконаладочных работ, и направляет указанных </w:t>
      </w:r>
      <w:r w:rsidR="008D2E51" w:rsidRPr="008D2E51">
        <w:rPr>
          <w:rFonts w:cstheme="minorHAnsi"/>
          <w:i/>
          <w:color w:val="auto"/>
          <w:sz w:val="28"/>
          <w:szCs w:val="28"/>
        </w:rPr>
        <w:t>работников</w:t>
      </w:r>
      <w:r w:rsidR="00D11CE7" w:rsidRPr="00D64D7D">
        <w:rPr>
          <w:rFonts w:cstheme="minorHAnsi"/>
          <w:i/>
          <w:color w:val="auto"/>
          <w:sz w:val="28"/>
          <w:szCs w:val="28"/>
        </w:rPr>
        <w:t xml:space="preserve"> по адресу,</w:t>
      </w:r>
      <w:r w:rsidR="00D64D7D">
        <w:rPr>
          <w:rFonts w:cstheme="minorHAnsi"/>
          <w:i/>
          <w:color w:val="auto"/>
          <w:sz w:val="28"/>
          <w:szCs w:val="28"/>
        </w:rPr>
        <w:t xml:space="preserve"> указанному в настоящем Контракте</w:t>
      </w:r>
      <w:r w:rsidR="00D11CE7" w:rsidRPr="00D64D7D">
        <w:rPr>
          <w:rFonts w:cstheme="minorHAnsi"/>
          <w:i/>
          <w:color w:val="auto"/>
          <w:sz w:val="28"/>
          <w:szCs w:val="28"/>
        </w:rPr>
        <w:t>.</w:t>
      </w:r>
    </w:p>
    <w:p w14:paraId="009A8D21" w14:textId="77777777" w:rsidR="0002465F" w:rsidRPr="00D64D7D" w:rsidRDefault="0002465F" w:rsidP="00785693">
      <w:pPr>
        <w:pStyle w:val="VL0"/>
        <w:numPr>
          <w:ilvl w:val="2"/>
          <w:numId w:val="4"/>
        </w:numPr>
        <w:tabs>
          <w:tab w:val="left" w:pos="1418"/>
        </w:tabs>
        <w:spacing w:before="0"/>
        <w:ind w:left="1418" w:hanging="851"/>
        <w:rPr>
          <w:rFonts w:cstheme="minorHAnsi"/>
          <w:i/>
          <w:color w:val="auto"/>
          <w:sz w:val="28"/>
          <w:szCs w:val="28"/>
        </w:rPr>
      </w:pPr>
      <w:r w:rsidRPr="00D64D7D">
        <w:rPr>
          <w:rFonts w:cstheme="minorHAnsi"/>
          <w:i/>
          <w:color w:val="auto"/>
          <w:sz w:val="28"/>
          <w:szCs w:val="28"/>
        </w:rPr>
        <w:t>Заказчик обес</w:t>
      </w:r>
      <w:r w:rsidR="00D11CE7" w:rsidRPr="00D64D7D">
        <w:rPr>
          <w:rFonts w:cstheme="minorHAnsi"/>
          <w:i/>
          <w:color w:val="auto"/>
          <w:sz w:val="28"/>
          <w:szCs w:val="28"/>
        </w:rPr>
        <w:t xml:space="preserve">печивает </w:t>
      </w:r>
      <w:r w:rsidR="008D2E51" w:rsidRPr="008D2E51">
        <w:rPr>
          <w:rFonts w:cstheme="minorHAnsi"/>
          <w:i/>
          <w:color w:val="auto"/>
          <w:sz w:val="28"/>
          <w:szCs w:val="28"/>
        </w:rPr>
        <w:t>работник</w:t>
      </w:r>
      <w:r w:rsidR="008D2E51">
        <w:rPr>
          <w:rFonts w:cstheme="minorHAnsi"/>
          <w:i/>
          <w:color w:val="auto"/>
          <w:sz w:val="28"/>
          <w:szCs w:val="28"/>
        </w:rPr>
        <w:t>ам</w:t>
      </w:r>
      <w:r w:rsidR="00D11CE7" w:rsidRPr="00D64D7D">
        <w:rPr>
          <w:rFonts w:cstheme="minorHAnsi"/>
          <w:i/>
          <w:color w:val="auto"/>
          <w:sz w:val="28"/>
          <w:szCs w:val="28"/>
        </w:rPr>
        <w:t xml:space="preserve"> Поставщика, данные о которых были предоставлены Заказчику, беспрепятственный доступ к объекту, где необходимо осуществить монтаж Товара, а также иные необходимые для осуществления монтажа условия.</w:t>
      </w:r>
    </w:p>
    <w:p w14:paraId="4424D699" w14:textId="77777777" w:rsidR="00D54E1D" w:rsidRPr="00D64D7D" w:rsidRDefault="00D54E1D" w:rsidP="00785693">
      <w:pPr>
        <w:pStyle w:val="VL0"/>
        <w:numPr>
          <w:ilvl w:val="2"/>
          <w:numId w:val="4"/>
        </w:numPr>
        <w:tabs>
          <w:tab w:val="left" w:pos="1418"/>
        </w:tabs>
        <w:spacing w:before="0"/>
        <w:ind w:left="1418" w:hanging="851"/>
        <w:rPr>
          <w:rFonts w:cstheme="minorHAnsi"/>
          <w:color w:val="auto"/>
          <w:sz w:val="28"/>
          <w:szCs w:val="28"/>
        </w:rPr>
      </w:pPr>
      <w:r w:rsidRPr="00D64D7D">
        <w:rPr>
          <w:rFonts w:cstheme="minorHAnsi"/>
          <w:i/>
          <w:color w:val="auto"/>
          <w:sz w:val="28"/>
          <w:szCs w:val="28"/>
        </w:rPr>
        <w:t xml:space="preserve">Если Заказчик каким-либо образом препятствует выполнению монтажных и </w:t>
      </w:r>
      <w:r w:rsidR="00A71F60" w:rsidRPr="00D64D7D">
        <w:rPr>
          <w:rFonts w:cstheme="minorHAnsi"/>
          <w:i/>
          <w:color w:val="auto"/>
          <w:sz w:val="28"/>
          <w:szCs w:val="28"/>
        </w:rPr>
        <w:t xml:space="preserve">(или) </w:t>
      </w:r>
      <w:r w:rsidRPr="00D64D7D">
        <w:rPr>
          <w:rFonts w:cstheme="minorHAnsi"/>
          <w:i/>
          <w:color w:val="auto"/>
          <w:sz w:val="28"/>
          <w:szCs w:val="28"/>
        </w:rPr>
        <w:t xml:space="preserve">пусконаладочных работ, Поставщик вправе, предварительно известив Заказчика, не приступать к их выполнению, либо приостановить указанные работы до момента </w:t>
      </w:r>
      <w:r w:rsidRPr="00D64D7D">
        <w:rPr>
          <w:rFonts w:cstheme="minorHAnsi"/>
          <w:i/>
          <w:color w:val="auto"/>
          <w:sz w:val="28"/>
          <w:szCs w:val="28"/>
        </w:rPr>
        <w:lastRenderedPageBreak/>
        <w:t>устранения препятствий. Поставщик не несет ответственности за просрочку выполнения монтажных и</w:t>
      </w:r>
      <w:r w:rsidR="00A71F60" w:rsidRPr="00D64D7D">
        <w:rPr>
          <w:rFonts w:cstheme="minorHAnsi"/>
          <w:i/>
          <w:color w:val="auto"/>
          <w:sz w:val="28"/>
          <w:szCs w:val="28"/>
        </w:rPr>
        <w:t xml:space="preserve"> (или)</w:t>
      </w:r>
      <w:r w:rsidRPr="00D64D7D">
        <w:rPr>
          <w:rFonts w:cstheme="minorHAnsi"/>
          <w:i/>
          <w:color w:val="auto"/>
          <w:sz w:val="28"/>
          <w:szCs w:val="28"/>
        </w:rPr>
        <w:t xml:space="preserve"> пусконаладочных работ, обусловленную действиями Заказчика, при условии предварительного извещения Заказчика об имеющихся препятствиях.</w:t>
      </w:r>
      <w:r w:rsidR="00A704D5" w:rsidRPr="00D64D7D">
        <w:rPr>
          <w:rFonts w:cstheme="minorHAnsi"/>
          <w:color w:val="auto"/>
          <w:sz w:val="28"/>
          <w:szCs w:val="28"/>
        </w:rPr>
        <w:t>]</w:t>
      </w:r>
      <w:r w:rsidR="00A704D5" w:rsidRPr="00D64D7D">
        <w:rPr>
          <w:rStyle w:val="aa"/>
          <w:rFonts w:cstheme="minorHAnsi"/>
          <w:i/>
          <w:color w:val="auto"/>
          <w:sz w:val="28"/>
          <w:szCs w:val="28"/>
        </w:rPr>
        <w:t xml:space="preserve"> </w:t>
      </w:r>
      <w:r w:rsidR="00A704D5" w:rsidRPr="00D64D7D">
        <w:rPr>
          <w:rStyle w:val="aa"/>
          <w:rFonts w:cstheme="minorHAnsi"/>
          <w:i/>
          <w:color w:val="auto"/>
          <w:sz w:val="28"/>
          <w:szCs w:val="28"/>
        </w:rPr>
        <w:footnoteReference w:id="73"/>
      </w:r>
    </w:p>
    <w:p w14:paraId="4B01D5AA" w14:textId="3B57121F" w:rsidR="003D3786" w:rsidRDefault="003D3786" w:rsidP="00DC0D95">
      <w:pPr>
        <w:pStyle w:val="VL0"/>
        <w:numPr>
          <w:ilvl w:val="1"/>
          <w:numId w:val="4"/>
        </w:numPr>
        <w:tabs>
          <w:tab w:val="left" w:pos="1418"/>
        </w:tabs>
        <w:spacing w:before="0"/>
        <w:ind w:left="0" w:firstLine="567"/>
        <w:rPr>
          <w:rFonts w:cstheme="minorHAnsi"/>
          <w:color w:val="auto"/>
          <w:sz w:val="28"/>
          <w:szCs w:val="28"/>
        </w:rPr>
      </w:pPr>
      <w:r w:rsidRPr="00DC0D95">
        <w:rPr>
          <w:rFonts w:cstheme="minorHAnsi"/>
          <w:color w:val="auto"/>
          <w:sz w:val="28"/>
          <w:szCs w:val="28"/>
        </w:rPr>
        <w:t>[</w:t>
      </w:r>
      <w:r>
        <w:rPr>
          <w:rFonts w:cstheme="minorHAnsi"/>
          <w:b/>
          <w:i/>
          <w:color w:val="auto"/>
          <w:sz w:val="28"/>
          <w:szCs w:val="28"/>
        </w:rPr>
        <w:t>Первый в</w:t>
      </w:r>
      <w:r w:rsidRPr="00D64D7D">
        <w:rPr>
          <w:rFonts w:cstheme="minorHAnsi"/>
          <w:b/>
          <w:i/>
          <w:color w:val="auto"/>
          <w:sz w:val="28"/>
          <w:szCs w:val="28"/>
        </w:rPr>
        <w:t>ариант</w:t>
      </w:r>
      <w:r w:rsidRPr="00DC0D95">
        <w:rPr>
          <w:rStyle w:val="aa"/>
          <w:b/>
          <w:color w:val="auto"/>
          <w:sz w:val="28"/>
        </w:rPr>
        <w:footnoteReference w:id="74"/>
      </w:r>
      <w:r w:rsidRPr="00DC0D95">
        <w:rPr>
          <w:color w:val="auto"/>
          <w:sz w:val="28"/>
        </w:rPr>
        <w:t>:</w:t>
      </w:r>
      <w:r w:rsidRPr="00D64D7D">
        <w:rPr>
          <w:rFonts w:cstheme="minorHAnsi"/>
          <w:color w:val="auto"/>
          <w:sz w:val="28"/>
          <w:szCs w:val="28"/>
        </w:rPr>
        <w:t xml:space="preserve"> </w:t>
      </w:r>
      <w:r>
        <w:rPr>
          <w:rFonts w:cstheme="minorHAnsi"/>
          <w:i/>
          <w:color w:val="auto"/>
          <w:sz w:val="28"/>
          <w:szCs w:val="28"/>
        </w:rPr>
        <w:t xml:space="preserve">Согласно </w:t>
      </w:r>
      <w:proofErr w:type="gramStart"/>
      <w:r>
        <w:rPr>
          <w:rFonts w:cstheme="minorHAnsi"/>
          <w:i/>
          <w:color w:val="auto"/>
          <w:sz w:val="28"/>
          <w:szCs w:val="28"/>
        </w:rPr>
        <w:t>условиям настоящего Контракта</w:t>
      </w:r>
      <w:proofErr w:type="gramEnd"/>
      <w:r>
        <w:rPr>
          <w:rFonts w:cstheme="minorHAnsi"/>
          <w:i/>
          <w:color w:val="auto"/>
          <w:sz w:val="28"/>
          <w:szCs w:val="28"/>
        </w:rPr>
        <w:t xml:space="preserve"> П</w:t>
      </w:r>
      <w:r w:rsidRPr="00D64D7D">
        <w:rPr>
          <w:rFonts w:cstheme="minorHAnsi"/>
          <w:i/>
          <w:color w:val="auto"/>
          <w:sz w:val="28"/>
          <w:szCs w:val="28"/>
        </w:rPr>
        <w:t>оставщик</w:t>
      </w:r>
      <w:r>
        <w:rPr>
          <w:rFonts w:cstheme="minorHAnsi"/>
          <w:i/>
          <w:color w:val="auto"/>
          <w:sz w:val="28"/>
          <w:szCs w:val="28"/>
        </w:rPr>
        <w:t xml:space="preserve"> не осуществляет у</w:t>
      </w:r>
      <w:r w:rsidRPr="00D64D7D">
        <w:rPr>
          <w:rFonts w:cstheme="minorHAnsi"/>
          <w:i/>
          <w:color w:val="auto"/>
          <w:sz w:val="28"/>
          <w:szCs w:val="28"/>
        </w:rPr>
        <w:t>борк</w:t>
      </w:r>
      <w:r>
        <w:rPr>
          <w:rFonts w:cstheme="minorHAnsi"/>
          <w:i/>
          <w:color w:val="auto"/>
          <w:sz w:val="28"/>
          <w:szCs w:val="28"/>
        </w:rPr>
        <w:t>у</w:t>
      </w:r>
      <w:r w:rsidRPr="00D64D7D">
        <w:rPr>
          <w:rFonts w:cstheme="minorHAnsi"/>
          <w:i/>
          <w:color w:val="auto"/>
          <w:sz w:val="28"/>
          <w:szCs w:val="28"/>
        </w:rPr>
        <w:t xml:space="preserve"> и вывоз упаковки</w:t>
      </w:r>
      <w:r>
        <w:rPr>
          <w:rFonts w:cstheme="minorHAnsi"/>
          <w:i/>
          <w:color w:val="auto"/>
          <w:sz w:val="28"/>
          <w:szCs w:val="28"/>
        </w:rPr>
        <w:t>.</w:t>
      </w:r>
      <w:r w:rsidRPr="00770EBC">
        <w:rPr>
          <w:rFonts w:cstheme="minorHAnsi"/>
          <w:color w:val="auto"/>
          <w:sz w:val="28"/>
          <w:szCs w:val="28"/>
        </w:rPr>
        <w:t>]</w:t>
      </w:r>
      <w:r w:rsidRPr="00D64D7D">
        <w:rPr>
          <w:rFonts w:cstheme="minorHAnsi"/>
          <w:color w:val="auto"/>
          <w:sz w:val="28"/>
          <w:szCs w:val="28"/>
        </w:rPr>
        <w:t xml:space="preserve"> </w:t>
      </w:r>
    </w:p>
    <w:p w14:paraId="54497A7B" w14:textId="319DB0D4" w:rsidR="00D54E1D" w:rsidRPr="00D64D7D" w:rsidRDefault="00A704D5" w:rsidP="00785693">
      <w:pPr>
        <w:pStyle w:val="VL0"/>
        <w:tabs>
          <w:tab w:val="left" w:pos="1418"/>
        </w:tabs>
        <w:spacing w:before="0"/>
        <w:ind w:firstLine="567"/>
        <w:rPr>
          <w:rFonts w:cstheme="minorHAnsi"/>
          <w:color w:val="auto"/>
          <w:sz w:val="28"/>
          <w:szCs w:val="28"/>
        </w:rPr>
      </w:pPr>
      <w:r w:rsidRPr="00D64D7D">
        <w:rPr>
          <w:rFonts w:cstheme="minorHAnsi"/>
          <w:color w:val="auto"/>
          <w:sz w:val="28"/>
          <w:szCs w:val="28"/>
        </w:rPr>
        <w:t>[</w:t>
      </w:r>
      <w:r w:rsidR="003D3786" w:rsidRPr="00770EBC">
        <w:rPr>
          <w:rFonts w:cstheme="minorHAnsi"/>
          <w:b/>
          <w:i/>
          <w:color w:val="auto"/>
          <w:sz w:val="28"/>
          <w:szCs w:val="28"/>
        </w:rPr>
        <w:t>Второй вариант</w:t>
      </w:r>
      <w:r w:rsidR="003D3786">
        <w:rPr>
          <w:rFonts w:cstheme="minorHAnsi"/>
          <w:i/>
          <w:color w:val="auto"/>
          <w:sz w:val="28"/>
          <w:szCs w:val="28"/>
        </w:rPr>
        <w:t xml:space="preserve">: </w:t>
      </w:r>
      <w:r w:rsidR="00041226" w:rsidRPr="00D64D7D">
        <w:rPr>
          <w:rFonts w:cstheme="minorHAnsi"/>
          <w:i/>
          <w:color w:val="auto"/>
          <w:sz w:val="28"/>
          <w:szCs w:val="28"/>
        </w:rPr>
        <w:t xml:space="preserve">Уборка и вывоз упаковки </w:t>
      </w:r>
      <w:r w:rsidR="00E5075C" w:rsidRPr="00D64D7D">
        <w:rPr>
          <w:rFonts w:cstheme="minorHAnsi"/>
          <w:i/>
          <w:color w:val="auto"/>
          <w:sz w:val="28"/>
          <w:szCs w:val="28"/>
        </w:rPr>
        <w:t xml:space="preserve">производятся </w:t>
      </w:r>
      <w:r w:rsidR="00041226" w:rsidRPr="00D64D7D">
        <w:rPr>
          <w:rFonts w:cstheme="minorHAnsi"/>
          <w:i/>
          <w:color w:val="auto"/>
          <w:sz w:val="28"/>
          <w:szCs w:val="28"/>
        </w:rPr>
        <w:t xml:space="preserve">силами Поставщика и за его счет в течение </w:t>
      </w:r>
      <w:r w:rsidR="00BA27F1" w:rsidRPr="00BA27F1">
        <w:rPr>
          <w:rFonts w:cstheme="minorHAnsi"/>
          <w:i/>
          <w:spacing w:val="-4"/>
          <w:sz w:val="28"/>
          <w:szCs w:val="28"/>
        </w:rPr>
        <w:t>____ (____</w:t>
      </w:r>
      <w:proofErr w:type="gramStart"/>
      <w:r w:rsidR="00BA27F1" w:rsidRPr="00BA27F1">
        <w:rPr>
          <w:rFonts w:cstheme="minorHAnsi"/>
          <w:i/>
          <w:spacing w:val="-4"/>
          <w:sz w:val="28"/>
          <w:szCs w:val="28"/>
        </w:rPr>
        <w:t>_)_</w:t>
      </w:r>
      <w:proofErr w:type="gramEnd"/>
      <w:r w:rsidR="00BA27F1" w:rsidRPr="00BA27F1">
        <w:rPr>
          <w:rFonts w:cstheme="minorHAnsi"/>
          <w:i/>
          <w:spacing w:val="-4"/>
          <w:sz w:val="28"/>
          <w:szCs w:val="28"/>
        </w:rPr>
        <w:t>____</w:t>
      </w:r>
      <w:r w:rsidR="00BA27F1" w:rsidRPr="00C01EAF">
        <w:rPr>
          <w:rFonts w:cstheme="minorHAnsi"/>
          <w:spacing w:val="-4"/>
          <w:sz w:val="28"/>
          <w:szCs w:val="28"/>
        </w:rPr>
        <w:t xml:space="preserve"> </w:t>
      </w:r>
      <w:r w:rsidR="00041226" w:rsidRPr="00D64D7D">
        <w:rPr>
          <w:rFonts w:cstheme="minorHAnsi"/>
          <w:i/>
          <w:color w:val="auto"/>
          <w:sz w:val="28"/>
          <w:szCs w:val="28"/>
        </w:rPr>
        <w:t>после доставки Товара по адресу, указанному в</w:t>
      </w:r>
      <w:r w:rsidR="00D64D7D">
        <w:rPr>
          <w:rFonts w:cstheme="minorHAnsi"/>
          <w:i/>
          <w:color w:val="auto"/>
          <w:sz w:val="28"/>
          <w:szCs w:val="28"/>
        </w:rPr>
        <w:t xml:space="preserve"> Контракте</w:t>
      </w:r>
      <w:r w:rsidR="00041226" w:rsidRPr="00D64D7D">
        <w:rPr>
          <w:rFonts w:cstheme="minorHAnsi"/>
          <w:i/>
          <w:color w:val="auto"/>
          <w:sz w:val="28"/>
          <w:szCs w:val="28"/>
        </w:rPr>
        <w:t>.</w:t>
      </w:r>
      <w:r w:rsidRPr="00D64D7D">
        <w:rPr>
          <w:rFonts w:cstheme="minorHAnsi"/>
          <w:color w:val="auto"/>
          <w:sz w:val="28"/>
          <w:szCs w:val="28"/>
        </w:rPr>
        <w:t>]</w:t>
      </w:r>
      <w:r w:rsidR="003D4C12" w:rsidRPr="00D64D7D">
        <w:rPr>
          <w:rStyle w:val="aa"/>
          <w:rFonts w:cstheme="minorHAnsi"/>
          <w:color w:val="auto"/>
          <w:sz w:val="28"/>
          <w:szCs w:val="28"/>
        </w:rPr>
        <w:footnoteReference w:id="75"/>
      </w:r>
    </w:p>
    <w:p w14:paraId="01597FBA" w14:textId="45A55154" w:rsidR="003D3786" w:rsidRPr="00785693" w:rsidRDefault="003D3786" w:rsidP="00DC0D95">
      <w:pPr>
        <w:pStyle w:val="VL0"/>
        <w:numPr>
          <w:ilvl w:val="1"/>
          <w:numId w:val="4"/>
        </w:numPr>
        <w:tabs>
          <w:tab w:val="left" w:pos="1418"/>
        </w:tabs>
        <w:spacing w:before="0"/>
        <w:ind w:left="0" w:firstLine="567"/>
        <w:rPr>
          <w:rFonts w:cstheme="minorHAnsi"/>
          <w:i/>
          <w:color w:val="auto"/>
          <w:sz w:val="28"/>
          <w:szCs w:val="28"/>
        </w:rPr>
      </w:pPr>
      <w:bookmarkStart w:id="9" w:name="_Ref438633350"/>
      <w:r w:rsidRPr="00DC0D95">
        <w:rPr>
          <w:rFonts w:cstheme="minorHAnsi"/>
          <w:color w:val="auto"/>
          <w:sz w:val="28"/>
          <w:szCs w:val="28"/>
        </w:rPr>
        <w:t>[</w:t>
      </w:r>
      <w:r>
        <w:rPr>
          <w:rFonts w:cstheme="minorHAnsi"/>
          <w:b/>
          <w:i/>
          <w:color w:val="auto"/>
          <w:sz w:val="28"/>
          <w:szCs w:val="28"/>
        </w:rPr>
        <w:t>Первый в</w:t>
      </w:r>
      <w:r w:rsidRPr="00D64D7D">
        <w:rPr>
          <w:rFonts w:cstheme="minorHAnsi"/>
          <w:b/>
          <w:i/>
          <w:color w:val="auto"/>
          <w:sz w:val="28"/>
          <w:szCs w:val="28"/>
        </w:rPr>
        <w:t>ариант</w:t>
      </w:r>
      <w:r w:rsidRPr="00DC0D95">
        <w:rPr>
          <w:rStyle w:val="aa"/>
          <w:b/>
          <w:color w:val="auto"/>
          <w:sz w:val="28"/>
        </w:rPr>
        <w:footnoteReference w:id="76"/>
      </w:r>
      <w:r w:rsidRPr="00DC0D95">
        <w:rPr>
          <w:color w:val="auto"/>
          <w:sz w:val="28"/>
        </w:rPr>
        <w:t>:</w:t>
      </w:r>
      <w:r w:rsidRPr="00D64D7D">
        <w:rPr>
          <w:rFonts w:cstheme="minorHAnsi"/>
          <w:color w:val="auto"/>
          <w:sz w:val="28"/>
          <w:szCs w:val="28"/>
        </w:rPr>
        <w:t xml:space="preserve"> </w:t>
      </w:r>
      <w:r>
        <w:rPr>
          <w:rFonts w:cstheme="minorHAnsi"/>
          <w:i/>
          <w:color w:val="auto"/>
          <w:sz w:val="28"/>
          <w:szCs w:val="28"/>
        </w:rPr>
        <w:t xml:space="preserve">Согласно </w:t>
      </w:r>
      <w:proofErr w:type="gramStart"/>
      <w:r>
        <w:rPr>
          <w:rFonts w:cstheme="minorHAnsi"/>
          <w:i/>
          <w:color w:val="auto"/>
          <w:sz w:val="28"/>
          <w:szCs w:val="28"/>
        </w:rPr>
        <w:t>условиям настоящего Контракта</w:t>
      </w:r>
      <w:proofErr w:type="gramEnd"/>
      <w:r>
        <w:rPr>
          <w:rFonts w:cstheme="minorHAnsi"/>
          <w:i/>
          <w:color w:val="auto"/>
          <w:sz w:val="28"/>
          <w:szCs w:val="28"/>
        </w:rPr>
        <w:t xml:space="preserve"> П</w:t>
      </w:r>
      <w:r w:rsidRPr="00D64D7D">
        <w:rPr>
          <w:rFonts w:cstheme="minorHAnsi"/>
          <w:i/>
          <w:color w:val="auto"/>
          <w:sz w:val="28"/>
          <w:szCs w:val="28"/>
        </w:rPr>
        <w:t>оставщик</w:t>
      </w:r>
      <w:r>
        <w:rPr>
          <w:rFonts w:cstheme="minorHAnsi"/>
          <w:i/>
          <w:color w:val="auto"/>
          <w:sz w:val="28"/>
          <w:szCs w:val="28"/>
        </w:rPr>
        <w:t xml:space="preserve"> не </w:t>
      </w:r>
      <w:r w:rsidR="006E1875">
        <w:rPr>
          <w:rFonts w:cstheme="minorHAnsi"/>
          <w:i/>
          <w:color w:val="auto"/>
          <w:sz w:val="28"/>
          <w:szCs w:val="28"/>
        </w:rPr>
        <w:t>оказывает</w:t>
      </w:r>
      <w:r>
        <w:rPr>
          <w:rFonts w:cstheme="minorHAnsi"/>
          <w:i/>
          <w:color w:val="auto"/>
          <w:sz w:val="28"/>
          <w:szCs w:val="28"/>
        </w:rPr>
        <w:t xml:space="preserve"> у</w:t>
      </w:r>
      <w:r w:rsidRPr="00D64D7D">
        <w:rPr>
          <w:rFonts w:cstheme="minorHAnsi"/>
          <w:i/>
          <w:color w:val="auto"/>
          <w:sz w:val="28"/>
          <w:szCs w:val="28"/>
        </w:rPr>
        <w:t>слуги по обучению персонала Заказчика использовать Товар</w:t>
      </w:r>
      <w:r>
        <w:rPr>
          <w:rFonts w:cstheme="minorHAnsi"/>
          <w:i/>
          <w:color w:val="auto"/>
          <w:sz w:val="28"/>
          <w:szCs w:val="28"/>
        </w:rPr>
        <w:t>.</w:t>
      </w:r>
      <w:r w:rsidRPr="00770EBC">
        <w:rPr>
          <w:rFonts w:cstheme="minorHAnsi"/>
          <w:color w:val="auto"/>
          <w:sz w:val="28"/>
          <w:szCs w:val="28"/>
        </w:rPr>
        <w:t>]</w:t>
      </w:r>
      <w:r w:rsidRPr="00D64D7D">
        <w:rPr>
          <w:rFonts w:cstheme="minorHAnsi"/>
          <w:color w:val="auto"/>
          <w:sz w:val="28"/>
          <w:szCs w:val="28"/>
        </w:rPr>
        <w:t xml:space="preserve"> </w:t>
      </w:r>
    </w:p>
    <w:p w14:paraId="39D19A13" w14:textId="6325E25C" w:rsidR="003D3786" w:rsidRDefault="00A704D5" w:rsidP="00785693">
      <w:pPr>
        <w:pStyle w:val="VL0"/>
        <w:tabs>
          <w:tab w:val="left" w:pos="1418"/>
        </w:tabs>
        <w:spacing w:before="0"/>
        <w:ind w:firstLine="567"/>
        <w:rPr>
          <w:rFonts w:cstheme="minorHAnsi"/>
          <w:i/>
          <w:color w:val="auto"/>
          <w:sz w:val="28"/>
          <w:szCs w:val="28"/>
        </w:rPr>
      </w:pPr>
      <w:r w:rsidRPr="00D64D7D">
        <w:rPr>
          <w:rFonts w:cstheme="minorHAnsi"/>
          <w:color w:val="auto"/>
          <w:sz w:val="28"/>
          <w:szCs w:val="28"/>
        </w:rPr>
        <w:t>[</w:t>
      </w:r>
      <w:r w:rsidR="003D3786" w:rsidRPr="00770EBC">
        <w:rPr>
          <w:rFonts w:cstheme="minorHAnsi"/>
          <w:b/>
          <w:i/>
          <w:color w:val="auto"/>
          <w:sz w:val="28"/>
          <w:szCs w:val="28"/>
        </w:rPr>
        <w:t>Второй вариант</w:t>
      </w:r>
      <w:r w:rsidR="003D3786">
        <w:rPr>
          <w:rFonts w:cstheme="minorHAnsi"/>
          <w:i/>
          <w:color w:val="auto"/>
          <w:sz w:val="28"/>
          <w:szCs w:val="28"/>
        </w:rPr>
        <w:t xml:space="preserve">: </w:t>
      </w:r>
      <w:r w:rsidR="00041226" w:rsidRPr="00D64D7D">
        <w:rPr>
          <w:rFonts w:cstheme="minorHAnsi"/>
          <w:i/>
          <w:color w:val="auto"/>
          <w:sz w:val="28"/>
          <w:szCs w:val="28"/>
        </w:rPr>
        <w:t xml:space="preserve">Услуги по обучению персонала Заказчика использовать Товар </w:t>
      </w:r>
      <w:r w:rsidR="006E1875">
        <w:rPr>
          <w:rFonts w:cstheme="minorHAnsi"/>
          <w:i/>
          <w:color w:val="auto"/>
          <w:sz w:val="28"/>
          <w:szCs w:val="28"/>
        </w:rPr>
        <w:t>оказываются</w:t>
      </w:r>
      <w:r w:rsidR="003D3786" w:rsidRPr="00DC0D95">
        <w:rPr>
          <w:rFonts w:cstheme="minorHAnsi"/>
          <w:i/>
          <w:color w:val="auto"/>
          <w:sz w:val="28"/>
          <w:szCs w:val="28"/>
        </w:rPr>
        <w:t xml:space="preserve"> Поставщиком </w:t>
      </w:r>
      <w:r w:rsidR="003D3786">
        <w:rPr>
          <w:rFonts w:cstheme="minorHAnsi"/>
          <w:i/>
          <w:color w:val="auto"/>
          <w:sz w:val="28"/>
          <w:szCs w:val="28"/>
        </w:rPr>
        <w:t>в следующем порядке:</w:t>
      </w:r>
    </w:p>
    <w:p w14:paraId="21ECB041" w14:textId="31760ED6" w:rsidR="00041226" w:rsidRPr="00D64D7D" w:rsidRDefault="006E1875" w:rsidP="00785693">
      <w:pPr>
        <w:pStyle w:val="VL0"/>
        <w:numPr>
          <w:ilvl w:val="2"/>
          <w:numId w:val="4"/>
        </w:numPr>
        <w:spacing w:before="0"/>
        <w:ind w:left="1418" w:hanging="851"/>
        <w:rPr>
          <w:rFonts w:cstheme="minorHAnsi"/>
          <w:i/>
          <w:color w:val="auto"/>
          <w:sz w:val="28"/>
          <w:szCs w:val="28"/>
        </w:rPr>
      </w:pPr>
      <w:r>
        <w:rPr>
          <w:rFonts w:cstheme="minorHAnsi"/>
          <w:i/>
          <w:color w:val="auto"/>
          <w:sz w:val="28"/>
          <w:szCs w:val="28"/>
        </w:rPr>
        <w:t>у</w:t>
      </w:r>
      <w:r w:rsidRPr="00D64D7D">
        <w:rPr>
          <w:rFonts w:cstheme="minorHAnsi"/>
          <w:i/>
          <w:color w:val="auto"/>
          <w:sz w:val="28"/>
          <w:szCs w:val="28"/>
        </w:rPr>
        <w:t>слуги по обучению персонала Заказчика использовать Това</w:t>
      </w:r>
      <w:r>
        <w:rPr>
          <w:rFonts w:cstheme="minorHAnsi"/>
          <w:i/>
          <w:color w:val="auto"/>
          <w:sz w:val="28"/>
          <w:szCs w:val="28"/>
        </w:rPr>
        <w:t xml:space="preserve">р </w:t>
      </w:r>
      <w:r w:rsidR="00041226" w:rsidRPr="00D64D7D">
        <w:rPr>
          <w:rFonts w:cstheme="minorHAnsi"/>
          <w:i/>
          <w:color w:val="auto"/>
          <w:sz w:val="28"/>
          <w:szCs w:val="28"/>
        </w:rPr>
        <w:t xml:space="preserve">должны быть оказаны в срок, согласованный Сторонами </w:t>
      </w:r>
      <w:r w:rsidR="00155836" w:rsidRPr="00D64D7D">
        <w:rPr>
          <w:rFonts w:cstheme="minorHAnsi"/>
          <w:i/>
          <w:color w:val="auto"/>
          <w:sz w:val="28"/>
          <w:szCs w:val="28"/>
        </w:rPr>
        <w:t>в</w:t>
      </w:r>
      <w:r w:rsidR="00041226" w:rsidRPr="00D64D7D">
        <w:rPr>
          <w:rFonts w:cstheme="minorHAnsi"/>
          <w:i/>
          <w:color w:val="auto"/>
          <w:sz w:val="28"/>
          <w:szCs w:val="28"/>
        </w:rPr>
        <w:t xml:space="preserve"> соответствии с Техническим заданием, но не позднее </w:t>
      </w:r>
      <w:r w:rsidR="007B4010" w:rsidRPr="00BA27F1">
        <w:rPr>
          <w:rFonts w:cstheme="minorHAnsi"/>
          <w:i/>
          <w:spacing w:val="-4"/>
          <w:sz w:val="28"/>
          <w:szCs w:val="28"/>
        </w:rPr>
        <w:t>____ (____</w:t>
      </w:r>
      <w:proofErr w:type="gramStart"/>
      <w:r w:rsidR="007B4010" w:rsidRPr="00BA27F1">
        <w:rPr>
          <w:rFonts w:cstheme="minorHAnsi"/>
          <w:i/>
          <w:spacing w:val="-4"/>
          <w:sz w:val="28"/>
          <w:szCs w:val="28"/>
        </w:rPr>
        <w:t>_)_</w:t>
      </w:r>
      <w:proofErr w:type="gramEnd"/>
      <w:r w:rsidR="007B4010" w:rsidRPr="00BA27F1">
        <w:rPr>
          <w:rFonts w:cstheme="minorHAnsi"/>
          <w:i/>
          <w:spacing w:val="-4"/>
          <w:sz w:val="28"/>
          <w:szCs w:val="28"/>
        </w:rPr>
        <w:t>____</w:t>
      </w:r>
      <w:r w:rsidR="007B4010" w:rsidRPr="00C01EAF">
        <w:rPr>
          <w:rFonts w:cstheme="minorHAnsi"/>
          <w:spacing w:val="-4"/>
          <w:sz w:val="28"/>
          <w:szCs w:val="28"/>
        </w:rPr>
        <w:t xml:space="preserve"> </w:t>
      </w:r>
      <w:r w:rsidR="00A704D5" w:rsidRPr="00D64D7D">
        <w:rPr>
          <w:rFonts w:cstheme="minorHAnsi"/>
          <w:i/>
          <w:color w:val="auto"/>
          <w:sz w:val="28"/>
          <w:szCs w:val="28"/>
        </w:rPr>
        <w:t xml:space="preserve"> </w:t>
      </w:r>
      <w:r w:rsidR="00041226" w:rsidRPr="00D64D7D">
        <w:rPr>
          <w:rFonts w:cstheme="minorHAnsi"/>
          <w:i/>
          <w:color w:val="auto"/>
          <w:sz w:val="28"/>
          <w:szCs w:val="28"/>
        </w:rPr>
        <w:t xml:space="preserve">с момента подписания Сторонами </w:t>
      </w:r>
      <w:r w:rsidR="00C32972" w:rsidRPr="000402A4">
        <w:rPr>
          <w:rFonts w:cstheme="minorHAnsi"/>
          <w:i/>
          <w:color w:val="auto"/>
          <w:sz w:val="28"/>
          <w:szCs w:val="28"/>
        </w:rPr>
        <w:t>передаточного акта в отношении [соответствующей части</w:t>
      </w:r>
      <w:r w:rsidR="00C32972" w:rsidRPr="000402A4">
        <w:rPr>
          <w:rFonts w:cstheme="minorHAnsi"/>
          <w:i/>
          <w:color w:val="auto"/>
          <w:sz w:val="28"/>
          <w:szCs w:val="28"/>
          <w:vertAlign w:val="superscript"/>
        </w:rPr>
        <w:footnoteReference w:id="77"/>
      </w:r>
      <w:r w:rsidR="00C32972" w:rsidRPr="000402A4">
        <w:rPr>
          <w:rFonts w:cstheme="minorHAnsi"/>
          <w:i/>
          <w:color w:val="auto"/>
          <w:sz w:val="28"/>
          <w:szCs w:val="28"/>
        </w:rPr>
        <w:t>] Товара</w:t>
      </w:r>
      <w:r w:rsidR="00C32972">
        <w:rPr>
          <w:rFonts w:cstheme="minorHAnsi"/>
          <w:i/>
          <w:color w:val="auto"/>
          <w:sz w:val="28"/>
          <w:szCs w:val="28"/>
        </w:rPr>
        <w:t xml:space="preserve"> согласно пункту 9 Контракта</w:t>
      </w:r>
      <w:r w:rsidR="00041226" w:rsidRPr="00D64D7D">
        <w:rPr>
          <w:rFonts w:cstheme="minorHAnsi"/>
          <w:i/>
          <w:color w:val="auto"/>
          <w:sz w:val="28"/>
          <w:szCs w:val="28"/>
        </w:rPr>
        <w:t>.</w:t>
      </w:r>
      <w:bookmarkEnd w:id="9"/>
    </w:p>
    <w:p w14:paraId="103272DA" w14:textId="77777777" w:rsidR="00041226" w:rsidRPr="00D64D7D" w:rsidRDefault="00041226" w:rsidP="00785693">
      <w:pPr>
        <w:pStyle w:val="VL0"/>
        <w:numPr>
          <w:ilvl w:val="2"/>
          <w:numId w:val="4"/>
        </w:numPr>
        <w:spacing w:before="0"/>
        <w:ind w:left="1418" w:hanging="851"/>
        <w:rPr>
          <w:rFonts w:cstheme="minorHAnsi"/>
          <w:color w:val="auto"/>
          <w:sz w:val="28"/>
          <w:szCs w:val="28"/>
        </w:rPr>
      </w:pPr>
      <w:r w:rsidRPr="00D64D7D">
        <w:rPr>
          <w:rFonts w:cstheme="minorHAnsi"/>
          <w:i/>
          <w:color w:val="auto"/>
          <w:sz w:val="28"/>
          <w:szCs w:val="28"/>
        </w:rPr>
        <w:t xml:space="preserve">Если Заказчик каким-либо образом препятствует оказанию услуг по обучению персонала Заказчика использовать Товар, Поставщик вправе, предварительно известив Заказчика, не приступать к их </w:t>
      </w:r>
      <w:r w:rsidR="008B1C6E" w:rsidRPr="00D64D7D">
        <w:rPr>
          <w:rFonts w:cstheme="minorHAnsi"/>
          <w:i/>
          <w:color w:val="auto"/>
          <w:sz w:val="28"/>
          <w:szCs w:val="28"/>
        </w:rPr>
        <w:t>оказанию</w:t>
      </w:r>
      <w:r w:rsidRPr="00D64D7D">
        <w:rPr>
          <w:rFonts w:cstheme="minorHAnsi"/>
          <w:i/>
          <w:color w:val="auto"/>
          <w:sz w:val="28"/>
          <w:szCs w:val="28"/>
        </w:rPr>
        <w:t xml:space="preserve">, либо приостановить </w:t>
      </w:r>
      <w:r w:rsidR="008B1C6E" w:rsidRPr="00D64D7D">
        <w:rPr>
          <w:rFonts w:cstheme="minorHAnsi"/>
          <w:i/>
          <w:color w:val="auto"/>
          <w:sz w:val="28"/>
          <w:szCs w:val="28"/>
        </w:rPr>
        <w:t>оказание услуг</w:t>
      </w:r>
      <w:r w:rsidRPr="00D64D7D">
        <w:rPr>
          <w:rFonts w:cstheme="minorHAnsi"/>
          <w:i/>
          <w:color w:val="auto"/>
          <w:sz w:val="28"/>
          <w:szCs w:val="28"/>
        </w:rPr>
        <w:t xml:space="preserve"> до момента устранения препятствий. Поставщик не несет ответственности за просрочку </w:t>
      </w:r>
      <w:r w:rsidR="008B1C6E" w:rsidRPr="00D64D7D">
        <w:rPr>
          <w:rFonts w:cstheme="minorHAnsi"/>
          <w:i/>
          <w:color w:val="auto"/>
          <w:sz w:val="28"/>
          <w:szCs w:val="28"/>
        </w:rPr>
        <w:t>оказания услуг по обучению персонала Заказчика использовать Товар</w:t>
      </w:r>
      <w:r w:rsidRPr="00D64D7D">
        <w:rPr>
          <w:rFonts w:cstheme="minorHAnsi"/>
          <w:i/>
          <w:color w:val="auto"/>
          <w:sz w:val="28"/>
          <w:szCs w:val="28"/>
        </w:rPr>
        <w:t>, обусловленную действиями Заказчика, при условии предварительного извещения Заказчика об имеющихся препятствиях.</w:t>
      </w:r>
      <w:r w:rsidR="00A704D5" w:rsidRPr="00D64D7D">
        <w:rPr>
          <w:rFonts w:cstheme="minorHAnsi"/>
          <w:color w:val="auto"/>
          <w:sz w:val="28"/>
          <w:szCs w:val="28"/>
        </w:rPr>
        <w:t>]</w:t>
      </w:r>
      <w:r w:rsidR="003D4C12" w:rsidRPr="00D64D7D">
        <w:rPr>
          <w:rStyle w:val="aa"/>
          <w:rFonts w:cstheme="minorHAnsi"/>
          <w:color w:val="auto"/>
          <w:sz w:val="28"/>
          <w:szCs w:val="28"/>
        </w:rPr>
        <w:footnoteReference w:id="78"/>
      </w:r>
    </w:p>
    <w:p w14:paraId="58089794" w14:textId="15F5A243" w:rsidR="006E1875" w:rsidRPr="00785693" w:rsidRDefault="006E1875" w:rsidP="00DC0D95">
      <w:pPr>
        <w:pStyle w:val="VL0"/>
        <w:numPr>
          <w:ilvl w:val="1"/>
          <w:numId w:val="4"/>
        </w:numPr>
        <w:tabs>
          <w:tab w:val="left" w:pos="1418"/>
        </w:tabs>
        <w:spacing w:before="0"/>
        <w:ind w:left="0" w:firstLine="567"/>
        <w:rPr>
          <w:rFonts w:cstheme="minorHAnsi"/>
          <w:i/>
          <w:color w:val="auto"/>
          <w:sz w:val="28"/>
          <w:szCs w:val="28"/>
        </w:rPr>
      </w:pPr>
      <w:r w:rsidRPr="00DC0D95">
        <w:rPr>
          <w:rFonts w:cstheme="minorHAnsi"/>
          <w:color w:val="auto"/>
          <w:sz w:val="28"/>
          <w:szCs w:val="28"/>
        </w:rPr>
        <w:t>[</w:t>
      </w:r>
      <w:r>
        <w:rPr>
          <w:rFonts w:cstheme="minorHAnsi"/>
          <w:b/>
          <w:i/>
          <w:color w:val="auto"/>
          <w:sz w:val="28"/>
          <w:szCs w:val="28"/>
        </w:rPr>
        <w:t>Первый в</w:t>
      </w:r>
      <w:r w:rsidRPr="00D64D7D">
        <w:rPr>
          <w:rFonts w:cstheme="minorHAnsi"/>
          <w:b/>
          <w:i/>
          <w:color w:val="auto"/>
          <w:sz w:val="28"/>
          <w:szCs w:val="28"/>
        </w:rPr>
        <w:t>ариант</w:t>
      </w:r>
      <w:r w:rsidRPr="00DC0D95">
        <w:rPr>
          <w:rStyle w:val="aa"/>
          <w:b/>
          <w:color w:val="auto"/>
          <w:sz w:val="28"/>
        </w:rPr>
        <w:footnoteReference w:id="79"/>
      </w:r>
      <w:r w:rsidRPr="00DC0D95">
        <w:rPr>
          <w:color w:val="auto"/>
          <w:sz w:val="28"/>
        </w:rPr>
        <w:t>:</w:t>
      </w:r>
      <w:r w:rsidRPr="00D64D7D">
        <w:rPr>
          <w:rFonts w:cstheme="minorHAnsi"/>
          <w:color w:val="auto"/>
          <w:sz w:val="28"/>
          <w:szCs w:val="28"/>
        </w:rPr>
        <w:t xml:space="preserve"> </w:t>
      </w:r>
      <w:r>
        <w:rPr>
          <w:rFonts w:cstheme="minorHAnsi"/>
          <w:i/>
          <w:color w:val="auto"/>
          <w:sz w:val="28"/>
          <w:szCs w:val="28"/>
        </w:rPr>
        <w:t xml:space="preserve">Согласно </w:t>
      </w:r>
      <w:proofErr w:type="gramStart"/>
      <w:r>
        <w:rPr>
          <w:rFonts w:cstheme="minorHAnsi"/>
          <w:i/>
          <w:color w:val="auto"/>
          <w:sz w:val="28"/>
          <w:szCs w:val="28"/>
        </w:rPr>
        <w:t>условиям настоящего Контракта</w:t>
      </w:r>
      <w:proofErr w:type="gramEnd"/>
      <w:r>
        <w:rPr>
          <w:rFonts w:cstheme="minorHAnsi"/>
          <w:i/>
          <w:color w:val="auto"/>
          <w:sz w:val="28"/>
          <w:szCs w:val="28"/>
        </w:rPr>
        <w:t xml:space="preserve"> П</w:t>
      </w:r>
      <w:r w:rsidRPr="00D64D7D">
        <w:rPr>
          <w:rFonts w:cstheme="minorHAnsi"/>
          <w:i/>
          <w:color w:val="auto"/>
          <w:sz w:val="28"/>
          <w:szCs w:val="28"/>
        </w:rPr>
        <w:t>оставщик</w:t>
      </w:r>
      <w:r>
        <w:rPr>
          <w:rFonts w:cstheme="minorHAnsi"/>
          <w:i/>
          <w:color w:val="auto"/>
          <w:sz w:val="28"/>
          <w:szCs w:val="28"/>
        </w:rPr>
        <w:t xml:space="preserve"> не оказывает услуги по</w:t>
      </w:r>
      <w:r w:rsidRPr="00D64D7D">
        <w:rPr>
          <w:rFonts w:cstheme="minorHAnsi"/>
          <w:i/>
          <w:color w:val="auto"/>
          <w:sz w:val="28"/>
          <w:szCs w:val="28"/>
        </w:rPr>
        <w:t xml:space="preserve"> контролю за установкой Товара</w:t>
      </w:r>
      <w:r>
        <w:rPr>
          <w:rFonts w:cstheme="minorHAnsi"/>
          <w:i/>
          <w:color w:val="auto"/>
          <w:sz w:val="28"/>
          <w:szCs w:val="28"/>
        </w:rPr>
        <w:t>.</w:t>
      </w:r>
      <w:r w:rsidRPr="00770EBC">
        <w:rPr>
          <w:rFonts w:cstheme="minorHAnsi"/>
          <w:color w:val="auto"/>
          <w:sz w:val="28"/>
          <w:szCs w:val="28"/>
        </w:rPr>
        <w:t>]</w:t>
      </w:r>
      <w:r w:rsidRPr="00D64D7D">
        <w:rPr>
          <w:rFonts w:cstheme="minorHAnsi"/>
          <w:color w:val="auto"/>
          <w:sz w:val="28"/>
          <w:szCs w:val="28"/>
        </w:rPr>
        <w:t xml:space="preserve"> </w:t>
      </w:r>
    </w:p>
    <w:p w14:paraId="40D44235" w14:textId="2B7826A8" w:rsidR="006E1875" w:rsidRDefault="00A704D5" w:rsidP="00785693">
      <w:pPr>
        <w:pStyle w:val="VL0"/>
        <w:tabs>
          <w:tab w:val="left" w:pos="1418"/>
        </w:tabs>
        <w:spacing w:before="0"/>
        <w:ind w:firstLine="567"/>
        <w:rPr>
          <w:rFonts w:cstheme="minorHAnsi"/>
          <w:i/>
          <w:color w:val="auto"/>
          <w:sz w:val="28"/>
          <w:szCs w:val="28"/>
        </w:rPr>
      </w:pPr>
      <w:r w:rsidRPr="00D64D7D">
        <w:rPr>
          <w:rFonts w:cstheme="minorHAnsi"/>
          <w:color w:val="auto"/>
          <w:sz w:val="28"/>
          <w:szCs w:val="28"/>
        </w:rPr>
        <w:t>[</w:t>
      </w:r>
      <w:r w:rsidR="006E1875" w:rsidRPr="00770EBC">
        <w:rPr>
          <w:rFonts w:cstheme="minorHAnsi"/>
          <w:b/>
          <w:i/>
          <w:color w:val="auto"/>
          <w:sz w:val="28"/>
          <w:szCs w:val="28"/>
        </w:rPr>
        <w:t>Второй вариант</w:t>
      </w:r>
      <w:r w:rsidR="006E1875">
        <w:rPr>
          <w:rFonts w:cstheme="minorHAnsi"/>
          <w:i/>
          <w:color w:val="auto"/>
          <w:sz w:val="28"/>
          <w:szCs w:val="28"/>
        </w:rPr>
        <w:t xml:space="preserve">: </w:t>
      </w:r>
      <w:r w:rsidR="006E1875" w:rsidRPr="00D64D7D">
        <w:rPr>
          <w:rFonts w:cstheme="minorHAnsi"/>
          <w:i/>
          <w:color w:val="auto"/>
          <w:sz w:val="28"/>
          <w:szCs w:val="28"/>
        </w:rPr>
        <w:t xml:space="preserve">Услуги </w:t>
      </w:r>
      <w:r w:rsidR="00855F86" w:rsidRPr="00D64D7D">
        <w:rPr>
          <w:rFonts w:cstheme="minorHAnsi"/>
          <w:i/>
          <w:color w:val="auto"/>
          <w:sz w:val="28"/>
          <w:szCs w:val="28"/>
        </w:rPr>
        <w:t xml:space="preserve">по контролю за установкой Товара </w:t>
      </w:r>
      <w:r w:rsidR="006E1875">
        <w:rPr>
          <w:rFonts w:cstheme="minorHAnsi"/>
          <w:i/>
          <w:color w:val="auto"/>
          <w:sz w:val="28"/>
          <w:szCs w:val="28"/>
        </w:rPr>
        <w:t>оказываются</w:t>
      </w:r>
      <w:r w:rsidR="006E1875" w:rsidRPr="00DC0D95">
        <w:rPr>
          <w:rFonts w:cstheme="minorHAnsi"/>
          <w:i/>
          <w:color w:val="auto"/>
          <w:sz w:val="28"/>
          <w:szCs w:val="28"/>
        </w:rPr>
        <w:t xml:space="preserve"> Поставщиком </w:t>
      </w:r>
      <w:r w:rsidR="006E1875">
        <w:rPr>
          <w:rFonts w:cstheme="minorHAnsi"/>
          <w:i/>
          <w:color w:val="auto"/>
          <w:sz w:val="28"/>
          <w:szCs w:val="28"/>
        </w:rPr>
        <w:t>в следующем порядке:</w:t>
      </w:r>
    </w:p>
    <w:p w14:paraId="7A6CC260" w14:textId="492B98FB" w:rsidR="00041226" w:rsidRPr="00D64D7D" w:rsidRDefault="006E1875" w:rsidP="00785693">
      <w:pPr>
        <w:pStyle w:val="VL0"/>
        <w:numPr>
          <w:ilvl w:val="2"/>
          <w:numId w:val="4"/>
        </w:numPr>
        <w:spacing w:before="0"/>
        <w:ind w:left="1418" w:hanging="851"/>
        <w:rPr>
          <w:rFonts w:cstheme="minorHAnsi"/>
          <w:i/>
          <w:color w:val="auto"/>
          <w:sz w:val="28"/>
          <w:szCs w:val="28"/>
        </w:rPr>
      </w:pPr>
      <w:r w:rsidRPr="00D64D7D">
        <w:rPr>
          <w:rFonts w:cstheme="minorHAnsi"/>
          <w:i/>
          <w:color w:val="auto"/>
          <w:sz w:val="28"/>
          <w:szCs w:val="28"/>
        </w:rPr>
        <w:lastRenderedPageBreak/>
        <w:t xml:space="preserve">Услуги по контролю за установкой Товара </w:t>
      </w:r>
      <w:r w:rsidR="00855F86" w:rsidRPr="00D64D7D">
        <w:rPr>
          <w:rFonts w:cstheme="minorHAnsi"/>
          <w:i/>
          <w:color w:val="auto"/>
          <w:sz w:val="28"/>
          <w:szCs w:val="28"/>
        </w:rPr>
        <w:t xml:space="preserve">должны быть оказаны в срок, согласованный Сторонами </w:t>
      </w:r>
      <w:r w:rsidR="00155836" w:rsidRPr="00D64D7D">
        <w:rPr>
          <w:rFonts w:cstheme="minorHAnsi"/>
          <w:i/>
          <w:color w:val="auto"/>
          <w:sz w:val="28"/>
          <w:szCs w:val="28"/>
        </w:rPr>
        <w:t>в</w:t>
      </w:r>
      <w:r w:rsidR="00855F86" w:rsidRPr="00D64D7D">
        <w:rPr>
          <w:rFonts w:cstheme="minorHAnsi"/>
          <w:i/>
          <w:color w:val="auto"/>
          <w:sz w:val="28"/>
          <w:szCs w:val="28"/>
        </w:rPr>
        <w:t xml:space="preserve"> соответствии с Техническим заданием, но не позднее </w:t>
      </w:r>
      <w:r w:rsidR="007B4010" w:rsidRPr="00BA27F1">
        <w:rPr>
          <w:rFonts w:cstheme="minorHAnsi"/>
          <w:i/>
          <w:spacing w:val="-4"/>
          <w:sz w:val="28"/>
          <w:szCs w:val="28"/>
        </w:rPr>
        <w:t>____ (____</w:t>
      </w:r>
      <w:proofErr w:type="gramStart"/>
      <w:r w:rsidR="007B4010" w:rsidRPr="00BA27F1">
        <w:rPr>
          <w:rFonts w:cstheme="minorHAnsi"/>
          <w:i/>
          <w:spacing w:val="-4"/>
          <w:sz w:val="28"/>
          <w:szCs w:val="28"/>
        </w:rPr>
        <w:t>_)_</w:t>
      </w:r>
      <w:proofErr w:type="gramEnd"/>
      <w:r w:rsidR="007B4010" w:rsidRPr="00BA27F1">
        <w:rPr>
          <w:rFonts w:cstheme="minorHAnsi"/>
          <w:i/>
          <w:spacing w:val="-4"/>
          <w:sz w:val="28"/>
          <w:szCs w:val="28"/>
        </w:rPr>
        <w:t>____</w:t>
      </w:r>
      <w:r w:rsidR="007B4010" w:rsidRPr="00C01EAF">
        <w:rPr>
          <w:rFonts w:cstheme="minorHAnsi"/>
          <w:spacing w:val="-4"/>
          <w:sz w:val="28"/>
          <w:szCs w:val="28"/>
        </w:rPr>
        <w:t xml:space="preserve"> </w:t>
      </w:r>
      <w:r w:rsidR="00855F86" w:rsidRPr="00D64D7D">
        <w:rPr>
          <w:rFonts w:cstheme="minorHAnsi"/>
          <w:i/>
          <w:color w:val="auto"/>
          <w:sz w:val="28"/>
          <w:szCs w:val="28"/>
        </w:rPr>
        <w:t xml:space="preserve">с момента подписания Сторонами </w:t>
      </w:r>
      <w:r w:rsidR="00C32972" w:rsidRPr="000402A4">
        <w:rPr>
          <w:rFonts w:cstheme="minorHAnsi"/>
          <w:i/>
          <w:color w:val="auto"/>
          <w:sz w:val="28"/>
          <w:szCs w:val="28"/>
        </w:rPr>
        <w:t>передаточного акта в отношении [соответствующей части</w:t>
      </w:r>
      <w:r w:rsidR="00C32972" w:rsidRPr="000402A4">
        <w:rPr>
          <w:rFonts w:cstheme="minorHAnsi"/>
          <w:i/>
          <w:color w:val="auto"/>
          <w:sz w:val="28"/>
          <w:szCs w:val="28"/>
          <w:vertAlign w:val="superscript"/>
        </w:rPr>
        <w:footnoteReference w:id="80"/>
      </w:r>
      <w:r w:rsidR="00C32972" w:rsidRPr="000402A4">
        <w:rPr>
          <w:rFonts w:cstheme="minorHAnsi"/>
          <w:i/>
          <w:color w:val="auto"/>
          <w:sz w:val="28"/>
          <w:szCs w:val="28"/>
        </w:rPr>
        <w:t>] Товара</w:t>
      </w:r>
      <w:r w:rsidR="00C32972">
        <w:rPr>
          <w:rFonts w:cstheme="minorHAnsi"/>
          <w:i/>
          <w:color w:val="auto"/>
          <w:sz w:val="28"/>
          <w:szCs w:val="28"/>
        </w:rPr>
        <w:t xml:space="preserve"> согласно пункту 9 Контракта</w:t>
      </w:r>
      <w:r w:rsidR="00855F86" w:rsidRPr="00D64D7D">
        <w:rPr>
          <w:rFonts w:cstheme="minorHAnsi"/>
          <w:i/>
          <w:color w:val="auto"/>
          <w:sz w:val="28"/>
          <w:szCs w:val="28"/>
        </w:rPr>
        <w:t>.</w:t>
      </w:r>
    </w:p>
    <w:p w14:paraId="3969CB05" w14:textId="3B6FD133" w:rsidR="00855F86" w:rsidRPr="00D64D7D" w:rsidRDefault="00855F86" w:rsidP="00785693">
      <w:pPr>
        <w:pStyle w:val="VL0"/>
        <w:numPr>
          <w:ilvl w:val="2"/>
          <w:numId w:val="4"/>
        </w:numPr>
        <w:spacing w:before="0"/>
        <w:ind w:left="1418" w:hanging="851"/>
        <w:rPr>
          <w:rFonts w:cstheme="minorHAnsi"/>
          <w:i/>
          <w:color w:val="auto"/>
          <w:sz w:val="28"/>
          <w:szCs w:val="28"/>
        </w:rPr>
      </w:pPr>
      <w:r w:rsidRPr="00D64D7D">
        <w:rPr>
          <w:rFonts w:cstheme="minorHAnsi"/>
          <w:i/>
          <w:color w:val="auto"/>
          <w:sz w:val="28"/>
          <w:szCs w:val="28"/>
        </w:rPr>
        <w:t xml:space="preserve">Услуги по контролю за установкой Товара оказываются по адресу, указанному в </w:t>
      </w:r>
      <w:r w:rsidR="00507F61">
        <w:rPr>
          <w:rFonts w:cstheme="minorHAnsi"/>
          <w:i/>
          <w:color w:val="auto"/>
          <w:sz w:val="28"/>
          <w:szCs w:val="28"/>
        </w:rPr>
        <w:t>Контракте</w:t>
      </w:r>
      <w:r w:rsidRPr="00D64D7D">
        <w:rPr>
          <w:rFonts w:cstheme="minorHAnsi"/>
          <w:i/>
          <w:color w:val="auto"/>
          <w:sz w:val="28"/>
          <w:szCs w:val="28"/>
        </w:rPr>
        <w:t>.</w:t>
      </w:r>
    </w:p>
    <w:p w14:paraId="2A9E5942" w14:textId="77777777" w:rsidR="00855F86" w:rsidRPr="00D64D7D" w:rsidRDefault="00855F86" w:rsidP="00785693">
      <w:pPr>
        <w:pStyle w:val="VL0"/>
        <w:numPr>
          <w:ilvl w:val="2"/>
          <w:numId w:val="4"/>
        </w:numPr>
        <w:spacing w:before="0"/>
        <w:ind w:left="1418" w:hanging="851"/>
        <w:rPr>
          <w:rFonts w:cstheme="minorHAnsi"/>
          <w:color w:val="auto"/>
          <w:sz w:val="28"/>
          <w:szCs w:val="28"/>
        </w:rPr>
      </w:pPr>
      <w:r w:rsidRPr="00D64D7D">
        <w:rPr>
          <w:rFonts w:cstheme="minorHAnsi"/>
          <w:i/>
          <w:color w:val="auto"/>
          <w:sz w:val="28"/>
          <w:szCs w:val="28"/>
        </w:rPr>
        <w:t xml:space="preserve">Если Заказчик каким-либо образом препятствует оказанию услуг по контролю за установкой Товара, Поставщик вправе, предварительно известив Заказчика, не приступать к их оказанию, либо приостановить оказание услуг до момента устранения препятствий. Поставщик не несет ответственности за просрочку оказания услуг </w:t>
      </w:r>
      <w:r w:rsidR="00C20319" w:rsidRPr="00D64D7D">
        <w:rPr>
          <w:rFonts w:cstheme="minorHAnsi"/>
          <w:i/>
          <w:color w:val="auto"/>
          <w:sz w:val="28"/>
          <w:szCs w:val="28"/>
        </w:rPr>
        <w:t>по контролю за установкой Товара,</w:t>
      </w:r>
      <w:r w:rsidRPr="00D64D7D">
        <w:rPr>
          <w:rFonts w:cstheme="minorHAnsi"/>
          <w:i/>
          <w:color w:val="auto"/>
          <w:sz w:val="28"/>
          <w:szCs w:val="28"/>
        </w:rPr>
        <w:t xml:space="preserve"> обусловленную действиями Заказчика, при условии предварительного извещения Заказчика об имеющихся препятствиях.</w:t>
      </w:r>
      <w:r w:rsidR="00A704D5" w:rsidRPr="00D64D7D">
        <w:rPr>
          <w:rFonts w:cstheme="minorHAnsi"/>
          <w:color w:val="auto"/>
          <w:sz w:val="28"/>
          <w:szCs w:val="28"/>
        </w:rPr>
        <w:t>]</w:t>
      </w:r>
      <w:r w:rsidR="003D4C12" w:rsidRPr="00D64D7D">
        <w:rPr>
          <w:rStyle w:val="aa"/>
          <w:rFonts w:cstheme="minorHAnsi"/>
          <w:color w:val="auto"/>
          <w:sz w:val="28"/>
          <w:szCs w:val="28"/>
        </w:rPr>
        <w:footnoteReference w:id="81"/>
      </w:r>
    </w:p>
    <w:p w14:paraId="13277FE9" w14:textId="275FBCAD" w:rsidR="00624DBB" w:rsidRPr="00785693" w:rsidRDefault="00574715" w:rsidP="00785693">
      <w:pPr>
        <w:pStyle w:val="1"/>
        <w:keepNext/>
        <w:keepLines/>
        <w:numPr>
          <w:ilvl w:val="0"/>
          <w:numId w:val="23"/>
        </w:numPr>
        <w:tabs>
          <w:tab w:val="clear" w:pos="4677"/>
          <w:tab w:val="clear" w:pos="9355"/>
        </w:tabs>
        <w:spacing w:before="480" w:after="240"/>
        <w:ind w:left="0" w:firstLine="567"/>
        <w:jc w:val="center"/>
        <w:rPr>
          <w:rFonts w:cstheme="minorHAnsi"/>
          <w:color w:val="auto"/>
          <w:sz w:val="28"/>
          <w:szCs w:val="28"/>
        </w:rPr>
      </w:pPr>
      <w:r w:rsidRPr="00507F61">
        <w:rPr>
          <w:rFonts w:ascii="Times New Roman" w:hAnsi="Times New Roman" w:cs="Times New Roman"/>
          <w:b/>
          <w:bCs/>
          <w:noProof w:val="0"/>
          <w:color w:val="auto"/>
          <w:sz w:val="28"/>
          <w:szCs w:val="28"/>
        </w:rPr>
        <w:t>Порядок приемки Товара</w:t>
      </w:r>
      <w:r w:rsidR="00471611" w:rsidRPr="00507F61">
        <w:rPr>
          <w:rFonts w:ascii="Times New Roman" w:hAnsi="Times New Roman" w:cs="Times New Roman"/>
          <w:b/>
          <w:bCs/>
          <w:noProof w:val="0"/>
          <w:color w:val="auto"/>
          <w:sz w:val="28"/>
          <w:szCs w:val="28"/>
        </w:rPr>
        <w:t xml:space="preserve"> [</w:t>
      </w:r>
      <w:r w:rsidR="00471611" w:rsidRPr="00507F61">
        <w:rPr>
          <w:rFonts w:ascii="Times New Roman" w:hAnsi="Times New Roman" w:cs="Times New Roman"/>
          <w:b/>
          <w:bCs/>
          <w:i/>
          <w:noProof w:val="0"/>
          <w:color w:val="auto"/>
          <w:sz w:val="28"/>
          <w:szCs w:val="28"/>
        </w:rPr>
        <w:t>и Сопутствующих работ/услуг</w:t>
      </w:r>
      <w:r w:rsidR="00471611" w:rsidRPr="00507F61">
        <w:rPr>
          <w:rFonts w:ascii="Times New Roman" w:hAnsi="Times New Roman" w:cs="Times New Roman"/>
          <w:b/>
          <w:bCs/>
          <w:noProof w:val="0"/>
          <w:color w:val="auto"/>
          <w:sz w:val="28"/>
          <w:szCs w:val="28"/>
        </w:rPr>
        <w:t>]</w:t>
      </w:r>
      <w:r w:rsidR="00E166C7">
        <w:rPr>
          <w:rStyle w:val="aa"/>
          <w:rFonts w:cstheme="minorHAnsi"/>
          <w:sz w:val="28"/>
          <w:szCs w:val="28"/>
        </w:rPr>
        <w:footnoteReference w:id="82"/>
      </w:r>
      <w:bookmarkStart w:id="10" w:name="_Ref438635069"/>
    </w:p>
    <w:p w14:paraId="3245656D" w14:textId="1079309C" w:rsidR="003860A9" w:rsidRPr="00387DDA" w:rsidRDefault="00BC79FF" w:rsidP="001619E8">
      <w:pPr>
        <w:pStyle w:val="VL0"/>
        <w:numPr>
          <w:ilvl w:val="1"/>
          <w:numId w:val="5"/>
        </w:numPr>
        <w:tabs>
          <w:tab w:val="left" w:pos="1418"/>
        </w:tabs>
        <w:spacing w:before="0"/>
        <w:ind w:left="0" w:firstLine="567"/>
        <w:rPr>
          <w:rFonts w:cstheme="minorHAnsi"/>
          <w:i/>
          <w:sz w:val="28"/>
          <w:szCs w:val="28"/>
        </w:rPr>
      </w:pPr>
      <w:bookmarkStart w:id="11" w:name="_Ref440290927"/>
      <w:r w:rsidRPr="00507F61">
        <w:rPr>
          <w:rFonts w:cstheme="minorHAnsi"/>
          <w:color w:val="auto"/>
          <w:sz w:val="28"/>
          <w:szCs w:val="28"/>
        </w:rPr>
        <w:t>[</w:t>
      </w:r>
      <w:r w:rsidRPr="00507F61">
        <w:rPr>
          <w:rFonts w:cstheme="minorHAnsi"/>
          <w:b/>
          <w:i/>
          <w:color w:val="auto"/>
          <w:sz w:val="28"/>
          <w:szCs w:val="28"/>
        </w:rPr>
        <w:t>Первый вариант</w:t>
      </w:r>
      <w:r>
        <w:rPr>
          <w:rStyle w:val="aa"/>
          <w:rFonts w:cstheme="minorHAnsi"/>
          <w:b/>
          <w:i/>
          <w:color w:val="auto"/>
          <w:sz w:val="28"/>
          <w:szCs w:val="28"/>
        </w:rPr>
        <w:footnoteReference w:id="83"/>
      </w:r>
      <w:r w:rsidRPr="00507F61">
        <w:rPr>
          <w:rFonts w:cstheme="minorHAnsi"/>
          <w:b/>
          <w:i/>
          <w:color w:val="auto"/>
          <w:sz w:val="28"/>
          <w:szCs w:val="28"/>
        </w:rPr>
        <w:t>:</w:t>
      </w:r>
      <w:r w:rsidRPr="00507F61">
        <w:rPr>
          <w:rFonts w:cstheme="minorHAnsi"/>
          <w:i/>
          <w:color w:val="auto"/>
          <w:sz w:val="28"/>
          <w:szCs w:val="28"/>
        </w:rPr>
        <w:t xml:space="preserve"> </w:t>
      </w:r>
      <w:r w:rsidR="003860A9" w:rsidRPr="001619E8">
        <w:rPr>
          <w:rFonts w:cstheme="minorHAnsi"/>
          <w:i/>
          <w:sz w:val="28"/>
          <w:szCs w:val="28"/>
        </w:rPr>
        <w:t>[</w:t>
      </w:r>
      <w:r w:rsidR="003860A9" w:rsidRPr="00387DDA">
        <w:rPr>
          <w:rFonts w:cstheme="minorHAnsi"/>
          <w:i/>
          <w:sz w:val="28"/>
          <w:szCs w:val="28"/>
        </w:rPr>
        <w:t xml:space="preserve">Приемка результатов по Контракту осуществляется </w:t>
      </w:r>
      <w:r w:rsidR="003860A9">
        <w:rPr>
          <w:rFonts w:cstheme="minorHAnsi"/>
          <w:i/>
          <w:sz w:val="28"/>
          <w:szCs w:val="28"/>
        </w:rPr>
        <w:t>путем</w:t>
      </w:r>
      <w:r w:rsidR="003860A9" w:rsidRPr="00387DDA">
        <w:rPr>
          <w:rFonts w:cstheme="minorHAnsi"/>
          <w:i/>
          <w:sz w:val="28"/>
          <w:szCs w:val="28"/>
        </w:rPr>
        <w:t>:</w:t>
      </w:r>
    </w:p>
    <w:p w14:paraId="2B50C949" w14:textId="3D0D0FF9" w:rsidR="003860A9" w:rsidRPr="00387DDA" w:rsidRDefault="00846BCC" w:rsidP="001619E8">
      <w:pPr>
        <w:tabs>
          <w:tab w:val="left" w:pos="1418"/>
        </w:tabs>
        <w:spacing w:after="0" w:line="240" w:lineRule="auto"/>
        <w:ind w:left="567"/>
        <w:jc w:val="both"/>
        <w:rPr>
          <w:rFonts w:eastAsia="Calibri" w:cstheme="minorHAnsi"/>
          <w:i/>
          <w:sz w:val="28"/>
          <w:szCs w:val="28"/>
        </w:rPr>
      </w:pPr>
      <w:r>
        <w:rPr>
          <w:rFonts w:eastAsia="Calibri" w:cstheme="minorHAnsi"/>
          <w:i/>
          <w:sz w:val="28"/>
          <w:szCs w:val="28"/>
        </w:rPr>
        <w:t>-</w:t>
      </w:r>
      <w:r>
        <w:rPr>
          <w:rFonts w:eastAsia="Calibri" w:cstheme="minorHAnsi"/>
          <w:i/>
          <w:sz w:val="28"/>
          <w:szCs w:val="28"/>
        </w:rPr>
        <w:tab/>
      </w:r>
      <w:r w:rsidR="003860A9" w:rsidRPr="00387DDA">
        <w:rPr>
          <w:rFonts w:eastAsia="Calibri" w:cstheme="minorHAnsi"/>
          <w:i/>
          <w:sz w:val="28"/>
          <w:szCs w:val="28"/>
        </w:rPr>
        <w:t>приемк</w:t>
      </w:r>
      <w:r w:rsidR="003860A9">
        <w:rPr>
          <w:rFonts w:eastAsia="Calibri" w:cstheme="minorHAnsi"/>
          <w:i/>
          <w:sz w:val="28"/>
          <w:szCs w:val="28"/>
        </w:rPr>
        <w:t>и</w:t>
      </w:r>
      <w:r w:rsidR="003860A9" w:rsidRPr="00387DDA">
        <w:rPr>
          <w:rFonts w:eastAsia="Calibri" w:cstheme="minorHAnsi"/>
          <w:i/>
          <w:sz w:val="28"/>
          <w:szCs w:val="28"/>
        </w:rPr>
        <w:t xml:space="preserve"> Товара;</w:t>
      </w:r>
      <w:r w:rsidR="003860A9">
        <w:rPr>
          <w:rFonts w:eastAsia="Calibri" w:cstheme="minorHAnsi"/>
          <w:i/>
          <w:sz w:val="28"/>
          <w:szCs w:val="28"/>
        </w:rPr>
        <w:t xml:space="preserve"> и</w:t>
      </w:r>
    </w:p>
    <w:p w14:paraId="63B79C8A" w14:textId="2FA84366" w:rsidR="003860A9" w:rsidRPr="001619E8" w:rsidRDefault="00846BCC" w:rsidP="001619E8">
      <w:pPr>
        <w:tabs>
          <w:tab w:val="left" w:pos="1418"/>
        </w:tabs>
        <w:spacing w:after="0" w:line="240" w:lineRule="auto"/>
        <w:ind w:left="567"/>
        <w:jc w:val="both"/>
        <w:rPr>
          <w:rFonts w:cstheme="minorHAnsi"/>
          <w:i/>
          <w:sz w:val="28"/>
          <w:szCs w:val="28"/>
        </w:rPr>
      </w:pPr>
      <w:r>
        <w:rPr>
          <w:rFonts w:eastAsia="Calibri" w:cstheme="minorHAnsi"/>
          <w:i/>
          <w:sz w:val="28"/>
          <w:szCs w:val="28"/>
        </w:rPr>
        <w:t>-</w:t>
      </w:r>
      <w:r>
        <w:rPr>
          <w:rFonts w:eastAsia="Calibri" w:cstheme="minorHAnsi"/>
          <w:i/>
          <w:sz w:val="28"/>
          <w:szCs w:val="28"/>
        </w:rPr>
        <w:tab/>
      </w:r>
      <w:r w:rsidR="003860A9" w:rsidRPr="00387DDA">
        <w:rPr>
          <w:rFonts w:eastAsia="Calibri" w:cstheme="minorHAnsi"/>
          <w:i/>
          <w:sz w:val="28"/>
          <w:szCs w:val="28"/>
        </w:rPr>
        <w:t>приемк</w:t>
      </w:r>
      <w:r w:rsidR="003860A9">
        <w:rPr>
          <w:rFonts w:eastAsia="Calibri" w:cstheme="minorHAnsi"/>
          <w:i/>
          <w:sz w:val="28"/>
          <w:szCs w:val="28"/>
        </w:rPr>
        <w:t>и</w:t>
      </w:r>
      <w:r w:rsidR="003860A9" w:rsidRPr="001619E8">
        <w:rPr>
          <w:rFonts w:cstheme="minorHAnsi"/>
          <w:i/>
          <w:sz w:val="28"/>
          <w:szCs w:val="28"/>
        </w:rPr>
        <w:t xml:space="preserve"> </w:t>
      </w:r>
      <w:r w:rsidR="003860A9" w:rsidRPr="00DC0D95">
        <w:rPr>
          <w:rFonts w:cstheme="minorHAnsi"/>
          <w:i/>
          <w:sz w:val="28"/>
          <w:szCs w:val="28"/>
        </w:rPr>
        <w:t>Сопутствующих</w:t>
      </w:r>
      <w:r w:rsidR="003860A9" w:rsidRPr="00507F61">
        <w:rPr>
          <w:rFonts w:cstheme="minorHAnsi"/>
          <w:i/>
          <w:sz w:val="28"/>
          <w:szCs w:val="28"/>
        </w:rPr>
        <w:t xml:space="preserve"> работ/услуг</w:t>
      </w:r>
      <w:r w:rsidR="003860A9" w:rsidRPr="00387DDA">
        <w:rPr>
          <w:rFonts w:eastAsia="Calibri" w:cstheme="minorHAnsi"/>
          <w:i/>
          <w:sz w:val="28"/>
          <w:szCs w:val="28"/>
        </w:rPr>
        <w:t>.</w:t>
      </w:r>
      <w:r w:rsidR="003860A9">
        <w:rPr>
          <w:rStyle w:val="aa"/>
          <w:rFonts w:eastAsia="Calibri" w:cstheme="minorHAnsi"/>
          <w:i/>
          <w:sz w:val="28"/>
          <w:szCs w:val="28"/>
        </w:rPr>
        <w:footnoteReference w:id="84"/>
      </w:r>
      <w:r w:rsidR="003860A9" w:rsidRPr="001619E8">
        <w:rPr>
          <w:rFonts w:eastAsia="Calibri" w:cstheme="minorHAnsi"/>
          <w:i/>
          <w:sz w:val="28"/>
          <w:szCs w:val="28"/>
        </w:rPr>
        <w:t>]</w:t>
      </w:r>
    </w:p>
    <w:p w14:paraId="6D62B880" w14:textId="69A2768E" w:rsidR="00EF570B" w:rsidRPr="005D1D8C" w:rsidRDefault="00EF570B" w:rsidP="001619E8">
      <w:pPr>
        <w:pStyle w:val="VL0"/>
        <w:tabs>
          <w:tab w:val="left" w:pos="1418"/>
        </w:tabs>
        <w:spacing w:before="0"/>
        <w:ind w:firstLine="567"/>
        <w:rPr>
          <w:rFonts w:cstheme="minorHAnsi"/>
          <w:i/>
          <w:color w:val="auto"/>
          <w:sz w:val="28"/>
          <w:szCs w:val="28"/>
        </w:rPr>
      </w:pPr>
      <w:r w:rsidRPr="00507F61">
        <w:rPr>
          <w:rFonts w:cstheme="minorHAnsi"/>
          <w:i/>
          <w:color w:val="auto"/>
          <w:sz w:val="28"/>
          <w:szCs w:val="28"/>
        </w:rPr>
        <w:t xml:space="preserve">В день поставки Товара Поставщик представляет Заказчику комплект оригиналов товарно-транспортных накладных и </w:t>
      </w:r>
      <w:r w:rsidR="00A650F7">
        <w:rPr>
          <w:rFonts w:cstheme="minorHAnsi"/>
          <w:i/>
          <w:color w:val="auto"/>
          <w:sz w:val="28"/>
          <w:szCs w:val="28"/>
        </w:rPr>
        <w:t>счетов (</w:t>
      </w:r>
      <w:r w:rsidRPr="00507F61">
        <w:rPr>
          <w:rFonts w:cstheme="minorHAnsi"/>
          <w:i/>
          <w:color w:val="auto"/>
          <w:sz w:val="28"/>
          <w:szCs w:val="28"/>
        </w:rPr>
        <w:t>счетов</w:t>
      </w:r>
      <w:r w:rsidR="00A650F7">
        <w:rPr>
          <w:rFonts w:cstheme="minorHAnsi"/>
          <w:i/>
          <w:color w:val="auto"/>
          <w:sz w:val="28"/>
          <w:szCs w:val="28"/>
        </w:rPr>
        <w:t>-фактур)</w:t>
      </w:r>
      <w:r w:rsidRPr="00507F61">
        <w:rPr>
          <w:rFonts w:cstheme="minorHAnsi"/>
          <w:i/>
          <w:color w:val="auto"/>
          <w:sz w:val="28"/>
          <w:szCs w:val="28"/>
        </w:rPr>
        <w:t xml:space="preserve">, </w:t>
      </w:r>
      <w:r w:rsidR="00271469" w:rsidRPr="00507F61">
        <w:rPr>
          <w:rFonts w:cstheme="minorHAnsi"/>
          <w:i/>
          <w:color w:val="auto"/>
          <w:sz w:val="28"/>
          <w:szCs w:val="28"/>
        </w:rPr>
        <w:t xml:space="preserve">товарные накладные по форме ТОРГ-12 и </w:t>
      </w:r>
      <w:r w:rsidR="001B40CC" w:rsidRPr="001619E8">
        <w:rPr>
          <w:rFonts w:cstheme="minorHAnsi"/>
          <w:i/>
          <w:color w:val="auto"/>
          <w:sz w:val="28"/>
          <w:szCs w:val="28"/>
        </w:rPr>
        <w:t>[</w:t>
      </w:r>
      <w:r w:rsidR="002B36DE" w:rsidRPr="00507F61">
        <w:rPr>
          <w:rFonts w:cstheme="minorHAnsi"/>
          <w:i/>
          <w:color w:val="auto"/>
          <w:sz w:val="28"/>
          <w:szCs w:val="28"/>
        </w:rPr>
        <w:t>Акт</w:t>
      </w:r>
      <w:r w:rsidR="001B40CC">
        <w:rPr>
          <w:rStyle w:val="aa"/>
          <w:rFonts w:cstheme="minorHAnsi"/>
          <w:i/>
          <w:color w:val="auto"/>
          <w:sz w:val="28"/>
          <w:szCs w:val="28"/>
        </w:rPr>
        <w:footnoteReference w:id="85"/>
      </w:r>
      <w:r w:rsidR="001B40CC" w:rsidRPr="001619E8">
        <w:rPr>
          <w:rFonts w:cstheme="minorHAnsi"/>
          <w:i/>
          <w:color w:val="auto"/>
          <w:sz w:val="28"/>
          <w:szCs w:val="28"/>
        </w:rPr>
        <w:t>]</w:t>
      </w:r>
      <w:r w:rsidR="001B40CC" w:rsidRPr="001B40CC">
        <w:rPr>
          <w:rFonts w:cstheme="minorHAnsi"/>
          <w:i/>
          <w:color w:val="auto"/>
          <w:sz w:val="28"/>
          <w:szCs w:val="28"/>
        </w:rPr>
        <w:t xml:space="preserve"> </w:t>
      </w:r>
      <w:r w:rsidR="001B40CC" w:rsidRPr="001619E8">
        <w:rPr>
          <w:rFonts w:cstheme="minorHAnsi"/>
          <w:i/>
          <w:color w:val="auto"/>
          <w:sz w:val="28"/>
          <w:szCs w:val="28"/>
        </w:rPr>
        <w:t>[</w:t>
      </w:r>
      <w:r w:rsidR="001B40CC">
        <w:rPr>
          <w:rFonts w:cstheme="minorHAnsi"/>
          <w:i/>
          <w:color w:val="auto"/>
          <w:sz w:val="28"/>
          <w:szCs w:val="28"/>
        </w:rPr>
        <w:t>передаточный акт в отношении Товара</w:t>
      </w:r>
      <w:r w:rsidR="001B40CC">
        <w:rPr>
          <w:rStyle w:val="aa"/>
          <w:rFonts w:cstheme="minorHAnsi"/>
          <w:i/>
          <w:color w:val="auto"/>
          <w:sz w:val="28"/>
          <w:szCs w:val="28"/>
        </w:rPr>
        <w:footnoteReference w:id="86"/>
      </w:r>
      <w:r w:rsidR="001B40CC" w:rsidRPr="001619E8">
        <w:rPr>
          <w:rFonts w:cstheme="minorHAnsi"/>
          <w:i/>
          <w:color w:val="auto"/>
          <w:sz w:val="28"/>
          <w:szCs w:val="28"/>
        </w:rPr>
        <w:t>]</w:t>
      </w:r>
      <w:r w:rsidR="00F9795E" w:rsidRPr="00507F61">
        <w:rPr>
          <w:rFonts w:cstheme="minorHAnsi"/>
          <w:i/>
          <w:color w:val="auto"/>
          <w:sz w:val="28"/>
          <w:szCs w:val="28"/>
        </w:rPr>
        <w:t>, подписанны</w:t>
      </w:r>
      <w:r w:rsidR="00271469" w:rsidRPr="00507F61">
        <w:rPr>
          <w:rFonts w:cstheme="minorHAnsi"/>
          <w:i/>
          <w:color w:val="auto"/>
          <w:sz w:val="28"/>
          <w:szCs w:val="28"/>
        </w:rPr>
        <w:t>е</w:t>
      </w:r>
      <w:r w:rsidR="00F9795E" w:rsidRPr="00507F61">
        <w:rPr>
          <w:rFonts w:cstheme="minorHAnsi"/>
          <w:i/>
          <w:color w:val="auto"/>
          <w:sz w:val="28"/>
          <w:szCs w:val="28"/>
        </w:rPr>
        <w:t xml:space="preserve"> </w:t>
      </w:r>
      <w:r w:rsidR="00F9795E" w:rsidRPr="00DC0D95">
        <w:rPr>
          <w:rFonts w:cstheme="minorHAnsi"/>
          <w:i/>
          <w:color w:val="auto"/>
          <w:sz w:val="28"/>
          <w:szCs w:val="28"/>
        </w:rPr>
        <w:t>Поставщико</w:t>
      </w:r>
      <w:r w:rsidR="0028598E" w:rsidRPr="00DC0D95">
        <w:rPr>
          <w:rFonts w:cstheme="minorHAnsi"/>
          <w:i/>
          <w:color w:val="auto"/>
          <w:sz w:val="28"/>
          <w:szCs w:val="28"/>
        </w:rPr>
        <w:t>м</w:t>
      </w:r>
      <w:r w:rsidR="00F9795E" w:rsidRPr="00DC0D95">
        <w:rPr>
          <w:rFonts w:cstheme="minorHAnsi"/>
          <w:i/>
          <w:color w:val="auto"/>
          <w:sz w:val="28"/>
          <w:szCs w:val="28"/>
        </w:rPr>
        <w:t xml:space="preserve">, в </w:t>
      </w:r>
      <w:r w:rsidR="00A502EE" w:rsidRPr="00DC0D95">
        <w:rPr>
          <w:rFonts w:cstheme="minorHAnsi"/>
          <w:i/>
          <w:color w:val="auto"/>
          <w:sz w:val="28"/>
          <w:szCs w:val="28"/>
        </w:rPr>
        <w:t>2 (</w:t>
      </w:r>
      <w:r w:rsidR="00F9795E" w:rsidRPr="00DC0D95">
        <w:rPr>
          <w:i/>
          <w:color w:val="auto"/>
          <w:sz w:val="28"/>
        </w:rPr>
        <w:t>двух</w:t>
      </w:r>
      <w:r w:rsidR="00A502EE" w:rsidRPr="00DC0D95">
        <w:rPr>
          <w:rFonts w:cstheme="minorHAnsi"/>
          <w:i/>
          <w:color w:val="auto"/>
          <w:sz w:val="28"/>
          <w:szCs w:val="28"/>
        </w:rPr>
        <w:t>)</w:t>
      </w:r>
      <w:r w:rsidR="00F9795E" w:rsidRPr="00DC0D95">
        <w:rPr>
          <w:rFonts w:cstheme="minorHAnsi"/>
          <w:i/>
          <w:color w:val="auto"/>
          <w:sz w:val="28"/>
          <w:szCs w:val="28"/>
        </w:rPr>
        <w:t xml:space="preserve"> экземплярах</w:t>
      </w:r>
      <w:r w:rsidR="00047366">
        <w:rPr>
          <w:rFonts w:cstheme="minorHAnsi"/>
          <w:i/>
          <w:color w:val="auto"/>
          <w:sz w:val="28"/>
          <w:szCs w:val="28"/>
        </w:rPr>
        <w:t>,</w:t>
      </w:r>
      <w:r w:rsidR="00D83833">
        <w:rPr>
          <w:rFonts w:cstheme="minorHAnsi"/>
          <w:i/>
          <w:color w:val="auto"/>
          <w:sz w:val="28"/>
          <w:szCs w:val="28"/>
        </w:rPr>
        <w:t xml:space="preserve"> документы, подтверждающие соответствие</w:t>
      </w:r>
      <w:r w:rsidRPr="00DC0D95">
        <w:rPr>
          <w:rFonts w:cstheme="minorHAnsi"/>
          <w:i/>
          <w:color w:val="auto"/>
          <w:sz w:val="28"/>
          <w:szCs w:val="28"/>
        </w:rPr>
        <w:t xml:space="preserve"> </w:t>
      </w:r>
      <w:r w:rsidR="009F72C6">
        <w:rPr>
          <w:rFonts w:cstheme="minorHAnsi"/>
          <w:i/>
          <w:color w:val="auto"/>
          <w:sz w:val="28"/>
          <w:szCs w:val="28"/>
        </w:rPr>
        <w:t>Т</w:t>
      </w:r>
      <w:r w:rsidRPr="00DC0D95">
        <w:rPr>
          <w:rFonts w:cstheme="minorHAnsi"/>
          <w:i/>
          <w:color w:val="auto"/>
          <w:sz w:val="28"/>
          <w:szCs w:val="28"/>
        </w:rPr>
        <w:t>овара [и Сопутствующих</w:t>
      </w:r>
      <w:r w:rsidRPr="00507F61">
        <w:rPr>
          <w:rFonts w:cstheme="minorHAnsi"/>
          <w:i/>
          <w:color w:val="auto"/>
          <w:sz w:val="28"/>
          <w:szCs w:val="28"/>
        </w:rPr>
        <w:t xml:space="preserve"> работ/услуг]</w:t>
      </w:r>
      <w:r w:rsidR="00E166C7">
        <w:rPr>
          <w:rStyle w:val="aa"/>
          <w:rFonts w:cstheme="minorHAnsi"/>
          <w:sz w:val="28"/>
          <w:szCs w:val="28"/>
        </w:rPr>
        <w:footnoteReference w:id="87"/>
      </w:r>
      <w:r w:rsidR="00D83833">
        <w:rPr>
          <w:rFonts w:cstheme="minorHAnsi"/>
          <w:i/>
          <w:color w:val="auto"/>
          <w:sz w:val="28"/>
          <w:szCs w:val="28"/>
        </w:rPr>
        <w:t xml:space="preserve"> требованиям законодательства, технических регламентов, документов в области технического регулирования и иным обязательным требованиям</w:t>
      </w:r>
      <w:r w:rsidRPr="00507F61">
        <w:rPr>
          <w:rFonts w:cstheme="minorHAnsi"/>
          <w:i/>
          <w:color w:val="auto"/>
          <w:sz w:val="28"/>
          <w:szCs w:val="28"/>
        </w:rPr>
        <w:t xml:space="preserve">, </w:t>
      </w:r>
      <w:r w:rsidR="00D83833">
        <w:rPr>
          <w:rFonts w:cstheme="minorHAnsi"/>
          <w:i/>
          <w:color w:val="auto"/>
          <w:sz w:val="28"/>
          <w:szCs w:val="28"/>
        </w:rPr>
        <w:t>а также</w:t>
      </w:r>
      <w:r w:rsidR="00D83833" w:rsidRPr="00507F61">
        <w:rPr>
          <w:rFonts w:cstheme="minorHAnsi"/>
          <w:i/>
          <w:color w:val="auto"/>
          <w:sz w:val="28"/>
          <w:szCs w:val="28"/>
        </w:rPr>
        <w:t xml:space="preserve"> </w:t>
      </w:r>
      <w:r w:rsidRPr="00507F61">
        <w:rPr>
          <w:rFonts w:cstheme="minorHAnsi"/>
          <w:i/>
          <w:color w:val="auto"/>
          <w:sz w:val="28"/>
          <w:szCs w:val="28"/>
        </w:rPr>
        <w:t>иные документы, подтверждающие качество Товара</w:t>
      </w:r>
      <w:r w:rsidR="00EF68DE" w:rsidRPr="00EF68DE">
        <w:rPr>
          <w:rFonts w:ascii="Times New Roman" w:eastAsiaTheme="minorHAnsi" w:hAnsi="Times New Roman"/>
          <w:color w:val="auto"/>
          <w:sz w:val="24"/>
          <w:szCs w:val="24"/>
        </w:rPr>
        <w:t xml:space="preserve"> </w:t>
      </w:r>
      <w:r w:rsidR="00EF68DE" w:rsidRPr="00EF68DE">
        <w:rPr>
          <w:rFonts w:cstheme="minorHAnsi"/>
          <w:i/>
          <w:color w:val="auto"/>
          <w:sz w:val="28"/>
          <w:szCs w:val="28"/>
        </w:rPr>
        <w:t>и право собственности Поставщика на Товар</w:t>
      </w:r>
      <w:r w:rsidRPr="00507F61">
        <w:rPr>
          <w:rFonts w:cstheme="minorHAnsi"/>
          <w:i/>
          <w:color w:val="auto"/>
          <w:sz w:val="28"/>
          <w:szCs w:val="28"/>
        </w:rPr>
        <w:t xml:space="preserve">, оформленные в </w:t>
      </w:r>
      <w:r w:rsidRPr="00F33FF6">
        <w:rPr>
          <w:rFonts w:cstheme="minorHAnsi"/>
          <w:i/>
          <w:color w:val="auto"/>
          <w:sz w:val="28"/>
          <w:szCs w:val="28"/>
        </w:rPr>
        <w:t xml:space="preserve">соответствии с </w:t>
      </w:r>
      <w:r w:rsidR="00985B59" w:rsidRPr="00D010BA">
        <w:rPr>
          <w:rFonts w:cstheme="minorHAnsi"/>
          <w:i/>
          <w:sz w:val="28"/>
          <w:szCs w:val="28"/>
        </w:rPr>
        <w:t>законодательством</w:t>
      </w:r>
      <w:r w:rsidR="00985B59" w:rsidRPr="00D010BA">
        <w:rPr>
          <w:rFonts w:cstheme="minorHAnsi"/>
          <w:i/>
          <w:spacing w:val="-4"/>
          <w:sz w:val="28"/>
          <w:szCs w:val="28"/>
        </w:rPr>
        <w:t xml:space="preserve"> Российской Федерации</w:t>
      </w:r>
      <w:r w:rsidRPr="00507F61">
        <w:rPr>
          <w:rFonts w:cstheme="minorHAnsi"/>
          <w:i/>
          <w:color w:val="auto"/>
          <w:sz w:val="28"/>
          <w:szCs w:val="28"/>
        </w:rPr>
        <w:t>.</w:t>
      </w:r>
      <w:bookmarkEnd w:id="10"/>
      <w:bookmarkEnd w:id="11"/>
      <w:r w:rsidR="00387DDA" w:rsidRPr="005D1D8C">
        <w:rPr>
          <w:rFonts w:cstheme="minorHAnsi"/>
          <w:color w:val="auto"/>
          <w:sz w:val="28"/>
          <w:szCs w:val="28"/>
        </w:rPr>
        <w:t>]</w:t>
      </w:r>
    </w:p>
    <w:p w14:paraId="3ED88030" w14:textId="0F9D019E" w:rsidR="00387DDA" w:rsidRPr="00387DDA" w:rsidRDefault="00387DDA" w:rsidP="005D1D8C">
      <w:pPr>
        <w:spacing w:after="0" w:line="240" w:lineRule="auto"/>
        <w:ind w:firstLine="567"/>
        <w:jc w:val="both"/>
        <w:rPr>
          <w:rFonts w:eastAsia="Calibri" w:cstheme="minorHAnsi"/>
          <w:i/>
          <w:sz w:val="28"/>
          <w:szCs w:val="28"/>
        </w:rPr>
      </w:pPr>
      <w:r w:rsidRPr="00387DDA">
        <w:rPr>
          <w:rFonts w:eastAsia="Calibri" w:cs="Times New Roman"/>
          <w:sz w:val="28"/>
        </w:rPr>
        <w:lastRenderedPageBreak/>
        <w:t>[</w:t>
      </w:r>
      <w:r w:rsidRPr="00387DDA">
        <w:rPr>
          <w:rFonts w:eastAsia="Calibri" w:cstheme="minorHAnsi"/>
          <w:b/>
          <w:i/>
          <w:sz w:val="28"/>
          <w:szCs w:val="28"/>
        </w:rPr>
        <w:t>Второй вариант</w:t>
      </w:r>
      <w:r w:rsidRPr="00387DDA">
        <w:rPr>
          <w:rFonts w:eastAsia="Calibri" w:cstheme="minorHAnsi"/>
          <w:b/>
          <w:i/>
          <w:sz w:val="28"/>
          <w:szCs w:val="28"/>
          <w:vertAlign w:val="superscript"/>
        </w:rPr>
        <w:footnoteReference w:id="88"/>
      </w:r>
      <w:r w:rsidRPr="00387DDA">
        <w:rPr>
          <w:rFonts w:eastAsia="Calibri" w:cstheme="minorHAnsi"/>
          <w:b/>
          <w:i/>
          <w:sz w:val="28"/>
          <w:szCs w:val="28"/>
        </w:rPr>
        <w:t>:</w:t>
      </w:r>
      <w:r w:rsidRPr="00387DDA">
        <w:rPr>
          <w:rFonts w:eastAsia="Calibri" w:cstheme="minorHAnsi"/>
          <w:i/>
          <w:sz w:val="28"/>
          <w:szCs w:val="28"/>
        </w:rPr>
        <w:t xml:space="preserve"> </w:t>
      </w:r>
      <w:r w:rsidR="00846BCC" w:rsidRPr="001619E8">
        <w:rPr>
          <w:rFonts w:eastAsia="Calibri" w:cstheme="minorHAnsi"/>
          <w:i/>
          <w:sz w:val="28"/>
          <w:szCs w:val="28"/>
        </w:rPr>
        <w:t>[</w:t>
      </w:r>
      <w:r w:rsidRPr="00387DDA">
        <w:rPr>
          <w:rFonts w:eastAsia="Calibri" w:cstheme="minorHAnsi"/>
          <w:i/>
          <w:sz w:val="28"/>
          <w:szCs w:val="28"/>
        </w:rPr>
        <w:t xml:space="preserve">Приемка результатов по Контракту осуществляется </w:t>
      </w:r>
      <w:r w:rsidR="009F72C6">
        <w:rPr>
          <w:rFonts w:eastAsia="Calibri" w:cstheme="minorHAnsi"/>
          <w:i/>
          <w:sz w:val="28"/>
          <w:szCs w:val="28"/>
        </w:rPr>
        <w:t>путем</w:t>
      </w:r>
      <w:r w:rsidRPr="00387DDA">
        <w:rPr>
          <w:rFonts w:eastAsia="Calibri" w:cstheme="minorHAnsi"/>
          <w:i/>
          <w:sz w:val="28"/>
          <w:szCs w:val="28"/>
        </w:rPr>
        <w:t>:</w:t>
      </w:r>
    </w:p>
    <w:p w14:paraId="12BA76F9" w14:textId="7F656E9D" w:rsidR="00387DDA" w:rsidRPr="00387DDA" w:rsidRDefault="00846BCC" w:rsidP="001619E8">
      <w:pPr>
        <w:tabs>
          <w:tab w:val="left" w:pos="1418"/>
        </w:tabs>
        <w:spacing w:after="0" w:line="240" w:lineRule="auto"/>
        <w:ind w:left="1418" w:hanging="851"/>
        <w:jc w:val="both"/>
        <w:rPr>
          <w:rFonts w:eastAsia="Calibri" w:cstheme="minorHAnsi"/>
          <w:i/>
          <w:sz w:val="28"/>
          <w:szCs w:val="28"/>
        </w:rPr>
      </w:pPr>
      <w:r>
        <w:rPr>
          <w:rFonts w:eastAsia="Calibri" w:cstheme="minorHAnsi"/>
          <w:i/>
          <w:sz w:val="28"/>
          <w:szCs w:val="28"/>
        </w:rPr>
        <w:t>-</w:t>
      </w:r>
      <w:r>
        <w:rPr>
          <w:rFonts w:eastAsia="Calibri" w:cstheme="minorHAnsi"/>
          <w:i/>
          <w:sz w:val="28"/>
          <w:szCs w:val="28"/>
        </w:rPr>
        <w:tab/>
      </w:r>
      <w:r w:rsidR="00387DDA" w:rsidRPr="00387DDA">
        <w:rPr>
          <w:rFonts w:eastAsia="Calibri" w:cstheme="minorHAnsi"/>
          <w:i/>
          <w:sz w:val="28"/>
          <w:szCs w:val="28"/>
        </w:rPr>
        <w:t>приемк</w:t>
      </w:r>
      <w:r w:rsidR="009F72C6">
        <w:rPr>
          <w:rFonts w:eastAsia="Calibri" w:cstheme="minorHAnsi"/>
          <w:i/>
          <w:sz w:val="28"/>
          <w:szCs w:val="28"/>
        </w:rPr>
        <w:t>и</w:t>
      </w:r>
      <w:r w:rsidR="00387DDA" w:rsidRPr="00387DDA">
        <w:rPr>
          <w:rFonts w:eastAsia="Calibri" w:cstheme="minorHAnsi"/>
          <w:i/>
          <w:sz w:val="28"/>
          <w:szCs w:val="28"/>
        </w:rPr>
        <w:t xml:space="preserve"> </w:t>
      </w:r>
      <w:r w:rsidR="003827E8">
        <w:rPr>
          <w:rFonts w:eastAsia="Calibri" w:cstheme="minorHAnsi"/>
          <w:i/>
          <w:sz w:val="28"/>
          <w:szCs w:val="28"/>
        </w:rPr>
        <w:t xml:space="preserve">соответствующих </w:t>
      </w:r>
      <w:r>
        <w:rPr>
          <w:rFonts w:eastAsia="Calibri" w:cstheme="minorHAnsi"/>
          <w:i/>
          <w:sz w:val="28"/>
          <w:szCs w:val="28"/>
        </w:rPr>
        <w:t>част</w:t>
      </w:r>
      <w:r w:rsidR="003827E8">
        <w:rPr>
          <w:rFonts w:eastAsia="Calibri" w:cstheme="minorHAnsi"/>
          <w:i/>
          <w:sz w:val="28"/>
          <w:szCs w:val="28"/>
        </w:rPr>
        <w:t>ей</w:t>
      </w:r>
      <w:r>
        <w:rPr>
          <w:rFonts w:eastAsia="Calibri" w:cstheme="minorHAnsi"/>
          <w:i/>
          <w:sz w:val="28"/>
          <w:szCs w:val="28"/>
        </w:rPr>
        <w:t xml:space="preserve"> </w:t>
      </w:r>
      <w:r w:rsidR="00387DDA" w:rsidRPr="00387DDA">
        <w:rPr>
          <w:rFonts w:eastAsia="Calibri" w:cstheme="minorHAnsi"/>
          <w:i/>
          <w:sz w:val="28"/>
          <w:szCs w:val="28"/>
        </w:rPr>
        <w:t>Товара</w:t>
      </w:r>
      <w:r>
        <w:rPr>
          <w:rFonts w:eastAsia="Calibri" w:cstheme="minorHAnsi"/>
          <w:i/>
          <w:sz w:val="28"/>
          <w:szCs w:val="28"/>
        </w:rPr>
        <w:t>, поставленн</w:t>
      </w:r>
      <w:r w:rsidR="003827E8">
        <w:rPr>
          <w:rFonts w:eastAsia="Calibri" w:cstheme="minorHAnsi"/>
          <w:i/>
          <w:sz w:val="28"/>
          <w:szCs w:val="28"/>
        </w:rPr>
        <w:t>ых</w:t>
      </w:r>
      <w:r>
        <w:rPr>
          <w:rFonts w:eastAsia="Calibri" w:cstheme="minorHAnsi"/>
          <w:i/>
          <w:sz w:val="28"/>
          <w:szCs w:val="28"/>
        </w:rPr>
        <w:t xml:space="preserve"> </w:t>
      </w:r>
      <w:r>
        <w:rPr>
          <w:rFonts w:cstheme="minorHAnsi"/>
          <w:i/>
          <w:sz w:val="28"/>
          <w:szCs w:val="28"/>
        </w:rPr>
        <w:t>в соответствии с графиком исполнения Контракта (Приложение № 3 к Контракту)</w:t>
      </w:r>
      <w:r w:rsidR="00387DDA" w:rsidRPr="00387DDA">
        <w:rPr>
          <w:rFonts w:eastAsia="Calibri" w:cstheme="minorHAnsi"/>
          <w:i/>
          <w:sz w:val="28"/>
          <w:szCs w:val="28"/>
        </w:rPr>
        <w:t>;</w:t>
      </w:r>
      <w:r w:rsidR="009F72C6">
        <w:rPr>
          <w:rFonts w:eastAsia="Calibri" w:cstheme="minorHAnsi"/>
          <w:i/>
          <w:sz w:val="28"/>
          <w:szCs w:val="28"/>
        </w:rPr>
        <w:t xml:space="preserve"> и</w:t>
      </w:r>
    </w:p>
    <w:p w14:paraId="1672F784" w14:textId="72158DC6" w:rsidR="00387DDA" w:rsidRPr="00846BCC" w:rsidRDefault="00846BCC" w:rsidP="001619E8">
      <w:pPr>
        <w:tabs>
          <w:tab w:val="left" w:pos="1418"/>
        </w:tabs>
        <w:spacing w:after="0" w:line="240" w:lineRule="auto"/>
        <w:ind w:left="1418" w:hanging="851"/>
        <w:jc w:val="both"/>
        <w:rPr>
          <w:rFonts w:eastAsia="Calibri" w:cstheme="minorHAnsi"/>
          <w:i/>
          <w:sz w:val="28"/>
          <w:szCs w:val="28"/>
        </w:rPr>
      </w:pPr>
      <w:r w:rsidRPr="001619E8">
        <w:rPr>
          <w:rFonts w:eastAsia="Calibri" w:cstheme="minorHAnsi"/>
          <w:i/>
          <w:sz w:val="28"/>
          <w:szCs w:val="28"/>
        </w:rPr>
        <w:t>-</w:t>
      </w:r>
      <w:r w:rsidRPr="001619E8">
        <w:rPr>
          <w:rFonts w:eastAsia="Calibri" w:cstheme="minorHAnsi"/>
          <w:i/>
          <w:sz w:val="28"/>
          <w:szCs w:val="28"/>
        </w:rPr>
        <w:tab/>
      </w:r>
      <w:r w:rsidR="00387DDA" w:rsidRPr="00387DDA">
        <w:rPr>
          <w:rFonts w:eastAsia="Calibri" w:cstheme="minorHAnsi"/>
          <w:i/>
          <w:sz w:val="28"/>
          <w:szCs w:val="28"/>
        </w:rPr>
        <w:t>приемк</w:t>
      </w:r>
      <w:r w:rsidR="009F72C6">
        <w:rPr>
          <w:rFonts w:eastAsia="Calibri" w:cstheme="minorHAnsi"/>
          <w:i/>
          <w:sz w:val="28"/>
          <w:szCs w:val="28"/>
        </w:rPr>
        <w:t>и</w:t>
      </w:r>
      <w:r w:rsidR="009E6C3A" w:rsidRPr="001619E8">
        <w:rPr>
          <w:rFonts w:cstheme="minorHAnsi"/>
          <w:i/>
          <w:sz w:val="28"/>
          <w:szCs w:val="28"/>
        </w:rPr>
        <w:t xml:space="preserve"> </w:t>
      </w:r>
      <w:r w:rsidR="009E6C3A" w:rsidRPr="00DC0D95">
        <w:rPr>
          <w:rFonts w:cstheme="minorHAnsi"/>
          <w:i/>
          <w:sz w:val="28"/>
          <w:szCs w:val="28"/>
        </w:rPr>
        <w:t>Сопутствующих</w:t>
      </w:r>
      <w:r w:rsidR="009E6C3A" w:rsidRPr="00507F61">
        <w:rPr>
          <w:rFonts w:cstheme="minorHAnsi"/>
          <w:i/>
          <w:sz w:val="28"/>
          <w:szCs w:val="28"/>
        </w:rPr>
        <w:t xml:space="preserve"> работ/услу</w:t>
      </w:r>
      <w:r>
        <w:rPr>
          <w:rFonts w:cstheme="minorHAnsi"/>
          <w:i/>
          <w:sz w:val="28"/>
          <w:szCs w:val="28"/>
        </w:rPr>
        <w:t>г</w:t>
      </w:r>
      <w:r w:rsidR="00387DDA" w:rsidRPr="00387DDA">
        <w:rPr>
          <w:rFonts w:eastAsia="Calibri" w:cstheme="minorHAnsi"/>
          <w:i/>
          <w:sz w:val="28"/>
          <w:szCs w:val="28"/>
          <w:vertAlign w:val="superscript"/>
        </w:rPr>
        <w:footnoteReference w:id="89"/>
      </w:r>
      <w:r w:rsidR="00387DDA" w:rsidRPr="00387DDA">
        <w:rPr>
          <w:rFonts w:eastAsia="Calibri" w:cstheme="minorHAnsi"/>
          <w:i/>
          <w:sz w:val="28"/>
          <w:szCs w:val="28"/>
        </w:rPr>
        <w:t>.</w:t>
      </w:r>
      <w:r w:rsidRPr="001619E8">
        <w:rPr>
          <w:rFonts w:eastAsia="Calibri" w:cstheme="minorHAnsi"/>
          <w:i/>
          <w:sz w:val="28"/>
          <w:szCs w:val="28"/>
        </w:rPr>
        <w:t>]</w:t>
      </w:r>
    </w:p>
    <w:p w14:paraId="125D850A" w14:textId="51A03E54" w:rsidR="00387DDA" w:rsidRPr="00196B9C" w:rsidRDefault="00387DDA" w:rsidP="005D1D8C">
      <w:pPr>
        <w:tabs>
          <w:tab w:val="left" w:pos="1418"/>
        </w:tabs>
        <w:spacing w:after="0" w:line="240" w:lineRule="auto"/>
        <w:ind w:firstLine="567"/>
        <w:jc w:val="both"/>
        <w:rPr>
          <w:rFonts w:eastAsia="Calibri" w:cstheme="minorHAnsi"/>
          <w:i/>
          <w:sz w:val="28"/>
          <w:szCs w:val="28"/>
        </w:rPr>
      </w:pPr>
      <w:r w:rsidRPr="00387DDA">
        <w:rPr>
          <w:rFonts w:eastAsia="Calibri" w:cstheme="minorHAnsi"/>
          <w:i/>
          <w:sz w:val="28"/>
          <w:szCs w:val="28"/>
        </w:rPr>
        <w:t xml:space="preserve">В день поставки </w:t>
      </w:r>
      <w:r w:rsidR="00846BCC">
        <w:rPr>
          <w:rFonts w:eastAsia="Calibri" w:cstheme="minorHAnsi"/>
          <w:i/>
          <w:sz w:val="28"/>
          <w:szCs w:val="28"/>
        </w:rPr>
        <w:t xml:space="preserve">Поставщиком </w:t>
      </w:r>
      <w:r w:rsidR="003827E8">
        <w:rPr>
          <w:rFonts w:eastAsia="Calibri" w:cstheme="minorHAnsi"/>
          <w:i/>
          <w:sz w:val="28"/>
          <w:szCs w:val="28"/>
        </w:rPr>
        <w:t xml:space="preserve">соответствующей </w:t>
      </w:r>
      <w:r w:rsidR="00846BCC">
        <w:rPr>
          <w:rFonts w:eastAsia="Calibri" w:cstheme="minorHAnsi"/>
          <w:i/>
          <w:sz w:val="28"/>
          <w:szCs w:val="28"/>
        </w:rPr>
        <w:t xml:space="preserve">части </w:t>
      </w:r>
      <w:r w:rsidR="00846BCC" w:rsidRPr="00387DDA">
        <w:rPr>
          <w:rFonts w:eastAsia="Calibri" w:cstheme="minorHAnsi"/>
          <w:i/>
          <w:sz w:val="28"/>
          <w:szCs w:val="28"/>
        </w:rPr>
        <w:t>Товара</w:t>
      </w:r>
      <w:r w:rsidR="00846BCC">
        <w:rPr>
          <w:rFonts w:eastAsia="Calibri" w:cstheme="minorHAnsi"/>
          <w:i/>
          <w:sz w:val="28"/>
          <w:szCs w:val="28"/>
        </w:rPr>
        <w:t xml:space="preserve"> </w:t>
      </w:r>
      <w:r w:rsidR="00846BCC">
        <w:rPr>
          <w:rFonts w:cstheme="minorHAnsi"/>
          <w:i/>
          <w:sz w:val="28"/>
          <w:szCs w:val="28"/>
        </w:rPr>
        <w:t xml:space="preserve">в соответствии с графиком исполнения Контракта (Приложение № 3 к Контракту) </w:t>
      </w:r>
      <w:r w:rsidRPr="00387DDA">
        <w:rPr>
          <w:rFonts w:eastAsia="Calibri" w:cstheme="minorHAnsi"/>
          <w:i/>
          <w:sz w:val="28"/>
          <w:szCs w:val="28"/>
        </w:rPr>
        <w:t xml:space="preserve">Поставщик представляет Заказчику комплект оригиналов товарно-транспортных накладных и счетов (счетов-фактур), </w:t>
      </w:r>
      <w:r w:rsidR="003827E8" w:rsidRPr="00770EBC">
        <w:rPr>
          <w:rFonts w:cstheme="minorHAnsi"/>
          <w:i/>
          <w:sz w:val="28"/>
          <w:szCs w:val="28"/>
        </w:rPr>
        <w:t>[</w:t>
      </w:r>
      <w:r w:rsidR="003827E8">
        <w:rPr>
          <w:rFonts w:cstheme="minorHAnsi"/>
          <w:i/>
          <w:sz w:val="28"/>
          <w:szCs w:val="28"/>
        </w:rPr>
        <w:t>передаточный акт в отношении данной части Товара</w:t>
      </w:r>
      <w:r w:rsidR="003827E8">
        <w:rPr>
          <w:rStyle w:val="aa"/>
          <w:rFonts w:cstheme="minorHAnsi"/>
          <w:i/>
          <w:sz w:val="28"/>
          <w:szCs w:val="28"/>
        </w:rPr>
        <w:footnoteReference w:id="90"/>
      </w:r>
      <w:r w:rsidR="003827E8" w:rsidRPr="00770EBC">
        <w:rPr>
          <w:rFonts w:cstheme="minorHAnsi"/>
          <w:i/>
          <w:sz w:val="28"/>
          <w:szCs w:val="28"/>
        </w:rPr>
        <w:t>]</w:t>
      </w:r>
      <w:r w:rsidR="003827E8" w:rsidRPr="001619E8">
        <w:rPr>
          <w:rFonts w:cstheme="minorHAnsi"/>
          <w:i/>
          <w:sz w:val="28"/>
          <w:szCs w:val="28"/>
        </w:rPr>
        <w:t>[</w:t>
      </w:r>
      <w:r w:rsidRPr="00387DDA">
        <w:rPr>
          <w:rFonts w:eastAsia="Calibri" w:cstheme="minorHAnsi"/>
          <w:i/>
          <w:sz w:val="28"/>
          <w:szCs w:val="28"/>
        </w:rPr>
        <w:t>промежуточный акт приемки-передачи</w:t>
      </w:r>
      <w:r w:rsidR="003827E8" w:rsidRPr="003827E8">
        <w:rPr>
          <w:rFonts w:cstheme="minorHAnsi"/>
          <w:i/>
          <w:sz w:val="28"/>
          <w:szCs w:val="28"/>
        </w:rPr>
        <w:t xml:space="preserve"> </w:t>
      </w:r>
      <w:r w:rsidR="003827E8">
        <w:rPr>
          <w:rFonts w:cstheme="minorHAnsi"/>
          <w:i/>
          <w:sz w:val="28"/>
          <w:szCs w:val="28"/>
        </w:rPr>
        <w:t>в отношении данной части Товара</w:t>
      </w:r>
      <w:r w:rsidR="003827E8">
        <w:rPr>
          <w:rStyle w:val="aa"/>
          <w:rFonts w:cstheme="minorHAnsi"/>
          <w:i/>
          <w:sz w:val="28"/>
          <w:szCs w:val="28"/>
        </w:rPr>
        <w:footnoteReference w:id="91"/>
      </w:r>
      <w:r w:rsidR="003827E8" w:rsidRPr="001619E8">
        <w:rPr>
          <w:rFonts w:cstheme="minorHAnsi"/>
          <w:i/>
          <w:sz w:val="28"/>
          <w:szCs w:val="28"/>
        </w:rPr>
        <w:t>]</w:t>
      </w:r>
      <w:r w:rsidRPr="00387DDA">
        <w:rPr>
          <w:rFonts w:eastAsia="Calibri" w:cstheme="minorHAnsi"/>
          <w:i/>
          <w:sz w:val="28"/>
          <w:szCs w:val="28"/>
        </w:rPr>
        <w:t>, подписанны</w:t>
      </w:r>
      <w:r w:rsidR="009F72C6">
        <w:rPr>
          <w:rFonts w:eastAsia="Calibri" w:cstheme="minorHAnsi"/>
          <w:i/>
          <w:sz w:val="28"/>
          <w:szCs w:val="28"/>
        </w:rPr>
        <w:t>е</w:t>
      </w:r>
      <w:r w:rsidRPr="00387DDA">
        <w:rPr>
          <w:rFonts w:eastAsia="Calibri" w:cstheme="minorHAnsi"/>
          <w:i/>
          <w:sz w:val="28"/>
          <w:szCs w:val="28"/>
        </w:rPr>
        <w:t xml:space="preserve"> Поставщиком, в 2 (двух) экземплярах, </w:t>
      </w:r>
      <w:r w:rsidR="009F72C6" w:rsidRPr="009F72C6">
        <w:rPr>
          <w:rFonts w:eastAsia="Calibri" w:cstheme="minorHAnsi"/>
          <w:i/>
          <w:sz w:val="28"/>
          <w:szCs w:val="28"/>
        </w:rPr>
        <w:t xml:space="preserve">документы, подтверждающие соответствие </w:t>
      </w:r>
      <w:r w:rsidR="003827E8">
        <w:rPr>
          <w:rFonts w:eastAsia="Calibri" w:cstheme="minorHAnsi"/>
          <w:i/>
          <w:sz w:val="28"/>
          <w:szCs w:val="28"/>
        </w:rPr>
        <w:t xml:space="preserve">такой части </w:t>
      </w:r>
      <w:r w:rsidR="009F72C6">
        <w:rPr>
          <w:rFonts w:eastAsia="Calibri" w:cstheme="minorHAnsi"/>
          <w:i/>
          <w:sz w:val="28"/>
          <w:szCs w:val="28"/>
        </w:rPr>
        <w:t>Т</w:t>
      </w:r>
      <w:r w:rsidRPr="00387DDA">
        <w:rPr>
          <w:rFonts w:eastAsia="Calibri" w:cstheme="minorHAnsi"/>
          <w:i/>
          <w:sz w:val="28"/>
          <w:szCs w:val="28"/>
        </w:rPr>
        <w:t xml:space="preserve">овара </w:t>
      </w:r>
      <w:r w:rsidR="003827E8" w:rsidRPr="001619E8">
        <w:rPr>
          <w:rFonts w:eastAsia="Calibri" w:cstheme="minorHAnsi"/>
          <w:i/>
          <w:sz w:val="28"/>
          <w:szCs w:val="28"/>
        </w:rPr>
        <w:t>[</w:t>
      </w:r>
      <w:r w:rsidRPr="00387DDA">
        <w:rPr>
          <w:rFonts w:eastAsia="Calibri" w:cstheme="minorHAnsi"/>
          <w:i/>
          <w:sz w:val="28"/>
          <w:szCs w:val="28"/>
        </w:rPr>
        <w:t>и Сопутствующих работ/услуг</w:t>
      </w:r>
      <w:r w:rsidR="003827E8">
        <w:rPr>
          <w:rStyle w:val="aa"/>
          <w:rFonts w:cstheme="minorHAnsi"/>
          <w:sz w:val="28"/>
          <w:szCs w:val="28"/>
        </w:rPr>
        <w:footnoteReference w:id="92"/>
      </w:r>
      <w:r w:rsidR="003827E8" w:rsidRPr="001619E8">
        <w:rPr>
          <w:rFonts w:eastAsia="Calibri" w:cstheme="minorHAnsi"/>
          <w:i/>
          <w:sz w:val="28"/>
          <w:szCs w:val="28"/>
        </w:rPr>
        <w:t>]</w:t>
      </w:r>
      <w:r w:rsidR="009F72C6">
        <w:rPr>
          <w:rFonts w:eastAsia="Calibri" w:cstheme="minorHAnsi"/>
          <w:i/>
          <w:sz w:val="28"/>
          <w:szCs w:val="28"/>
        </w:rPr>
        <w:t xml:space="preserve"> </w:t>
      </w:r>
      <w:r w:rsidR="009F72C6" w:rsidRPr="009F72C6">
        <w:rPr>
          <w:rFonts w:eastAsia="Calibri" w:cstheme="minorHAnsi"/>
          <w:i/>
          <w:sz w:val="28"/>
          <w:szCs w:val="28"/>
        </w:rPr>
        <w:t>требованиям законодательства, технических регламентов, документов в области технического регулирования и иным обязательным требованиям, а также</w:t>
      </w:r>
      <w:r w:rsidR="009F72C6">
        <w:rPr>
          <w:rFonts w:eastAsia="Calibri" w:cstheme="minorHAnsi"/>
          <w:i/>
          <w:sz w:val="28"/>
          <w:szCs w:val="28"/>
        </w:rPr>
        <w:t xml:space="preserve"> </w:t>
      </w:r>
      <w:r w:rsidRPr="00387DDA">
        <w:rPr>
          <w:rFonts w:eastAsia="Calibri" w:cstheme="minorHAnsi"/>
          <w:i/>
          <w:sz w:val="28"/>
          <w:szCs w:val="28"/>
        </w:rPr>
        <w:t xml:space="preserve">иные документы, подтверждающие качество </w:t>
      </w:r>
      <w:r w:rsidR="003827E8">
        <w:rPr>
          <w:rFonts w:eastAsia="Calibri" w:cstheme="minorHAnsi"/>
          <w:i/>
          <w:sz w:val="28"/>
          <w:szCs w:val="28"/>
        </w:rPr>
        <w:t xml:space="preserve">поставленной части </w:t>
      </w:r>
      <w:r w:rsidRPr="00387DDA">
        <w:rPr>
          <w:rFonts w:eastAsia="Calibri" w:cstheme="minorHAnsi"/>
          <w:i/>
          <w:sz w:val="28"/>
          <w:szCs w:val="28"/>
        </w:rPr>
        <w:t>Товара</w:t>
      </w:r>
      <w:r w:rsidRPr="00387DDA">
        <w:rPr>
          <w:rFonts w:ascii="Times New Roman" w:hAnsi="Times New Roman" w:cs="Times New Roman"/>
          <w:sz w:val="24"/>
          <w:szCs w:val="24"/>
        </w:rPr>
        <w:t xml:space="preserve"> </w:t>
      </w:r>
      <w:r w:rsidRPr="00387DDA">
        <w:rPr>
          <w:rFonts w:eastAsia="Calibri" w:cstheme="minorHAnsi"/>
          <w:i/>
          <w:sz w:val="28"/>
          <w:szCs w:val="28"/>
        </w:rPr>
        <w:t xml:space="preserve">и право собственности Поставщика на </w:t>
      </w:r>
      <w:r w:rsidR="003827E8">
        <w:rPr>
          <w:rFonts w:eastAsia="Calibri" w:cstheme="minorHAnsi"/>
          <w:i/>
          <w:sz w:val="28"/>
          <w:szCs w:val="28"/>
        </w:rPr>
        <w:t>нее,</w:t>
      </w:r>
      <w:r w:rsidRPr="00387DDA">
        <w:rPr>
          <w:rFonts w:eastAsia="Calibri" w:cstheme="minorHAnsi"/>
          <w:i/>
          <w:sz w:val="28"/>
          <w:szCs w:val="28"/>
        </w:rPr>
        <w:t xml:space="preserve"> оформленные в соответствии с законодательством Российской Федерации.</w:t>
      </w:r>
      <w:r w:rsidR="00196B9C" w:rsidRPr="005D1D8C">
        <w:rPr>
          <w:rFonts w:eastAsia="Calibri" w:cstheme="minorHAnsi"/>
          <w:sz w:val="28"/>
          <w:szCs w:val="28"/>
        </w:rPr>
        <w:t>]</w:t>
      </w:r>
    </w:p>
    <w:p w14:paraId="7F4D02CD" w14:textId="5F2A62C4" w:rsidR="00CE47AA" w:rsidRPr="005D1D8C" w:rsidRDefault="00CE47AA" w:rsidP="00DC0D95">
      <w:pPr>
        <w:pStyle w:val="VL0"/>
        <w:numPr>
          <w:ilvl w:val="1"/>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В день поставки </w:t>
      </w:r>
      <w:r w:rsidR="003827E8" w:rsidRPr="001619E8">
        <w:rPr>
          <w:rFonts w:cstheme="minorHAnsi"/>
          <w:color w:val="auto"/>
          <w:sz w:val="28"/>
          <w:szCs w:val="28"/>
        </w:rPr>
        <w:t>[</w:t>
      </w:r>
      <w:r w:rsidRPr="001619E8">
        <w:rPr>
          <w:rFonts w:cstheme="minorHAnsi"/>
          <w:i/>
          <w:color w:val="auto"/>
          <w:sz w:val="28"/>
          <w:szCs w:val="28"/>
        </w:rPr>
        <w:t>Товара</w:t>
      </w:r>
      <w:r w:rsidR="003827E8">
        <w:rPr>
          <w:rStyle w:val="aa"/>
          <w:rFonts w:cstheme="minorHAnsi"/>
          <w:i/>
          <w:color w:val="auto"/>
          <w:sz w:val="28"/>
          <w:szCs w:val="28"/>
        </w:rPr>
        <w:footnoteReference w:id="93"/>
      </w:r>
      <w:proofErr w:type="gramStart"/>
      <w:r w:rsidR="003827E8" w:rsidRPr="001619E8">
        <w:rPr>
          <w:rFonts w:cstheme="minorHAnsi"/>
          <w:color w:val="auto"/>
          <w:sz w:val="28"/>
          <w:szCs w:val="28"/>
        </w:rPr>
        <w:t>][</w:t>
      </w:r>
      <w:proofErr w:type="gramEnd"/>
      <w:r w:rsidR="003827E8">
        <w:rPr>
          <w:rFonts w:cstheme="minorHAnsi"/>
          <w:i/>
          <w:sz w:val="28"/>
          <w:szCs w:val="28"/>
        </w:rPr>
        <w:t>соответствующей части Т</w:t>
      </w:r>
      <w:r w:rsidR="003827E8" w:rsidRPr="00387DDA">
        <w:rPr>
          <w:rFonts w:cstheme="minorHAnsi"/>
          <w:i/>
          <w:sz w:val="28"/>
          <w:szCs w:val="28"/>
        </w:rPr>
        <w:t>овара</w:t>
      </w:r>
      <w:r w:rsidR="003827E8">
        <w:rPr>
          <w:rStyle w:val="aa"/>
          <w:rFonts w:cstheme="minorHAnsi"/>
          <w:i/>
          <w:sz w:val="28"/>
          <w:szCs w:val="28"/>
        </w:rPr>
        <w:footnoteReference w:id="94"/>
      </w:r>
      <w:r w:rsidR="003827E8" w:rsidRPr="001619E8">
        <w:rPr>
          <w:rFonts w:cstheme="minorHAnsi"/>
          <w:color w:val="auto"/>
          <w:sz w:val="28"/>
          <w:szCs w:val="28"/>
        </w:rPr>
        <w:t>]</w:t>
      </w:r>
      <w:r w:rsidRPr="005D1D8C">
        <w:rPr>
          <w:rFonts w:cstheme="minorHAnsi"/>
          <w:color w:val="auto"/>
          <w:sz w:val="28"/>
          <w:szCs w:val="28"/>
        </w:rPr>
        <w:t xml:space="preserve"> Заказчик подписывает товарно-транспортные накладные, подтверждающие только факт поставки </w:t>
      </w:r>
      <w:r w:rsidR="003827E8" w:rsidRPr="00770EBC">
        <w:rPr>
          <w:rFonts w:cstheme="minorHAnsi"/>
          <w:color w:val="auto"/>
          <w:sz w:val="28"/>
          <w:szCs w:val="28"/>
        </w:rPr>
        <w:t>[</w:t>
      </w:r>
      <w:r w:rsidR="003827E8" w:rsidRPr="00770EBC">
        <w:rPr>
          <w:rFonts w:cstheme="minorHAnsi"/>
          <w:i/>
          <w:color w:val="auto"/>
          <w:sz w:val="28"/>
          <w:szCs w:val="28"/>
        </w:rPr>
        <w:t>Товара</w:t>
      </w:r>
      <w:r w:rsidR="003827E8">
        <w:rPr>
          <w:rStyle w:val="aa"/>
          <w:rFonts w:cstheme="minorHAnsi"/>
          <w:i/>
          <w:color w:val="auto"/>
          <w:sz w:val="28"/>
          <w:szCs w:val="28"/>
        </w:rPr>
        <w:footnoteReference w:id="95"/>
      </w:r>
      <w:r w:rsidR="003827E8" w:rsidRPr="00770EBC">
        <w:rPr>
          <w:rFonts w:cstheme="minorHAnsi"/>
          <w:color w:val="auto"/>
          <w:sz w:val="28"/>
          <w:szCs w:val="28"/>
        </w:rPr>
        <w:t>][</w:t>
      </w:r>
      <w:r w:rsidR="003827E8">
        <w:rPr>
          <w:rFonts w:cstheme="minorHAnsi"/>
          <w:i/>
          <w:sz w:val="28"/>
          <w:szCs w:val="28"/>
        </w:rPr>
        <w:t>соответствующей части Т</w:t>
      </w:r>
      <w:r w:rsidR="003827E8" w:rsidRPr="00387DDA">
        <w:rPr>
          <w:rFonts w:cstheme="minorHAnsi"/>
          <w:i/>
          <w:sz w:val="28"/>
          <w:szCs w:val="28"/>
        </w:rPr>
        <w:t>овара</w:t>
      </w:r>
      <w:r w:rsidR="003827E8">
        <w:rPr>
          <w:rStyle w:val="aa"/>
          <w:rFonts w:cstheme="minorHAnsi"/>
          <w:i/>
          <w:sz w:val="28"/>
          <w:szCs w:val="28"/>
        </w:rPr>
        <w:footnoteReference w:id="96"/>
      </w:r>
      <w:r w:rsidR="003827E8" w:rsidRPr="00770EBC">
        <w:rPr>
          <w:rFonts w:cstheme="minorHAnsi"/>
          <w:color w:val="auto"/>
          <w:sz w:val="28"/>
          <w:szCs w:val="28"/>
        </w:rPr>
        <w:t>]</w:t>
      </w:r>
      <w:r w:rsidRPr="005D1D8C">
        <w:rPr>
          <w:rFonts w:cstheme="minorHAnsi"/>
          <w:color w:val="auto"/>
          <w:sz w:val="28"/>
          <w:szCs w:val="28"/>
        </w:rPr>
        <w:t xml:space="preserve"> и соответствие тары и упаковки требованиям, установленным в Контракте. Приемка </w:t>
      </w:r>
      <w:r w:rsidR="003827E8" w:rsidRPr="00770EBC">
        <w:rPr>
          <w:rFonts w:cstheme="minorHAnsi"/>
          <w:color w:val="auto"/>
          <w:sz w:val="28"/>
          <w:szCs w:val="28"/>
        </w:rPr>
        <w:t>[</w:t>
      </w:r>
      <w:r w:rsidR="003827E8" w:rsidRPr="00770EBC">
        <w:rPr>
          <w:rFonts w:cstheme="minorHAnsi"/>
          <w:i/>
          <w:color w:val="auto"/>
          <w:sz w:val="28"/>
          <w:szCs w:val="28"/>
        </w:rPr>
        <w:t>Товара</w:t>
      </w:r>
      <w:r w:rsidR="003827E8">
        <w:rPr>
          <w:rStyle w:val="aa"/>
          <w:rFonts w:cstheme="minorHAnsi"/>
          <w:i/>
          <w:color w:val="auto"/>
          <w:sz w:val="28"/>
          <w:szCs w:val="28"/>
        </w:rPr>
        <w:footnoteReference w:id="97"/>
      </w:r>
      <w:proofErr w:type="gramStart"/>
      <w:r w:rsidR="003827E8" w:rsidRPr="00770EBC">
        <w:rPr>
          <w:rFonts w:cstheme="minorHAnsi"/>
          <w:color w:val="auto"/>
          <w:sz w:val="28"/>
          <w:szCs w:val="28"/>
        </w:rPr>
        <w:t>][</w:t>
      </w:r>
      <w:proofErr w:type="gramEnd"/>
      <w:r w:rsidR="003827E8">
        <w:rPr>
          <w:rFonts w:cstheme="minorHAnsi"/>
          <w:i/>
          <w:sz w:val="28"/>
          <w:szCs w:val="28"/>
        </w:rPr>
        <w:t>соответствующей части Т</w:t>
      </w:r>
      <w:r w:rsidR="003827E8" w:rsidRPr="00387DDA">
        <w:rPr>
          <w:rFonts w:cstheme="minorHAnsi"/>
          <w:i/>
          <w:sz w:val="28"/>
          <w:szCs w:val="28"/>
        </w:rPr>
        <w:t>овара</w:t>
      </w:r>
      <w:r w:rsidR="003827E8">
        <w:rPr>
          <w:rStyle w:val="aa"/>
          <w:rFonts w:cstheme="minorHAnsi"/>
          <w:i/>
          <w:sz w:val="28"/>
          <w:szCs w:val="28"/>
        </w:rPr>
        <w:footnoteReference w:id="98"/>
      </w:r>
      <w:r w:rsidR="003827E8" w:rsidRPr="00770EBC">
        <w:rPr>
          <w:rFonts w:cstheme="minorHAnsi"/>
          <w:color w:val="auto"/>
          <w:sz w:val="28"/>
          <w:szCs w:val="28"/>
        </w:rPr>
        <w:t>]</w:t>
      </w:r>
      <w:r w:rsidRPr="005D1D8C">
        <w:rPr>
          <w:rFonts w:cstheme="minorHAnsi"/>
          <w:color w:val="auto"/>
          <w:sz w:val="28"/>
          <w:szCs w:val="28"/>
        </w:rPr>
        <w:t xml:space="preserve"> по качеству, количеству и комплектности в день поставки Заказчиком не осуществляется.</w:t>
      </w:r>
    </w:p>
    <w:p w14:paraId="48717FDD" w14:textId="280914BC" w:rsidR="00CE47AA" w:rsidRPr="005D1D8C" w:rsidRDefault="0057798B" w:rsidP="00DC0D95">
      <w:pPr>
        <w:pStyle w:val="VL0"/>
        <w:numPr>
          <w:ilvl w:val="1"/>
          <w:numId w:val="5"/>
        </w:numPr>
        <w:tabs>
          <w:tab w:val="left" w:pos="1418"/>
        </w:tabs>
        <w:spacing w:before="0"/>
        <w:ind w:left="0" w:firstLine="567"/>
        <w:rPr>
          <w:rFonts w:cstheme="minorHAnsi"/>
          <w:color w:val="auto"/>
          <w:sz w:val="28"/>
          <w:szCs w:val="28"/>
        </w:rPr>
      </w:pPr>
      <w:r>
        <w:rPr>
          <w:rFonts w:cstheme="minorHAnsi"/>
          <w:color w:val="auto"/>
          <w:sz w:val="28"/>
          <w:szCs w:val="28"/>
        </w:rPr>
        <w:t>По результатам п</w:t>
      </w:r>
      <w:r w:rsidR="00CE47AA" w:rsidRPr="005D1D8C">
        <w:rPr>
          <w:rFonts w:cstheme="minorHAnsi"/>
          <w:color w:val="auto"/>
          <w:sz w:val="28"/>
          <w:szCs w:val="28"/>
        </w:rPr>
        <w:t>риемк</w:t>
      </w:r>
      <w:r>
        <w:rPr>
          <w:rFonts w:cstheme="minorHAnsi"/>
          <w:color w:val="auto"/>
          <w:sz w:val="28"/>
          <w:szCs w:val="28"/>
        </w:rPr>
        <w:t>и</w:t>
      </w:r>
      <w:r w:rsidR="00CE47AA" w:rsidRPr="005D1D8C">
        <w:rPr>
          <w:rFonts w:cstheme="minorHAnsi"/>
          <w:color w:val="auto"/>
          <w:sz w:val="28"/>
          <w:szCs w:val="28"/>
        </w:rPr>
        <w:t xml:space="preserve"> </w:t>
      </w:r>
      <w:r>
        <w:rPr>
          <w:rFonts w:cstheme="minorHAnsi"/>
          <w:color w:val="auto"/>
          <w:sz w:val="28"/>
          <w:szCs w:val="28"/>
        </w:rPr>
        <w:t xml:space="preserve">и </w:t>
      </w:r>
      <w:r w:rsidRPr="005D1D8C">
        <w:rPr>
          <w:rFonts w:cstheme="minorHAnsi"/>
          <w:color w:val="auto"/>
          <w:sz w:val="28"/>
          <w:szCs w:val="28"/>
        </w:rPr>
        <w:t xml:space="preserve">экспертизы в соответствии с настоящим разделом Контракта </w:t>
      </w:r>
      <w:r w:rsidR="003827E8" w:rsidRPr="00770EBC">
        <w:rPr>
          <w:rFonts w:cstheme="minorHAnsi"/>
          <w:color w:val="auto"/>
          <w:sz w:val="28"/>
          <w:szCs w:val="28"/>
        </w:rPr>
        <w:t>[</w:t>
      </w:r>
      <w:r w:rsidR="003827E8" w:rsidRPr="00770EBC">
        <w:rPr>
          <w:rFonts w:cstheme="minorHAnsi"/>
          <w:i/>
          <w:color w:val="auto"/>
          <w:sz w:val="28"/>
          <w:szCs w:val="28"/>
        </w:rPr>
        <w:t>Товара</w:t>
      </w:r>
      <w:r w:rsidR="003827E8">
        <w:rPr>
          <w:rStyle w:val="aa"/>
          <w:rFonts w:cstheme="minorHAnsi"/>
          <w:i/>
          <w:color w:val="auto"/>
          <w:sz w:val="28"/>
          <w:szCs w:val="28"/>
        </w:rPr>
        <w:footnoteReference w:id="99"/>
      </w:r>
      <w:proofErr w:type="gramStart"/>
      <w:r w:rsidR="003827E8" w:rsidRPr="00770EBC">
        <w:rPr>
          <w:rFonts w:cstheme="minorHAnsi"/>
          <w:color w:val="auto"/>
          <w:sz w:val="28"/>
          <w:szCs w:val="28"/>
        </w:rPr>
        <w:t>][</w:t>
      </w:r>
      <w:proofErr w:type="gramEnd"/>
      <w:r w:rsidR="003827E8">
        <w:rPr>
          <w:rFonts w:cstheme="minorHAnsi"/>
          <w:i/>
          <w:sz w:val="28"/>
          <w:szCs w:val="28"/>
        </w:rPr>
        <w:t>соответствующей части Т</w:t>
      </w:r>
      <w:r w:rsidR="003827E8" w:rsidRPr="00387DDA">
        <w:rPr>
          <w:rFonts w:cstheme="minorHAnsi"/>
          <w:i/>
          <w:sz w:val="28"/>
          <w:szCs w:val="28"/>
        </w:rPr>
        <w:t>овара</w:t>
      </w:r>
      <w:r w:rsidR="003827E8">
        <w:rPr>
          <w:rStyle w:val="aa"/>
          <w:rFonts w:cstheme="minorHAnsi"/>
          <w:i/>
          <w:sz w:val="28"/>
          <w:szCs w:val="28"/>
        </w:rPr>
        <w:footnoteReference w:id="100"/>
      </w:r>
      <w:r w:rsidR="003827E8" w:rsidRPr="00770EBC">
        <w:rPr>
          <w:rFonts w:cstheme="minorHAnsi"/>
          <w:color w:val="auto"/>
          <w:sz w:val="28"/>
          <w:szCs w:val="28"/>
        </w:rPr>
        <w:t>]</w:t>
      </w:r>
      <w:r w:rsidR="00CE47AA" w:rsidRPr="005D1D8C">
        <w:rPr>
          <w:rFonts w:cstheme="minorHAnsi"/>
          <w:color w:val="auto"/>
          <w:sz w:val="28"/>
          <w:szCs w:val="28"/>
        </w:rPr>
        <w:t xml:space="preserve"> по качеству, количеству, комплектности, наличию принадлежностей и документов </w:t>
      </w:r>
      <w:r>
        <w:rPr>
          <w:rFonts w:cstheme="minorHAnsi"/>
          <w:color w:val="auto"/>
          <w:sz w:val="28"/>
          <w:szCs w:val="28"/>
        </w:rPr>
        <w:t>Заказчик</w:t>
      </w:r>
      <w:r w:rsidR="00CE47AA" w:rsidRPr="005D1D8C">
        <w:rPr>
          <w:rFonts w:cstheme="minorHAnsi"/>
          <w:color w:val="auto"/>
          <w:sz w:val="28"/>
          <w:szCs w:val="28"/>
        </w:rPr>
        <w:t xml:space="preserve"> </w:t>
      </w:r>
      <w:r>
        <w:rPr>
          <w:rFonts w:cstheme="minorHAnsi"/>
          <w:color w:val="auto"/>
          <w:sz w:val="28"/>
          <w:szCs w:val="28"/>
        </w:rPr>
        <w:t>подписывает</w:t>
      </w:r>
      <w:r w:rsidRPr="005D1D8C">
        <w:rPr>
          <w:rFonts w:cstheme="minorHAnsi"/>
          <w:color w:val="auto"/>
          <w:sz w:val="28"/>
          <w:szCs w:val="28"/>
        </w:rPr>
        <w:t xml:space="preserve"> товарны</w:t>
      </w:r>
      <w:r>
        <w:rPr>
          <w:rFonts w:cstheme="minorHAnsi"/>
          <w:color w:val="auto"/>
          <w:sz w:val="28"/>
          <w:szCs w:val="28"/>
        </w:rPr>
        <w:t>е</w:t>
      </w:r>
      <w:r w:rsidRPr="005D1D8C">
        <w:rPr>
          <w:rFonts w:cstheme="minorHAnsi"/>
          <w:color w:val="auto"/>
          <w:sz w:val="28"/>
          <w:szCs w:val="28"/>
        </w:rPr>
        <w:t xml:space="preserve"> накладны</w:t>
      </w:r>
      <w:r>
        <w:rPr>
          <w:rFonts w:cstheme="minorHAnsi"/>
          <w:color w:val="auto"/>
          <w:sz w:val="28"/>
          <w:szCs w:val="28"/>
        </w:rPr>
        <w:t>е</w:t>
      </w:r>
      <w:r w:rsidRPr="005D1D8C">
        <w:rPr>
          <w:rFonts w:cstheme="minorHAnsi"/>
          <w:color w:val="auto"/>
          <w:sz w:val="28"/>
          <w:szCs w:val="28"/>
        </w:rPr>
        <w:t xml:space="preserve"> </w:t>
      </w:r>
      <w:r w:rsidR="00CE47AA" w:rsidRPr="005D1D8C">
        <w:rPr>
          <w:rFonts w:cstheme="minorHAnsi"/>
          <w:color w:val="auto"/>
          <w:sz w:val="28"/>
          <w:szCs w:val="28"/>
        </w:rPr>
        <w:t xml:space="preserve">по форме ТОРГ-12 и </w:t>
      </w:r>
      <w:r w:rsidR="009F72C6" w:rsidRPr="005D1D8C">
        <w:rPr>
          <w:rFonts w:cstheme="minorHAnsi"/>
          <w:color w:val="auto"/>
          <w:sz w:val="28"/>
          <w:szCs w:val="28"/>
        </w:rPr>
        <w:lastRenderedPageBreak/>
        <w:t>[</w:t>
      </w:r>
      <w:r w:rsidR="00CE47AA" w:rsidRPr="009F72C6">
        <w:rPr>
          <w:rFonts w:cstheme="minorHAnsi"/>
          <w:i/>
          <w:color w:val="auto"/>
          <w:sz w:val="28"/>
          <w:szCs w:val="28"/>
        </w:rPr>
        <w:t>Акт</w:t>
      </w:r>
      <w:r w:rsidR="003948BF">
        <w:rPr>
          <w:rStyle w:val="aa"/>
          <w:rFonts w:cstheme="minorHAnsi"/>
          <w:color w:val="auto"/>
          <w:sz w:val="28"/>
          <w:szCs w:val="28"/>
        </w:rPr>
        <w:footnoteReference w:id="101"/>
      </w:r>
      <w:r w:rsidR="009F72C6" w:rsidRPr="005D1D8C">
        <w:rPr>
          <w:rFonts w:cstheme="minorHAnsi"/>
          <w:color w:val="auto"/>
          <w:sz w:val="28"/>
          <w:szCs w:val="28"/>
        </w:rPr>
        <w:t>]</w:t>
      </w:r>
      <w:r w:rsidR="003948BF" w:rsidDel="003948BF">
        <w:rPr>
          <w:rStyle w:val="aa"/>
          <w:rFonts w:cstheme="minorHAnsi"/>
          <w:color w:val="auto"/>
          <w:sz w:val="28"/>
          <w:szCs w:val="28"/>
        </w:rPr>
        <w:t xml:space="preserve"> </w:t>
      </w:r>
      <w:r w:rsidR="003948BF" w:rsidRPr="001619E8">
        <w:rPr>
          <w:rFonts w:cstheme="minorHAnsi"/>
          <w:color w:val="auto"/>
          <w:sz w:val="28"/>
          <w:szCs w:val="28"/>
        </w:rPr>
        <w:t>[</w:t>
      </w:r>
      <w:r w:rsidR="003948BF">
        <w:rPr>
          <w:rFonts w:cstheme="minorHAnsi"/>
          <w:i/>
          <w:color w:val="auto"/>
          <w:sz w:val="28"/>
          <w:szCs w:val="28"/>
        </w:rPr>
        <w:t xml:space="preserve">передаточный акт в отношении </w:t>
      </w:r>
      <w:r w:rsidR="008F13CF" w:rsidRPr="001619E8">
        <w:rPr>
          <w:rFonts w:cstheme="minorHAnsi"/>
          <w:i/>
          <w:color w:val="auto"/>
          <w:sz w:val="28"/>
          <w:szCs w:val="28"/>
        </w:rPr>
        <w:t>[</w:t>
      </w:r>
      <w:r w:rsidR="003948BF">
        <w:rPr>
          <w:rFonts w:cstheme="minorHAnsi"/>
          <w:i/>
          <w:sz w:val="28"/>
          <w:szCs w:val="28"/>
        </w:rPr>
        <w:t>данной части</w:t>
      </w:r>
      <w:r w:rsidR="008F13CF">
        <w:rPr>
          <w:rStyle w:val="aa"/>
          <w:rFonts w:cstheme="minorHAnsi"/>
          <w:i/>
          <w:sz w:val="28"/>
          <w:szCs w:val="28"/>
        </w:rPr>
        <w:footnoteReference w:id="102"/>
      </w:r>
      <w:r w:rsidR="008F13CF" w:rsidRPr="001619E8">
        <w:rPr>
          <w:rFonts w:cstheme="minorHAnsi"/>
          <w:i/>
          <w:sz w:val="28"/>
          <w:szCs w:val="28"/>
        </w:rPr>
        <w:t>]</w:t>
      </w:r>
      <w:r w:rsidR="003948BF">
        <w:rPr>
          <w:rFonts w:cstheme="minorHAnsi"/>
          <w:i/>
          <w:sz w:val="28"/>
          <w:szCs w:val="28"/>
        </w:rPr>
        <w:t xml:space="preserve"> </w:t>
      </w:r>
      <w:r w:rsidR="003948BF">
        <w:rPr>
          <w:rFonts w:cstheme="minorHAnsi"/>
          <w:i/>
          <w:color w:val="auto"/>
          <w:sz w:val="28"/>
          <w:szCs w:val="28"/>
        </w:rPr>
        <w:t>Товара</w:t>
      </w:r>
      <w:r w:rsidR="003948BF">
        <w:rPr>
          <w:rStyle w:val="aa"/>
          <w:rFonts w:cstheme="minorHAnsi"/>
          <w:i/>
          <w:color w:val="auto"/>
          <w:sz w:val="28"/>
          <w:szCs w:val="28"/>
        </w:rPr>
        <w:footnoteReference w:id="103"/>
      </w:r>
      <w:r w:rsidR="003948BF" w:rsidRPr="001619E8">
        <w:rPr>
          <w:rFonts w:cstheme="minorHAnsi"/>
          <w:color w:val="auto"/>
          <w:sz w:val="28"/>
          <w:szCs w:val="28"/>
        </w:rPr>
        <w:t>]</w:t>
      </w:r>
      <w:r w:rsidR="009F72C6" w:rsidRPr="005D1D8C">
        <w:rPr>
          <w:rFonts w:cstheme="minorHAnsi"/>
          <w:color w:val="auto"/>
          <w:sz w:val="28"/>
          <w:szCs w:val="28"/>
        </w:rPr>
        <w:t>[</w:t>
      </w:r>
      <w:r w:rsidRPr="009F72C6">
        <w:rPr>
          <w:rFonts w:cstheme="minorHAnsi"/>
          <w:i/>
          <w:color w:val="auto"/>
          <w:sz w:val="28"/>
          <w:szCs w:val="28"/>
        </w:rPr>
        <w:t>промежуточн</w:t>
      </w:r>
      <w:r>
        <w:rPr>
          <w:rFonts w:cstheme="minorHAnsi"/>
          <w:i/>
          <w:color w:val="auto"/>
          <w:sz w:val="28"/>
          <w:szCs w:val="28"/>
        </w:rPr>
        <w:t xml:space="preserve">ый </w:t>
      </w:r>
      <w:r w:rsidR="009F72C6" w:rsidRPr="009F72C6">
        <w:rPr>
          <w:rFonts w:cstheme="minorHAnsi"/>
          <w:i/>
          <w:color w:val="auto"/>
          <w:sz w:val="28"/>
          <w:szCs w:val="28"/>
        </w:rPr>
        <w:t xml:space="preserve">акт приемки-передачи </w:t>
      </w:r>
      <w:r w:rsidR="003948BF">
        <w:rPr>
          <w:rFonts w:cstheme="minorHAnsi"/>
          <w:i/>
          <w:color w:val="auto"/>
          <w:sz w:val="28"/>
          <w:szCs w:val="28"/>
        </w:rPr>
        <w:t xml:space="preserve">части </w:t>
      </w:r>
      <w:r w:rsidR="009F72C6" w:rsidRPr="009F72C6">
        <w:rPr>
          <w:rFonts w:cstheme="minorHAnsi"/>
          <w:i/>
          <w:color w:val="auto"/>
          <w:sz w:val="28"/>
          <w:szCs w:val="28"/>
        </w:rPr>
        <w:t>Товара</w:t>
      </w:r>
      <w:r w:rsidR="003948BF">
        <w:rPr>
          <w:rStyle w:val="aa"/>
          <w:rFonts w:cstheme="minorHAnsi"/>
          <w:i/>
          <w:color w:val="auto"/>
          <w:sz w:val="28"/>
          <w:szCs w:val="28"/>
        </w:rPr>
        <w:footnoteReference w:id="104"/>
      </w:r>
      <w:r w:rsidR="009F72C6" w:rsidRPr="005D1D8C">
        <w:rPr>
          <w:rFonts w:cstheme="minorHAnsi"/>
          <w:color w:val="auto"/>
          <w:sz w:val="28"/>
          <w:szCs w:val="28"/>
        </w:rPr>
        <w:t>]</w:t>
      </w:r>
      <w:r w:rsidR="00CE47AA" w:rsidRPr="005D1D8C">
        <w:rPr>
          <w:rFonts w:cstheme="minorHAnsi"/>
          <w:color w:val="auto"/>
          <w:sz w:val="28"/>
          <w:szCs w:val="28"/>
        </w:rPr>
        <w:t>.</w:t>
      </w:r>
    </w:p>
    <w:p w14:paraId="7C3E5EDB" w14:textId="75AAE76C" w:rsidR="006A42CA" w:rsidRPr="001619E8" w:rsidRDefault="006A42CA" w:rsidP="001619E8">
      <w:pPr>
        <w:pStyle w:val="VL0"/>
        <w:numPr>
          <w:ilvl w:val="1"/>
          <w:numId w:val="5"/>
        </w:numPr>
        <w:tabs>
          <w:tab w:val="left" w:pos="1418"/>
        </w:tabs>
        <w:spacing w:before="0"/>
        <w:ind w:left="0" w:firstLine="567"/>
        <w:rPr>
          <w:rFonts w:ascii="Times New Roman" w:hAnsi="Times New Roman"/>
          <w:color w:val="auto"/>
          <w:sz w:val="24"/>
          <w:szCs w:val="24"/>
        </w:rPr>
      </w:pPr>
      <w:bookmarkStart w:id="12" w:name="_Ref438636025"/>
      <w:r w:rsidRPr="005D1D8C">
        <w:rPr>
          <w:rFonts w:cstheme="minorHAnsi"/>
          <w:color w:val="auto"/>
          <w:sz w:val="28"/>
          <w:szCs w:val="28"/>
        </w:rPr>
        <w:t xml:space="preserve">По решению Заказчика для приемки поставленного </w:t>
      </w:r>
      <w:r>
        <w:rPr>
          <w:rFonts w:cstheme="minorHAnsi"/>
          <w:sz w:val="28"/>
          <w:szCs w:val="28"/>
        </w:rPr>
        <w:t>[</w:t>
      </w:r>
      <w:r>
        <w:rPr>
          <w:rFonts w:cstheme="minorHAnsi"/>
          <w:i/>
          <w:sz w:val="28"/>
          <w:szCs w:val="28"/>
        </w:rPr>
        <w:t>Товара</w:t>
      </w:r>
      <w:r>
        <w:rPr>
          <w:rStyle w:val="aa"/>
          <w:rFonts w:cstheme="minorHAnsi"/>
          <w:i/>
          <w:sz w:val="28"/>
          <w:szCs w:val="28"/>
        </w:rPr>
        <w:footnoteReference w:id="105"/>
      </w:r>
      <w:proofErr w:type="gramStart"/>
      <w:r>
        <w:rPr>
          <w:rFonts w:cstheme="minorHAnsi"/>
          <w:sz w:val="28"/>
          <w:szCs w:val="28"/>
        </w:rPr>
        <w:t>][</w:t>
      </w:r>
      <w:proofErr w:type="gramEnd"/>
      <w:r>
        <w:rPr>
          <w:rFonts w:cstheme="minorHAnsi"/>
          <w:i/>
          <w:sz w:val="28"/>
          <w:szCs w:val="28"/>
        </w:rPr>
        <w:t>соответствующей части Товара</w:t>
      </w:r>
      <w:r>
        <w:rPr>
          <w:rStyle w:val="aa"/>
          <w:rFonts w:cstheme="minorHAnsi"/>
          <w:i/>
          <w:sz w:val="28"/>
          <w:szCs w:val="28"/>
        </w:rPr>
        <w:footnoteReference w:id="106"/>
      </w:r>
      <w:r>
        <w:rPr>
          <w:rFonts w:cstheme="minorHAnsi"/>
          <w:sz w:val="28"/>
          <w:szCs w:val="28"/>
        </w:rPr>
        <w:t>]</w:t>
      </w:r>
      <w:r w:rsidRPr="005D1D8C">
        <w:rPr>
          <w:rFonts w:cstheme="minorHAnsi"/>
          <w:color w:val="auto"/>
          <w:sz w:val="28"/>
          <w:szCs w:val="28"/>
        </w:rPr>
        <w:t xml:space="preserve"> [</w:t>
      </w:r>
      <w:r w:rsidRPr="00047356">
        <w:rPr>
          <w:rFonts w:cstheme="minorHAnsi"/>
          <w:i/>
          <w:color w:val="auto"/>
          <w:sz w:val="28"/>
          <w:szCs w:val="28"/>
        </w:rPr>
        <w:t>и Сопутствующих работ/услуг</w:t>
      </w:r>
      <w:r w:rsidRPr="005D1D8C">
        <w:rPr>
          <w:rFonts w:cstheme="minorHAnsi"/>
          <w:color w:val="auto"/>
          <w:sz w:val="28"/>
          <w:szCs w:val="28"/>
        </w:rPr>
        <w:t>]</w:t>
      </w:r>
      <w:r w:rsidRPr="00047356">
        <w:rPr>
          <w:rStyle w:val="aa"/>
          <w:rFonts w:cstheme="minorHAnsi"/>
          <w:sz w:val="28"/>
          <w:szCs w:val="28"/>
        </w:rPr>
        <w:footnoteReference w:id="107"/>
      </w:r>
      <w:r w:rsidRPr="005D1D8C">
        <w:rPr>
          <w:rFonts w:cstheme="minorHAnsi"/>
          <w:color w:val="auto"/>
          <w:sz w:val="28"/>
          <w:szCs w:val="28"/>
        </w:rPr>
        <w:t xml:space="preserve"> может создаваться приемочная комиссия, которая состоит не менее чем из пяти человек. В случае создания приемочной комиссии все документы, подтверждающие приемку </w:t>
      </w:r>
      <w:r>
        <w:rPr>
          <w:rFonts w:cstheme="minorHAnsi"/>
          <w:sz w:val="28"/>
          <w:szCs w:val="28"/>
        </w:rPr>
        <w:t>[</w:t>
      </w:r>
      <w:r>
        <w:rPr>
          <w:rFonts w:cstheme="minorHAnsi"/>
          <w:i/>
          <w:sz w:val="28"/>
          <w:szCs w:val="28"/>
        </w:rPr>
        <w:t>Товара</w:t>
      </w:r>
      <w:r>
        <w:rPr>
          <w:rStyle w:val="aa"/>
          <w:rFonts w:cstheme="minorHAnsi"/>
          <w:i/>
          <w:sz w:val="28"/>
          <w:szCs w:val="28"/>
        </w:rPr>
        <w:footnoteReference w:id="108"/>
      </w:r>
      <w:proofErr w:type="gramStart"/>
      <w:r>
        <w:rPr>
          <w:rFonts w:cstheme="minorHAnsi"/>
          <w:sz w:val="28"/>
          <w:szCs w:val="28"/>
        </w:rPr>
        <w:t>][</w:t>
      </w:r>
      <w:proofErr w:type="gramEnd"/>
      <w:r>
        <w:rPr>
          <w:rFonts w:cstheme="minorHAnsi"/>
          <w:i/>
          <w:sz w:val="28"/>
          <w:szCs w:val="28"/>
        </w:rPr>
        <w:t>соответствующей части Товара</w:t>
      </w:r>
      <w:r>
        <w:rPr>
          <w:rStyle w:val="aa"/>
          <w:rFonts w:cstheme="minorHAnsi"/>
          <w:i/>
          <w:sz w:val="28"/>
          <w:szCs w:val="28"/>
        </w:rPr>
        <w:footnoteReference w:id="109"/>
      </w:r>
      <w:r>
        <w:rPr>
          <w:rFonts w:cstheme="minorHAnsi"/>
          <w:sz w:val="28"/>
          <w:szCs w:val="28"/>
        </w:rPr>
        <w:t>]</w:t>
      </w:r>
      <w:r w:rsidRPr="005D1D8C">
        <w:rPr>
          <w:rFonts w:cstheme="minorHAnsi"/>
          <w:color w:val="auto"/>
          <w:sz w:val="28"/>
          <w:szCs w:val="28"/>
        </w:rPr>
        <w:t xml:space="preserve"> [</w:t>
      </w:r>
      <w:r w:rsidRPr="00047356">
        <w:rPr>
          <w:rFonts w:cstheme="minorHAnsi"/>
          <w:i/>
          <w:color w:val="auto"/>
          <w:sz w:val="28"/>
          <w:szCs w:val="28"/>
        </w:rPr>
        <w:t>и Сопутствующих работ/услуг</w:t>
      </w:r>
      <w:r w:rsidRPr="00047356">
        <w:rPr>
          <w:rStyle w:val="aa"/>
          <w:rFonts w:cstheme="minorHAnsi"/>
          <w:sz w:val="28"/>
          <w:szCs w:val="28"/>
        </w:rPr>
        <w:footnoteReference w:id="110"/>
      </w:r>
      <w:r w:rsidRPr="005D1D8C">
        <w:rPr>
          <w:rFonts w:cstheme="minorHAnsi"/>
          <w:color w:val="auto"/>
          <w:sz w:val="28"/>
          <w:szCs w:val="28"/>
        </w:rPr>
        <w:t>], подлежат подписанию всеми членами приемочной комиссии.</w:t>
      </w:r>
    </w:p>
    <w:p w14:paraId="454311D5" w14:textId="46CCE5A7" w:rsidR="00F53AF6" w:rsidRPr="001619E8" w:rsidRDefault="003E090B" w:rsidP="001619E8">
      <w:pPr>
        <w:pStyle w:val="VL0"/>
        <w:numPr>
          <w:ilvl w:val="1"/>
          <w:numId w:val="5"/>
        </w:numPr>
        <w:tabs>
          <w:tab w:val="left" w:pos="1418"/>
        </w:tabs>
        <w:spacing w:before="0"/>
        <w:ind w:left="0" w:firstLine="567"/>
        <w:rPr>
          <w:rFonts w:ascii="Times New Roman" w:hAnsi="Times New Roman"/>
          <w:sz w:val="24"/>
          <w:szCs w:val="24"/>
        </w:rPr>
      </w:pPr>
      <w:r w:rsidRPr="005D1D8C">
        <w:rPr>
          <w:rFonts w:cstheme="minorHAnsi"/>
          <w:color w:val="auto"/>
          <w:sz w:val="28"/>
          <w:szCs w:val="28"/>
        </w:rPr>
        <w:t>В течение</w:t>
      </w:r>
      <w:r w:rsidR="00F53AF6" w:rsidRPr="005D1D8C">
        <w:rPr>
          <w:rFonts w:cstheme="minorHAnsi"/>
          <w:color w:val="auto"/>
          <w:sz w:val="28"/>
          <w:szCs w:val="28"/>
        </w:rPr>
        <w:t xml:space="preserve"> </w:t>
      </w:r>
      <w:r w:rsidR="007B4010" w:rsidRPr="005D1D8C">
        <w:rPr>
          <w:rFonts w:cstheme="minorHAnsi"/>
          <w:spacing w:val="-4"/>
          <w:sz w:val="28"/>
          <w:szCs w:val="28"/>
        </w:rPr>
        <w:t>____ (____</w:t>
      </w:r>
      <w:proofErr w:type="gramStart"/>
      <w:r w:rsidR="007B4010" w:rsidRPr="005D1D8C">
        <w:rPr>
          <w:rFonts w:cstheme="minorHAnsi"/>
          <w:spacing w:val="-4"/>
          <w:sz w:val="28"/>
          <w:szCs w:val="28"/>
        </w:rPr>
        <w:t>_)_</w:t>
      </w:r>
      <w:proofErr w:type="gramEnd"/>
      <w:r w:rsidR="007B4010" w:rsidRPr="005D1D8C">
        <w:rPr>
          <w:rFonts w:cstheme="minorHAnsi"/>
          <w:spacing w:val="-4"/>
          <w:sz w:val="28"/>
          <w:szCs w:val="28"/>
        </w:rPr>
        <w:t>____</w:t>
      </w:r>
      <w:r w:rsidR="00F53AF6" w:rsidRPr="005D1D8C">
        <w:rPr>
          <w:rFonts w:cstheme="minorHAnsi"/>
          <w:color w:val="auto"/>
          <w:sz w:val="28"/>
          <w:szCs w:val="28"/>
        </w:rPr>
        <w:t xml:space="preserve"> после получения от Поставщика</w:t>
      </w:r>
      <w:r w:rsidR="00624DBB" w:rsidRPr="005D1D8C">
        <w:rPr>
          <w:rFonts w:cstheme="minorHAnsi"/>
          <w:color w:val="auto"/>
          <w:sz w:val="28"/>
          <w:szCs w:val="28"/>
        </w:rPr>
        <w:t xml:space="preserve"> документов, указанных в пункте </w:t>
      </w:r>
      <w:r w:rsidR="00C23D2C" w:rsidRPr="009F72C6">
        <w:fldChar w:fldCharType="begin"/>
      </w:r>
      <w:r w:rsidR="00C23D2C" w:rsidRPr="00FD67AB">
        <w:instrText xml:space="preserve"> REF _Ref440290927 \r \h  \* MERGEFORMAT </w:instrText>
      </w:r>
      <w:r w:rsidR="00C23D2C" w:rsidRPr="009F72C6">
        <w:fldChar w:fldCharType="separate"/>
      </w:r>
      <w:r w:rsidR="004B38DD" w:rsidRPr="005D1D8C">
        <w:rPr>
          <w:rFonts w:cstheme="minorHAnsi"/>
          <w:color w:val="auto"/>
          <w:sz w:val="28"/>
          <w:szCs w:val="28"/>
        </w:rPr>
        <w:t>9.1</w:t>
      </w:r>
      <w:r w:rsidR="00C23D2C" w:rsidRPr="009F72C6">
        <w:fldChar w:fldCharType="end"/>
      </w:r>
      <w:r w:rsidR="00F53AF6" w:rsidRPr="005D1D8C">
        <w:rPr>
          <w:rFonts w:cstheme="minorHAnsi"/>
          <w:color w:val="auto"/>
          <w:sz w:val="28"/>
          <w:szCs w:val="28"/>
        </w:rPr>
        <w:t xml:space="preserve"> Контракта, Заказчик проводит экспертизу на предмет соответствия поставленного </w:t>
      </w:r>
      <w:r w:rsidR="008F13CF">
        <w:rPr>
          <w:rFonts w:cstheme="minorHAnsi"/>
          <w:sz w:val="28"/>
          <w:szCs w:val="28"/>
        </w:rPr>
        <w:t>[</w:t>
      </w:r>
      <w:r w:rsidR="008F13CF">
        <w:rPr>
          <w:rFonts w:cstheme="minorHAnsi"/>
          <w:i/>
          <w:sz w:val="28"/>
          <w:szCs w:val="28"/>
        </w:rPr>
        <w:t>Товара</w:t>
      </w:r>
      <w:r w:rsidR="008F13CF">
        <w:rPr>
          <w:rStyle w:val="aa"/>
          <w:rFonts w:cstheme="minorHAnsi"/>
          <w:i/>
          <w:sz w:val="28"/>
          <w:szCs w:val="28"/>
        </w:rPr>
        <w:footnoteReference w:id="111"/>
      </w:r>
      <w:r w:rsidR="008F13CF">
        <w:rPr>
          <w:rFonts w:cstheme="minorHAnsi"/>
          <w:sz w:val="28"/>
          <w:szCs w:val="28"/>
        </w:rPr>
        <w:t>][</w:t>
      </w:r>
      <w:r w:rsidR="008F13CF">
        <w:rPr>
          <w:rFonts w:cstheme="minorHAnsi"/>
          <w:i/>
          <w:sz w:val="28"/>
          <w:szCs w:val="28"/>
        </w:rPr>
        <w:t>соответствующей части Товара</w:t>
      </w:r>
      <w:r w:rsidR="008F13CF">
        <w:rPr>
          <w:rStyle w:val="aa"/>
          <w:rFonts w:cstheme="minorHAnsi"/>
          <w:i/>
          <w:sz w:val="28"/>
          <w:szCs w:val="28"/>
        </w:rPr>
        <w:footnoteReference w:id="112"/>
      </w:r>
      <w:r w:rsidR="008F13CF">
        <w:rPr>
          <w:rFonts w:cstheme="minorHAnsi"/>
          <w:sz w:val="28"/>
          <w:szCs w:val="28"/>
        </w:rPr>
        <w:t>]</w:t>
      </w:r>
      <w:r w:rsidR="00F53AF6" w:rsidRPr="008F13CF">
        <w:rPr>
          <w:rFonts w:cstheme="minorHAnsi"/>
          <w:color w:val="auto"/>
          <w:sz w:val="28"/>
          <w:szCs w:val="28"/>
        </w:rPr>
        <w:t xml:space="preserve"> [</w:t>
      </w:r>
      <w:r w:rsidR="00F53AF6" w:rsidRPr="008F13CF">
        <w:rPr>
          <w:rFonts w:cstheme="minorHAnsi"/>
          <w:i/>
          <w:color w:val="auto"/>
          <w:sz w:val="28"/>
          <w:szCs w:val="28"/>
        </w:rPr>
        <w:t>и Сопутствующих работ/услуг</w:t>
      </w:r>
      <w:r w:rsidR="00F53AF6" w:rsidRPr="008F13CF">
        <w:rPr>
          <w:rFonts w:cstheme="minorHAnsi"/>
          <w:color w:val="auto"/>
          <w:sz w:val="28"/>
          <w:szCs w:val="28"/>
        </w:rPr>
        <w:t>]</w:t>
      </w:r>
      <w:r w:rsidR="00E166C7" w:rsidRPr="009F72C6">
        <w:rPr>
          <w:rStyle w:val="aa"/>
          <w:rFonts w:cstheme="minorHAnsi"/>
          <w:sz w:val="28"/>
          <w:szCs w:val="28"/>
        </w:rPr>
        <w:footnoteReference w:id="113"/>
      </w:r>
      <w:r w:rsidR="00F53AF6" w:rsidRPr="008F13CF">
        <w:rPr>
          <w:rFonts w:cstheme="minorHAnsi"/>
          <w:color w:val="auto"/>
          <w:sz w:val="28"/>
          <w:szCs w:val="28"/>
        </w:rPr>
        <w:t xml:space="preserve"> условиям Контракта и Технического задания. </w:t>
      </w:r>
      <w:bookmarkEnd w:id="12"/>
      <w:r w:rsidR="00EF5581" w:rsidRPr="008F13CF">
        <w:rPr>
          <w:rFonts w:cstheme="minorHAnsi"/>
          <w:color w:val="auto"/>
          <w:sz w:val="28"/>
          <w:szCs w:val="28"/>
        </w:rPr>
        <w:t>Заказчик извещает Поставщика о конкретной дате (датах) проведения экспертизы</w:t>
      </w:r>
      <w:r w:rsidR="006712BD" w:rsidRPr="008F13CF">
        <w:rPr>
          <w:rFonts w:cstheme="minorHAnsi"/>
          <w:color w:val="auto"/>
          <w:sz w:val="28"/>
          <w:szCs w:val="28"/>
        </w:rPr>
        <w:t xml:space="preserve"> не позднее </w:t>
      </w:r>
      <w:r w:rsidR="007B4010" w:rsidRPr="008F13CF">
        <w:rPr>
          <w:rFonts w:cstheme="minorHAnsi"/>
          <w:spacing w:val="-4"/>
          <w:sz w:val="28"/>
          <w:szCs w:val="28"/>
        </w:rPr>
        <w:t>____ (____</w:t>
      </w:r>
      <w:proofErr w:type="gramStart"/>
      <w:r w:rsidR="007B4010" w:rsidRPr="008F13CF">
        <w:rPr>
          <w:rFonts w:cstheme="minorHAnsi"/>
          <w:spacing w:val="-4"/>
          <w:sz w:val="28"/>
          <w:szCs w:val="28"/>
        </w:rPr>
        <w:t>_)_</w:t>
      </w:r>
      <w:proofErr w:type="gramEnd"/>
      <w:r w:rsidR="007B4010" w:rsidRPr="008F13CF">
        <w:rPr>
          <w:rFonts w:cstheme="minorHAnsi"/>
          <w:spacing w:val="-4"/>
          <w:sz w:val="28"/>
          <w:szCs w:val="28"/>
        </w:rPr>
        <w:t>____</w:t>
      </w:r>
      <w:r w:rsidR="00A5094B" w:rsidRPr="008F13CF">
        <w:rPr>
          <w:rFonts w:cstheme="minorHAnsi"/>
          <w:color w:val="auto"/>
          <w:sz w:val="28"/>
          <w:szCs w:val="28"/>
        </w:rPr>
        <w:t xml:space="preserve"> </w:t>
      </w:r>
      <w:r w:rsidR="006712BD" w:rsidRPr="008F13CF">
        <w:rPr>
          <w:rFonts w:cstheme="minorHAnsi"/>
          <w:color w:val="auto"/>
          <w:sz w:val="28"/>
          <w:szCs w:val="28"/>
        </w:rPr>
        <w:t xml:space="preserve">с момента фактической поставки </w:t>
      </w:r>
      <w:r w:rsidR="008F13CF">
        <w:rPr>
          <w:rFonts w:cstheme="minorHAnsi"/>
          <w:sz w:val="28"/>
          <w:szCs w:val="28"/>
        </w:rPr>
        <w:t>[</w:t>
      </w:r>
      <w:r w:rsidR="008F13CF">
        <w:rPr>
          <w:rFonts w:cstheme="minorHAnsi"/>
          <w:i/>
          <w:sz w:val="28"/>
          <w:szCs w:val="28"/>
        </w:rPr>
        <w:t>Товара</w:t>
      </w:r>
      <w:r w:rsidR="008F13CF">
        <w:rPr>
          <w:rStyle w:val="aa"/>
          <w:rFonts w:cstheme="minorHAnsi"/>
          <w:i/>
          <w:sz w:val="28"/>
          <w:szCs w:val="28"/>
        </w:rPr>
        <w:footnoteReference w:id="114"/>
      </w:r>
      <w:r w:rsidR="008F13CF">
        <w:rPr>
          <w:rFonts w:cstheme="minorHAnsi"/>
          <w:sz w:val="28"/>
          <w:szCs w:val="28"/>
        </w:rPr>
        <w:t>][</w:t>
      </w:r>
      <w:r w:rsidR="008F13CF">
        <w:rPr>
          <w:rFonts w:cstheme="minorHAnsi"/>
          <w:i/>
          <w:sz w:val="28"/>
          <w:szCs w:val="28"/>
        </w:rPr>
        <w:t>соответствующей части Товара</w:t>
      </w:r>
      <w:r w:rsidR="008F13CF">
        <w:rPr>
          <w:rStyle w:val="aa"/>
          <w:rFonts w:cstheme="minorHAnsi"/>
          <w:i/>
          <w:sz w:val="28"/>
          <w:szCs w:val="28"/>
        </w:rPr>
        <w:footnoteReference w:id="115"/>
      </w:r>
      <w:r w:rsidR="008F13CF">
        <w:rPr>
          <w:rFonts w:cstheme="minorHAnsi"/>
          <w:sz w:val="28"/>
          <w:szCs w:val="28"/>
        </w:rPr>
        <w:t>]</w:t>
      </w:r>
      <w:r w:rsidR="006712BD" w:rsidRPr="008F13CF">
        <w:rPr>
          <w:rFonts w:cstheme="minorHAnsi"/>
          <w:color w:val="auto"/>
          <w:sz w:val="28"/>
          <w:szCs w:val="28"/>
        </w:rPr>
        <w:t xml:space="preserve">, при этом сама экспертиза не должна проходить ранее, чем </w:t>
      </w:r>
      <w:r w:rsidR="007B4010" w:rsidRPr="008F13CF">
        <w:rPr>
          <w:rFonts w:cstheme="minorHAnsi"/>
          <w:spacing w:val="-4"/>
          <w:sz w:val="28"/>
          <w:szCs w:val="28"/>
        </w:rPr>
        <w:t>____ (_____)_____</w:t>
      </w:r>
      <w:r w:rsidR="00A5094B" w:rsidRPr="008F13CF">
        <w:rPr>
          <w:rFonts w:cstheme="minorHAnsi"/>
          <w:color w:val="auto"/>
          <w:sz w:val="28"/>
          <w:szCs w:val="28"/>
        </w:rPr>
        <w:t xml:space="preserve"> </w:t>
      </w:r>
      <w:r w:rsidR="006712BD" w:rsidRPr="008F13CF">
        <w:rPr>
          <w:rFonts w:cstheme="minorHAnsi"/>
          <w:color w:val="auto"/>
          <w:sz w:val="28"/>
          <w:szCs w:val="28"/>
        </w:rPr>
        <w:t>после извещения Поставщика.</w:t>
      </w:r>
      <w:r w:rsidR="00EF5581" w:rsidRPr="008F13CF">
        <w:rPr>
          <w:rFonts w:cstheme="minorHAnsi"/>
          <w:color w:val="auto"/>
          <w:sz w:val="28"/>
          <w:szCs w:val="28"/>
        </w:rPr>
        <w:t xml:space="preserve"> Поставщик имеет право направить своего представителя для наблюдения за процедурой экспертизы, известив об этом Заказчика не позднее </w:t>
      </w:r>
      <w:r w:rsidR="007B4010" w:rsidRPr="008F13CF">
        <w:rPr>
          <w:rFonts w:cstheme="minorHAnsi"/>
          <w:spacing w:val="-4"/>
          <w:sz w:val="28"/>
          <w:szCs w:val="28"/>
        </w:rPr>
        <w:t>____ (____</w:t>
      </w:r>
      <w:proofErr w:type="gramStart"/>
      <w:r w:rsidR="007B4010" w:rsidRPr="008F13CF">
        <w:rPr>
          <w:rFonts w:cstheme="minorHAnsi"/>
          <w:spacing w:val="-4"/>
          <w:sz w:val="28"/>
          <w:szCs w:val="28"/>
        </w:rPr>
        <w:t>_)_</w:t>
      </w:r>
      <w:proofErr w:type="gramEnd"/>
      <w:r w:rsidR="007B4010" w:rsidRPr="008F13CF">
        <w:rPr>
          <w:rFonts w:cstheme="minorHAnsi"/>
          <w:spacing w:val="-4"/>
          <w:sz w:val="28"/>
          <w:szCs w:val="28"/>
        </w:rPr>
        <w:t>____</w:t>
      </w:r>
      <w:r w:rsidR="00A5094B" w:rsidRPr="008F13CF">
        <w:rPr>
          <w:rFonts w:cstheme="minorHAnsi"/>
          <w:color w:val="auto"/>
          <w:sz w:val="28"/>
          <w:szCs w:val="28"/>
        </w:rPr>
        <w:t xml:space="preserve"> </w:t>
      </w:r>
      <w:r w:rsidR="00EF5581" w:rsidRPr="008F13CF">
        <w:rPr>
          <w:rFonts w:cstheme="minorHAnsi"/>
          <w:color w:val="auto"/>
          <w:sz w:val="28"/>
          <w:szCs w:val="28"/>
        </w:rPr>
        <w:t xml:space="preserve">с момента поступления Поставщику </w:t>
      </w:r>
      <w:r w:rsidR="006712BD" w:rsidRPr="006A42CA">
        <w:rPr>
          <w:rFonts w:cstheme="minorHAnsi"/>
          <w:color w:val="auto"/>
          <w:sz w:val="28"/>
          <w:szCs w:val="28"/>
        </w:rPr>
        <w:t xml:space="preserve">соответствующего извещения Заказчика. В случае поступления Заказчику извещения от Поставщика о направлении Поставщиком своего представителя вскрытие тары/упаковки </w:t>
      </w:r>
      <w:r w:rsidR="006A42CA">
        <w:rPr>
          <w:rFonts w:cstheme="minorHAnsi"/>
          <w:sz w:val="28"/>
          <w:szCs w:val="28"/>
        </w:rPr>
        <w:t>[</w:t>
      </w:r>
      <w:r w:rsidR="006A42CA">
        <w:rPr>
          <w:rFonts w:cstheme="minorHAnsi"/>
          <w:i/>
          <w:sz w:val="28"/>
          <w:szCs w:val="28"/>
        </w:rPr>
        <w:t>Товара</w:t>
      </w:r>
      <w:r w:rsidR="006A42CA">
        <w:rPr>
          <w:rStyle w:val="aa"/>
          <w:rFonts w:cstheme="minorHAnsi"/>
          <w:i/>
          <w:sz w:val="28"/>
          <w:szCs w:val="28"/>
        </w:rPr>
        <w:footnoteReference w:id="116"/>
      </w:r>
      <w:proofErr w:type="gramStart"/>
      <w:r w:rsidR="006A42CA">
        <w:rPr>
          <w:rFonts w:cstheme="minorHAnsi"/>
          <w:sz w:val="28"/>
          <w:szCs w:val="28"/>
        </w:rPr>
        <w:t>][</w:t>
      </w:r>
      <w:proofErr w:type="gramEnd"/>
      <w:r w:rsidR="006A42CA">
        <w:rPr>
          <w:rFonts w:cstheme="minorHAnsi"/>
          <w:i/>
          <w:sz w:val="28"/>
          <w:szCs w:val="28"/>
        </w:rPr>
        <w:t>соответствующей части Товара</w:t>
      </w:r>
      <w:r w:rsidR="006A42CA">
        <w:rPr>
          <w:rStyle w:val="aa"/>
          <w:rFonts w:cstheme="minorHAnsi"/>
          <w:i/>
          <w:sz w:val="28"/>
          <w:szCs w:val="28"/>
        </w:rPr>
        <w:footnoteReference w:id="117"/>
      </w:r>
      <w:r w:rsidR="006A42CA">
        <w:rPr>
          <w:rFonts w:cstheme="minorHAnsi"/>
          <w:sz w:val="28"/>
          <w:szCs w:val="28"/>
        </w:rPr>
        <w:t>]</w:t>
      </w:r>
      <w:r w:rsidR="006712BD" w:rsidRPr="006A42CA">
        <w:rPr>
          <w:rFonts w:cstheme="minorHAnsi"/>
          <w:color w:val="auto"/>
          <w:sz w:val="28"/>
          <w:szCs w:val="28"/>
        </w:rPr>
        <w:t xml:space="preserve"> должно быть осуществлено только в присутствии представителя Поставщика.</w:t>
      </w:r>
    </w:p>
    <w:p w14:paraId="390FFC56" w14:textId="77777777" w:rsidR="00D60AFB" w:rsidRPr="005D1D8C" w:rsidRDefault="00624DBB" w:rsidP="00DC0D95">
      <w:pPr>
        <w:pStyle w:val="VL0"/>
        <w:numPr>
          <w:ilvl w:val="1"/>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Заказчик обязан провести экспертизу с привлечением экспертов (экспертных организаций), если их привлечение является обязательным в </w:t>
      </w:r>
      <w:r w:rsidRPr="005D1D8C">
        <w:rPr>
          <w:rFonts w:cstheme="minorHAnsi"/>
          <w:color w:val="auto"/>
          <w:sz w:val="28"/>
          <w:szCs w:val="28"/>
        </w:rPr>
        <w:lastRenderedPageBreak/>
        <w:t xml:space="preserve">соответствии с </w:t>
      </w:r>
      <w:r w:rsidR="00985B59" w:rsidRPr="005D1D8C">
        <w:rPr>
          <w:rFonts w:cstheme="minorHAnsi"/>
          <w:color w:val="auto"/>
          <w:sz w:val="28"/>
          <w:szCs w:val="28"/>
        </w:rPr>
        <w:t>законодательством Российской Федерации</w:t>
      </w:r>
      <w:r w:rsidRPr="005D1D8C">
        <w:rPr>
          <w:rFonts w:cstheme="minorHAnsi"/>
          <w:color w:val="auto"/>
          <w:sz w:val="28"/>
          <w:szCs w:val="28"/>
        </w:rPr>
        <w:t xml:space="preserve">. В иных случаях Заказчик проводит экспертизу своими силами либо Заказчик по своему усмотрению привлекает к ее проведению экспертов (экспертные организации). </w:t>
      </w:r>
    </w:p>
    <w:p w14:paraId="6016EA15" w14:textId="5B3A62D3" w:rsidR="009A6C8E" w:rsidRPr="001619E8" w:rsidRDefault="009A6C8E" w:rsidP="006A42CA">
      <w:pPr>
        <w:pStyle w:val="VL0"/>
        <w:numPr>
          <w:ilvl w:val="1"/>
          <w:numId w:val="5"/>
        </w:numPr>
        <w:tabs>
          <w:tab w:val="left" w:pos="1418"/>
        </w:tabs>
        <w:spacing w:before="0"/>
        <w:ind w:left="0" w:firstLine="567"/>
        <w:rPr>
          <w:rFonts w:ascii="Times New Roman" w:hAnsi="Times New Roman"/>
          <w:color w:val="auto"/>
          <w:sz w:val="24"/>
          <w:szCs w:val="24"/>
        </w:rPr>
      </w:pPr>
      <w:r w:rsidRPr="005D1D8C">
        <w:rPr>
          <w:rFonts w:cstheme="minorHAnsi"/>
          <w:color w:val="auto"/>
          <w:sz w:val="28"/>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6A42CA">
        <w:rPr>
          <w:rFonts w:cstheme="minorHAnsi"/>
          <w:sz w:val="28"/>
          <w:szCs w:val="28"/>
        </w:rPr>
        <w:t>[</w:t>
      </w:r>
      <w:r w:rsidR="006A42CA">
        <w:rPr>
          <w:rFonts w:cstheme="minorHAnsi"/>
          <w:i/>
          <w:sz w:val="28"/>
          <w:szCs w:val="28"/>
        </w:rPr>
        <w:t>Товара</w:t>
      </w:r>
      <w:r w:rsidR="006A42CA">
        <w:rPr>
          <w:rStyle w:val="aa"/>
          <w:rFonts w:cstheme="minorHAnsi"/>
          <w:i/>
          <w:sz w:val="28"/>
          <w:szCs w:val="28"/>
        </w:rPr>
        <w:footnoteReference w:id="118"/>
      </w:r>
      <w:proofErr w:type="gramStart"/>
      <w:r w:rsidR="006A42CA">
        <w:rPr>
          <w:rFonts w:cstheme="minorHAnsi"/>
          <w:sz w:val="28"/>
          <w:szCs w:val="28"/>
        </w:rPr>
        <w:t>][</w:t>
      </w:r>
      <w:proofErr w:type="gramEnd"/>
      <w:r w:rsidR="006A42CA">
        <w:rPr>
          <w:rFonts w:cstheme="minorHAnsi"/>
          <w:i/>
          <w:sz w:val="28"/>
          <w:szCs w:val="28"/>
        </w:rPr>
        <w:t>соответствующей части Товара</w:t>
      </w:r>
      <w:r w:rsidR="006A42CA">
        <w:rPr>
          <w:rStyle w:val="aa"/>
          <w:rFonts w:cstheme="minorHAnsi"/>
          <w:i/>
          <w:sz w:val="28"/>
          <w:szCs w:val="28"/>
        </w:rPr>
        <w:footnoteReference w:id="119"/>
      </w:r>
      <w:r w:rsidR="006A42CA">
        <w:rPr>
          <w:rFonts w:cstheme="minorHAnsi"/>
          <w:sz w:val="28"/>
          <w:szCs w:val="28"/>
        </w:rPr>
        <w:t>]</w:t>
      </w:r>
      <w:r w:rsidRPr="005D1D8C">
        <w:rPr>
          <w:rFonts w:cstheme="minorHAnsi"/>
          <w:color w:val="auto"/>
          <w:sz w:val="28"/>
          <w:szCs w:val="28"/>
        </w:rPr>
        <w:t xml:space="preserve"> [</w:t>
      </w:r>
      <w:r w:rsidRPr="00047356">
        <w:rPr>
          <w:rFonts w:cstheme="minorHAnsi"/>
          <w:i/>
          <w:color w:val="auto"/>
          <w:sz w:val="28"/>
          <w:szCs w:val="28"/>
        </w:rPr>
        <w:t>и Сопутствующих работ/услуг</w:t>
      </w:r>
      <w:r w:rsidRPr="005D1D8C">
        <w:rPr>
          <w:rFonts w:cstheme="minorHAnsi"/>
          <w:color w:val="auto"/>
          <w:sz w:val="28"/>
          <w:szCs w:val="28"/>
        </w:rPr>
        <w:t>]</w:t>
      </w:r>
      <w:r w:rsidR="00E166C7" w:rsidRPr="00047356">
        <w:rPr>
          <w:rStyle w:val="aa"/>
          <w:rFonts w:cstheme="minorHAnsi"/>
          <w:sz w:val="28"/>
          <w:szCs w:val="28"/>
        </w:rPr>
        <w:footnoteReference w:id="120"/>
      </w:r>
      <w:r w:rsidRPr="005D1D8C">
        <w:rPr>
          <w:rFonts w:cstheme="minorHAnsi"/>
          <w:color w:val="auto"/>
          <w:sz w:val="28"/>
          <w:szCs w:val="28"/>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A1F0211" w14:textId="6CAA248E" w:rsidR="00F53AF6" w:rsidRPr="005D1D8C" w:rsidRDefault="003E090B" w:rsidP="00DC0D95">
      <w:pPr>
        <w:pStyle w:val="VL0"/>
        <w:numPr>
          <w:ilvl w:val="1"/>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По </w:t>
      </w:r>
      <w:r w:rsidR="00E5075C" w:rsidRPr="005D1D8C">
        <w:rPr>
          <w:rFonts w:cstheme="minorHAnsi"/>
          <w:color w:val="auto"/>
          <w:sz w:val="28"/>
          <w:szCs w:val="28"/>
        </w:rPr>
        <w:t xml:space="preserve">истечении </w:t>
      </w:r>
      <w:r w:rsidRPr="005D1D8C">
        <w:rPr>
          <w:rFonts w:cstheme="minorHAnsi"/>
          <w:color w:val="auto"/>
          <w:sz w:val="28"/>
          <w:szCs w:val="28"/>
        </w:rPr>
        <w:t>срока, указанного в пункте</w:t>
      </w:r>
      <w:r w:rsidR="006A42CA">
        <w:rPr>
          <w:rFonts w:cstheme="minorHAnsi"/>
          <w:color w:val="auto"/>
          <w:sz w:val="28"/>
          <w:szCs w:val="28"/>
        </w:rPr>
        <w:t xml:space="preserve"> 9.5</w:t>
      </w:r>
      <w:r w:rsidRPr="005D1D8C">
        <w:rPr>
          <w:rFonts w:cstheme="minorHAnsi"/>
          <w:color w:val="auto"/>
          <w:sz w:val="28"/>
          <w:szCs w:val="28"/>
        </w:rPr>
        <w:t xml:space="preserve"> Контракта, Заказчик совершает одно из следующих действий:</w:t>
      </w:r>
    </w:p>
    <w:p w14:paraId="429F293B" w14:textId="65D96C94" w:rsidR="003E090B" w:rsidRPr="005D1D8C" w:rsidRDefault="002D43D4" w:rsidP="00DC0D95">
      <w:pPr>
        <w:pStyle w:val="VL0"/>
        <w:numPr>
          <w:ilvl w:val="2"/>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направляет </w:t>
      </w:r>
      <w:r w:rsidR="0093075B" w:rsidRPr="005D1D8C">
        <w:rPr>
          <w:rFonts w:cstheme="minorHAnsi"/>
          <w:color w:val="auto"/>
          <w:sz w:val="28"/>
          <w:szCs w:val="28"/>
        </w:rPr>
        <w:t xml:space="preserve">Поставщику подписанные Заказчиком в одном экземпляре товарные накладные по форме ТОРГ-12 и </w:t>
      </w:r>
      <w:r w:rsidR="006A42CA" w:rsidRPr="005D1D8C">
        <w:rPr>
          <w:rFonts w:cstheme="minorHAnsi"/>
          <w:color w:val="auto"/>
          <w:sz w:val="28"/>
          <w:szCs w:val="28"/>
        </w:rPr>
        <w:t>[</w:t>
      </w:r>
      <w:r w:rsidR="006A42CA" w:rsidRPr="009F72C6">
        <w:rPr>
          <w:rFonts w:cstheme="minorHAnsi"/>
          <w:i/>
          <w:color w:val="auto"/>
          <w:sz w:val="28"/>
          <w:szCs w:val="28"/>
        </w:rPr>
        <w:t>Акт</w:t>
      </w:r>
      <w:r w:rsidR="006A42CA">
        <w:rPr>
          <w:rStyle w:val="aa"/>
          <w:rFonts w:cstheme="minorHAnsi"/>
          <w:color w:val="auto"/>
          <w:sz w:val="28"/>
          <w:szCs w:val="28"/>
        </w:rPr>
        <w:footnoteReference w:id="121"/>
      </w:r>
      <w:proofErr w:type="gramStart"/>
      <w:r w:rsidR="006A42CA" w:rsidRPr="005D1D8C">
        <w:rPr>
          <w:rFonts w:cstheme="minorHAnsi"/>
          <w:color w:val="auto"/>
          <w:sz w:val="28"/>
          <w:szCs w:val="28"/>
        </w:rPr>
        <w:t>]</w:t>
      </w:r>
      <w:r w:rsidR="006A42CA" w:rsidDel="003948BF">
        <w:rPr>
          <w:rStyle w:val="aa"/>
          <w:rFonts w:cstheme="minorHAnsi"/>
          <w:color w:val="auto"/>
          <w:sz w:val="28"/>
          <w:szCs w:val="28"/>
        </w:rPr>
        <w:t xml:space="preserve"> </w:t>
      </w:r>
      <w:r w:rsidR="006A42CA" w:rsidRPr="00770EBC">
        <w:rPr>
          <w:rFonts w:cstheme="minorHAnsi"/>
          <w:color w:val="auto"/>
          <w:sz w:val="28"/>
          <w:szCs w:val="28"/>
        </w:rPr>
        <w:t>[</w:t>
      </w:r>
      <w:proofErr w:type="gramEnd"/>
      <w:r w:rsidR="006A42CA">
        <w:rPr>
          <w:rFonts w:cstheme="minorHAnsi"/>
          <w:i/>
          <w:color w:val="auto"/>
          <w:sz w:val="28"/>
          <w:szCs w:val="28"/>
        </w:rPr>
        <w:t xml:space="preserve">передаточный акт в отношении </w:t>
      </w:r>
      <w:r w:rsidR="006A42CA" w:rsidRPr="00770EBC">
        <w:rPr>
          <w:rFonts w:cstheme="minorHAnsi"/>
          <w:i/>
          <w:color w:val="auto"/>
          <w:sz w:val="28"/>
          <w:szCs w:val="28"/>
        </w:rPr>
        <w:t>[</w:t>
      </w:r>
      <w:r w:rsidR="006A42CA">
        <w:rPr>
          <w:rFonts w:cstheme="minorHAnsi"/>
          <w:i/>
          <w:sz w:val="28"/>
          <w:szCs w:val="28"/>
        </w:rPr>
        <w:t>соответствующей части</w:t>
      </w:r>
      <w:r w:rsidR="006A42CA">
        <w:rPr>
          <w:rStyle w:val="aa"/>
          <w:rFonts w:cstheme="minorHAnsi"/>
          <w:i/>
          <w:sz w:val="28"/>
          <w:szCs w:val="28"/>
        </w:rPr>
        <w:footnoteReference w:id="122"/>
      </w:r>
      <w:r w:rsidR="006A42CA" w:rsidRPr="00770EBC">
        <w:rPr>
          <w:rFonts w:cstheme="minorHAnsi"/>
          <w:i/>
          <w:sz w:val="28"/>
          <w:szCs w:val="28"/>
        </w:rPr>
        <w:t>]</w:t>
      </w:r>
      <w:r w:rsidR="006A42CA">
        <w:rPr>
          <w:rFonts w:cstheme="minorHAnsi"/>
          <w:i/>
          <w:sz w:val="28"/>
          <w:szCs w:val="28"/>
        </w:rPr>
        <w:t xml:space="preserve"> </w:t>
      </w:r>
      <w:r w:rsidR="006A42CA">
        <w:rPr>
          <w:rFonts w:cstheme="minorHAnsi"/>
          <w:i/>
          <w:color w:val="auto"/>
          <w:sz w:val="28"/>
          <w:szCs w:val="28"/>
        </w:rPr>
        <w:t>Товара</w:t>
      </w:r>
      <w:r w:rsidR="006A42CA">
        <w:rPr>
          <w:rStyle w:val="aa"/>
          <w:rFonts w:cstheme="minorHAnsi"/>
          <w:i/>
          <w:color w:val="auto"/>
          <w:sz w:val="28"/>
          <w:szCs w:val="28"/>
        </w:rPr>
        <w:footnoteReference w:id="123"/>
      </w:r>
      <w:r w:rsidR="006A42CA" w:rsidRPr="00770EBC">
        <w:rPr>
          <w:rFonts w:cstheme="minorHAnsi"/>
          <w:color w:val="auto"/>
          <w:sz w:val="28"/>
          <w:szCs w:val="28"/>
        </w:rPr>
        <w:t>]</w:t>
      </w:r>
      <w:r w:rsidR="006A42CA" w:rsidRPr="005D1D8C">
        <w:rPr>
          <w:rFonts w:cstheme="minorHAnsi"/>
          <w:color w:val="auto"/>
          <w:sz w:val="28"/>
          <w:szCs w:val="28"/>
        </w:rPr>
        <w:t>[</w:t>
      </w:r>
      <w:r w:rsidR="006A42CA" w:rsidRPr="009F72C6">
        <w:rPr>
          <w:rFonts w:cstheme="minorHAnsi"/>
          <w:i/>
          <w:color w:val="auto"/>
          <w:sz w:val="28"/>
          <w:szCs w:val="28"/>
        </w:rPr>
        <w:t>промежуточн</w:t>
      </w:r>
      <w:r w:rsidR="006A42CA">
        <w:rPr>
          <w:rFonts w:cstheme="minorHAnsi"/>
          <w:i/>
          <w:color w:val="auto"/>
          <w:sz w:val="28"/>
          <w:szCs w:val="28"/>
        </w:rPr>
        <w:t xml:space="preserve">ый </w:t>
      </w:r>
      <w:r w:rsidR="006A42CA" w:rsidRPr="009F72C6">
        <w:rPr>
          <w:rFonts w:cstheme="minorHAnsi"/>
          <w:i/>
          <w:color w:val="auto"/>
          <w:sz w:val="28"/>
          <w:szCs w:val="28"/>
        </w:rPr>
        <w:t xml:space="preserve">акт приемки-передачи </w:t>
      </w:r>
      <w:r w:rsidR="006A42CA">
        <w:rPr>
          <w:rFonts w:cstheme="minorHAnsi"/>
          <w:i/>
          <w:color w:val="auto"/>
          <w:sz w:val="28"/>
          <w:szCs w:val="28"/>
        </w:rPr>
        <w:t xml:space="preserve">части </w:t>
      </w:r>
      <w:r w:rsidR="006A42CA" w:rsidRPr="009F72C6">
        <w:rPr>
          <w:rFonts w:cstheme="minorHAnsi"/>
          <w:i/>
          <w:color w:val="auto"/>
          <w:sz w:val="28"/>
          <w:szCs w:val="28"/>
        </w:rPr>
        <w:t>Товара</w:t>
      </w:r>
      <w:r w:rsidR="006A42CA">
        <w:rPr>
          <w:rStyle w:val="aa"/>
          <w:rFonts w:cstheme="minorHAnsi"/>
          <w:i/>
          <w:color w:val="auto"/>
          <w:sz w:val="28"/>
          <w:szCs w:val="28"/>
        </w:rPr>
        <w:footnoteReference w:id="124"/>
      </w:r>
      <w:r w:rsidR="006A42CA" w:rsidRPr="005D1D8C">
        <w:rPr>
          <w:rFonts w:cstheme="minorHAnsi"/>
          <w:color w:val="auto"/>
          <w:sz w:val="28"/>
          <w:szCs w:val="28"/>
        </w:rPr>
        <w:t>]</w:t>
      </w:r>
      <w:r w:rsidR="0093075B" w:rsidRPr="005D1D8C">
        <w:rPr>
          <w:rFonts w:cstheme="minorHAnsi"/>
          <w:color w:val="auto"/>
          <w:sz w:val="28"/>
          <w:szCs w:val="28"/>
        </w:rPr>
        <w:t>;</w:t>
      </w:r>
    </w:p>
    <w:p w14:paraId="6EFD9B37" w14:textId="3A7078F3" w:rsidR="0093075B" w:rsidRPr="005D1D8C" w:rsidRDefault="002D43D4" w:rsidP="006A42CA">
      <w:pPr>
        <w:pStyle w:val="VL0"/>
        <w:numPr>
          <w:ilvl w:val="2"/>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направляет </w:t>
      </w:r>
      <w:r w:rsidR="0093075B" w:rsidRPr="005D1D8C">
        <w:rPr>
          <w:rFonts w:cstheme="minorHAnsi"/>
          <w:color w:val="auto"/>
          <w:sz w:val="28"/>
          <w:szCs w:val="28"/>
        </w:rPr>
        <w:t xml:space="preserve">Поставщику запрос о предоставлении разъяснений относительно </w:t>
      </w:r>
      <w:r w:rsidR="006A42CA">
        <w:rPr>
          <w:rFonts w:cstheme="minorHAnsi"/>
          <w:sz w:val="28"/>
          <w:szCs w:val="28"/>
        </w:rPr>
        <w:t>[</w:t>
      </w:r>
      <w:r w:rsidR="006A42CA" w:rsidRPr="001619E8">
        <w:rPr>
          <w:rFonts w:cstheme="minorHAnsi"/>
          <w:i/>
          <w:color w:val="auto"/>
          <w:sz w:val="28"/>
          <w:szCs w:val="28"/>
        </w:rPr>
        <w:t>поставленного</w:t>
      </w:r>
      <w:r w:rsidR="006A42CA" w:rsidRPr="006A42CA">
        <w:rPr>
          <w:rFonts w:cstheme="minorHAnsi"/>
          <w:i/>
          <w:sz w:val="28"/>
          <w:szCs w:val="28"/>
        </w:rPr>
        <w:t xml:space="preserve"> </w:t>
      </w:r>
      <w:r w:rsidR="006A42CA">
        <w:rPr>
          <w:rFonts w:cstheme="minorHAnsi"/>
          <w:i/>
          <w:sz w:val="28"/>
          <w:szCs w:val="28"/>
        </w:rPr>
        <w:t>Товара</w:t>
      </w:r>
      <w:r w:rsidR="006A42CA">
        <w:rPr>
          <w:rStyle w:val="aa"/>
          <w:rFonts w:cstheme="minorHAnsi"/>
          <w:i/>
          <w:sz w:val="28"/>
          <w:szCs w:val="28"/>
        </w:rPr>
        <w:footnoteReference w:id="125"/>
      </w:r>
      <w:proofErr w:type="gramStart"/>
      <w:r w:rsidR="006A42CA">
        <w:rPr>
          <w:rFonts w:cstheme="minorHAnsi"/>
          <w:sz w:val="28"/>
          <w:szCs w:val="28"/>
        </w:rPr>
        <w:t>][</w:t>
      </w:r>
      <w:proofErr w:type="gramEnd"/>
      <w:r w:rsidR="006A42CA" w:rsidRPr="00770EBC">
        <w:rPr>
          <w:rFonts w:cstheme="minorHAnsi"/>
          <w:i/>
          <w:color w:val="auto"/>
          <w:sz w:val="28"/>
          <w:szCs w:val="28"/>
        </w:rPr>
        <w:t>поставленно</w:t>
      </w:r>
      <w:r w:rsidR="006A42CA">
        <w:rPr>
          <w:rFonts w:cstheme="minorHAnsi"/>
          <w:i/>
          <w:color w:val="auto"/>
          <w:sz w:val="28"/>
          <w:szCs w:val="28"/>
        </w:rPr>
        <w:t>й</w:t>
      </w:r>
      <w:r w:rsidR="006A42CA" w:rsidRPr="006A42CA">
        <w:rPr>
          <w:rFonts w:cstheme="minorHAnsi"/>
          <w:i/>
          <w:sz w:val="28"/>
          <w:szCs w:val="28"/>
        </w:rPr>
        <w:t xml:space="preserve"> </w:t>
      </w:r>
      <w:r w:rsidR="006A42CA">
        <w:rPr>
          <w:rFonts w:cstheme="minorHAnsi"/>
          <w:i/>
          <w:sz w:val="28"/>
          <w:szCs w:val="28"/>
        </w:rPr>
        <w:t>соответствующей части Товара</w:t>
      </w:r>
      <w:r w:rsidR="006A42CA">
        <w:rPr>
          <w:rStyle w:val="aa"/>
          <w:rFonts w:cstheme="minorHAnsi"/>
          <w:i/>
          <w:sz w:val="28"/>
          <w:szCs w:val="28"/>
        </w:rPr>
        <w:footnoteReference w:id="126"/>
      </w:r>
      <w:r w:rsidR="006A42CA">
        <w:rPr>
          <w:rFonts w:cstheme="minorHAnsi"/>
          <w:sz w:val="28"/>
          <w:szCs w:val="28"/>
        </w:rPr>
        <w:t>]</w:t>
      </w:r>
      <w:r w:rsidR="0093075B" w:rsidRPr="005D1D8C">
        <w:rPr>
          <w:rFonts w:cstheme="minorHAnsi"/>
          <w:color w:val="auto"/>
          <w:sz w:val="28"/>
          <w:szCs w:val="28"/>
        </w:rPr>
        <w:t xml:space="preserve"> [</w:t>
      </w:r>
      <w:r w:rsidR="0093075B" w:rsidRPr="00047356">
        <w:rPr>
          <w:rFonts w:cstheme="minorHAnsi"/>
          <w:i/>
          <w:color w:val="auto"/>
          <w:sz w:val="28"/>
          <w:szCs w:val="28"/>
        </w:rPr>
        <w:t>и (или) Сопутствующих работ/услуг</w:t>
      </w:r>
      <w:r w:rsidR="0093075B" w:rsidRPr="005D1D8C">
        <w:rPr>
          <w:rFonts w:cstheme="minorHAnsi"/>
          <w:color w:val="auto"/>
          <w:sz w:val="28"/>
          <w:szCs w:val="28"/>
        </w:rPr>
        <w:t>]</w:t>
      </w:r>
      <w:r w:rsidR="00E166C7" w:rsidRPr="00047356">
        <w:rPr>
          <w:rStyle w:val="aa"/>
          <w:rFonts w:cstheme="minorHAnsi"/>
          <w:sz w:val="28"/>
          <w:szCs w:val="28"/>
        </w:rPr>
        <w:footnoteReference w:id="127"/>
      </w:r>
      <w:r w:rsidR="0093075B" w:rsidRPr="005D1D8C">
        <w:rPr>
          <w:rFonts w:cstheme="minorHAnsi"/>
          <w:color w:val="auto"/>
          <w:sz w:val="28"/>
          <w:szCs w:val="28"/>
        </w:rPr>
        <w:t>;</w:t>
      </w:r>
    </w:p>
    <w:p w14:paraId="12388492" w14:textId="07DCD800" w:rsidR="0093075B" w:rsidRPr="005D1D8C" w:rsidRDefault="002D43D4" w:rsidP="006A42CA">
      <w:pPr>
        <w:pStyle w:val="VL0"/>
        <w:numPr>
          <w:ilvl w:val="2"/>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направляет </w:t>
      </w:r>
      <w:r w:rsidR="0093075B" w:rsidRPr="005D1D8C">
        <w:rPr>
          <w:rFonts w:cstheme="minorHAnsi"/>
          <w:color w:val="auto"/>
          <w:sz w:val="28"/>
          <w:szCs w:val="28"/>
        </w:rPr>
        <w:t xml:space="preserve">Поставщику мотивированный отказ от принятия </w:t>
      </w:r>
      <w:r w:rsidR="006A42CA">
        <w:rPr>
          <w:rFonts w:cstheme="minorHAnsi"/>
          <w:sz w:val="28"/>
          <w:szCs w:val="28"/>
        </w:rPr>
        <w:t>[</w:t>
      </w:r>
      <w:r w:rsidR="006A42CA">
        <w:rPr>
          <w:rFonts w:cstheme="minorHAnsi"/>
          <w:i/>
          <w:sz w:val="28"/>
          <w:szCs w:val="28"/>
        </w:rPr>
        <w:t>Товара</w:t>
      </w:r>
      <w:r w:rsidR="006A42CA">
        <w:rPr>
          <w:rStyle w:val="aa"/>
          <w:rFonts w:cstheme="minorHAnsi"/>
          <w:i/>
          <w:sz w:val="28"/>
          <w:szCs w:val="28"/>
        </w:rPr>
        <w:footnoteReference w:id="128"/>
      </w:r>
      <w:proofErr w:type="gramStart"/>
      <w:r w:rsidR="006A42CA">
        <w:rPr>
          <w:rFonts w:cstheme="minorHAnsi"/>
          <w:sz w:val="28"/>
          <w:szCs w:val="28"/>
        </w:rPr>
        <w:t>][</w:t>
      </w:r>
      <w:proofErr w:type="gramEnd"/>
      <w:r w:rsidR="006A42CA">
        <w:rPr>
          <w:rFonts w:cstheme="minorHAnsi"/>
          <w:i/>
          <w:sz w:val="28"/>
          <w:szCs w:val="28"/>
        </w:rPr>
        <w:t>соответствующей части Товара</w:t>
      </w:r>
      <w:r w:rsidR="006A42CA">
        <w:rPr>
          <w:rStyle w:val="aa"/>
          <w:rFonts w:cstheme="minorHAnsi"/>
          <w:i/>
          <w:sz w:val="28"/>
          <w:szCs w:val="28"/>
        </w:rPr>
        <w:footnoteReference w:id="129"/>
      </w:r>
      <w:r w:rsidR="006A42CA">
        <w:rPr>
          <w:rFonts w:cstheme="minorHAnsi"/>
          <w:sz w:val="28"/>
          <w:szCs w:val="28"/>
        </w:rPr>
        <w:t>]</w:t>
      </w:r>
      <w:r w:rsidR="006A42CA" w:rsidRPr="001619E8">
        <w:rPr>
          <w:rFonts w:ascii="Times New Roman" w:hAnsi="Times New Roman"/>
          <w:sz w:val="24"/>
          <w:szCs w:val="24"/>
        </w:rPr>
        <w:t xml:space="preserve"> </w:t>
      </w:r>
      <w:r w:rsidR="0093075B" w:rsidRPr="005D1D8C">
        <w:rPr>
          <w:rFonts w:cstheme="minorHAnsi"/>
          <w:color w:val="auto"/>
          <w:sz w:val="28"/>
          <w:szCs w:val="28"/>
        </w:rPr>
        <w:t>[</w:t>
      </w:r>
      <w:r w:rsidR="0093075B" w:rsidRPr="00047356">
        <w:rPr>
          <w:rFonts w:cstheme="minorHAnsi"/>
          <w:i/>
          <w:color w:val="auto"/>
          <w:sz w:val="28"/>
          <w:szCs w:val="28"/>
        </w:rPr>
        <w:t>и (или) Сопутствующих работ/услуг</w:t>
      </w:r>
      <w:r w:rsidR="0093075B" w:rsidRPr="005D1D8C">
        <w:rPr>
          <w:rFonts w:cstheme="minorHAnsi"/>
          <w:color w:val="auto"/>
          <w:sz w:val="28"/>
          <w:szCs w:val="28"/>
        </w:rPr>
        <w:t>]</w:t>
      </w:r>
      <w:r w:rsidR="00E166C7" w:rsidRPr="00047356">
        <w:rPr>
          <w:rStyle w:val="aa"/>
          <w:rFonts w:cstheme="minorHAnsi"/>
          <w:sz w:val="28"/>
          <w:szCs w:val="28"/>
        </w:rPr>
        <w:footnoteReference w:id="130"/>
      </w:r>
      <w:r w:rsidR="0093075B" w:rsidRPr="005D1D8C">
        <w:rPr>
          <w:rFonts w:cstheme="minorHAnsi"/>
          <w:color w:val="auto"/>
          <w:sz w:val="28"/>
          <w:szCs w:val="28"/>
        </w:rPr>
        <w:t>;</w:t>
      </w:r>
    </w:p>
    <w:p w14:paraId="1D42849F" w14:textId="3162EA3D" w:rsidR="0093075B" w:rsidRPr="005D1D8C" w:rsidRDefault="002D43D4" w:rsidP="00DC0D95">
      <w:pPr>
        <w:pStyle w:val="VL0"/>
        <w:numPr>
          <w:ilvl w:val="2"/>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направляет </w:t>
      </w:r>
      <w:r w:rsidR="0093075B" w:rsidRPr="005D1D8C">
        <w:rPr>
          <w:rFonts w:cstheme="minorHAnsi"/>
          <w:color w:val="auto"/>
          <w:sz w:val="28"/>
          <w:szCs w:val="28"/>
        </w:rPr>
        <w:t xml:space="preserve">Поставщику </w:t>
      </w:r>
      <w:r w:rsidR="006A42CA" w:rsidRPr="005D1D8C">
        <w:rPr>
          <w:rFonts w:cstheme="minorHAnsi"/>
          <w:color w:val="auto"/>
          <w:sz w:val="28"/>
          <w:szCs w:val="28"/>
        </w:rPr>
        <w:t>[</w:t>
      </w:r>
      <w:r w:rsidR="006A42CA" w:rsidRPr="009F72C6">
        <w:rPr>
          <w:rFonts w:cstheme="minorHAnsi"/>
          <w:i/>
          <w:color w:val="auto"/>
          <w:sz w:val="28"/>
          <w:szCs w:val="28"/>
        </w:rPr>
        <w:t>Акт</w:t>
      </w:r>
      <w:r w:rsidR="006A42CA">
        <w:rPr>
          <w:rStyle w:val="aa"/>
          <w:rFonts w:cstheme="minorHAnsi"/>
          <w:color w:val="auto"/>
          <w:sz w:val="28"/>
          <w:szCs w:val="28"/>
        </w:rPr>
        <w:footnoteReference w:id="131"/>
      </w:r>
      <w:proofErr w:type="gramStart"/>
      <w:r w:rsidR="006A42CA" w:rsidRPr="005D1D8C">
        <w:rPr>
          <w:rFonts w:cstheme="minorHAnsi"/>
          <w:color w:val="auto"/>
          <w:sz w:val="28"/>
          <w:szCs w:val="28"/>
        </w:rPr>
        <w:t>]</w:t>
      </w:r>
      <w:r w:rsidR="006A42CA" w:rsidRPr="00770EBC">
        <w:rPr>
          <w:rFonts w:cstheme="minorHAnsi"/>
          <w:color w:val="auto"/>
          <w:sz w:val="28"/>
          <w:szCs w:val="28"/>
        </w:rPr>
        <w:t>[</w:t>
      </w:r>
      <w:proofErr w:type="gramEnd"/>
      <w:r w:rsidR="006A42CA">
        <w:rPr>
          <w:rFonts w:cstheme="minorHAnsi"/>
          <w:i/>
          <w:color w:val="auto"/>
          <w:sz w:val="28"/>
          <w:szCs w:val="28"/>
        </w:rPr>
        <w:t xml:space="preserve">передаточный акт в отношении </w:t>
      </w:r>
      <w:r w:rsidR="006A42CA" w:rsidRPr="00770EBC">
        <w:rPr>
          <w:rFonts w:cstheme="minorHAnsi"/>
          <w:i/>
          <w:color w:val="auto"/>
          <w:sz w:val="28"/>
          <w:szCs w:val="28"/>
        </w:rPr>
        <w:t>[</w:t>
      </w:r>
      <w:r w:rsidR="006A42CA">
        <w:rPr>
          <w:rFonts w:cstheme="minorHAnsi"/>
          <w:i/>
          <w:sz w:val="28"/>
          <w:szCs w:val="28"/>
        </w:rPr>
        <w:t>соответствующей части</w:t>
      </w:r>
      <w:r w:rsidR="006A42CA">
        <w:rPr>
          <w:rStyle w:val="aa"/>
          <w:rFonts w:cstheme="minorHAnsi"/>
          <w:i/>
          <w:sz w:val="28"/>
          <w:szCs w:val="28"/>
        </w:rPr>
        <w:footnoteReference w:id="132"/>
      </w:r>
      <w:r w:rsidR="006A42CA" w:rsidRPr="00770EBC">
        <w:rPr>
          <w:rFonts w:cstheme="minorHAnsi"/>
          <w:i/>
          <w:sz w:val="28"/>
          <w:szCs w:val="28"/>
        </w:rPr>
        <w:t>]</w:t>
      </w:r>
      <w:r w:rsidR="006A42CA">
        <w:rPr>
          <w:rFonts w:cstheme="minorHAnsi"/>
          <w:i/>
          <w:sz w:val="28"/>
          <w:szCs w:val="28"/>
        </w:rPr>
        <w:t xml:space="preserve"> </w:t>
      </w:r>
      <w:r w:rsidR="006A42CA">
        <w:rPr>
          <w:rFonts w:cstheme="minorHAnsi"/>
          <w:i/>
          <w:color w:val="auto"/>
          <w:sz w:val="28"/>
          <w:szCs w:val="28"/>
        </w:rPr>
        <w:t>Товара</w:t>
      </w:r>
      <w:r w:rsidR="006A42CA">
        <w:rPr>
          <w:rStyle w:val="aa"/>
          <w:rFonts w:cstheme="minorHAnsi"/>
          <w:i/>
          <w:color w:val="auto"/>
          <w:sz w:val="28"/>
          <w:szCs w:val="28"/>
        </w:rPr>
        <w:footnoteReference w:id="133"/>
      </w:r>
      <w:r w:rsidR="006A42CA" w:rsidRPr="00770EBC">
        <w:rPr>
          <w:rFonts w:cstheme="minorHAnsi"/>
          <w:color w:val="auto"/>
          <w:sz w:val="28"/>
          <w:szCs w:val="28"/>
        </w:rPr>
        <w:t>]</w:t>
      </w:r>
      <w:r w:rsidR="006A42CA" w:rsidRPr="005D1D8C">
        <w:rPr>
          <w:rFonts w:cstheme="minorHAnsi"/>
          <w:color w:val="auto"/>
          <w:sz w:val="28"/>
          <w:szCs w:val="28"/>
        </w:rPr>
        <w:t>[</w:t>
      </w:r>
      <w:r w:rsidR="006A42CA" w:rsidRPr="009F72C6">
        <w:rPr>
          <w:rFonts w:cstheme="minorHAnsi"/>
          <w:i/>
          <w:color w:val="auto"/>
          <w:sz w:val="28"/>
          <w:szCs w:val="28"/>
        </w:rPr>
        <w:t>промежуточн</w:t>
      </w:r>
      <w:r w:rsidR="006A42CA">
        <w:rPr>
          <w:rFonts w:cstheme="minorHAnsi"/>
          <w:i/>
          <w:color w:val="auto"/>
          <w:sz w:val="28"/>
          <w:szCs w:val="28"/>
        </w:rPr>
        <w:t xml:space="preserve">ый </w:t>
      </w:r>
      <w:r w:rsidR="006A42CA" w:rsidRPr="009F72C6">
        <w:rPr>
          <w:rFonts w:cstheme="minorHAnsi"/>
          <w:i/>
          <w:color w:val="auto"/>
          <w:sz w:val="28"/>
          <w:szCs w:val="28"/>
        </w:rPr>
        <w:t>акт приемки-</w:t>
      </w:r>
      <w:r w:rsidR="006A42CA" w:rsidRPr="009F72C6">
        <w:rPr>
          <w:rFonts w:cstheme="minorHAnsi"/>
          <w:i/>
          <w:color w:val="auto"/>
          <w:sz w:val="28"/>
          <w:szCs w:val="28"/>
        </w:rPr>
        <w:lastRenderedPageBreak/>
        <w:t xml:space="preserve">передачи </w:t>
      </w:r>
      <w:r w:rsidR="006A42CA">
        <w:rPr>
          <w:rFonts w:cstheme="minorHAnsi"/>
          <w:i/>
          <w:color w:val="auto"/>
          <w:sz w:val="28"/>
          <w:szCs w:val="28"/>
        </w:rPr>
        <w:t xml:space="preserve">части </w:t>
      </w:r>
      <w:r w:rsidR="006A42CA" w:rsidRPr="009F72C6">
        <w:rPr>
          <w:rFonts w:cstheme="minorHAnsi"/>
          <w:i/>
          <w:color w:val="auto"/>
          <w:sz w:val="28"/>
          <w:szCs w:val="28"/>
        </w:rPr>
        <w:t>Товара</w:t>
      </w:r>
      <w:r w:rsidR="006A42CA">
        <w:rPr>
          <w:rStyle w:val="aa"/>
          <w:rFonts w:cstheme="minorHAnsi"/>
          <w:i/>
          <w:color w:val="auto"/>
          <w:sz w:val="28"/>
          <w:szCs w:val="28"/>
        </w:rPr>
        <w:footnoteReference w:id="134"/>
      </w:r>
      <w:r w:rsidR="006A42CA" w:rsidRPr="005D1D8C">
        <w:rPr>
          <w:rFonts w:cstheme="minorHAnsi"/>
          <w:color w:val="auto"/>
          <w:sz w:val="28"/>
          <w:szCs w:val="28"/>
        </w:rPr>
        <w:t>]</w:t>
      </w:r>
      <w:r w:rsidR="0093075B" w:rsidRPr="005D1D8C">
        <w:rPr>
          <w:rFonts w:cstheme="minorHAnsi"/>
          <w:color w:val="auto"/>
          <w:sz w:val="28"/>
          <w:szCs w:val="28"/>
        </w:rPr>
        <w:t xml:space="preserve"> с перечнем выявленных недостатков и сроком их устранения.</w:t>
      </w:r>
    </w:p>
    <w:p w14:paraId="1BE6885A" w14:textId="760CA5F3" w:rsidR="0093075B" w:rsidRPr="005D1D8C" w:rsidRDefault="0093075B" w:rsidP="00AF35E3">
      <w:pPr>
        <w:pStyle w:val="VL0"/>
        <w:numPr>
          <w:ilvl w:val="1"/>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В случае отказа Заказчика от принятия </w:t>
      </w:r>
      <w:r w:rsidR="006A42CA">
        <w:rPr>
          <w:rFonts w:cstheme="minorHAnsi"/>
          <w:sz w:val="28"/>
          <w:szCs w:val="28"/>
        </w:rPr>
        <w:t>[</w:t>
      </w:r>
      <w:r w:rsidR="006A42CA">
        <w:rPr>
          <w:rFonts w:cstheme="minorHAnsi"/>
          <w:i/>
          <w:sz w:val="28"/>
          <w:szCs w:val="28"/>
        </w:rPr>
        <w:t>Товара</w:t>
      </w:r>
      <w:r w:rsidR="006A42CA">
        <w:rPr>
          <w:rStyle w:val="aa"/>
          <w:rFonts w:cstheme="minorHAnsi"/>
          <w:i/>
          <w:sz w:val="28"/>
          <w:szCs w:val="28"/>
        </w:rPr>
        <w:footnoteReference w:id="135"/>
      </w:r>
      <w:proofErr w:type="gramStart"/>
      <w:r w:rsidR="006A42CA">
        <w:rPr>
          <w:rFonts w:cstheme="minorHAnsi"/>
          <w:sz w:val="28"/>
          <w:szCs w:val="28"/>
        </w:rPr>
        <w:t>][</w:t>
      </w:r>
      <w:proofErr w:type="gramEnd"/>
      <w:r w:rsidR="006A42CA">
        <w:rPr>
          <w:rFonts w:cstheme="minorHAnsi"/>
          <w:i/>
          <w:sz w:val="28"/>
          <w:szCs w:val="28"/>
        </w:rPr>
        <w:t>соответствующей части Товара</w:t>
      </w:r>
      <w:r w:rsidR="006A42CA">
        <w:rPr>
          <w:rStyle w:val="aa"/>
          <w:rFonts w:cstheme="minorHAnsi"/>
          <w:i/>
          <w:sz w:val="28"/>
          <w:szCs w:val="28"/>
        </w:rPr>
        <w:footnoteReference w:id="136"/>
      </w:r>
      <w:r w:rsidR="006A42CA">
        <w:rPr>
          <w:rFonts w:cstheme="minorHAnsi"/>
          <w:sz w:val="28"/>
          <w:szCs w:val="28"/>
        </w:rPr>
        <w:t>]</w:t>
      </w:r>
      <w:r w:rsidRPr="005D1D8C">
        <w:rPr>
          <w:rFonts w:cstheme="minorHAnsi"/>
          <w:color w:val="auto"/>
          <w:sz w:val="28"/>
          <w:szCs w:val="28"/>
        </w:rPr>
        <w:t xml:space="preserve"> [</w:t>
      </w:r>
      <w:r w:rsidRPr="00214529">
        <w:rPr>
          <w:rFonts w:cstheme="minorHAnsi"/>
          <w:i/>
          <w:color w:val="auto"/>
          <w:sz w:val="28"/>
          <w:szCs w:val="28"/>
        </w:rPr>
        <w:t>и (или) Сопутствующих работ/услуг</w:t>
      </w:r>
      <w:r w:rsidRPr="005D1D8C">
        <w:rPr>
          <w:rFonts w:cstheme="minorHAnsi"/>
          <w:color w:val="auto"/>
          <w:sz w:val="28"/>
          <w:szCs w:val="28"/>
        </w:rPr>
        <w:t>]</w:t>
      </w:r>
      <w:r w:rsidR="00E166C7" w:rsidRPr="00214529">
        <w:rPr>
          <w:rStyle w:val="aa"/>
          <w:rFonts w:cstheme="minorHAnsi"/>
          <w:sz w:val="28"/>
          <w:szCs w:val="28"/>
        </w:rPr>
        <w:footnoteReference w:id="137"/>
      </w:r>
      <w:r w:rsidRPr="005D1D8C">
        <w:rPr>
          <w:rFonts w:cstheme="minorHAnsi"/>
          <w:color w:val="auto"/>
          <w:sz w:val="28"/>
          <w:szCs w:val="28"/>
        </w:rPr>
        <w:t xml:space="preserve"> в связи с необходимостью устранения выявленных недостатков Поставщик обя</w:t>
      </w:r>
      <w:r w:rsidR="00CD2DCA" w:rsidRPr="005D1D8C">
        <w:rPr>
          <w:rFonts w:cstheme="minorHAnsi"/>
          <w:color w:val="auto"/>
          <w:sz w:val="28"/>
          <w:szCs w:val="28"/>
        </w:rPr>
        <w:t xml:space="preserve">зуется в срок, установленный в </w:t>
      </w:r>
      <w:r w:rsidR="00AF35E3">
        <w:rPr>
          <w:rFonts w:cstheme="minorHAnsi"/>
          <w:sz w:val="28"/>
          <w:szCs w:val="28"/>
        </w:rPr>
        <w:t>[</w:t>
      </w:r>
      <w:r w:rsidR="00AF35E3">
        <w:rPr>
          <w:rFonts w:cstheme="minorHAnsi"/>
          <w:i/>
          <w:sz w:val="28"/>
          <w:szCs w:val="28"/>
        </w:rPr>
        <w:t>Акте</w:t>
      </w:r>
      <w:r w:rsidR="00AF35E3">
        <w:rPr>
          <w:rStyle w:val="aa"/>
          <w:rFonts w:cstheme="minorHAnsi"/>
          <w:sz w:val="28"/>
          <w:szCs w:val="28"/>
        </w:rPr>
        <w:footnoteReference w:id="138"/>
      </w:r>
      <w:r w:rsidR="00AF35E3">
        <w:rPr>
          <w:rFonts w:cstheme="minorHAnsi"/>
          <w:sz w:val="28"/>
          <w:szCs w:val="28"/>
        </w:rPr>
        <w:t>]</w:t>
      </w:r>
      <w:r w:rsidR="00AF35E3">
        <w:rPr>
          <w:rStyle w:val="aa"/>
          <w:rFonts w:cstheme="minorHAnsi"/>
          <w:sz w:val="28"/>
          <w:szCs w:val="28"/>
        </w:rPr>
        <w:t xml:space="preserve"> </w:t>
      </w:r>
      <w:r w:rsidR="00AF35E3">
        <w:rPr>
          <w:rFonts w:cstheme="minorHAnsi"/>
          <w:sz w:val="28"/>
          <w:szCs w:val="28"/>
        </w:rPr>
        <w:t>[</w:t>
      </w:r>
      <w:r w:rsidR="00AF35E3">
        <w:rPr>
          <w:rFonts w:cstheme="minorHAnsi"/>
          <w:i/>
          <w:sz w:val="28"/>
          <w:szCs w:val="28"/>
        </w:rPr>
        <w:t>передаточном акте в отношении [соответствующей части</w:t>
      </w:r>
      <w:r w:rsidR="00AF35E3">
        <w:rPr>
          <w:rStyle w:val="aa"/>
          <w:rFonts w:cstheme="minorHAnsi"/>
          <w:i/>
          <w:sz w:val="28"/>
          <w:szCs w:val="28"/>
        </w:rPr>
        <w:footnoteReference w:id="139"/>
      </w:r>
      <w:r w:rsidR="00AF35E3">
        <w:rPr>
          <w:rFonts w:cstheme="minorHAnsi"/>
          <w:i/>
          <w:sz w:val="28"/>
          <w:szCs w:val="28"/>
        </w:rPr>
        <w:t>] Товара</w:t>
      </w:r>
      <w:r w:rsidR="00AF35E3">
        <w:rPr>
          <w:rStyle w:val="aa"/>
          <w:rFonts w:cstheme="minorHAnsi"/>
          <w:i/>
          <w:sz w:val="28"/>
          <w:szCs w:val="28"/>
        </w:rPr>
        <w:footnoteReference w:id="140"/>
      </w:r>
      <w:r w:rsidR="00AF35E3">
        <w:rPr>
          <w:rFonts w:cstheme="minorHAnsi"/>
          <w:sz w:val="28"/>
          <w:szCs w:val="28"/>
        </w:rPr>
        <w:t>][</w:t>
      </w:r>
      <w:r w:rsidR="00AF35E3">
        <w:rPr>
          <w:rFonts w:cstheme="minorHAnsi"/>
          <w:i/>
          <w:sz w:val="28"/>
          <w:szCs w:val="28"/>
        </w:rPr>
        <w:t>промежуточном акте приемки-передачи части Товара</w:t>
      </w:r>
      <w:r w:rsidR="00AF35E3">
        <w:rPr>
          <w:rStyle w:val="aa"/>
          <w:rFonts w:cstheme="minorHAnsi"/>
          <w:i/>
          <w:sz w:val="28"/>
          <w:szCs w:val="28"/>
        </w:rPr>
        <w:footnoteReference w:id="141"/>
      </w:r>
      <w:r w:rsidR="00AF35E3">
        <w:rPr>
          <w:rFonts w:cstheme="minorHAnsi"/>
          <w:sz w:val="28"/>
          <w:szCs w:val="28"/>
        </w:rPr>
        <w:t>]</w:t>
      </w:r>
      <w:r w:rsidRPr="005D1D8C">
        <w:rPr>
          <w:rFonts w:cstheme="minorHAnsi"/>
          <w:color w:val="auto"/>
          <w:sz w:val="28"/>
          <w:szCs w:val="28"/>
        </w:rPr>
        <w:t>, составленном Заказчиком, устранить указанные недостатки за свой счет.</w:t>
      </w:r>
    </w:p>
    <w:p w14:paraId="7609AE32" w14:textId="5E476332" w:rsidR="000B4615" w:rsidRPr="00AF35E3" w:rsidRDefault="000B4615" w:rsidP="00AF35E3">
      <w:pPr>
        <w:pStyle w:val="VL0"/>
        <w:numPr>
          <w:ilvl w:val="1"/>
          <w:numId w:val="5"/>
        </w:numPr>
        <w:tabs>
          <w:tab w:val="left" w:pos="1418"/>
        </w:tabs>
        <w:spacing w:before="0"/>
        <w:ind w:left="0" w:firstLine="567"/>
        <w:rPr>
          <w:rFonts w:cstheme="minorHAnsi"/>
          <w:color w:val="auto"/>
          <w:sz w:val="28"/>
          <w:szCs w:val="28"/>
        </w:rPr>
      </w:pPr>
      <w:r w:rsidRPr="00AF35E3">
        <w:rPr>
          <w:rFonts w:cstheme="minorHAnsi"/>
          <w:color w:val="auto"/>
          <w:sz w:val="28"/>
          <w:szCs w:val="28"/>
        </w:rPr>
        <w:t xml:space="preserve">Расходы, связанные с обратной транспортировкой некачественного, не соответствующего настоящему Контракту и Техническому заданию </w:t>
      </w:r>
      <w:r w:rsidR="00AF35E3" w:rsidRPr="001619E8">
        <w:rPr>
          <w:rFonts w:cstheme="minorHAnsi"/>
          <w:sz w:val="28"/>
          <w:szCs w:val="28"/>
        </w:rPr>
        <w:t>Товара</w:t>
      </w:r>
      <w:r w:rsidR="00AF35E3">
        <w:rPr>
          <w:rFonts w:cstheme="minorHAnsi"/>
          <w:i/>
          <w:sz w:val="28"/>
          <w:szCs w:val="28"/>
        </w:rPr>
        <w:t xml:space="preserve"> </w:t>
      </w:r>
      <w:r w:rsidR="00AF35E3" w:rsidRPr="00AF35E3">
        <w:rPr>
          <w:rFonts w:cstheme="minorHAnsi"/>
          <w:sz w:val="28"/>
          <w:szCs w:val="28"/>
        </w:rPr>
        <w:t>[</w:t>
      </w:r>
      <w:r w:rsidR="00AF35E3" w:rsidRPr="001619E8">
        <w:rPr>
          <w:rFonts w:cstheme="minorHAnsi"/>
          <w:i/>
          <w:sz w:val="28"/>
          <w:szCs w:val="28"/>
        </w:rPr>
        <w:t>или его</w:t>
      </w:r>
      <w:r w:rsidR="00AF35E3">
        <w:rPr>
          <w:rFonts w:cstheme="minorHAnsi"/>
          <w:sz w:val="28"/>
          <w:szCs w:val="28"/>
        </w:rPr>
        <w:t xml:space="preserve"> </w:t>
      </w:r>
      <w:r w:rsidR="00AF35E3" w:rsidRPr="00AF35E3">
        <w:rPr>
          <w:rFonts w:cstheme="minorHAnsi"/>
          <w:i/>
          <w:sz w:val="28"/>
          <w:szCs w:val="28"/>
        </w:rPr>
        <w:t>соответствующ</w:t>
      </w:r>
      <w:r w:rsidR="00AF35E3">
        <w:rPr>
          <w:rFonts w:cstheme="minorHAnsi"/>
          <w:i/>
          <w:sz w:val="28"/>
          <w:szCs w:val="28"/>
        </w:rPr>
        <w:t>их</w:t>
      </w:r>
      <w:r w:rsidR="00AF35E3" w:rsidRPr="00AF35E3">
        <w:rPr>
          <w:rFonts w:cstheme="minorHAnsi"/>
          <w:i/>
          <w:sz w:val="28"/>
          <w:szCs w:val="28"/>
        </w:rPr>
        <w:t xml:space="preserve"> част</w:t>
      </w:r>
      <w:r w:rsidR="00AF35E3">
        <w:rPr>
          <w:rFonts w:cstheme="minorHAnsi"/>
          <w:i/>
          <w:sz w:val="28"/>
          <w:szCs w:val="28"/>
        </w:rPr>
        <w:t>ей</w:t>
      </w:r>
      <w:r w:rsidR="00AF35E3">
        <w:rPr>
          <w:rStyle w:val="aa"/>
          <w:rFonts w:cstheme="minorHAnsi"/>
          <w:i/>
          <w:sz w:val="28"/>
          <w:szCs w:val="28"/>
        </w:rPr>
        <w:footnoteReference w:id="142"/>
      </w:r>
      <w:r w:rsidR="00AF35E3" w:rsidRPr="00AF35E3">
        <w:rPr>
          <w:rFonts w:cstheme="minorHAnsi"/>
          <w:sz w:val="28"/>
          <w:szCs w:val="28"/>
        </w:rPr>
        <w:t>]</w:t>
      </w:r>
      <w:r w:rsidRPr="00AF35E3">
        <w:rPr>
          <w:rFonts w:cstheme="minorHAnsi"/>
          <w:color w:val="auto"/>
          <w:sz w:val="28"/>
          <w:szCs w:val="28"/>
        </w:rPr>
        <w:t xml:space="preserve"> несет Поставщик.</w:t>
      </w:r>
    </w:p>
    <w:p w14:paraId="6C6CBBA2" w14:textId="31A310F2" w:rsidR="006B6774" w:rsidRPr="00AF35E3" w:rsidRDefault="00CF256B" w:rsidP="001619E8">
      <w:pPr>
        <w:pStyle w:val="VL0"/>
        <w:numPr>
          <w:ilvl w:val="1"/>
          <w:numId w:val="5"/>
        </w:numPr>
        <w:tabs>
          <w:tab w:val="left" w:pos="1418"/>
        </w:tabs>
        <w:spacing w:before="0"/>
        <w:ind w:left="0" w:firstLine="567"/>
        <w:rPr>
          <w:rFonts w:cstheme="minorHAnsi"/>
          <w:color w:val="auto"/>
          <w:sz w:val="28"/>
          <w:szCs w:val="28"/>
        </w:rPr>
      </w:pPr>
      <w:r w:rsidRPr="00AF35E3">
        <w:rPr>
          <w:rFonts w:cstheme="minorHAnsi"/>
          <w:color w:val="auto"/>
          <w:sz w:val="28"/>
          <w:szCs w:val="28"/>
        </w:rPr>
        <w:t>В случае получения от Заказчика запроса о предоставлении разъяснений в отношении поставленного Товара</w:t>
      </w:r>
      <w:r w:rsidR="00AF35E3" w:rsidRPr="00AF35E3">
        <w:rPr>
          <w:rFonts w:cstheme="minorHAnsi"/>
          <w:color w:val="auto"/>
          <w:sz w:val="28"/>
          <w:szCs w:val="28"/>
        </w:rPr>
        <w:t xml:space="preserve"> </w:t>
      </w:r>
      <w:r w:rsidR="00AF35E3" w:rsidRPr="00AF35E3">
        <w:rPr>
          <w:rFonts w:cstheme="minorHAnsi"/>
          <w:sz w:val="28"/>
          <w:szCs w:val="28"/>
        </w:rPr>
        <w:t>[</w:t>
      </w:r>
      <w:r w:rsidR="00AF35E3" w:rsidRPr="00AF35E3">
        <w:rPr>
          <w:rFonts w:cstheme="minorHAnsi"/>
          <w:i/>
          <w:sz w:val="28"/>
          <w:szCs w:val="28"/>
        </w:rPr>
        <w:t>или его</w:t>
      </w:r>
      <w:r w:rsidR="00AF35E3" w:rsidRPr="00AF35E3">
        <w:rPr>
          <w:rFonts w:cstheme="minorHAnsi"/>
          <w:sz w:val="28"/>
          <w:szCs w:val="28"/>
        </w:rPr>
        <w:t xml:space="preserve"> </w:t>
      </w:r>
      <w:r w:rsidR="00AF35E3" w:rsidRPr="00AF35E3">
        <w:rPr>
          <w:rFonts w:cstheme="minorHAnsi"/>
          <w:i/>
          <w:sz w:val="28"/>
          <w:szCs w:val="28"/>
        </w:rPr>
        <w:t>соответствующих частей</w:t>
      </w:r>
      <w:r w:rsidR="00AF35E3">
        <w:rPr>
          <w:rStyle w:val="aa"/>
          <w:rFonts w:cstheme="minorHAnsi"/>
          <w:i/>
          <w:sz w:val="28"/>
          <w:szCs w:val="28"/>
        </w:rPr>
        <w:footnoteReference w:id="143"/>
      </w:r>
      <w:r w:rsidR="00AF35E3" w:rsidRPr="00AF35E3">
        <w:rPr>
          <w:rFonts w:cstheme="minorHAnsi"/>
          <w:sz w:val="28"/>
          <w:szCs w:val="28"/>
        </w:rPr>
        <w:t>]</w:t>
      </w:r>
      <w:r w:rsidRPr="00AF35E3">
        <w:rPr>
          <w:rFonts w:cstheme="minorHAnsi"/>
          <w:color w:val="auto"/>
          <w:sz w:val="28"/>
          <w:szCs w:val="28"/>
        </w:rPr>
        <w:t xml:space="preserve"> [</w:t>
      </w:r>
      <w:r w:rsidRPr="00AF35E3">
        <w:rPr>
          <w:rFonts w:cstheme="minorHAnsi"/>
          <w:i/>
          <w:color w:val="auto"/>
          <w:sz w:val="28"/>
          <w:szCs w:val="28"/>
        </w:rPr>
        <w:t>и (или) Сопутствующих работ/услуг</w:t>
      </w:r>
      <w:r w:rsidRPr="00AF35E3">
        <w:rPr>
          <w:rFonts w:cstheme="minorHAnsi"/>
          <w:color w:val="auto"/>
          <w:sz w:val="28"/>
          <w:szCs w:val="28"/>
        </w:rPr>
        <w:t>]</w:t>
      </w:r>
      <w:r w:rsidR="00E166C7" w:rsidRPr="00214529">
        <w:rPr>
          <w:rStyle w:val="aa"/>
          <w:rFonts w:cstheme="minorHAnsi"/>
          <w:sz w:val="28"/>
          <w:szCs w:val="28"/>
        </w:rPr>
        <w:footnoteReference w:id="144"/>
      </w:r>
      <w:r w:rsidRPr="00AF35E3">
        <w:rPr>
          <w:rFonts w:cstheme="minorHAnsi"/>
          <w:color w:val="auto"/>
          <w:sz w:val="28"/>
          <w:szCs w:val="28"/>
        </w:rPr>
        <w:t xml:space="preserve">, или мотивированного отказа от принятия </w:t>
      </w:r>
      <w:r w:rsidR="00AF35E3" w:rsidRPr="00AF35E3">
        <w:rPr>
          <w:rFonts w:cstheme="minorHAnsi"/>
          <w:sz w:val="28"/>
          <w:szCs w:val="28"/>
        </w:rPr>
        <w:t>[</w:t>
      </w:r>
      <w:r w:rsidR="00AF35E3" w:rsidRPr="00AF35E3">
        <w:rPr>
          <w:rFonts w:cstheme="minorHAnsi"/>
          <w:i/>
          <w:sz w:val="28"/>
          <w:szCs w:val="28"/>
        </w:rPr>
        <w:t>Товара</w:t>
      </w:r>
      <w:r w:rsidR="00AF35E3">
        <w:rPr>
          <w:rStyle w:val="aa"/>
          <w:rFonts w:cstheme="minorHAnsi"/>
          <w:i/>
          <w:sz w:val="28"/>
          <w:szCs w:val="28"/>
        </w:rPr>
        <w:footnoteReference w:id="145"/>
      </w:r>
      <w:r w:rsidR="00AF35E3" w:rsidRPr="00AF35E3">
        <w:rPr>
          <w:rFonts w:cstheme="minorHAnsi"/>
          <w:sz w:val="28"/>
          <w:szCs w:val="28"/>
        </w:rPr>
        <w:t>][</w:t>
      </w:r>
      <w:r w:rsidR="00AF35E3" w:rsidRPr="00AF35E3">
        <w:rPr>
          <w:rFonts w:cstheme="minorHAnsi"/>
          <w:i/>
          <w:sz w:val="28"/>
          <w:szCs w:val="28"/>
        </w:rPr>
        <w:t>соответствующей части Товара</w:t>
      </w:r>
      <w:r w:rsidR="00AF35E3">
        <w:rPr>
          <w:rStyle w:val="aa"/>
          <w:rFonts w:cstheme="minorHAnsi"/>
          <w:i/>
          <w:sz w:val="28"/>
          <w:szCs w:val="28"/>
        </w:rPr>
        <w:footnoteReference w:id="146"/>
      </w:r>
      <w:r w:rsidR="00AF35E3" w:rsidRPr="00AF35E3">
        <w:rPr>
          <w:rFonts w:cstheme="minorHAnsi"/>
          <w:sz w:val="28"/>
          <w:szCs w:val="28"/>
        </w:rPr>
        <w:t>]</w:t>
      </w:r>
      <w:r w:rsidRPr="00AF35E3">
        <w:rPr>
          <w:rFonts w:cstheme="minorHAnsi"/>
          <w:color w:val="auto"/>
          <w:sz w:val="28"/>
          <w:szCs w:val="28"/>
        </w:rPr>
        <w:t xml:space="preserve"> [</w:t>
      </w:r>
      <w:r w:rsidRPr="00AF35E3">
        <w:rPr>
          <w:rFonts w:cstheme="minorHAnsi"/>
          <w:i/>
          <w:color w:val="auto"/>
          <w:sz w:val="28"/>
          <w:szCs w:val="28"/>
        </w:rPr>
        <w:t>и (или) Сопутствующих работ/услуг</w:t>
      </w:r>
      <w:r w:rsidR="00AF35E3">
        <w:rPr>
          <w:rStyle w:val="aa"/>
          <w:rFonts w:cstheme="minorHAnsi"/>
          <w:i/>
          <w:color w:val="auto"/>
          <w:sz w:val="28"/>
          <w:szCs w:val="28"/>
        </w:rPr>
        <w:footnoteReference w:id="147"/>
      </w:r>
      <w:r w:rsidRPr="00AF35E3">
        <w:rPr>
          <w:rFonts w:cstheme="minorHAnsi"/>
          <w:color w:val="auto"/>
          <w:sz w:val="28"/>
          <w:szCs w:val="28"/>
        </w:rPr>
        <w:t xml:space="preserve">], или </w:t>
      </w:r>
      <w:r w:rsidR="00AF35E3" w:rsidRPr="00AF35E3">
        <w:rPr>
          <w:rFonts w:cstheme="minorHAnsi"/>
          <w:sz w:val="28"/>
          <w:szCs w:val="28"/>
        </w:rPr>
        <w:t>[</w:t>
      </w:r>
      <w:r w:rsidR="00AF35E3" w:rsidRPr="00AF35E3">
        <w:rPr>
          <w:rFonts w:cstheme="minorHAnsi"/>
          <w:i/>
          <w:sz w:val="28"/>
          <w:szCs w:val="28"/>
        </w:rPr>
        <w:t>Акта</w:t>
      </w:r>
      <w:r w:rsidR="00AF35E3">
        <w:rPr>
          <w:rStyle w:val="aa"/>
          <w:rFonts w:cstheme="minorHAnsi"/>
          <w:sz w:val="28"/>
          <w:szCs w:val="28"/>
        </w:rPr>
        <w:footnoteReference w:id="148"/>
      </w:r>
      <w:r w:rsidR="00AF35E3" w:rsidRPr="00AF35E3">
        <w:rPr>
          <w:rFonts w:cstheme="minorHAnsi"/>
          <w:sz w:val="28"/>
          <w:szCs w:val="28"/>
        </w:rPr>
        <w:t>]</w:t>
      </w:r>
      <w:r w:rsidR="00AF35E3" w:rsidRPr="00AF35E3">
        <w:rPr>
          <w:rStyle w:val="aa"/>
          <w:rFonts w:cstheme="minorHAnsi"/>
          <w:sz w:val="28"/>
          <w:szCs w:val="28"/>
        </w:rPr>
        <w:t xml:space="preserve"> </w:t>
      </w:r>
      <w:r w:rsidR="00AF35E3" w:rsidRPr="00AF35E3">
        <w:rPr>
          <w:rFonts w:cstheme="minorHAnsi"/>
          <w:sz w:val="28"/>
          <w:szCs w:val="28"/>
        </w:rPr>
        <w:t>[</w:t>
      </w:r>
      <w:r w:rsidR="00AF35E3" w:rsidRPr="00AF35E3">
        <w:rPr>
          <w:rFonts w:cstheme="minorHAnsi"/>
          <w:i/>
          <w:sz w:val="28"/>
          <w:szCs w:val="28"/>
        </w:rPr>
        <w:t>передаточного акта в отношении [соответствующей части</w:t>
      </w:r>
      <w:r w:rsidR="00AF35E3">
        <w:rPr>
          <w:rStyle w:val="aa"/>
          <w:rFonts w:cstheme="minorHAnsi"/>
          <w:i/>
          <w:sz w:val="28"/>
          <w:szCs w:val="28"/>
        </w:rPr>
        <w:footnoteReference w:id="149"/>
      </w:r>
      <w:r w:rsidR="00AF35E3" w:rsidRPr="00AF35E3">
        <w:rPr>
          <w:rFonts w:cstheme="minorHAnsi"/>
          <w:i/>
          <w:sz w:val="28"/>
          <w:szCs w:val="28"/>
        </w:rPr>
        <w:t>] Товара</w:t>
      </w:r>
      <w:r w:rsidR="00AF35E3">
        <w:rPr>
          <w:rStyle w:val="aa"/>
          <w:rFonts w:cstheme="minorHAnsi"/>
          <w:i/>
          <w:sz w:val="28"/>
          <w:szCs w:val="28"/>
        </w:rPr>
        <w:footnoteReference w:id="150"/>
      </w:r>
      <w:r w:rsidR="00AF35E3" w:rsidRPr="00AF35E3">
        <w:rPr>
          <w:rFonts w:cstheme="minorHAnsi"/>
          <w:sz w:val="28"/>
          <w:szCs w:val="28"/>
        </w:rPr>
        <w:t>][</w:t>
      </w:r>
      <w:r w:rsidR="00AF35E3" w:rsidRPr="00AF35E3">
        <w:rPr>
          <w:rFonts w:cstheme="minorHAnsi"/>
          <w:i/>
          <w:sz w:val="28"/>
          <w:szCs w:val="28"/>
        </w:rPr>
        <w:t>промежуточного акта приемки-передачи части Товара</w:t>
      </w:r>
      <w:r w:rsidR="00AF35E3">
        <w:rPr>
          <w:rStyle w:val="aa"/>
          <w:rFonts w:cstheme="minorHAnsi"/>
          <w:i/>
          <w:sz w:val="28"/>
          <w:szCs w:val="28"/>
        </w:rPr>
        <w:footnoteReference w:id="151"/>
      </w:r>
      <w:r w:rsidR="00AF35E3" w:rsidRPr="00AF35E3">
        <w:rPr>
          <w:rFonts w:cstheme="minorHAnsi"/>
          <w:sz w:val="28"/>
          <w:szCs w:val="28"/>
        </w:rPr>
        <w:t>]</w:t>
      </w:r>
      <w:r w:rsidRPr="00AF35E3">
        <w:rPr>
          <w:rFonts w:cstheme="minorHAnsi"/>
          <w:color w:val="auto"/>
          <w:sz w:val="28"/>
          <w:szCs w:val="28"/>
        </w:rPr>
        <w:t xml:space="preserve"> с перечнем выявленных недостатков и </w:t>
      </w:r>
      <w:r w:rsidRPr="00AF35E3">
        <w:rPr>
          <w:rFonts w:cstheme="minorHAnsi"/>
          <w:color w:val="auto"/>
          <w:sz w:val="28"/>
          <w:szCs w:val="28"/>
        </w:rPr>
        <w:lastRenderedPageBreak/>
        <w:t xml:space="preserve">сроком их устранения Поставщик в течение </w:t>
      </w:r>
      <w:r w:rsidR="007B4010" w:rsidRPr="00AF35E3">
        <w:rPr>
          <w:rFonts w:cstheme="minorHAnsi"/>
          <w:spacing w:val="-4"/>
          <w:sz w:val="28"/>
          <w:szCs w:val="28"/>
        </w:rPr>
        <w:t>____ (_____)_____</w:t>
      </w:r>
      <w:r w:rsidR="00A502EE" w:rsidRPr="00AF35E3">
        <w:rPr>
          <w:rFonts w:cstheme="minorHAnsi"/>
          <w:spacing w:val="-4"/>
          <w:sz w:val="28"/>
          <w:szCs w:val="28"/>
        </w:rPr>
        <w:t xml:space="preserve"> </w:t>
      </w:r>
      <w:r w:rsidRPr="00AF35E3">
        <w:rPr>
          <w:rFonts w:cstheme="minorHAnsi"/>
          <w:color w:val="auto"/>
          <w:sz w:val="28"/>
          <w:szCs w:val="28"/>
        </w:rPr>
        <w:t xml:space="preserve">обязан предоставить Заказчику запрашиваемые разъяснения в отношении </w:t>
      </w:r>
      <w:r w:rsidR="00AF35E3" w:rsidRPr="00AF35E3">
        <w:rPr>
          <w:rFonts w:cstheme="minorHAnsi"/>
          <w:sz w:val="28"/>
          <w:szCs w:val="28"/>
        </w:rPr>
        <w:t>[</w:t>
      </w:r>
      <w:r w:rsidR="00AF35E3" w:rsidRPr="00AF35E3">
        <w:rPr>
          <w:rFonts w:cstheme="minorHAnsi"/>
          <w:i/>
          <w:sz w:val="28"/>
          <w:szCs w:val="28"/>
        </w:rPr>
        <w:t>Товара</w:t>
      </w:r>
      <w:r w:rsidR="00AF35E3">
        <w:rPr>
          <w:rStyle w:val="aa"/>
          <w:rFonts w:cstheme="minorHAnsi"/>
          <w:i/>
          <w:sz w:val="28"/>
          <w:szCs w:val="28"/>
        </w:rPr>
        <w:footnoteReference w:id="152"/>
      </w:r>
      <w:r w:rsidR="00AF35E3" w:rsidRPr="00AF35E3">
        <w:rPr>
          <w:rFonts w:cstheme="minorHAnsi"/>
          <w:sz w:val="28"/>
          <w:szCs w:val="28"/>
        </w:rPr>
        <w:t>][</w:t>
      </w:r>
      <w:r w:rsidR="00AF35E3" w:rsidRPr="00AF35E3">
        <w:rPr>
          <w:rFonts w:cstheme="minorHAnsi"/>
          <w:i/>
          <w:sz w:val="28"/>
          <w:szCs w:val="28"/>
        </w:rPr>
        <w:t>соответствующей части Товара</w:t>
      </w:r>
      <w:r w:rsidR="00AF35E3">
        <w:rPr>
          <w:rStyle w:val="aa"/>
          <w:rFonts w:cstheme="minorHAnsi"/>
          <w:i/>
          <w:sz w:val="28"/>
          <w:szCs w:val="28"/>
        </w:rPr>
        <w:footnoteReference w:id="153"/>
      </w:r>
      <w:r w:rsidR="00AF35E3" w:rsidRPr="00AF35E3">
        <w:rPr>
          <w:rFonts w:cstheme="minorHAnsi"/>
          <w:sz w:val="28"/>
          <w:szCs w:val="28"/>
        </w:rPr>
        <w:t>]</w:t>
      </w:r>
      <w:r w:rsidRPr="00AF35E3">
        <w:rPr>
          <w:rFonts w:cstheme="minorHAnsi"/>
          <w:color w:val="auto"/>
          <w:sz w:val="28"/>
          <w:szCs w:val="28"/>
        </w:rPr>
        <w:t xml:space="preserve"> [</w:t>
      </w:r>
      <w:r w:rsidRPr="00AF35E3">
        <w:rPr>
          <w:rFonts w:cstheme="minorHAnsi"/>
          <w:i/>
          <w:color w:val="auto"/>
          <w:sz w:val="28"/>
          <w:szCs w:val="28"/>
        </w:rPr>
        <w:t>и (или) Сопутствующих работ/услуг</w:t>
      </w:r>
      <w:r w:rsidR="00AF35E3" w:rsidRPr="00214529">
        <w:rPr>
          <w:rStyle w:val="aa"/>
          <w:rFonts w:cstheme="minorHAnsi"/>
          <w:sz w:val="28"/>
          <w:szCs w:val="28"/>
        </w:rPr>
        <w:footnoteReference w:id="154"/>
      </w:r>
      <w:r w:rsidRPr="00AF35E3">
        <w:rPr>
          <w:rFonts w:cstheme="minorHAnsi"/>
          <w:color w:val="auto"/>
          <w:sz w:val="28"/>
          <w:szCs w:val="28"/>
        </w:rPr>
        <w:t xml:space="preserve">] или </w:t>
      </w:r>
      <w:r w:rsidR="00CC4854" w:rsidRPr="00AF35E3">
        <w:rPr>
          <w:rFonts w:cstheme="minorHAnsi"/>
          <w:color w:val="auto"/>
          <w:sz w:val="28"/>
          <w:szCs w:val="28"/>
        </w:rPr>
        <w:t>устранить полученные от Заказчика замечания/недостатки</w:t>
      </w:r>
      <w:r w:rsidR="00F64F8A" w:rsidRPr="00AF35E3">
        <w:rPr>
          <w:rFonts w:cstheme="minorHAnsi"/>
          <w:color w:val="auto"/>
          <w:sz w:val="28"/>
          <w:szCs w:val="28"/>
        </w:rPr>
        <w:t xml:space="preserve">, указанные в мотивированном отказе Заказчика от принятия </w:t>
      </w:r>
      <w:r w:rsidR="00AF35E3" w:rsidRPr="00AF35E3">
        <w:rPr>
          <w:rFonts w:cstheme="minorHAnsi"/>
          <w:sz w:val="28"/>
          <w:szCs w:val="28"/>
        </w:rPr>
        <w:t>[</w:t>
      </w:r>
      <w:r w:rsidR="00AF35E3" w:rsidRPr="00AF35E3">
        <w:rPr>
          <w:rFonts w:cstheme="minorHAnsi"/>
          <w:i/>
          <w:sz w:val="28"/>
          <w:szCs w:val="28"/>
        </w:rPr>
        <w:t>Товара</w:t>
      </w:r>
      <w:r w:rsidR="00AF35E3">
        <w:rPr>
          <w:rStyle w:val="aa"/>
          <w:rFonts w:cstheme="minorHAnsi"/>
          <w:i/>
          <w:sz w:val="28"/>
          <w:szCs w:val="28"/>
        </w:rPr>
        <w:footnoteReference w:id="155"/>
      </w:r>
      <w:r w:rsidR="00AF35E3" w:rsidRPr="00AF35E3">
        <w:rPr>
          <w:rFonts w:cstheme="minorHAnsi"/>
          <w:sz w:val="28"/>
          <w:szCs w:val="28"/>
        </w:rPr>
        <w:t>][</w:t>
      </w:r>
      <w:r w:rsidR="00AF35E3" w:rsidRPr="00AF35E3">
        <w:rPr>
          <w:rFonts w:cstheme="minorHAnsi"/>
          <w:i/>
          <w:sz w:val="28"/>
          <w:szCs w:val="28"/>
        </w:rPr>
        <w:t>соответствующей части Товара</w:t>
      </w:r>
      <w:r w:rsidR="00AF35E3">
        <w:rPr>
          <w:rStyle w:val="aa"/>
          <w:rFonts w:cstheme="minorHAnsi"/>
          <w:i/>
          <w:sz w:val="28"/>
          <w:szCs w:val="28"/>
        </w:rPr>
        <w:footnoteReference w:id="156"/>
      </w:r>
      <w:r w:rsidR="00AF35E3" w:rsidRPr="00AF35E3">
        <w:rPr>
          <w:rFonts w:cstheme="minorHAnsi"/>
          <w:sz w:val="28"/>
          <w:szCs w:val="28"/>
        </w:rPr>
        <w:t>]</w:t>
      </w:r>
      <w:r w:rsidR="00F64F8A" w:rsidRPr="00AF35E3">
        <w:rPr>
          <w:rFonts w:cstheme="minorHAnsi"/>
          <w:color w:val="auto"/>
          <w:sz w:val="28"/>
          <w:szCs w:val="28"/>
        </w:rPr>
        <w:t xml:space="preserve"> [</w:t>
      </w:r>
      <w:r w:rsidR="00F64F8A" w:rsidRPr="00AF35E3">
        <w:rPr>
          <w:rFonts w:cstheme="minorHAnsi"/>
          <w:i/>
          <w:color w:val="auto"/>
          <w:sz w:val="28"/>
          <w:szCs w:val="28"/>
        </w:rPr>
        <w:t>и (или) Сопутствующих работ/услуг</w:t>
      </w:r>
      <w:r w:rsidR="00F64F8A" w:rsidRPr="00AF35E3">
        <w:rPr>
          <w:rFonts w:cstheme="minorHAnsi"/>
          <w:color w:val="auto"/>
          <w:sz w:val="28"/>
          <w:szCs w:val="28"/>
        </w:rPr>
        <w:t>]</w:t>
      </w:r>
      <w:r w:rsidR="00F64F8A" w:rsidRPr="00214529">
        <w:rPr>
          <w:rStyle w:val="aa"/>
          <w:rFonts w:cstheme="minorHAnsi"/>
          <w:sz w:val="28"/>
          <w:szCs w:val="28"/>
        </w:rPr>
        <w:footnoteReference w:id="157"/>
      </w:r>
      <w:r w:rsidR="00F64F8A" w:rsidRPr="00AF35E3">
        <w:rPr>
          <w:rFonts w:cstheme="minorHAnsi"/>
          <w:color w:val="auto"/>
          <w:sz w:val="28"/>
          <w:szCs w:val="28"/>
        </w:rPr>
        <w:t xml:space="preserve">, а в случае направления Заказчиком Поставщику </w:t>
      </w:r>
      <w:r w:rsidR="00AF35E3" w:rsidRPr="00AF35E3">
        <w:rPr>
          <w:rFonts w:cstheme="minorHAnsi"/>
          <w:sz w:val="28"/>
          <w:szCs w:val="28"/>
        </w:rPr>
        <w:t>[</w:t>
      </w:r>
      <w:r w:rsidR="00AF35E3" w:rsidRPr="00AF35E3">
        <w:rPr>
          <w:rFonts w:cstheme="minorHAnsi"/>
          <w:i/>
          <w:sz w:val="28"/>
          <w:szCs w:val="28"/>
        </w:rPr>
        <w:t>Акта</w:t>
      </w:r>
      <w:r w:rsidR="00AF35E3">
        <w:rPr>
          <w:rStyle w:val="aa"/>
          <w:rFonts w:cstheme="minorHAnsi"/>
          <w:sz w:val="28"/>
          <w:szCs w:val="28"/>
        </w:rPr>
        <w:footnoteReference w:id="158"/>
      </w:r>
      <w:r w:rsidR="00AF35E3" w:rsidRPr="00AF35E3">
        <w:rPr>
          <w:rFonts w:cstheme="minorHAnsi"/>
          <w:sz w:val="28"/>
          <w:szCs w:val="28"/>
        </w:rPr>
        <w:t>]</w:t>
      </w:r>
      <w:r w:rsidR="00AF35E3" w:rsidRPr="00AF35E3">
        <w:rPr>
          <w:rStyle w:val="aa"/>
          <w:rFonts w:cstheme="minorHAnsi"/>
          <w:sz w:val="28"/>
          <w:szCs w:val="28"/>
        </w:rPr>
        <w:t xml:space="preserve"> </w:t>
      </w:r>
      <w:r w:rsidR="00AF35E3" w:rsidRPr="00AF35E3">
        <w:rPr>
          <w:rFonts w:cstheme="minorHAnsi"/>
          <w:sz w:val="28"/>
          <w:szCs w:val="28"/>
        </w:rPr>
        <w:t>[</w:t>
      </w:r>
      <w:r w:rsidR="00AF35E3" w:rsidRPr="00AF35E3">
        <w:rPr>
          <w:rFonts w:cstheme="minorHAnsi"/>
          <w:i/>
          <w:sz w:val="28"/>
          <w:szCs w:val="28"/>
        </w:rPr>
        <w:t>передаточного акта</w:t>
      </w:r>
      <w:r w:rsidR="00AF35E3" w:rsidRPr="00770EBC">
        <w:rPr>
          <w:rFonts w:cstheme="minorHAnsi"/>
          <w:i/>
          <w:sz w:val="28"/>
          <w:szCs w:val="28"/>
        </w:rPr>
        <w:t xml:space="preserve"> в отношении [соответствующей части</w:t>
      </w:r>
      <w:r w:rsidR="00AF35E3">
        <w:rPr>
          <w:rStyle w:val="aa"/>
          <w:rFonts w:cstheme="minorHAnsi"/>
          <w:i/>
          <w:sz w:val="28"/>
          <w:szCs w:val="28"/>
        </w:rPr>
        <w:footnoteReference w:id="159"/>
      </w:r>
      <w:r w:rsidR="00AF35E3" w:rsidRPr="00AF35E3">
        <w:rPr>
          <w:rFonts w:cstheme="minorHAnsi"/>
          <w:i/>
          <w:sz w:val="28"/>
          <w:szCs w:val="28"/>
        </w:rPr>
        <w:t>] Товара</w:t>
      </w:r>
      <w:r w:rsidR="00AF35E3">
        <w:rPr>
          <w:rStyle w:val="aa"/>
          <w:rFonts w:cstheme="minorHAnsi"/>
          <w:i/>
          <w:sz w:val="28"/>
          <w:szCs w:val="28"/>
        </w:rPr>
        <w:footnoteReference w:id="160"/>
      </w:r>
      <w:r w:rsidR="00AF35E3" w:rsidRPr="00AF35E3">
        <w:rPr>
          <w:rFonts w:cstheme="minorHAnsi"/>
          <w:sz w:val="28"/>
          <w:szCs w:val="28"/>
        </w:rPr>
        <w:t>][</w:t>
      </w:r>
      <w:r w:rsidR="00AF35E3" w:rsidRPr="00AF35E3">
        <w:rPr>
          <w:rFonts w:cstheme="minorHAnsi"/>
          <w:i/>
          <w:sz w:val="28"/>
          <w:szCs w:val="28"/>
        </w:rPr>
        <w:t>промежуточного акта приемки-передачи части Товара</w:t>
      </w:r>
      <w:r w:rsidR="00AF35E3">
        <w:rPr>
          <w:rStyle w:val="aa"/>
          <w:rFonts w:cstheme="minorHAnsi"/>
          <w:i/>
          <w:sz w:val="28"/>
          <w:szCs w:val="28"/>
        </w:rPr>
        <w:footnoteReference w:id="161"/>
      </w:r>
      <w:r w:rsidR="00AF35E3" w:rsidRPr="00AF35E3">
        <w:rPr>
          <w:rFonts w:cstheme="minorHAnsi"/>
          <w:sz w:val="28"/>
          <w:szCs w:val="28"/>
        </w:rPr>
        <w:t>]</w:t>
      </w:r>
      <w:r w:rsidR="00F64F8A" w:rsidRPr="00AF35E3">
        <w:rPr>
          <w:rFonts w:cstheme="minorHAnsi"/>
          <w:color w:val="auto"/>
          <w:sz w:val="28"/>
          <w:szCs w:val="28"/>
        </w:rPr>
        <w:t xml:space="preserve"> с перечнем выявленных недостатков, устранить такие недостатки</w:t>
      </w:r>
      <w:r w:rsidR="00CC4854" w:rsidRPr="00AF35E3">
        <w:rPr>
          <w:rFonts w:cstheme="minorHAnsi"/>
          <w:color w:val="auto"/>
          <w:sz w:val="28"/>
          <w:szCs w:val="28"/>
        </w:rPr>
        <w:t xml:space="preserve"> </w:t>
      </w:r>
      <w:r w:rsidRPr="00AF35E3">
        <w:rPr>
          <w:rFonts w:cstheme="minorHAnsi"/>
          <w:color w:val="auto"/>
          <w:sz w:val="28"/>
          <w:szCs w:val="28"/>
        </w:rPr>
        <w:t>в срок, установленный в</w:t>
      </w:r>
      <w:r w:rsidR="00AF35E3">
        <w:rPr>
          <w:rFonts w:cstheme="minorHAnsi"/>
          <w:color w:val="auto"/>
          <w:sz w:val="28"/>
          <w:szCs w:val="28"/>
        </w:rPr>
        <w:t xml:space="preserve"> направленном</w:t>
      </w:r>
      <w:r w:rsidRPr="00AF35E3">
        <w:rPr>
          <w:rFonts w:cstheme="minorHAnsi"/>
          <w:color w:val="auto"/>
          <w:sz w:val="28"/>
          <w:szCs w:val="28"/>
        </w:rPr>
        <w:t xml:space="preserve"> </w:t>
      </w:r>
      <w:r w:rsidR="00AF35E3" w:rsidRPr="00AF35E3">
        <w:rPr>
          <w:rFonts w:cstheme="minorHAnsi"/>
          <w:sz w:val="28"/>
          <w:szCs w:val="28"/>
        </w:rPr>
        <w:t>[</w:t>
      </w:r>
      <w:r w:rsidR="00AF35E3" w:rsidRPr="00AF35E3">
        <w:rPr>
          <w:rFonts w:cstheme="minorHAnsi"/>
          <w:i/>
          <w:sz w:val="28"/>
          <w:szCs w:val="28"/>
        </w:rPr>
        <w:t>Акт</w:t>
      </w:r>
      <w:r w:rsidR="00AF35E3">
        <w:rPr>
          <w:rFonts w:cstheme="minorHAnsi"/>
          <w:i/>
          <w:sz w:val="28"/>
          <w:szCs w:val="28"/>
        </w:rPr>
        <w:t>е</w:t>
      </w:r>
      <w:r w:rsidR="00AF35E3">
        <w:rPr>
          <w:rStyle w:val="aa"/>
          <w:rFonts w:cstheme="minorHAnsi"/>
          <w:sz w:val="28"/>
          <w:szCs w:val="28"/>
        </w:rPr>
        <w:footnoteReference w:id="162"/>
      </w:r>
      <w:r w:rsidR="00AF35E3" w:rsidRPr="00AF35E3">
        <w:rPr>
          <w:rFonts w:cstheme="minorHAnsi"/>
          <w:sz w:val="28"/>
          <w:szCs w:val="28"/>
        </w:rPr>
        <w:t>]</w:t>
      </w:r>
      <w:r w:rsidR="00AF35E3" w:rsidRPr="00AF35E3">
        <w:rPr>
          <w:rStyle w:val="aa"/>
          <w:rFonts w:cstheme="minorHAnsi"/>
          <w:sz w:val="28"/>
          <w:szCs w:val="28"/>
        </w:rPr>
        <w:t xml:space="preserve"> </w:t>
      </w:r>
      <w:r w:rsidR="00AF35E3" w:rsidRPr="00AF35E3">
        <w:rPr>
          <w:rFonts w:cstheme="minorHAnsi"/>
          <w:sz w:val="28"/>
          <w:szCs w:val="28"/>
        </w:rPr>
        <w:t>[</w:t>
      </w:r>
      <w:r w:rsidR="00AF35E3" w:rsidRPr="00AF35E3">
        <w:rPr>
          <w:rFonts w:cstheme="minorHAnsi"/>
          <w:i/>
          <w:sz w:val="28"/>
          <w:szCs w:val="28"/>
        </w:rPr>
        <w:t>передаточно</w:t>
      </w:r>
      <w:r w:rsidR="00AF35E3">
        <w:rPr>
          <w:rFonts w:cstheme="minorHAnsi"/>
          <w:i/>
          <w:sz w:val="28"/>
          <w:szCs w:val="28"/>
        </w:rPr>
        <w:t>м</w:t>
      </w:r>
      <w:r w:rsidR="00AF35E3" w:rsidRPr="00AF35E3">
        <w:rPr>
          <w:rFonts w:cstheme="minorHAnsi"/>
          <w:i/>
          <w:sz w:val="28"/>
          <w:szCs w:val="28"/>
        </w:rPr>
        <w:t xml:space="preserve"> акт</w:t>
      </w:r>
      <w:r w:rsidR="00AF35E3">
        <w:rPr>
          <w:rFonts w:cstheme="minorHAnsi"/>
          <w:i/>
          <w:sz w:val="28"/>
          <w:szCs w:val="28"/>
        </w:rPr>
        <w:t>е</w:t>
      </w:r>
      <w:r w:rsidR="00AF35E3">
        <w:rPr>
          <w:rStyle w:val="aa"/>
          <w:rFonts w:cstheme="minorHAnsi"/>
          <w:i/>
          <w:sz w:val="28"/>
          <w:szCs w:val="28"/>
        </w:rPr>
        <w:footnoteReference w:id="163"/>
      </w:r>
      <w:r w:rsidR="00AF35E3" w:rsidRPr="00AF35E3">
        <w:rPr>
          <w:rFonts w:cstheme="minorHAnsi"/>
          <w:sz w:val="28"/>
          <w:szCs w:val="28"/>
        </w:rPr>
        <w:t>][</w:t>
      </w:r>
      <w:r w:rsidR="00AF35E3" w:rsidRPr="00AF35E3">
        <w:rPr>
          <w:rFonts w:cstheme="minorHAnsi"/>
          <w:i/>
          <w:sz w:val="28"/>
          <w:szCs w:val="28"/>
        </w:rPr>
        <w:t>промежуточно</w:t>
      </w:r>
      <w:r w:rsidR="00AF35E3">
        <w:rPr>
          <w:rFonts w:cstheme="minorHAnsi"/>
          <w:i/>
          <w:sz w:val="28"/>
          <w:szCs w:val="28"/>
        </w:rPr>
        <w:t>м</w:t>
      </w:r>
      <w:r w:rsidR="00AF35E3" w:rsidRPr="00AF35E3">
        <w:rPr>
          <w:rFonts w:cstheme="minorHAnsi"/>
          <w:i/>
          <w:sz w:val="28"/>
          <w:szCs w:val="28"/>
        </w:rPr>
        <w:t xml:space="preserve"> акт</w:t>
      </w:r>
      <w:r w:rsidR="00AF35E3">
        <w:rPr>
          <w:rFonts w:cstheme="minorHAnsi"/>
          <w:i/>
          <w:sz w:val="28"/>
          <w:szCs w:val="28"/>
        </w:rPr>
        <w:t>е</w:t>
      </w:r>
      <w:r w:rsidR="00AF35E3" w:rsidRPr="00AF35E3">
        <w:rPr>
          <w:rFonts w:cstheme="minorHAnsi"/>
          <w:i/>
          <w:sz w:val="28"/>
          <w:szCs w:val="28"/>
        </w:rPr>
        <w:t xml:space="preserve"> приемки-передачи</w:t>
      </w:r>
      <w:r w:rsidR="00AF35E3">
        <w:rPr>
          <w:rStyle w:val="aa"/>
          <w:rFonts w:cstheme="minorHAnsi"/>
          <w:i/>
          <w:sz w:val="28"/>
          <w:szCs w:val="28"/>
        </w:rPr>
        <w:footnoteReference w:id="164"/>
      </w:r>
      <w:r w:rsidR="00AF35E3" w:rsidRPr="00AF35E3">
        <w:rPr>
          <w:rFonts w:cstheme="minorHAnsi"/>
          <w:sz w:val="28"/>
          <w:szCs w:val="28"/>
        </w:rPr>
        <w:t>]</w:t>
      </w:r>
      <w:r w:rsidR="00E5075C" w:rsidRPr="00AF35E3">
        <w:rPr>
          <w:rFonts w:cstheme="minorHAnsi"/>
          <w:color w:val="auto"/>
          <w:sz w:val="28"/>
          <w:szCs w:val="28"/>
        </w:rPr>
        <w:t>,</w:t>
      </w:r>
      <w:r w:rsidRPr="00AF35E3">
        <w:rPr>
          <w:rFonts w:cstheme="minorHAnsi"/>
          <w:color w:val="auto"/>
          <w:sz w:val="28"/>
          <w:szCs w:val="28"/>
        </w:rPr>
        <w:t xml:space="preserve">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Поставщиком </w:t>
      </w:r>
      <w:r w:rsidR="00AF35E3" w:rsidRPr="00AF35E3">
        <w:rPr>
          <w:rFonts w:cstheme="minorHAnsi"/>
          <w:sz w:val="28"/>
          <w:szCs w:val="28"/>
        </w:rPr>
        <w:t>[</w:t>
      </w:r>
      <w:r w:rsidR="00AF35E3" w:rsidRPr="00AF35E3">
        <w:rPr>
          <w:rFonts w:cstheme="minorHAnsi"/>
          <w:i/>
          <w:sz w:val="28"/>
          <w:szCs w:val="28"/>
        </w:rPr>
        <w:t>Акт</w:t>
      </w:r>
      <w:r w:rsidR="00AF35E3">
        <w:rPr>
          <w:rStyle w:val="aa"/>
          <w:rFonts w:cstheme="minorHAnsi"/>
          <w:sz w:val="28"/>
          <w:szCs w:val="28"/>
        </w:rPr>
        <w:footnoteReference w:id="165"/>
      </w:r>
      <w:r w:rsidR="00AF35E3" w:rsidRPr="00AF35E3">
        <w:rPr>
          <w:rFonts w:cstheme="minorHAnsi"/>
          <w:sz w:val="28"/>
          <w:szCs w:val="28"/>
        </w:rPr>
        <w:t>]</w:t>
      </w:r>
      <w:r w:rsidR="00AF35E3" w:rsidRPr="00AF35E3">
        <w:rPr>
          <w:rStyle w:val="aa"/>
          <w:rFonts w:cstheme="minorHAnsi"/>
          <w:sz w:val="28"/>
          <w:szCs w:val="28"/>
        </w:rPr>
        <w:t xml:space="preserve"> </w:t>
      </w:r>
      <w:r w:rsidR="00AF35E3" w:rsidRPr="00AF35E3">
        <w:rPr>
          <w:rFonts w:cstheme="minorHAnsi"/>
          <w:sz w:val="28"/>
          <w:szCs w:val="28"/>
        </w:rPr>
        <w:t>[</w:t>
      </w:r>
      <w:r w:rsidR="00AF35E3" w:rsidRPr="00AF35E3">
        <w:rPr>
          <w:rFonts w:cstheme="minorHAnsi"/>
          <w:i/>
          <w:sz w:val="28"/>
          <w:szCs w:val="28"/>
        </w:rPr>
        <w:t>передаточн</w:t>
      </w:r>
      <w:r w:rsidR="00AF35E3">
        <w:rPr>
          <w:rFonts w:cstheme="minorHAnsi"/>
          <w:i/>
          <w:sz w:val="28"/>
          <w:szCs w:val="28"/>
        </w:rPr>
        <w:t>ый</w:t>
      </w:r>
      <w:r w:rsidR="00AF35E3" w:rsidRPr="00AF35E3">
        <w:rPr>
          <w:rFonts w:cstheme="minorHAnsi"/>
          <w:i/>
          <w:sz w:val="28"/>
          <w:szCs w:val="28"/>
        </w:rPr>
        <w:t xml:space="preserve"> акт</w:t>
      </w:r>
      <w:r w:rsidR="00AF35E3" w:rsidRPr="00770EBC">
        <w:rPr>
          <w:rFonts w:cstheme="minorHAnsi"/>
          <w:i/>
          <w:sz w:val="28"/>
          <w:szCs w:val="28"/>
        </w:rPr>
        <w:t xml:space="preserve"> в отношении [соответствующей части</w:t>
      </w:r>
      <w:r w:rsidR="00AF35E3">
        <w:rPr>
          <w:rStyle w:val="aa"/>
          <w:rFonts w:cstheme="minorHAnsi"/>
          <w:i/>
          <w:sz w:val="28"/>
          <w:szCs w:val="28"/>
        </w:rPr>
        <w:footnoteReference w:id="166"/>
      </w:r>
      <w:r w:rsidR="00AF35E3" w:rsidRPr="00AF35E3">
        <w:rPr>
          <w:rFonts w:cstheme="minorHAnsi"/>
          <w:i/>
          <w:sz w:val="28"/>
          <w:szCs w:val="28"/>
        </w:rPr>
        <w:t>] Товара</w:t>
      </w:r>
      <w:r w:rsidR="00AF35E3">
        <w:rPr>
          <w:rStyle w:val="aa"/>
          <w:rFonts w:cstheme="minorHAnsi"/>
          <w:i/>
          <w:sz w:val="28"/>
          <w:szCs w:val="28"/>
        </w:rPr>
        <w:footnoteReference w:id="167"/>
      </w:r>
      <w:r w:rsidR="00AF35E3" w:rsidRPr="00AF35E3">
        <w:rPr>
          <w:rFonts w:cstheme="minorHAnsi"/>
          <w:sz w:val="28"/>
          <w:szCs w:val="28"/>
        </w:rPr>
        <w:t>][</w:t>
      </w:r>
      <w:r w:rsidR="00AF35E3" w:rsidRPr="00AF35E3">
        <w:rPr>
          <w:rFonts w:cstheme="minorHAnsi"/>
          <w:i/>
          <w:sz w:val="28"/>
          <w:szCs w:val="28"/>
        </w:rPr>
        <w:t>промежуточн</w:t>
      </w:r>
      <w:r w:rsidR="00AF35E3">
        <w:rPr>
          <w:rFonts w:cstheme="minorHAnsi"/>
          <w:i/>
          <w:sz w:val="28"/>
          <w:szCs w:val="28"/>
        </w:rPr>
        <w:t>ый</w:t>
      </w:r>
      <w:r w:rsidR="00AF35E3" w:rsidRPr="00AF35E3">
        <w:rPr>
          <w:rFonts w:cstheme="minorHAnsi"/>
          <w:i/>
          <w:sz w:val="28"/>
          <w:szCs w:val="28"/>
        </w:rPr>
        <w:t xml:space="preserve"> акт приемки-передачи части Товара</w:t>
      </w:r>
      <w:r w:rsidR="00AF35E3">
        <w:rPr>
          <w:rStyle w:val="aa"/>
          <w:rFonts w:cstheme="minorHAnsi"/>
          <w:i/>
          <w:sz w:val="28"/>
          <w:szCs w:val="28"/>
        </w:rPr>
        <w:footnoteReference w:id="168"/>
      </w:r>
      <w:r w:rsidR="00AF35E3" w:rsidRPr="00AF35E3">
        <w:rPr>
          <w:rFonts w:cstheme="minorHAnsi"/>
          <w:sz w:val="28"/>
          <w:szCs w:val="28"/>
        </w:rPr>
        <w:t>]</w:t>
      </w:r>
      <w:r w:rsidRPr="00AF35E3">
        <w:rPr>
          <w:rFonts w:cstheme="minorHAnsi"/>
          <w:color w:val="auto"/>
          <w:sz w:val="28"/>
          <w:szCs w:val="28"/>
        </w:rPr>
        <w:t xml:space="preserve"> в 2 (двух) экземплярах для принятия </w:t>
      </w:r>
      <w:r w:rsidRPr="00AF35E3">
        <w:rPr>
          <w:rFonts w:cstheme="minorHAnsi"/>
          <w:color w:val="auto"/>
          <w:sz w:val="28"/>
          <w:szCs w:val="28"/>
        </w:rPr>
        <w:lastRenderedPageBreak/>
        <w:t xml:space="preserve">Заказчиком </w:t>
      </w:r>
      <w:r w:rsidR="00AF35E3" w:rsidRPr="00AF35E3">
        <w:rPr>
          <w:rFonts w:cstheme="minorHAnsi"/>
          <w:sz w:val="28"/>
          <w:szCs w:val="28"/>
        </w:rPr>
        <w:t>[</w:t>
      </w:r>
      <w:r w:rsidR="00AF35E3" w:rsidRPr="00AF35E3">
        <w:rPr>
          <w:rFonts w:cstheme="minorHAnsi"/>
          <w:i/>
          <w:sz w:val="28"/>
          <w:szCs w:val="28"/>
        </w:rPr>
        <w:t>Товара</w:t>
      </w:r>
      <w:r w:rsidR="00AF35E3">
        <w:rPr>
          <w:rStyle w:val="aa"/>
          <w:rFonts w:cstheme="minorHAnsi"/>
          <w:i/>
          <w:sz w:val="28"/>
          <w:szCs w:val="28"/>
        </w:rPr>
        <w:footnoteReference w:id="169"/>
      </w:r>
      <w:r w:rsidR="00AF35E3" w:rsidRPr="00AF35E3">
        <w:rPr>
          <w:rFonts w:cstheme="minorHAnsi"/>
          <w:sz w:val="28"/>
          <w:szCs w:val="28"/>
        </w:rPr>
        <w:t>][</w:t>
      </w:r>
      <w:r w:rsidR="00AF35E3" w:rsidRPr="00AF35E3">
        <w:rPr>
          <w:rFonts w:cstheme="minorHAnsi"/>
          <w:i/>
          <w:sz w:val="28"/>
          <w:szCs w:val="28"/>
        </w:rPr>
        <w:t>соответствующей части Товара</w:t>
      </w:r>
      <w:r w:rsidR="00AF35E3">
        <w:rPr>
          <w:rStyle w:val="aa"/>
          <w:rFonts w:cstheme="minorHAnsi"/>
          <w:i/>
          <w:sz w:val="28"/>
          <w:szCs w:val="28"/>
        </w:rPr>
        <w:footnoteReference w:id="170"/>
      </w:r>
      <w:r w:rsidR="00AF35E3" w:rsidRPr="00AF35E3">
        <w:rPr>
          <w:rFonts w:cstheme="minorHAnsi"/>
          <w:sz w:val="28"/>
          <w:szCs w:val="28"/>
        </w:rPr>
        <w:t>]</w:t>
      </w:r>
      <w:r w:rsidRPr="00AF35E3">
        <w:rPr>
          <w:rFonts w:cstheme="minorHAnsi"/>
          <w:color w:val="auto"/>
          <w:sz w:val="28"/>
          <w:szCs w:val="28"/>
        </w:rPr>
        <w:t xml:space="preserve"> [</w:t>
      </w:r>
      <w:r w:rsidRPr="00AF35E3">
        <w:rPr>
          <w:rFonts w:cstheme="minorHAnsi"/>
          <w:i/>
          <w:color w:val="auto"/>
          <w:sz w:val="28"/>
          <w:szCs w:val="28"/>
        </w:rPr>
        <w:t>и Сопутствующих работ/услуг</w:t>
      </w:r>
      <w:r w:rsidRPr="00AF35E3">
        <w:rPr>
          <w:rFonts w:cstheme="minorHAnsi"/>
          <w:color w:val="auto"/>
          <w:sz w:val="28"/>
          <w:szCs w:val="28"/>
        </w:rPr>
        <w:t>]</w:t>
      </w:r>
      <w:r w:rsidR="00E166C7" w:rsidRPr="00214529">
        <w:rPr>
          <w:rStyle w:val="aa"/>
          <w:rFonts w:cstheme="minorHAnsi"/>
          <w:sz w:val="28"/>
          <w:szCs w:val="28"/>
        </w:rPr>
        <w:footnoteReference w:id="171"/>
      </w:r>
      <w:r w:rsidRPr="00AF35E3">
        <w:rPr>
          <w:rFonts w:cstheme="minorHAnsi"/>
          <w:color w:val="auto"/>
          <w:sz w:val="28"/>
          <w:szCs w:val="28"/>
        </w:rPr>
        <w:t>.</w:t>
      </w:r>
    </w:p>
    <w:p w14:paraId="22671F47" w14:textId="16753F76" w:rsidR="00CF256B" w:rsidRPr="005D1D8C" w:rsidRDefault="00CF256B" w:rsidP="00DC0D95">
      <w:pPr>
        <w:pStyle w:val="VL0"/>
        <w:numPr>
          <w:ilvl w:val="1"/>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В случае если по результатам рассмотрения отчета</w:t>
      </w:r>
      <w:r w:rsidR="00F64F8A" w:rsidRPr="005D1D8C">
        <w:rPr>
          <w:rFonts w:cstheme="minorHAnsi"/>
          <w:color w:val="auto"/>
          <w:sz w:val="28"/>
          <w:szCs w:val="28"/>
        </w:rPr>
        <w:t xml:space="preserve"> об устранении недостатков</w:t>
      </w:r>
      <w:r w:rsidRPr="005D1D8C">
        <w:rPr>
          <w:rFonts w:cstheme="minorHAnsi"/>
          <w:color w:val="auto"/>
          <w:sz w:val="28"/>
          <w:szCs w:val="28"/>
        </w:rPr>
        <w:t xml:space="preserve"> Заказчиком будет принято решение об устранении Поставщиком недостатков в надлежащем порядке и в установленные сроки, а также в случае отсутствия у Заказчика</w:t>
      </w:r>
      <w:r w:rsidR="00F64F8A" w:rsidRPr="005D1D8C">
        <w:rPr>
          <w:rFonts w:cstheme="minorHAnsi"/>
          <w:color w:val="auto"/>
          <w:sz w:val="28"/>
          <w:szCs w:val="28"/>
        </w:rPr>
        <w:t xml:space="preserve"> оснований для направления</w:t>
      </w:r>
      <w:r w:rsidRPr="005D1D8C">
        <w:rPr>
          <w:rFonts w:cstheme="minorHAnsi"/>
          <w:color w:val="auto"/>
          <w:sz w:val="28"/>
          <w:szCs w:val="28"/>
        </w:rPr>
        <w:t xml:space="preserve"> запрос</w:t>
      </w:r>
      <w:r w:rsidR="00F64F8A" w:rsidRPr="005D1D8C">
        <w:rPr>
          <w:rFonts w:cstheme="minorHAnsi"/>
          <w:color w:val="auto"/>
          <w:sz w:val="28"/>
          <w:szCs w:val="28"/>
        </w:rPr>
        <w:t>а согласно пункту 9.8.2 Контракта</w:t>
      </w:r>
      <w:r w:rsidRPr="005D1D8C">
        <w:rPr>
          <w:rFonts w:cstheme="minorHAnsi"/>
          <w:color w:val="auto"/>
          <w:sz w:val="28"/>
          <w:szCs w:val="28"/>
        </w:rPr>
        <w:t xml:space="preserve">, Заказчик принимает </w:t>
      </w:r>
      <w:r w:rsidR="00517090" w:rsidRPr="00AF35E3">
        <w:rPr>
          <w:rFonts w:cstheme="minorHAnsi"/>
          <w:sz w:val="28"/>
          <w:szCs w:val="28"/>
        </w:rPr>
        <w:t>[</w:t>
      </w:r>
      <w:r w:rsidR="00517090" w:rsidRPr="00AF35E3">
        <w:rPr>
          <w:rFonts w:cstheme="minorHAnsi"/>
          <w:i/>
          <w:sz w:val="28"/>
          <w:szCs w:val="28"/>
        </w:rPr>
        <w:t>Товар</w:t>
      </w:r>
      <w:r w:rsidR="00517090">
        <w:rPr>
          <w:rStyle w:val="aa"/>
          <w:rFonts w:cstheme="minorHAnsi"/>
          <w:i/>
          <w:sz w:val="28"/>
          <w:szCs w:val="28"/>
        </w:rPr>
        <w:footnoteReference w:id="172"/>
      </w:r>
      <w:r w:rsidR="00517090" w:rsidRPr="00AF35E3">
        <w:rPr>
          <w:rFonts w:cstheme="minorHAnsi"/>
          <w:sz w:val="28"/>
          <w:szCs w:val="28"/>
        </w:rPr>
        <w:t>][</w:t>
      </w:r>
      <w:r w:rsidR="00517090" w:rsidRPr="00AF35E3">
        <w:rPr>
          <w:rFonts w:cstheme="minorHAnsi"/>
          <w:i/>
          <w:sz w:val="28"/>
          <w:szCs w:val="28"/>
        </w:rPr>
        <w:t>соответствующ</w:t>
      </w:r>
      <w:r w:rsidR="00517090">
        <w:rPr>
          <w:rFonts w:cstheme="minorHAnsi"/>
          <w:i/>
          <w:sz w:val="28"/>
          <w:szCs w:val="28"/>
        </w:rPr>
        <w:t>ую</w:t>
      </w:r>
      <w:r w:rsidR="00517090" w:rsidRPr="00AF35E3">
        <w:rPr>
          <w:rFonts w:cstheme="minorHAnsi"/>
          <w:i/>
          <w:sz w:val="28"/>
          <w:szCs w:val="28"/>
        </w:rPr>
        <w:t xml:space="preserve"> част</w:t>
      </w:r>
      <w:r w:rsidR="00517090">
        <w:rPr>
          <w:rFonts w:cstheme="minorHAnsi"/>
          <w:i/>
          <w:sz w:val="28"/>
          <w:szCs w:val="28"/>
        </w:rPr>
        <w:t>ь</w:t>
      </w:r>
      <w:r w:rsidR="00517090" w:rsidRPr="00AF35E3">
        <w:rPr>
          <w:rFonts w:cstheme="minorHAnsi"/>
          <w:i/>
          <w:sz w:val="28"/>
          <w:szCs w:val="28"/>
        </w:rPr>
        <w:t xml:space="preserve"> Товара</w:t>
      </w:r>
      <w:r w:rsidR="00517090">
        <w:rPr>
          <w:rStyle w:val="aa"/>
          <w:rFonts w:cstheme="minorHAnsi"/>
          <w:i/>
          <w:sz w:val="28"/>
          <w:szCs w:val="28"/>
        </w:rPr>
        <w:footnoteReference w:id="173"/>
      </w:r>
      <w:r w:rsidR="00517090" w:rsidRPr="00AF35E3">
        <w:rPr>
          <w:rFonts w:cstheme="minorHAnsi"/>
          <w:sz w:val="28"/>
          <w:szCs w:val="28"/>
        </w:rPr>
        <w:t>]</w:t>
      </w:r>
      <w:r w:rsidR="006D4C46" w:rsidRPr="005D1D8C">
        <w:rPr>
          <w:rFonts w:cstheme="minorHAnsi"/>
          <w:color w:val="auto"/>
          <w:sz w:val="28"/>
          <w:szCs w:val="28"/>
        </w:rPr>
        <w:t xml:space="preserve"> [</w:t>
      </w:r>
      <w:r w:rsidR="006D4C46" w:rsidRPr="007E52B9">
        <w:rPr>
          <w:rFonts w:cstheme="minorHAnsi"/>
          <w:i/>
          <w:color w:val="auto"/>
          <w:sz w:val="28"/>
          <w:szCs w:val="28"/>
        </w:rPr>
        <w:t>и Сопутствующие работы/услуги</w:t>
      </w:r>
      <w:r w:rsidR="006D4C46" w:rsidRPr="005D1D8C">
        <w:rPr>
          <w:rFonts w:cstheme="minorHAnsi"/>
          <w:color w:val="auto"/>
          <w:sz w:val="28"/>
          <w:szCs w:val="28"/>
        </w:rPr>
        <w:t>]</w:t>
      </w:r>
      <w:r w:rsidR="00E166C7" w:rsidRPr="007E52B9">
        <w:rPr>
          <w:rStyle w:val="aa"/>
          <w:rFonts w:cstheme="minorHAnsi"/>
          <w:sz w:val="28"/>
          <w:szCs w:val="28"/>
        </w:rPr>
        <w:footnoteReference w:id="174"/>
      </w:r>
      <w:r w:rsidRPr="005D1D8C">
        <w:rPr>
          <w:rFonts w:cstheme="minorHAnsi"/>
          <w:color w:val="auto"/>
          <w:sz w:val="28"/>
          <w:szCs w:val="28"/>
        </w:rPr>
        <w:t xml:space="preserve"> и подписывает</w:t>
      </w:r>
      <w:r w:rsidR="000B4615" w:rsidRPr="005D1D8C">
        <w:rPr>
          <w:rFonts w:cstheme="minorHAnsi"/>
          <w:color w:val="auto"/>
          <w:sz w:val="28"/>
          <w:szCs w:val="28"/>
        </w:rPr>
        <w:t xml:space="preserve"> товарные накладные по форме ТОРГ-12, а также</w:t>
      </w:r>
      <w:r w:rsidRPr="005D1D8C">
        <w:rPr>
          <w:rFonts w:cstheme="minorHAnsi"/>
          <w:color w:val="auto"/>
          <w:sz w:val="28"/>
          <w:szCs w:val="28"/>
        </w:rPr>
        <w:t xml:space="preserve"> 2 (два) экземпляра </w:t>
      </w:r>
      <w:r w:rsidR="00517090" w:rsidRPr="00AF35E3">
        <w:rPr>
          <w:rFonts w:cstheme="minorHAnsi"/>
          <w:sz w:val="28"/>
          <w:szCs w:val="28"/>
        </w:rPr>
        <w:t>[</w:t>
      </w:r>
      <w:r w:rsidR="00517090" w:rsidRPr="00AF35E3">
        <w:rPr>
          <w:rFonts w:cstheme="minorHAnsi"/>
          <w:i/>
          <w:sz w:val="28"/>
          <w:szCs w:val="28"/>
        </w:rPr>
        <w:t>Акта</w:t>
      </w:r>
      <w:r w:rsidR="00517090">
        <w:rPr>
          <w:rStyle w:val="aa"/>
          <w:rFonts w:cstheme="minorHAnsi"/>
          <w:sz w:val="28"/>
          <w:szCs w:val="28"/>
        </w:rPr>
        <w:footnoteReference w:id="175"/>
      </w:r>
      <w:r w:rsidR="00517090" w:rsidRPr="00AF35E3">
        <w:rPr>
          <w:rFonts w:cstheme="minorHAnsi"/>
          <w:sz w:val="28"/>
          <w:szCs w:val="28"/>
        </w:rPr>
        <w:t>]</w:t>
      </w:r>
      <w:r w:rsidR="00517090" w:rsidRPr="00AF35E3">
        <w:rPr>
          <w:rStyle w:val="aa"/>
          <w:rFonts w:cstheme="minorHAnsi"/>
          <w:sz w:val="28"/>
          <w:szCs w:val="28"/>
        </w:rPr>
        <w:t xml:space="preserve"> </w:t>
      </w:r>
      <w:r w:rsidR="00517090" w:rsidRPr="00AF35E3">
        <w:rPr>
          <w:rFonts w:cstheme="minorHAnsi"/>
          <w:sz w:val="28"/>
          <w:szCs w:val="28"/>
        </w:rPr>
        <w:t>[</w:t>
      </w:r>
      <w:r w:rsidR="00517090" w:rsidRPr="00AF35E3">
        <w:rPr>
          <w:rFonts w:cstheme="minorHAnsi"/>
          <w:i/>
          <w:sz w:val="28"/>
          <w:szCs w:val="28"/>
        </w:rPr>
        <w:t>передаточного акта</w:t>
      </w:r>
      <w:r w:rsidR="00517090" w:rsidRPr="00770EBC">
        <w:rPr>
          <w:rFonts w:cstheme="minorHAnsi"/>
          <w:i/>
          <w:sz w:val="28"/>
          <w:szCs w:val="28"/>
        </w:rPr>
        <w:t xml:space="preserve"> в отношении [соответствующей части</w:t>
      </w:r>
      <w:r w:rsidR="00517090">
        <w:rPr>
          <w:rStyle w:val="aa"/>
          <w:rFonts w:cstheme="minorHAnsi"/>
          <w:i/>
          <w:sz w:val="28"/>
          <w:szCs w:val="28"/>
        </w:rPr>
        <w:footnoteReference w:id="176"/>
      </w:r>
      <w:r w:rsidR="00517090" w:rsidRPr="00AF35E3">
        <w:rPr>
          <w:rFonts w:cstheme="minorHAnsi"/>
          <w:i/>
          <w:sz w:val="28"/>
          <w:szCs w:val="28"/>
        </w:rPr>
        <w:t>] Товара</w:t>
      </w:r>
      <w:r w:rsidR="00517090">
        <w:rPr>
          <w:rStyle w:val="aa"/>
          <w:rFonts w:cstheme="minorHAnsi"/>
          <w:i/>
          <w:sz w:val="28"/>
          <w:szCs w:val="28"/>
        </w:rPr>
        <w:footnoteReference w:id="177"/>
      </w:r>
      <w:r w:rsidR="00517090" w:rsidRPr="00AF35E3">
        <w:rPr>
          <w:rFonts w:cstheme="minorHAnsi"/>
          <w:sz w:val="28"/>
          <w:szCs w:val="28"/>
        </w:rPr>
        <w:t>][</w:t>
      </w:r>
      <w:r w:rsidR="00517090" w:rsidRPr="00AF35E3">
        <w:rPr>
          <w:rFonts w:cstheme="minorHAnsi"/>
          <w:i/>
          <w:sz w:val="28"/>
          <w:szCs w:val="28"/>
        </w:rPr>
        <w:t>промежуточного акта приемки-передачи части Товара</w:t>
      </w:r>
      <w:r w:rsidR="00517090">
        <w:rPr>
          <w:rStyle w:val="aa"/>
          <w:rFonts w:cstheme="minorHAnsi"/>
          <w:i/>
          <w:sz w:val="28"/>
          <w:szCs w:val="28"/>
        </w:rPr>
        <w:footnoteReference w:id="178"/>
      </w:r>
      <w:r w:rsidR="00517090" w:rsidRPr="00AF35E3">
        <w:rPr>
          <w:rFonts w:cstheme="minorHAnsi"/>
          <w:sz w:val="28"/>
          <w:szCs w:val="28"/>
        </w:rPr>
        <w:t>]</w:t>
      </w:r>
      <w:r w:rsidRPr="005D1D8C">
        <w:rPr>
          <w:rFonts w:cstheme="minorHAnsi"/>
          <w:color w:val="auto"/>
          <w:sz w:val="28"/>
          <w:szCs w:val="28"/>
        </w:rPr>
        <w:t>, один из которых направляет Поставщику.</w:t>
      </w:r>
    </w:p>
    <w:p w14:paraId="322496E0" w14:textId="28D22BE3" w:rsidR="007E52B9" w:rsidRPr="00507F61" w:rsidRDefault="007E52B9" w:rsidP="005D1D8C">
      <w:pPr>
        <w:pStyle w:val="VL0"/>
        <w:numPr>
          <w:ilvl w:val="1"/>
          <w:numId w:val="5"/>
        </w:numPr>
        <w:tabs>
          <w:tab w:val="left" w:pos="1418"/>
        </w:tabs>
        <w:spacing w:before="0"/>
        <w:ind w:left="0" w:firstLine="567"/>
        <w:rPr>
          <w:rFonts w:cstheme="minorHAnsi"/>
          <w:i/>
          <w:color w:val="auto"/>
          <w:sz w:val="28"/>
          <w:szCs w:val="28"/>
        </w:rPr>
      </w:pPr>
      <w:r w:rsidRPr="00507F61">
        <w:rPr>
          <w:rFonts w:cstheme="minorHAnsi"/>
          <w:i/>
          <w:color w:val="auto"/>
          <w:sz w:val="28"/>
          <w:szCs w:val="28"/>
        </w:rPr>
        <w:t>[</w:t>
      </w:r>
      <w:r w:rsidRPr="00507F61">
        <w:rPr>
          <w:rFonts w:cstheme="minorHAnsi"/>
          <w:b/>
          <w:i/>
          <w:color w:val="auto"/>
          <w:sz w:val="28"/>
          <w:szCs w:val="28"/>
        </w:rPr>
        <w:t>Первый вариант</w:t>
      </w:r>
      <w:r w:rsidRPr="00DC0D95">
        <w:rPr>
          <w:rStyle w:val="aa"/>
          <w:b/>
          <w:color w:val="auto"/>
          <w:sz w:val="28"/>
        </w:rPr>
        <w:footnoteReference w:id="179"/>
      </w:r>
      <w:r w:rsidRPr="00DC0D95">
        <w:rPr>
          <w:b/>
          <w:color w:val="auto"/>
          <w:sz w:val="28"/>
        </w:rPr>
        <w:t>:</w:t>
      </w:r>
      <w:r w:rsidRPr="00507F61">
        <w:rPr>
          <w:rFonts w:cstheme="minorHAnsi"/>
          <w:i/>
          <w:color w:val="auto"/>
          <w:sz w:val="28"/>
          <w:szCs w:val="28"/>
        </w:rPr>
        <w:t xml:space="preserve"> Товар считается принятым Заказчиком с момента подписания обеими Сторонами </w:t>
      </w:r>
      <w:r w:rsidRPr="007E52B9">
        <w:rPr>
          <w:rFonts w:cstheme="minorHAnsi"/>
          <w:i/>
          <w:color w:val="auto"/>
          <w:sz w:val="28"/>
          <w:szCs w:val="28"/>
        </w:rPr>
        <w:t>товарных накладных по форме ТОРГ-12</w:t>
      </w:r>
      <w:r>
        <w:rPr>
          <w:rFonts w:cstheme="minorHAnsi"/>
          <w:i/>
          <w:color w:val="auto"/>
          <w:sz w:val="28"/>
          <w:szCs w:val="28"/>
        </w:rPr>
        <w:t xml:space="preserve"> и </w:t>
      </w:r>
      <w:r w:rsidR="000402A4" w:rsidRPr="000402A4">
        <w:rPr>
          <w:rFonts w:cstheme="minorHAnsi"/>
          <w:color w:val="auto"/>
          <w:sz w:val="28"/>
          <w:szCs w:val="28"/>
        </w:rPr>
        <w:t>[</w:t>
      </w:r>
      <w:r w:rsidR="000402A4" w:rsidRPr="000402A4">
        <w:rPr>
          <w:rFonts w:cstheme="minorHAnsi"/>
          <w:i/>
          <w:color w:val="auto"/>
          <w:sz w:val="28"/>
          <w:szCs w:val="28"/>
        </w:rPr>
        <w:t>Акта</w:t>
      </w:r>
      <w:r w:rsidR="000402A4" w:rsidRPr="000402A4">
        <w:rPr>
          <w:rFonts w:cstheme="minorHAnsi"/>
          <w:color w:val="auto"/>
          <w:sz w:val="28"/>
          <w:szCs w:val="28"/>
          <w:vertAlign w:val="superscript"/>
        </w:rPr>
        <w:footnoteReference w:id="180"/>
      </w:r>
      <w:r w:rsidR="000402A4" w:rsidRPr="000402A4">
        <w:rPr>
          <w:rFonts w:cstheme="minorHAnsi"/>
          <w:color w:val="auto"/>
          <w:sz w:val="28"/>
          <w:szCs w:val="28"/>
        </w:rPr>
        <w:t>]</w:t>
      </w:r>
      <w:r w:rsidR="000402A4" w:rsidRPr="000402A4">
        <w:rPr>
          <w:rFonts w:cstheme="minorHAnsi"/>
          <w:color w:val="auto"/>
          <w:sz w:val="28"/>
          <w:szCs w:val="28"/>
          <w:vertAlign w:val="superscript"/>
        </w:rPr>
        <w:t xml:space="preserve"> </w:t>
      </w:r>
      <w:r w:rsidR="000402A4" w:rsidRPr="000402A4">
        <w:rPr>
          <w:rFonts w:cstheme="minorHAnsi"/>
          <w:color w:val="auto"/>
          <w:sz w:val="28"/>
          <w:szCs w:val="28"/>
        </w:rPr>
        <w:t>[</w:t>
      </w:r>
      <w:r w:rsidR="000402A4" w:rsidRPr="000402A4">
        <w:rPr>
          <w:rFonts w:cstheme="minorHAnsi"/>
          <w:i/>
          <w:color w:val="auto"/>
          <w:sz w:val="28"/>
          <w:szCs w:val="28"/>
        </w:rPr>
        <w:t>передаточного акта в отношении [соответствующей части</w:t>
      </w:r>
      <w:r w:rsidR="000402A4" w:rsidRPr="000402A4">
        <w:rPr>
          <w:rFonts w:cstheme="minorHAnsi"/>
          <w:i/>
          <w:color w:val="auto"/>
          <w:sz w:val="28"/>
          <w:szCs w:val="28"/>
          <w:vertAlign w:val="superscript"/>
        </w:rPr>
        <w:footnoteReference w:id="181"/>
      </w:r>
      <w:r w:rsidR="000402A4" w:rsidRPr="000402A4">
        <w:rPr>
          <w:rFonts w:cstheme="minorHAnsi"/>
          <w:i/>
          <w:color w:val="auto"/>
          <w:sz w:val="28"/>
          <w:szCs w:val="28"/>
        </w:rPr>
        <w:t>] Товара</w:t>
      </w:r>
      <w:r w:rsidR="000402A4" w:rsidRPr="000402A4">
        <w:rPr>
          <w:rFonts w:cstheme="minorHAnsi"/>
          <w:i/>
          <w:color w:val="auto"/>
          <w:sz w:val="28"/>
          <w:szCs w:val="28"/>
          <w:vertAlign w:val="superscript"/>
        </w:rPr>
        <w:footnoteReference w:id="182"/>
      </w:r>
      <w:proofErr w:type="gramStart"/>
      <w:r w:rsidR="000402A4" w:rsidRPr="000402A4">
        <w:rPr>
          <w:rFonts w:cstheme="minorHAnsi"/>
          <w:color w:val="auto"/>
          <w:sz w:val="28"/>
          <w:szCs w:val="28"/>
        </w:rPr>
        <w:t>][</w:t>
      </w:r>
      <w:proofErr w:type="gramEnd"/>
      <w:r w:rsidR="000402A4" w:rsidRPr="000402A4">
        <w:rPr>
          <w:rFonts w:cstheme="minorHAnsi"/>
          <w:i/>
          <w:color w:val="auto"/>
          <w:sz w:val="28"/>
          <w:szCs w:val="28"/>
        </w:rPr>
        <w:t>промежуточного акта приемки-передачи части Товара</w:t>
      </w:r>
      <w:r w:rsidR="000402A4" w:rsidRPr="000402A4">
        <w:rPr>
          <w:rFonts w:cstheme="minorHAnsi"/>
          <w:i/>
          <w:color w:val="auto"/>
          <w:sz w:val="28"/>
          <w:szCs w:val="28"/>
          <w:vertAlign w:val="superscript"/>
        </w:rPr>
        <w:footnoteReference w:id="183"/>
      </w:r>
      <w:r w:rsidR="000402A4" w:rsidRPr="000402A4">
        <w:rPr>
          <w:rFonts w:cstheme="minorHAnsi"/>
          <w:color w:val="auto"/>
          <w:sz w:val="28"/>
          <w:szCs w:val="28"/>
        </w:rPr>
        <w:t>]</w:t>
      </w:r>
      <w:r w:rsidRPr="00507F61">
        <w:rPr>
          <w:rFonts w:cstheme="minorHAnsi"/>
          <w:i/>
          <w:color w:val="auto"/>
          <w:sz w:val="28"/>
          <w:szCs w:val="28"/>
        </w:rPr>
        <w:t xml:space="preserve">. С этого же момента к Заказчику переходит право собственности на </w:t>
      </w:r>
      <w:r w:rsidR="00F75279" w:rsidRPr="00AF35E3">
        <w:rPr>
          <w:rFonts w:cstheme="minorHAnsi"/>
          <w:sz w:val="28"/>
          <w:szCs w:val="28"/>
        </w:rPr>
        <w:t>[</w:t>
      </w:r>
      <w:r w:rsidR="00F75279" w:rsidRPr="00AF35E3">
        <w:rPr>
          <w:rFonts w:cstheme="minorHAnsi"/>
          <w:i/>
          <w:sz w:val="28"/>
          <w:szCs w:val="28"/>
        </w:rPr>
        <w:t>Товар</w:t>
      </w:r>
      <w:r w:rsidR="00F75279">
        <w:rPr>
          <w:rStyle w:val="aa"/>
          <w:rFonts w:cstheme="minorHAnsi"/>
          <w:i/>
          <w:sz w:val="28"/>
          <w:szCs w:val="28"/>
        </w:rPr>
        <w:footnoteReference w:id="184"/>
      </w:r>
      <w:proofErr w:type="gramStart"/>
      <w:r w:rsidR="00F75279" w:rsidRPr="00AF35E3">
        <w:rPr>
          <w:rFonts w:cstheme="minorHAnsi"/>
          <w:sz w:val="28"/>
          <w:szCs w:val="28"/>
        </w:rPr>
        <w:t>][</w:t>
      </w:r>
      <w:proofErr w:type="gramEnd"/>
      <w:r w:rsidR="00F75279" w:rsidRPr="00AF35E3">
        <w:rPr>
          <w:rFonts w:cstheme="minorHAnsi"/>
          <w:i/>
          <w:sz w:val="28"/>
          <w:szCs w:val="28"/>
        </w:rPr>
        <w:t>соответствующ</w:t>
      </w:r>
      <w:r w:rsidR="00F75279">
        <w:rPr>
          <w:rFonts w:cstheme="minorHAnsi"/>
          <w:i/>
          <w:sz w:val="28"/>
          <w:szCs w:val="28"/>
        </w:rPr>
        <w:t>ую</w:t>
      </w:r>
      <w:r w:rsidR="00F75279" w:rsidRPr="00AF35E3">
        <w:rPr>
          <w:rFonts w:cstheme="minorHAnsi"/>
          <w:i/>
          <w:sz w:val="28"/>
          <w:szCs w:val="28"/>
        </w:rPr>
        <w:t xml:space="preserve"> част</w:t>
      </w:r>
      <w:r w:rsidR="00F75279">
        <w:rPr>
          <w:rFonts w:cstheme="minorHAnsi"/>
          <w:i/>
          <w:sz w:val="28"/>
          <w:szCs w:val="28"/>
        </w:rPr>
        <w:t>ь</w:t>
      </w:r>
      <w:r w:rsidR="00F75279" w:rsidRPr="00AF35E3">
        <w:rPr>
          <w:rFonts w:cstheme="minorHAnsi"/>
          <w:i/>
          <w:sz w:val="28"/>
          <w:szCs w:val="28"/>
        </w:rPr>
        <w:t xml:space="preserve"> Товара</w:t>
      </w:r>
      <w:r w:rsidR="00F75279">
        <w:rPr>
          <w:rStyle w:val="aa"/>
          <w:rFonts w:cstheme="minorHAnsi"/>
          <w:i/>
          <w:sz w:val="28"/>
          <w:szCs w:val="28"/>
        </w:rPr>
        <w:footnoteReference w:id="185"/>
      </w:r>
      <w:r w:rsidR="00F75279" w:rsidRPr="00AF35E3">
        <w:rPr>
          <w:rFonts w:cstheme="minorHAnsi"/>
          <w:sz w:val="28"/>
          <w:szCs w:val="28"/>
        </w:rPr>
        <w:t>]</w:t>
      </w:r>
      <w:r w:rsidRPr="00507F61">
        <w:rPr>
          <w:rFonts w:cstheme="minorHAnsi"/>
          <w:i/>
          <w:color w:val="auto"/>
          <w:sz w:val="28"/>
          <w:szCs w:val="28"/>
        </w:rPr>
        <w:t xml:space="preserve">, а также риск случайной гибели </w:t>
      </w:r>
      <w:r w:rsidR="00F75279" w:rsidRPr="00AF35E3">
        <w:rPr>
          <w:rFonts w:cstheme="minorHAnsi"/>
          <w:sz w:val="28"/>
          <w:szCs w:val="28"/>
        </w:rPr>
        <w:t>[</w:t>
      </w:r>
      <w:r w:rsidR="00F75279" w:rsidRPr="00AF35E3">
        <w:rPr>
          <w:rFonts w:cstheme="minorHAnsi"/>
          <w:i/>
          <w:sz w:val="28"/>
          <w:szCs w:val="28"/>
        </w:rPr>
        <w:t>Товар</w:t>
      </w:r>
      <w:r w:rsidR="00F75279">
        <w:rPr>
          <w:rFonts w:cstheme="minorHAnsi"/>
          <w:i/>
          <w:sz w:val="28"/>
          <w:szCs w:val="28"/>
        </w:rPr>
        <w:t>а</w:t>
      </w:r>
      <w:r w:rsidR="00F75279">
        <w:rPr>
          <w:rStyle w:val="aa"/>
          <w:rFonts w:cstheme="minorHAnsi"/>
          <w:i/>
          <w:sz w:val="28"/>
          <w:szCs w:val="28"/>
        </w:rPr>
        <w:footnoteReference w:id="186"/>
      </w:r>
      <w:r w:rsidR="00F75279" w:rsidRPr="00AF35E3">
        <w:rPr>
          <w:rFonts w:cstheme="minorHAnsi"/>
          <w:sz w:val="28"/>
          <w:szCs w:val="28"/>
        </w:rPr>
        <w:t>][</w:t>
      </w:r>
      <w:r w:rsidR="00F75279" w:rsidRPr="00AF35E3">
        <w:rPr>
          <w:rFonts w:cstheme="minorHAnsi"/>
          <w:i/>
          <w:sz w:val="28"/>
          <w:szCs w:val="28"/>
        </w:rPr>
        <w:t>соответствующ</w:t>
      </w:r>
      <w:r w:rsidR="00F75279">
        <w:rPr>
          <w:rFonts w:cstheme="minorHAnsi"/>
          <w:i/>
          <w:sz w:val="28"/>
          <w:szCs w:val="28"/>
        </w:rPr>
        <w:t>ей</w:t>
      </w:r>
      <w:r w:rsidR="00F75279" w:rsidRPr="00AF35E3">
        <w:rPr>
          <w:rFonts w:cstheme="minorHAnsi"/>
          <w:i/>
          <w:sz w:val="28"/>
          <w:szCs w:val="28"/>
        </w:rPr>
        <w:t xml:space="preserve"> част</w:t>
      </w:r>
      <w:r w:rsidR="00F75279">
        <w:rPr>
          <w:rFonts w:cstheme="minorHAnsi"/>
          <w:i/>
          <w:sz w:val="28"/>
          <w:szCs w:val="28"/>
        </w:rPr>
        <w:t>и</w:t>
      </w:r>
      <w:r w:rsidR="00F75279" w:rsidRPr="00AF35E3">
        <w:rPr>
          <w:rFonts w:cstheme="minorHAnsi"/>
          <w:i/>
          <w:sz w:val="28"/>
          <w:szCs w:val="28"/>
        </w:rPr>
        <w:t xml:space="preserve"> Товара</w:t>
      </w:r>
      <w:r w:rsidR="00F75279">
        <w:rPr>
          <w:rStyle w:val="aa"/>
          <w:rFonts w:cstheme="minorHAnsi"/>
          <w:i/>
          <w:sz w:val="28"/>
          <w:szCs w:val="28"/>
        </w:rPr>
        <w:footnoteReference w:id="187"/>
      </w:r>
      <w:r w:rsidR="00F75279" w:rsidRPr="00AF35E3">
        <w:rPr>
          <w:rFonts w:cstheme="minorHAnsi"/>
          <w:sz w:val="28"/>
          <w:szCs w:val="28"/>
        </w:rPr>
        <w:t>]</w:t>
      </w:r>
      <w:r w:rsidRPr="00507F61">
        <w:rPr>
          <w:rFonts w:cstheme="minorHAnsi"/>
          <w:i/>
          <w:color w:val="auto"/>
          <w:sz w:val="28"/>
          <w:szCs w:val="28"/>
        </w:rPr>
        <w:t>.</w:t>
      </w:r>
    </w:p>
    <w:p w14:paraId="6927B025" w14:textId="6B133238" w:rsidR="006D4C46" w:rsidRPr="00507F61" w:rsidRDefault="007E52B9" w:rsidP="005D1D8C">
      <w:pPr>
        <w:pStyle w:val="VL0"/>
        <w:tabs>
          <w:tab w:val="left" w:pos="1418"/>
        </w:tabs>
        <w:spacing w:before="0"/>
        <w:ind w:firstLine="567"/>
        <w:rPr>
          <w:rFonts w:cstheme="minorHAnsi"/>
          <w:i/>
          <w:color w:val="auto"/>
          <w:sz w:val="28"/>
          <w:szCs w:val="28"/>
        </w:rPr>
      </w:pPr>
      <w:r w:rsidRPr="00507F61">
        <w:rPr>
          <w:rFonts w:cstheme="minorHAnsi"/>
          <w:b/>
          <w:i/>
          <w:color w:val="auto"/>
          <w:sz w:val="28"/>
          <w:szCs w:val="28"/>
        </w:rPr>
        <w:lastRenderedPageBreak/>
        <w:t>Второй вариант</w:t>
      </w:r>
      <w:r w:rsidRPr="00DC0D95">
        <w:rPr>
          <w:rStyle w:val="aa"/>
          <w:b/>
          <w:color w:val="auto"/>
          <w:sz w:val="28"/>
        </w:rPr>
        <w:footnoteReference w:id="188"/>
      </w:r>
      <w:r w:rsidRPr="00DC0D95">
        <w:rPr>
          <w:b/>
          <w:color w:val="auto"/>
          <w:sz w:val="28"/>
        </w:rPr>
        <w:t>:</w:t>
      </w:r>
      <w:r w:rsidRPr="00507F61">
        <w:rPr>
          <w:rFonts w:cstheme="minorHAnsi"/>
          <w:i/>
          <w:color w:val="auto"/>
          <w:sz w:val="28"/>
          <w:szCs w:val="28"/>
        </w:rPr>
        <w:t xml:space="preserve"> Подписание </w:t>
      </w:r>
      <w:r w:rsidR="00F75279" w:rsidRPr="000402A4">
        <w:rPr>
          <w:rFonts w:cstheme="minorHAnsi"/>
          <w:i/>
          <w:color w:val="auto"/>
          <w:sz w:val="28"/>
          <w:szCs w:val="28"/>
        </w:rPr>
        <w:t>передаточного акта в отношении [соответствующей части</w:t>
      </w:r>
      <w:r w:rsidR="00F75279" w:rsidRPr="000402A4">
        <w:rPr>
          <w:rFonts w:cstheme="minorHAnsi"/>
          <w:i/>
          <w:color w:val="auto"/>
          <w:sz w:val="28"/>
          <w:szCs w:val="28"/>
          <w:vertAlign w:val="superscript"/>
        </w:rPr>
        <w:footnoteReference w:id="189"/>
      </w:r>
      <w:r w:rsidR="00F75279" w:rsidRPr="000402A4">
        <w:rPr>
          <w:rFonts w:cstheme="minorHAnsi"/>
          <w:i/>
          <w:color w:val="auto"/>
          <w:sz w:val="28"/>
          <w:szCs w:val="28"/>
        </w:rPr>
        <w:t>] Товара</w:t>
      </w:r>
      <w:r w:rsidRPr="00507F61">
        <w:rPr>
          <w:rFonts w:cstheme="minorHAnsi"/>
          <w:i/>
          <w:color w:val="auto"/>
          <w:sz w:val="28"/>
          <w:szCs w:val="28"/>
        </w:rPr>
        <w:t xml:space="preserve"> означает, что Заказчик принимает </w:t>
      </w:r>
      <w:r w:rsidR="00F75279" w:rsidRPr="00AF35E3">
        <w:rPr>
          <w:rFonts w:cstheme="minorHAnsi"/>
          <w:sz w:val="28"/>
          <w:szCs w:val="28"/>
        </w:rPr>
        <w:t>[</w:t>
      </w:r>
      <w:r w:rsidR="00F75279" w:rsidRPr="00AF35E3">
        <w:rPr>
          <w:rFonts w:cstheme="minorHAnsi"/>
          <w:i/>
          <w:sz w:val="28"/>
          <w:szCs w:val="28"/>
        </w:rPr>
        <w:t>Товар</w:t>
      </w:r>
      <w:r w:rsidR="00F75279">
        <w:rPr>
          <w:rStyle w:val="aa"/>
          <w:rFonts w:cstheme="minorHAnsi"/>
          <w:i/>
          <w:sz w:val="28"/>
          <w:szCs w:val="28"/>
        </w:rPr>
        <w:footnoteReference w:id="190"/>
      </w:r>
      <w:proofErr w:type="gramStart"/>
      <w:r w:rsidR="00F75279" w:rsidRPr="00AF35E3">
        <w:rPr>
          <w:rFonts w:cstheme="minorHAnsi"/>
          <w:sz w:val="28"/>
          <w:szCs w:val="28"/>
        </w:rPr>
        <w:t>][</w:t>
      </w:r>
      <w:proofErr w:type="gramEnd"/>
      <w:r w:rsidR="00F75279" w:rsidRPr="00AF35E3">
        <w:rPr>
          <w:rFonts w:cstheme="minorHAnsi"/>
          <w:i/>
          <w:sz w:val="28"/>
          <w:szCs w:val="28"/>
        </w:rPr>
        <w:t>соответствующ</w:t>
      </w:r>
      <w:r w:rsidR="00F75279">
        <w:rPr>
          <w:rFonts w:cstheme="minorHAnsi"/>
          <w:i/>
          <w:sz w:val="28"/>
          <w:szCs w:val="28"/>
        </w:rPr>
        <w:t>ую</w:t>
      </w:r>
      <w:r w:rsidR="00F75279" w:rsidRPr="00AF35E3">
        <w:rPr>
          <w:rFonts w:cstheme="minorHAnsi"/>
          <w:i/>
          <w:sz w:val="28"/>
          <w:szCs w:val="28"/>
        </w:rPr>
        <w:t xml:space="preserve"> част</w:t>
      </w:r>
      <w:r w:rsidR="00F75279">
        <w:rPr>
          <w:rFonts w:cstheme="minorHAnsi"/>
          <w:i/>
          <w:sz w:val="28"/>
          <w:szCs w:val="28"/>
        </w:rPr>
        <w:t>ь</w:t>
      </w:r>
      <w:r w:rsidR="00F75279" w:rsidRPr="00AF35E3">
        <w:rPr>
          <w:rFonts w:cstheme="minorHAnsi"/>
          <w:i/>
          <w:sz w:val="28"/>
          <w:szCs w:val="28"/>
        </w:rPr>
        <w:t xml:space="preserve"> Товара</w:t>
      </w:r>
      <w:r w:rsidR="00F75279">
        <w:rPr>
          <w:rStyle w:val="aa"/>
          <w:rFonts w:cstheme="minorHAnsi"/>
          <w:i/>
          <w:sz w:val="28"/>
          <w:szCs w:val="28"/>
        </w:rPr>
        <w:footnoteReference w:id="191"/>
      </w:r>
      <w:r w:rsidR="00F75279" w:rsidRPr="00AF35E3">
        <w:rPr>
          <w:rFonts w:cstheme="minorHAnsi"/>
          <w:sz w:val="28"/>
          <w:szCs w:val="28"/>
        </w:rPr>
        <w:t>]</w:t>
      </w:r>
      <w:r w:rsidRPr="00507F61">
        <w:rPr>
          <w:rFonts w:cstheme="minorHAnsi"/>
          <w:i/>
          <w:color w:val="auto"/>
          <w:sz w:val="28"/>
          <w:szCs w:val="28"/>
        </w:rPr>
        <w:t xml:space="preserve"> на хранение до момента осуществления его установки [и выполнения пусконаладочных работ / оказания услуг по контролю за установкой </w:t>
      </w:r>
      <w:r w:rsidR="00F75279" w:rsidRPr="00AF35E3">
        <w:rPr>
          <w:rFonts w:cstheme="minorHAnsi"/>
          <w:sz w:val="28"/>
          <w:szCs w:val="28"/>
        </w:rPr>
        <w:t>[</w:t>
      </w:r>
      <w:r w:rsidR="00F75279" w:rsidRPr="00AF35E3">
        <w:rPr>
          <w:rFonts w:cstheme="minorHAnsi"/>
          <w:i/>
          <w:sz w:val="28"/>
          <w:szCs w:val="28"/>
        </w:rPr>
        <w:t>Товар</w:t>
      </w:r>
      <w:r w:rsidR="00F75279">
        <w:rPr>
          <w:rFonts w:cstheme="minorHAnsi"/>
          <w:i/>
          <w:sz w:val="28"/>
          <w:szCs w:val="28"/>
        </w:rPr>
        <w:t>а</w:t>
      </w:r>
      <w:r w:rsidR="00F75279">
        <w:rPr>
          <w:rStyle w:val="aa"/>
          <w:rFonts w:cstheme="minorHAnsi"/>
          <w:i/>
          <w:sz w:val="28"/>
          <w:szCs w:val="28"/>
        </w:rPr>
        <w:footnoteReference w:id="192"/>
      </w:r>
      <w:r w:rsidR="00F75279" w:rsidRPr="00AF35E3">
        <w:rPr>
          <w:rFonts w:cstheme="minorHAnsi"/>
          <w:sz w:val="28"/>
          <w:szCs w:val="28"/>
        </w:rPr>
        <w:t>][</w:t>
      </w:r>
      <w:r w:rsidR="00F75279" w:rsidRPr="00AF35E3">
        <w:rPr>
          <w:rFonts w:cstheme="minorHAnsi"/>
          <w:i/>
          <w:sz w:val="28"/>
          <w:szCs w:val="28"/>
        </w:rPr>
        <w:t>соответствующ</w:t>
      </w:r>
      <w:r w:rsidR="00F75279">
        <w:rPr>
          <w:rFonts w:cstheme="minorHAnsi"/>
          <w:i/>
          <w:sz w:val="28"/>
          <w:szCs w:val="28"/>
        </w:rPr>
        <w:t>ей</w:t>
      </w:r>
      <w:r w:rsidR="00F75279" w:rsidRPr="00AF35E3">
        <w:rPr>
          <w:rFonts w:cstheme="minorHAnsi"/>
          <w:i/>
          <w:sz w:val="28"/>
          <w:szCs w:val="28"/>
        </w:rPr>
        <w:t xml:space="preserve"> част</w:t>
      </w:r>
      <w:r w:rsidR="00F75279">
        <w:rPr>
          <w:rFonts w:cstheme="minorHAnsi"/>
          <w:i/>
          <w:sz w:val="28"/>
          <w:szCs w:val="28"/>
        </w:rPr>
        <w:t>и</w:t>
      </w:r>
      <w:r w:rsidR="00F75279" w:rsidRPr="00AF35E3">
        <w:rPr>
          <w:rFonts w:cstheme="minorHAnsi"/>
          <w:i/>
          <w:sz w:val="28"/>
          <w:szCs w:val="28"/>
        </w:rPr>
        <w:t xml:space="preserve"> Товара</w:t>
      </w:r>
      <w:r w:rsidR="00F75279">
        <w:rPr>
          <w:rStyle w:val="aa"/>
          <w:rFonts w:cstheme="minorHAnsi"/>
          <w:i/>
          <w:sz w:val="28"/>
          <w:szCs w:val="28"/>
        </w:rPr>
        <w:footnoteReference w:id="193"/>
      </w:r>
      <w:r w:rsidR="00F75279" w:rsidRPr="00AF35E3">
        <w:rPr>
          <w:rFonts w:cstheme="minorHAnsi"/>
          <w:sz w:val="28"/>
          <w:szCs w:val="28"/>
        </w:rPr>
        <w:t>]</w:t>
      </w:r>
      <w:r w:rsidRPr="00507F61">
        <w:rPr>
          <w:rFonts w:cstheme="minorHAnsi"/>
          <w:i/>
          <w:color w:val="auto"/>
          <w:sz w:val="28"/>
          <w:szCs w:val="28"/>
        </w:rPr>
        <w:t xml:space="preserve">]. При этом право собственности и риск случайной гибели </w:t>
      </w:r>
      <w:r w:rsidR="00F75279" w:rsidRPr="00AF35E3">
        <w:rPr>
          <w:rFonts w:cstheme="minorHAnsi"/>
          <w:sz w:val="28"/>
          <w:szCs w:val="28"/>
        </w:rPr>
        <w:t>[</w:t>
      </w:r>
      <w:r w:rsidR="00F75279" w:rsidRPr="00AF35E3">
        <w:rPr>
          <w:rFonts w:cstheme="minorHAnsi"/>
          <w:i/>
          <w:sz w:val="28"/>
          <w:szCs w:val="28"/>
        </w:rPr>
        <w:t>Товар</w:t>
      </w:r>
      <w:r w:rsidR="00F75279">
        <w:rPr>
          <w:rFonts w:cstheme="minorHAnsi"/>
          <w:i/>
          <w:sz w:val="28"/>
          <w:szCs w:val="28"/>
        </w:rPr>
        <w:t>а</w:t>
      </w:r>
      <w:r w:rsidR="00F75279">
        <w:rPr>
          <w:rStyle w:val="aa"/>
          <w:rFonts w:cstheme="minorHAnsi"/>
          <w:i/>
          <w:sz w:val="28"/>
          <w:szCs w:val="28"/>
        </w:rPr>
        <w:footnoteReference w:id="194"/>
      </w:r>
      <w:proofErr w:type="gramStart"/>
      <w:r w:rsidR="00F75279" w:rsidRPr="00AF35E3">
        <w:rPr>
          <w:rFonts w:cstheme="minorHAnsi"/>
          <w:sz w:val="28"/>
          <w:szCs w:val="28"/>
        </w:rPr>
        <w:t>][</w:t>
      </w:r>
      <w:proofErr w:type="gramEnd"/>
      <w:r w:rsidR="00F75279" w:rsidRPr="00AF35E3">
        <w:rPr>
          <w:rFonts w:cstheme="minorHAnsi"/>
          <w:i/>
          <w:sz w:val="28"/>
          <w:szCs w:val="28"/>
        </w:rPr>
        <w:t>соответствующ</w:t>
      </w:r>
      <w:r w:rsidR="00F75279">
        <w:rPr>
          <w:rFonts w:cstheme="minorHAnsi"/>
          <w:i/>
          <w:sz w:val="28"/>
          <w:szCs w:val="28"/>
        </w:rPr>
        <w:t>ей</w:t>
      </w:r>
      <w:r w:rsidR="00F75279" w:rsidRPr="00AF35E3">
        <w:rPr>
          <w:rFonts w:cstheme="minorHAnsi"/>
          <w:i/>
          <w:sz w:val="28"/>
          <w:szCs w:val="28"/>
        </w:rPr>
        <w:t xml:space="preserve"> част</w:t>
      </w:r>
      <w:r w:rsidR="00F75279">
        <w:rPr>
          <w:rFonts w:cstheme="minorHAnsi"/>
          <w:i/>
          <w:sz w:val="28"/>
          <w:szCs w:val="28"/>
        </w:rPr>
        <w:t>и</w:t>
      </w:r>
      <w:r w:rsidR="00F75279" w:rsidRPr="00AF35E3">
        <w:rPr>
          <w:rFonts w:cstheme="minorHAnsi"/>
          <w:i/>
          <w:sz w:val="28"/>
          <w:szCs w:val="28"/>
        </w:rPr>
        <w:t xml:space="preserve"> Товара</w:t>
      </w:r>
      <w:r w:rsidR="00F75279">
        <w:rPr>
          <w:rStyle w:val="aa"/>
          <w:rFonts w:cstheme="minorHAnsi"/>
          <w:i/>
          <w:sz w:val="28"/>
          <w:szCs w:val="28"/>
        </w:rPr>
        <w:footnoteReference w:id="195"/>
      </w:r>
      <w:r w:rsidR="00F75279" w:rsidRPr="00AF35E3">
        <w:rPr>
          <w:rFonts w:cstheme="minorHAnsi"/>
          <w:sz w:val="28"/>
          <w:szCs w:val="28"/>
        </w:rPr>
        <w:t>]</w:t>
      </w:r>
      <w:r w:rsidRPr="00507F61">
        <w:rPr>
          <w:rFonts w:cstheme="minorHAnsi"/>
          <w:i/>
          <w:color w:val="auto"/>
          <w:sz w:val="28"/>
          <w:szCs w:val="28"/>
        </w:rPr>
        <w:t xml:space="preserve"> остаются на Поставщике.]</w:t>
      </w:r>
      <w:r w:rsidRPr="00507F61">
        <w:rPr>
          <w:rStyle w:val="aa"/>
          <w:rFonts w:cstheme="minorHAnsi"/>
          <w:i/>
          <w:color w:val="auto"/>
          <w:sz w:val="28"/>
          <w:szCs w:val="28"/>
        </w:rPr>
        <w:t xml:space="preserve"> </w:t>
      </w:r>
    </w:p>
    <w:p w14:paraId="329D74FA" w14:textId="4DB34E3A" w:rsidR="00F82974" w:rsidRPr="005D1D8C" w:rsidRDefault="00F82974" w:rsidP="00DC0D95">
      <w:pPr>
        <w:pStyle w:val="VL0"/>
        <w:numPr>
          <w:ilvl w:val="1"/>
          <w:numId w:val="5"/>
        </w:numPr>
        <w:tabs>
          <w:tab w:val="left" w:pos="1418"/>
        </w:tabs>
        <w:spacing w:before="0"/>
        <w:ind w:left="0" w:firstLine="567"/>
        <w:rPr>
          <w:rFonts w:cstheme="minorHAnsi"/>
          <w:color w:val="auto"/>
          <w:sz w:val="28"/>
          <w:szCs w:val="28"/>
        </w:rPr>
      </w:pPr>
      <w:r w:rsidRPr="005D1D8C">
        <w:rPr>
          <w:rFonts w:cstheme="minorHAnsi"/>
          <w:color w:val="auto"/>
          <w:sz w:val="28"/>
          <w:szCs w:val="28"/>
        </w:rPr>
        <w:t xml:space="preserve">Заказчик может передать полномочия по приемке </w:t>
      </w:r>
      <w:r w:rsidR="00F75279" w:rsidRPr="00AF35E3">
        <w:rPr>
          <w:rFonts w:cstheme="minorHAnsi"/>
          <w:sz w:val="28"/>
          <w:szCs w:val="28"/>
        </w:rPr>
        <w:t>[</w:t>
      </w:r>
      <w:r w:rsidR="00F75279" w:rsidRPr="00AF35E3">
        <w:rPr>
          <w:rFonts w:cstheme="minorHAnsi"/>
          <w:i/>
          <w:sz w:val="28"/>
          <w:szCs w:val="28"/>
        </w:rPr>
        <w:t>Товар</w:t>
      </w:r>
      <w:r w:rsidR="00F75279">
        <w:rPr>
          <w:rFonts w:cstheme="minorHAnsi"/>
          <w:i/>
          <w:sz w:val="28"/>
          <w:szCs w:val="28"/>
        </w:rPr>
        <w:t>а</w:t>
      </w:r>
      <w:r w:rsidR="00F75279">
        <w:rPr>
          <w:rStyle w:val="aa"/>
          <w:rFonts w:cstheme="minorHAnsi"/>
          <w:i/>
          <w:sz w:val="28"/>
          <w:szCs w:val="28"/>
        </w:rPr>
        <w:footnoteReference w:id="196"/>
      </w:r>
      <w:proofErr w:type="gramStart"/>
      <w:r w:rsidR="00F75279" w:rsidRPr="00AF35E3">
        <w:rPr>
          <w:rFonts w:cstheme="minorHAnsi"/>
          <w:sz w:val="28"/>
          <w:szCs w:val="28"/>
        </w:rPr>
        <w:t>][</w:t>
      </w:r>
      <w:proofErr w:type="gramEnd"/>
      <w:r w:rsidR="00F75279" w:rsidRPr="00AF35E3">
        <w:rPr>
          <w:rFonts w:cstheme="minorHAnsi"/>
          <w:i/>
          <w:sz w:val="28"/>
          <w:szCs w:val="28"/>
        </w:rPr>
        <w:t>соответствующ</w:t>
      </w:r>
      <w:r w:rsidR="00F75279">
        <w:rPr>
          <w:rFonts w:cstheme="minorHAnsi"/>
          <w:i/>
          <w:sz w:val="28"/>
          <w:szCs w:val="28"/>
        </w:rPr>
        <w:t>ей</w:t>
      </w:r>
      <w:r w:rsidR="00F75279" w:rsidRPr="00AF35E3">
        <w:rPr>
          <w:rFonts w:cstheme="minorHAnsi"/>
          <w:i/>
          <w:sz w:val="28"/>
          <w:szCs w:val="28"/>
        </w:rPr>
        <w:t xml:space="preserve"> част</w:t>
      </w:r>
      <w:r w:rsidR="00F75279">
        <w:rPr>
          <w:rFonts w:cstheme="minorHAnsi"/>
          <w:i/>
          <w:sz w:val="28"/>
          <w:szCs w:val="28"/>
        </w:rPr>
        <w:t>и</w:t>
      </w:r>
      <w:r w:rsidR="00F75279" w:rsidRPr="00AF35E3">
        <w:rPr>
          <w:rFonts w:cstheme="minorHAnsi"/>
          <w:i/>
          <w:sz w:val="28"/>
          <w:szCs w:val="28"/>
        </w:rPr>
        <w:t xml:space="preserve"> Товара</w:t>
      </w:r>
      <w:r w:rsidR="00F75279">
        <w:rPr>
          <w:rStyle w:val="aa"/>
          <w:rFonts w:cstheme="minorHAnsi"/>
          <w:i/>
          <w:sz w:val="28"/>
          <w:szCs w:val="28"/>
        </w:rPr>
        <w:footnoteReference w:id="197"/>
      </w:r>
      <w:r w:rsidR="00F75279" w:rsidRPr="00AF35E3">
        <w:rPr>
          <w:rFonts w:cstheme="minorHAnsi"/>
          <w:sz w:val="28"/>
          <w:szCs w:val="28"/>
        </w:rPr>
        <w:t>]</w:t>
      </w:r>
      <w:r w:rsidRPr="005D1D8C">
        <w:rPr>
          <w:rFonts w:cstheme="minorHAnsi"/>
          <w:color w:val="auto"/>
          <w:sz w:val="28"/>
          <w:szCs w:val="28"/>
        </w:rPr>
        <w:t xml:space="preserve"> [</w:t>
      </w:r>
      <w:r w:rsidRPr="00196B9C">
        <w:rPr>
          <w:rFonts w:cstheme="minorHAnsi"/>
          <w:i/>
          <w:color w:val="auto"/>
          <w:sz w:val="28"/>
          <w:szCs w:val="28"/>
        </w:rPr>
        <w:t>и Сопутствующих работ/услуг</w:t>
      </w:r>
      <w:r w:rsidRPr="005D1D8C">
        <w:rPr>
          <w:rFonts w:cstheme="minorHAnsi"/>
          <w:color w:val="auto"/>
          <w:sz w:val="28"/>
          <w:szCs w:val="28"/>
        </w:rPr>
        <w:t>]</w:t>
      </w:r>
      <w:r w:rsidR="00E166C7" w:rsidRPr="00196B9C">
        <w:rPr>
          <w:rStyle w:val="aa"/>
          <w:rFonts w:cstheme="minorHAnsi"/>
          <w:sz w:val="28"/>
          <w:szCs w:val="28"/>
        </w:rPr>
        <w:footnoteReference w:id="198"/>
      </w:r>
      <w:r w:rsidRPr="005D1D8C">
        <w:rPr>
          <w:rFonts w:cstheme="minorHAnsi"/>
          <w:color w:val="auto"/>
          <w:sz w:val="28"/>
          <w:szCs w:val="28"/>
        </w:rPr>
        <w:t>, предусмотренные настоящим разделом, техническому заказчику,</w:t>
      </w:r>
      <w:r w:rsidR="00F64F8A" w:rsidRPr="005D1D8C">
        <w:rPr>
          <w:rFonts w:cstheme="minorHAnsi"/>
          <w:color w:val="auto"/>
          <w:sz w:val="28"/>
          <w:szCs w:val="28"/>
        </w:rPr>
        <w:t xml:space="preserve"> привлеченн</w:t>
      </w:r>
      <w:r w:rsidR="00FB7978">
        <w:rPr>
          <w:rFonts w:cstheme="minorHAnsi"/>
          <w:color w:val="auto"/>
          <w:sz w:val="28"/>
          <w:szCs w:val="28"/>
        </w:rPr>
        <w:t xml:space="preserve">ому </w:t>
      </w:r>
      <w:r w:rsidR="00F64F8A" w:rsidRPr="005D1D8C">
        <w:rPr>
          <w:rFonts w:cstheme="minorHAnsi"/>
          <w:color w:val="auto"/>
          <w:sz w:val="28"/>
          <w:szCs w:val="28"/>
        </w:rPr>
        <w:t>Заказчиком на основании договора в рамках строительства Объекта,</w:t>
      </w:r>
      <w:r w:rsidRPr="005D1D8C">
        <w:rPr>
          <w:rFonts w:cstheme="minorHAnsi"/>
          <w:color w:val="auto"/>
          <w:sz w:val="28"/>
          <w:szCs w:val="28"/>
        </w:rPr>
        <w:t xml:space="preserve"> о чем Заказчик обязан уведомить Поставщика в письменном виде не позднее </w:t>
      </w:r>
      <w:r w:rsidR="007B4010" w:rsidRPr="005D1D8C">
        <w:rPr>
          <w:rFonts w:cstheme="minorHAnsi"/>
          <w:spacing w:val="-4"/>
          <w:sz w:val="28"/>
          <w:szCs w:val="28"/>
        </w:rPr>
        <w:t>____ (_____)_____</w:t>
      </w:r>
      <w:r w:rsidR="00A5094B" w:rsidRPr="00196B9C">
        <w:rPr>
          <w:rFonts w:cstheme="minorHAnsi"/>
          <w:color w:val="auto"/>
          <w:sz w:val="28"/>
          <w:szCs w:val="28"/>
        </w:rPr>
        <w:t xml:space="preserve"> </w:t>
      </w:r>
      <w:r w:rsidRPr="005D1D8C">
        <w:rPr>
          <w:rFonts w:cstheme="minorHAnsi"/>
          <w:color w:val="auto"/>
          <w:sz w:val="28"/>
          <w:szCs w:val="28"/>
        </w:rPr>
        <w:t>с даты заключения Контракта.</w:t>
      </w:r>
    </w:p>
    <w:p w14:paraId="6913145F" w14:textId="1161A94C" w:rsidR="006C3113" w:rsidRPr="00507F61" w:rsidRDefault="0022030D" w:rsidP="005D1D8C">
      <w:pPr>
        <w:pStyle w:val="VL0"/>
        <w:numPr>
          <w:ilvl w:val="1"/>
          <w:numId w:val="5"/>
        </w:numPr>
        <w:tabs>
          <w:tab w:val="left" w:pos="1418"/>
        </w:tabs>
        <w:spacing w:before="0"/>
        <w:ind w:left="0" w:firstLine="567"/>
        <w:rPr>
          <w:rFonts w:cstheme="minorHAnsi"/>
          <w:i/>
          <w:color w:val="auto"/>
          <w:sz w:val="28"/>
          <w:szCs w:val="28"/>
        </w:rPr>
      </w:pPr>
      <w:bookmarkStart w:id="13" w:name="_Ref447814760"/>
      <w:r w:rsidRPr="00E44989">
        <w:rPr>
          <w:rFonts w:cstheme="minorHAnsi"/>
          <w:i/>
          <w:color w:val="auto"/>
          <w:sz w:val="28"/>
          <w:szCs w:val="28"/>
        </w:rPr>
        <w:t>[</w:t>
      </w:r>
      <w:r w:rsidR="00613776" w:rsidRPr="00507F61">
        <w:rPr>
          <w:rFonts w:cstheme="minorHAnsi"/>
          <w:i/>
          <w:color w:val="auto"/>
          <w:sz w:val="28"/>
          <w:szCs w:val="28"/>
        </w:rPr>
        <w:t>[</w:t>
      </w:r>
      <w:r w:rsidR="00261BC1" w:rsidRPr="00507F61">
        <w:rPr>
          <w:rFonts w:cstheme="minorHAnsi"/>
          <w:i/>
          <w:color w:val="auto"/>
          <w:sz w:val="28"/>
          <w:szCs w:val="28"/>
        </w:rPr>
        <w:t>Монтажные и (или) пусконаладочные работы</w:t>
      </w:r>
      <w:r w:rsidR="00613776" w:rsidRPr="00507F61">
        <w:rPr>
          <w:rFonts w:cstheme="minorHAnsi"/>
          <w:i/>
          <w:color w:val="auto"/>
          <w:sz w:val="28"/>
          <w:szCs w:val="28"/>
        </w:rPr>
        <w:t xml:space="preserve"> / услуги по контролю за установкой </w:t>
      </w:r>
      <w:r w:rsidR="009C3F08" w:rsidRPr="00AF35E3">
        <w:rPr>
          <w:rFonts w:cstheme="minorHAnsi"/>
          <w:sz w:val="28"/>
          <w:szCs w:val="28"/>
        </w:rPr>
        <w:t>[</w:t>
      </w:r>
      <w:r w:rsidR="009C3F08" w:rsidRPr="00AF35E3">
        <w:rPr>
          <w:rFonts w:cstheme="minorHAnsi"/>
          <w:i/>
          <w:sz w:val="28"/>
          <w:szCs w:val="28"/>
        </w:rPr>
        <w:t>Товар</w:t>
      </w:r>
      <w:r w:rsidR="009C3F08">
        <w:rPr>
          <w:rFonts w:cstheme="minorHAnsi"/>
          <w:i/>
          <w:sz w:val="28"/>
          <w:szCs w:val="28"/>
        </w:rPr>
        <w:t>а</w:t>
      </w:r>
      <w:r w:rsidR="009C3F08">
        <w:rPr>
          <w:rStyle w:val="aa"/>
          <w:rFonts w:cstheme="minorHAnsi"/>
          <w:i/>
          <w:sz w:val="28"/>
          <w:szCs w:val="28"/>
        </w:rPr>
        <w:footnoteReference w:id="199"/>
      </w:r>
      <w:proofErr w:type="gramStart"/>
      <w:r w:rsidR="009C3F08" w:rsidRPr="00AF35E3">
        <w:rPr>
          <w:rFonts w:cstheme="minorHAnsi"/>
          <w:sz w:val="28"/>
          <w:szCs w:val="28"/>
        </w:rPr>
        <w:t>][</w:t>
      </w:r>
      <w:proofErr w:type="gramEnd"/>
      <w:r w:rsidR="009C3F08" w:rsidRPr="00AF35E3">
        <w:rPr>
          <w:rFonts w:cstheme="minorHAnsi"/>
          <w:i/>
          <w:sz w:val="28"/>
          <w:szCs w:val="28"/>
        </w:rPr>
        <w:t>соответствующ</w:t>
      </w:r>
      <w:r w:rsidR="009C3F08">
        <w:rPr>
          <w:rFonts w:cstheme="minorHAnsi"/>
          <w:i/>
          <w:sz w:val="28"/>
          <w:szCs w:val="28"/>
        </w:rPr>
        <w:t>ей</w:t>
      </w:r>
      <w:r w:rsidR="009C3F08" w:rsidRPr="00AF35E3">
        <w:rPr>
          <w:rFonts w:cstheme="minorHAnsi"/>
          <w:i/>
          <w:sz w:val="28"/>
          <w:szCs w:val="28"/>
        </w:rPr>
        <w:t xml:space="preserve"> част</w:t>
      </w:r>
      <w:r w:rsidR="009C3F08">
        <w:rPr>
          <w:rFonts w:cstheme="minorHAnsi"/>
          <w:i/>
          <w:sz w:val="28"/>
          <w:szCs w:val="28"/>
        </w:rPr>
        <w:t>и</w:t>
      </w:r>
      <w:r w:rsidR="009C3F08" w:rsidRPr="00AF35E3">
        <w:rPr>
          <w:rFonts w:cstheme="minorHAnsi"/>
          <w:i/>
          <w:sz w:val="28"/>
          <w:szCs w:val="28"/>
        </w:rPr>
        <w:t xml:space="preserve"> Товара</w:t>
      </w:r>
      <w:r w:rsidR="009C3F08">
        <w:rPr>
          <w:rStyle w:val="aa"/>
          <w:rFonts w:cstheme="minorHAnsi"/>
          <w:i/>
          <w:sz w:val="28"/>
          <w:szCs w:val="28"/>
        </w:rPr>
        <w:footnoteReference w:id="200"/>
      </w:r>
      <w:r w:rsidR="009C3F08" w:rsidRPr="00AF35E3">
        <w:rPr>
          <w:rFonts w:cstheme="minorHAnsi"/>
          <w:sz w:val="28"/>
          <w:szCs w:val="28"/>
        </w:rPr>
        <w:t>]</w:t>
      </w:r>
      <w:r w:rsidR="00121D0E">
        <w:rPr>
          <w:rFonts w:cstheme="minorHAnsi"/>
          <w:i/>
          <w:color w:val="auto"/>
          <w:sz w:val="28"/>
          <w:szCs w:val="28"/>
        </w:rPr>
        <w:t xml:space="preserve"> /</w:t>
      </w:r>
      <w:r w:rsidR="00121D0E" w:rsidRPr="00121D0E">
        <w:rPr>
          <w:rFonts w:cstheme="minorHAnsi"/>
          <w:i/>
          <w:color w:val="auto"/>
          <w:sz w:val="28"/>
          <w:szCs w:val="28"/>
        </w:rPr>
        <w:t xml:space="preserve"> </w:t>
      </w:r>
      <w:r w:rsidR="00121D0E">
        <w:rPr>
          <w:rFonts w:cstheme="minorHAnsi"/>
          <w:i/>
          <w:color w:val="auto"/>
          <w:sz w:val="28"/>
          <w:szCs w:val="28"/>
        </w:rPr>
        <w:t>у</w:t>
      </w:r>
      <w:r w:rsidR="00121D0E" w:rsidRPr="00507F61">
        <w:rPr>
          <w:rFonts w:cstheme="minorHAnsi"/>
          <w:i/>
          <w:color w:val="auto"/>
          <w:sz w:val="28"/>
          <w:szCs w:val="28"/>
        </w:rPr>
        <w:t>слуги по обучению персонала Заказчика использовать Товар</w:t>
      </w:r>
      <w:r w:rsidR="00613776" w:rsidRPr="00507F61">
        <w:rPr>
          <w:rFonts w:cstheme="minorHAnsi"/>
          <w:i/>
          <w:color w:val="auto"/>
          <w:sz w:val="28"/>
          <w:szCs w:val="28"/>
        </w:rPr>
        <w:t>]</w:t>
      </w:r>
      <w:r w:rsidR="0089016A" w:rsidRPr="00507F61">
        <w:rPr>
          <w:rFonts w:cstheme="minorHAnsi"/>
          <w:i/>
          <w:color w:val="auto"/>
          <w:sz w:val="28"/>
          <w:szCs w:val="28"/>
        </w:rPr>
        <w:t xml:space="preserve"> могут быть </w:t>
      </w:r>
      <w:r w:rsidR="00261BC1" w:rsidRPr="00507F61">
        <w:rPr>
          <w:rFonts w:cstheme="minorHAnsi"/>
          <w:i/>
          <w:color w:val="auto"/>
          <w:sz w:val="28"/>
          <w:szCs w:val="28"/>
        </w:rPr>
        <w:t>выполнены</w:t>
      </w:r>
      <w:r w:rsidR="00613776" w:rsidRPr="00507F61">
        <w:rPr>
          <w:rFonts w:cstheme="minorHAnsi"/>
          <w:i/>
          <w:color w:val="auto"/>
          <w:sz w:val="28"/>
          <w:szCs w:val="28"/>
        </w:rPr>
        <w:t xml:space="preserve"> / оказаны</w:t>
      </w:r>
      <w:r w:rsidR="007C4BA3" w:rsidRPr="00507F61">
        <w:rPr>
          <w:rFonts w:cstheme="minorHAnsi"/>
          <w:i/>
          <w:color w:val="auto"/>
          <w:sz w:val="28"/>
          <w:szCs w:val="28"/>
        </w:rPr>
        <w:t xml:space="preserve"> только после </w:t>
      </w:r>
      <w:r w:rsidR="00261BC1" w:rsidRPr="00507F61">
        <w:rPr>
          <w:rFonts w:cstheme="minorHAnsi"/>
          <w:i/>
          <w:color w:val="auto"/>
          <w:sz w:val="28"/>
          <w:szCs w:val="28"/>
        </w:rPr>
        <w:t xml:space="preserve">подписания Сторонами </w:t>
      </w:r>
      <w:r w:rsidR="009C3F08" w:rsidRPr="000402A4">
        <w:rPr>
          <w:rFonts w:cstheme="minorHAnsi"/>
          <w:i/>
          <w:color w:val="auto"/>
          <w:sz w:val="28"/>
          <w:szCs w:val="28"/>
        </w:rPr>
        <w:t>передаточного акта в отношении [соответствующей части</w:t>
      </w:r>
      <w:r w:rsidR="009C3F08" w:rsidRPr="000402A4">
        <w:rPr>
          <w:rFonts w:cstheme="minorHAnsi"/>
          <w:i/>
          <w:color w:val="auto"/>
          <w:sz w:val="28"/>
          <w:szCs w:val="28"/>
          <w:vertAlign w:val="superscript"/>
        </w:rPr>
        <w:footnoteReference w:id="201"/>
      </w:r>
      <w:r w:rsidR="009C3F08" w:rsidRPr="000402A4">
        <w:rPr>
          <w:rFonts w:cstheme="minorHAnsi"/>
          <w:i/>
          <w:color w:val="auto"/>
          <w:sz w:val="28"/>
          <w:szCs w:val="28"/>
        </w:rPr>
        <w:t>] Товара</w:t>
      </w:r>
      <w:r w:rsidR="00DF3A76">
        <w:rPr>
          <w:rFonts w:cstheme="minorHAnsi"/>
          <w:color w:val="auto"/>
          <w:sz w:val="28"/>
          <w:szCs w:val="28"/>
        </w:rPr>
        <w:t xml:space="preserve"> </w:t>
      </w:r>
      <w:r w:rsidR="007C4BA3" w:rsidRPr="00507F61">
        <w:rPr>
          <w:rFonts w:cstheme="minorHAnsi"/>
          <w:i/>
          <w:color w:val="auto"/>
          <w:sz w:val="28"/>
          <w:szCs w:val="28"/>
        </w:rPr>
        <w:t>в соответствии с пунктом</w:t>
      </w:r>
      <w:r w:rsidR="008C41CA" w:rsidRPr="005D1D8C">
        <w:rPr>
          <w:rFonts w:cstheme="minorHAnsi"/>
          <w:i/>
          <w:color w:val="auto"/>
          <w:sz w:val="28"/>
          <w:szCs w:val="28"/>
        </w:rPr>
        <w:t xml:space="preserve"> </w:t>
      </w:r>
      <w:r w:rsidR="008C41CA" w:rsidRPr="008C41CA">
        <w:rPr>
          <w:rFonts w:cstheme="minorHAnsi"/>
          <w:i/>
          <w:color w:val="auto"/>
          <w:sz w:val="28"/>
          <w:szCs w:val="28"/>
        </w:rPr>
        <w:t>9</w:t>
      </w:r>
      <w:r w:rsidR="008C41CA" w:rsidRPr="005D1D8C">
        <w:rPr>
          <w:rFonts w:cstheme="minorHAnsi"/>
          <w:i/>
          <w:color w:val="auto"/>
          <w:sz w:val="28"/>
          <w:szCs w:val="28"/>
        </w:rPr>
        <w:t>.13</w:t>
      </w:r>
      <w:r w:rsidR="007C4BA3" w:rsidRPr="00507F61">
        <w:rPr>
          <w:rFonts w:cstheme="minorHAnsi"/>
          <w:i/>
          <w:color w:val="auto"/>
          <w:sz w:val="28"/>
          <w:szCs w:val="28"/>
        </w:rPr>
        <w:t xml:space="preserve"> Контракта.</w:t>
      </w:r>
      <w:bookmarkEnd w:id="13"/>
    </w:p>
    <w:p w14:paraId="1C01715B" w14:textId="77BD5449" w:rsidR="00950234" w:rsidRPr="00507F61" w:rsidRDefault="007C4BA3" w:rsidP="005D1D8C">
      <w:pPr>
        <w:pStyle w:val="VL0"/>
        <w:numPr>
          <w:ilvl w:val="1"/>
          <w:numId w:val="5"/>
        </w:numPr>
        <w:tabs>
          <w:tab w:val="left" w:pos="1418"/>
        </w:tabs>
        <w:spacing w:before="0"/>
        <w:ind w:left="0" w:firstLine="567"/>
        <w:rPr>
          <w:rFonts w:cstheme="minorHAnsi"/>
          <w:i/>
          <w:color w:val="auto"/>
          <w:sz w:val="28"/>
          <w:szCs w:val="28"/>
        </w:rPr>
      </w:pPr>
      <w:bookmarkStart w:id="14" w:name="_Ref438639874"/>
      <w:r w:rsidRPr="00507F61">
        <w:rPr>
          <w:rFonts w:cstheme="minorHAnsi"/>
          <w:i/>
          <w:color w:val="auto"/>
          <w:sz w:val="28"/>
          <w:szCs w:val="28"/>
        </w:rPr>
        <w:t xml:space="preserve">Приемка </w:t>
      </w:r>
      <w:r w:rsidR="00613776" w:rsidRPr="00507F61">
        <w:rPr>
          <w:rFonts w:cstheme="minorHAnsi"/>
          <w:i/>
          <w:color w:val="auto"/>
          <w:sz w:val="28"/>
          <w:szCs w:val="28"/>
        </w:rPr>
        <w:t>[</w:t>
      </w:r>
      <w:r w:rsidR="00AF3A7B" w:rsidRPr="00507F61">
        <w:rPr>
          <w:rFonts w:cstheme="minorHAnsi"/>
          <w:i/>
          <w:color w:val="auto"/>
          <w:sz w:val="28"/>
          <w:szCs w:val="28"/>
        </w:rPr>
        <w:t>монтажных и (или) пусконаладочных работ</w:t>
      </w:r>
      <w:r w:rsidR="00613776" w:rsidRPr="00507F61">
        <w:rPr>
          <w:rFonts w:cstheme="minorHAnsi"/>
          <w:i/>
          <w:color w:val="auto"/>
          <w:sz w:val="28"/>
          <w:szCs w:val="28"/>
        </w:rPr>
        <w:t xml:space="preserve"> / услуг по контролю за установкой </w:t>
      </w:r>
      <w:r w:rsidR="00DF3A76" w:rsidRPr="00AF35E3">
        <w:rPr>
          <w:rFonts w:cstheme="minorHAnsi"/>
          <w:sz w:val="28"/>
          <w:szCs w:val="28"/>
        </w:rPr>
        <w:t>[</w:t>
      </w:r>
      <w:r w:rsidR="00DF3A76" w:rsidRPr="00AF35E3">
        <w:rPr>
          <w:rFonts w:cstheme="minorHAnsi"/>
          <w:i/>
          <w:sz w:val="28"/>
          <w:szCs w:val="28"/>
        </w:rPr>
        <w:t>Товар</w:t>
      </w:r>
      <w:r w:rsidR="00DF3A76">
        <w:rPr>
          <w:rFonts w:cstheme="minorHAnsi"/>
          <w:i/>
          <w:sz w:val="28"/>
          <w:szCs w:val="28"/>
        </w:rPr>
        <w:t>а</w:t>
      </w:r>
      <w:r w:rsidR="00DF3A76">
        <w:rPr>
          <w:rStyle w:val="aa"/>
          <w:rFonts w:cstheme="minorHAnsi"/>
          <w:i/>
          <w:sz w:val="28"/>
          <w:szCs w:val="28"/>
        </w:rPr>
        <w:footnoteReference w:id="202"/>
      </w:r>
      <w:proofErr w:type="gramStart"/>
      <w:r w:rsidR="00DF3A76" w:rsidRPr="00AF35E3">
        <w:rPr>
          <w:rFonts w:cstheme="minorHAnsi"/>
          <w:sz w:val="28"/>
          <w:szCs w:val="28"/>
        </w:rPr>
        <w:t>][</w:t>
      </w:r>
      <w:proofErr w:type="gramEnd"/>
      <w:r w:rsidR="00DF3A76" w:rsidRPr="00AF35E3">
        <w:rPr>
          <w:rFonts w:cstheme="minorHAnsi"/>
          <w:i/>
          <w:sz w:val="28"/>
          <w:szCs w:val="28"/>
        </w:rPr>
        <w:t>соответствующ</w:t>
      </w:r>
      <w:r w:rsidR="00DF3A76">
        <w:rPr>
          <w:rFonts w:cstheme="minorHAnsi"/>
          <w:i/>
          <w:sz w:val="28"/>
          <w:szCs w:val="28"/>
        </w:rPr>
        <w:t>ей</w:t>
      </w:r>
      <w:r w:rsidR="00DF3A76" w:rsidRPr="00AF35E3">
        <w:rPr>
          <w:rFonts w:cstheme="minorHAnsi"/>
          <w:i/>
          <w:sz w:val="28"/>
          <w:szCs w:val="28"/>
        </w:rPr>
        <w:t xml:space="preserve"> част</w:t>
      </w:r>
      <w:r w:rsidR="00DF3A76">
        <w:rPr>
          <w:rFonts w:cstheme="minorHAnsi"/>
          <w:i/>
          <w:sz w:val="28"/>
          <w:szCs w:val="28"/>
        </w:rPr>
        <w:t>и</w:t>
      </w:r>
      <w:r w:rsidR="00DF3A76" w:rsidRPr="00AF35E3">
        <w:rPr>
          <w:rFonts w:cstheme="minorHAnsi"/>
          <w:i/>
          <w:sz w:val="28"/>
          <w:szCs w:val="28"/>
        </w:rPr>
        <w:t xml:space="preserve"> Товара</w:t>
      </w:r>
      <w:r w:rsidR="00DF3A76">
        <w:rPr>
          <w:rStyle w:val="aa"/>
          <w:rFonts w:cstheme="minorHAnsi"/>
          <w:i/>
          <w:sz w:val="28"/>
          <w:szCs w:val="28"/>
        </w:rPr>
        <w:footnoteReference w:id="203"/>
      </w:r>
      <w:r w:rsidR="00DF3A76" w:rsidRPr="00AF35E3">
        <w:rPr>
          <w:rFonts w:cstheme="minorHAnsi"/>
          <w:sz w:val="28"/>
          <w:szCs w:val="28"/>
        </w:rPr>
        <w:t>]</w:t>
      </w:r>
      <w:r w:rsidR="00121D0E">
        <w:rPr>
          <w:rFonts w:cstheme="minorHAnsi"/>
          <w:i/>
          <w:color w:val="auto"/>
          <w:sz w:val="28"/>
          <w:szCs w:val="28"/>
        </w:rPr>
        <w:t xml:space="preserve"> /</w:t>
      </w:r>
      <w:r w:rsidR="00121D0E" w:rsidRPr="00121D0E">
        <w:rPr>
          <w:rFonts w:cstheme="minorHAnsi"/>
          <w:i/>
          <w:color w:val="auto"/>
          <w:sz w:val="28"/>
          <w:szCs w:val="28"/>
        </w:rPr>
        <w:t xml:space="preserve"> </w:t>
      </w:r>
      <w:r w:rsidR="00121D0E">
        <w:rPr>
          <w:rFonts w:cstheme="minorHAnsi"/>
          <w:i/>
          <w:color w:val="auto"/>
          <w:sz w:val="28"/>
          <w:szCs w:val="28"/>
        </w:rPr>
        <w:t>у</w:t>
      </w:r>
      <w:r w:rsidR="00121D0E" w:rsidRPr="00507F61">
        <w:rPr>
          <w:rFonts w:cstheme="minorHAnsi"/>
          <w:i/>
          <w:color w:val="auto"/>
          <w:sz w:val="28"/>
          <w:szCs w:val="28"/>
        </w:rPr>
        <w:t>слуги по обучению персонала Заказчика использовать Товар</w:t>
      </w:r>
      <w:r w:rsidR="00613776" w:rsidRPr="00507F61">
        <w:rPr>
          <w:rFonts w:cstheme="minorHAnsi"/>
          <w:i/>
          <w:color w:val="auto"/>
          <w:sz w:val="28"/>
          <w:szCs w:val="28"/>
        </w:rPr>
        <w:t xml:space="preserve">] </w:t>
      </w:r>
      <w:r w:rsidRPr="00507F61">
        <w:rPr>
          <w:rFonts w:cstheme="minorHAnsi"/>
          <w:i/>
          <w:color w:val="auto"/>
          <w:sz w:val="28"/>
          <w:szCs w:val="28"/>
        </w:rPr>
        <w:t xml:space="preserve">осуществляется путем подписания Сторонами </w:t>
      </w:r>
      <w:r w:rsidR="00DF3A76" w:rsidRPr="000402A4">
        <w:rPr>
          <w:rFonts w:cstheme="minorHAnsi"/>
          <w:color w:val="auto"/>
          <w:sz w:val="28"/>
          <w:szCs w:val="28"/>
        </w:rPr>
        <w:t>[</w:t>
      </w:r>
      <w:r w:rsidR="00DF3A76" w:rsidRPr="000402A4">
        <w:rPr>
          <w:rFonts w:cstheme="minorHAnsi"/>
          <w:i/>
          <w:color w:val="auto"/>
          <w:sz w:val="28"/>
          <w:szCs w:val="28"/>
        </w:rPr>
        <w:t>Акта</w:t>
      </w:r>
      <w:r w:rsidR="00DF3A76" w:rsidRPr="000402A4">
        <w:rPr>
          <w:rFonts w:cstheme="minorHAnsi"/>
          <w:color w:val="auto"/>
          <w:sz w:val="28"/>
          <w:szCs w:val="28"/>
          <w:vertAlign w:val="superscript"/>
        </w:rPr>
        <w:footnoteReference w:id="204"/>
      </w:r>
      <w:r w:rsidR="00DF3A76" w:rsidRPr="000402A4">
        <w:rPr>
          <w:rFonts w:cstheme="minorHAnsi"/>
          <w:color w:val="auto"/>
          <w:sz w:val="28"/>
          <w:szCs w:val="28"/>
        </w:rPr>
        <w:t>]</w:t>
      </w:r>
      <w:r w:rsidR="00DF3A76" w:rsidRPr="000402A4">
        <w:rPr>
          <w:rFonts w:cstheme="minorHAnsi"/>
          <w:color w:val="auto"/>
          <w:sz w:val="28"/>
          <w:szCs w:val="28"/>
          <w:vertAlign w:val="superscript"/>
        </w:rPr>
        <w:t xml:space="preserve"> </w:t>
      </w:r>
      <w:r w:rsidR="00DF3A76" w:rsidRPr="000402A4">
        <w:rPr>
          <w:rFonts w:cstheme="minorHAnsi"/>
          <w:color w:val="auto"/>
          <w:sz w:val="28"/>
          <w:szCs w:val="28"/>
        </w:rPr>
        <w:t>[</w:t>
      </w:r>
      <w:r w:rsidR="00DF3A76" w:rsidRPr="000402A4">
        <w:rPr>
          <w:rFonts w:cstheme="minorHAnsi"/>
          <w:i/>
          <w:color w:val="auto"/>
          <w:sz w:val="28"/>
          <w:szCs w:val="28"/>
        </w:rPr>
        <w:t>промежуточного акта приемки-передачи части Товара</w:t>
      </w:r>
      <w:r w:rsidR="00DF3A76" w:rsidRPr="000402A4">
        <w:rPr>
          <w:rFonts w:cstheme="minorHAnsi"/>
          <w:i/>
          <w:color w:val="auto"/>
          <w:sz w:val="28"/>
          <w:szCs w:val="28"/>
          <w:vertAlign w:val="superscript"/>
        </w:rPr>
        <w:footnoteReference w:id="205"/>
      </w:r>
      <w:r w:rsidR="00DF3A76" w:rsidRPr="000402A4">
        <w:rPr>
          <w:rFonts w:cstheme="minorHAnsi"/>
          <w:color w:val="auto"/>
          <w:sz w:val="28"/>
          <w:szCs w:val="28"/>
        </w:rPr>
        <w:t>]</w:t>
      </w:r>
      <w:r w:rsidRPr="00507F61">
        <w:rPr>
          <w:rFonts w:cstheme="minorHAnsi"/>
          <w:i/>
          <w:color w:val="auto"/>
          <w:sz w:val="28"/>
          <w:szCs w:val="28"/>
        </w:rPr>
        <w:t xml:space="preserve">. В течение </w:t>
      </w:r>
      <w:r w:rsidR="005E37AE" w:rsidRPr="00BA27F1">
        <w:rPr>
          <w:rFonts w:cstheme="minorHAnsi"/>
          <w:i/>
          <w:spacing w:val="-4"/>
          <w:sz w:val="28"/>
          <w:szCs w:val="28"/>
        </w:rPr>
        <w:t>____ (____</w:t>
      </w:r>
      <w:proofErr w:type="gramStart"/>
      <w:r w:rsidR="005E37AE" w:rsidRPr="00BA27F1">
        <w:rPr>
          <w:rFonts w:cstheme="minorHAnsi"/>
          <w:i/>
          <w:spacing w:val="-4"/>
          <w:sz w:val="28"/>
          <w:szCs w:val="28"/>
        </w:rPr>
        <w:t>_)_</w:t>
      </w:r>
      <w:proofErr w:type="gramEnd"/>
      <w:r w:rsidR="005E37AE" w:rsidRPr="00BA27F1">
        <w:rPr>
          <w:rFonts w:cstheme="minorHAnsi"/>
          <w:i/>
          <w:spacing w:val="-4"/>
          <w:sz w:val="28"/>
          <w:szCs w:val="28"/>
        </w:rPr>
        <w:t>____</w:t>
      </w:r>
      <w:r w:rsidR="00BA27F1">
        <w:rPr>
          <w:rFonts w:cstheme="minorHAnsi"/>
          <w:i/>
          <w:color w:val="auto"/>
          <w:sz w:val="28"/>
          <w:szCs w:val="28"/>
        </w:rPr>
        <w:t xml:space="preserve"> </w:t>
      </w:r>
      <w:r w:rsidRPr="00507F61">
        <w:rPr>
          <w:rFonts w:cstheme="minorHAnsi"/>
          <w:i/>
          <w:color w:val="auto"/>
          <w:sz w:val="28"/>
          <w:szCs w:val="28"/>
        </w:rPr>
        <w:t xml:space="preserve">после завершения </w:t>
      </w:r>
      <w:r w:rsidR="00613776" w:rsidRPr="00507F61">
        <w:rPr>
          <w:rFonts w:cstheme="minorHAnsi"/>
          <w:i/>
          <w:color w:val="auto"/>
          <w:sz w:val="28"/>
          <w:szCs w:val="28"/>
        </w:rPr>
        <w:t xml:space="preserve">[монтажных и (или) пусконаладочных работ / услуг по контролю за установкой </w:t>
      </w:r>
      <w:r w:rsidR="00ED072B" w:rsidRPr="00AF35E3">
        <w:rPr>
          <w:rFonts w:cstheme="minorHAnsi"/>
          <w:sz w:val="28"/>
          <w:szCs w:val="28"/>
        </w:rPr>
        <w:t>[</w:t>
      </w:r>
      <w:r w:rsidR="00ED072B" w:rsidRPr="00AF35E3">
        <w:rPr>
          <w:rFonts w:cstheme="minorHAnsi"/>
          <w:i/>
          <w:sz w:val="28"/>
          <w:szCs w:val="28"/>
        </w:rPr>
        <w:t>Товар</w:t>
      </w:r>
      <w:r w:rsidR="00ED072B">
        <w:rPr>
          <w:rFonts w:cstheme="minorHAnsi"/>
          <w:i/>
          <w:sz w:val="28"/>
          <w:szCs w:val="28"/>
        </w:rPr>
        <w:t>а</w:t>
      </w:r>
      <w:r w:rsidR="00ED072B">
        <w:rPr>
          <w:rStyle w:val="aa"/>
          <w:rFonts w:cstheme="minorHAnsi"/>
          <w:i/>
          <w:sz w:val="28"/>
          <w:szCs w:val="28"/>
        </w:rPr>
        <w:footnoteReference w:id="206"/>
      </w:r>
      <w:r w:rsidR="00ED072B" w:rsidRPr="00AF35E3">
        <w:rPr>
          <w:rFonts w:cstheme="minorHAnsi"/>
          <w:sz w:val="28"/>
          <w:szCs w:val="28"/>
        </w:rPr>
        <w:t>][</w:t>
      </w:r>
      <w:r w:rsidR="00ED072B" w:rsidRPr="00AF35E3">
        <w:rPr>
          <w:rFonts w:cstheme="minorHAnsi"/>
          <w:i/>
          <w:sz w:val="28"/>
          <w:szCs w:val="28"/>
        </w:rPr>
        <w:t>соответствующ</w:t>
      </w:r>
      <w:r w:rsidR="00ED072B">
        <w:rPr>
          <w:rFonts w:cstheme="minorHAnsi"/>
          <w:i/>
          <w:sz w:val="28"/>
          <w:szCs w:val="28"/>
        </w:rPr>
        <w:t>ей</w:t>
      </w:r>
      <w:r w:rsidR="00ED072B" w:rsidRPr="00AF35E3">
        <w:rPr>
          <w:rFonts w:cstheme="minorHAnsi"/>
          <w:i/>
          <w:sz w:val="28"/>
          <w:szCs w:val="28"/>
        </w:rPr>
        <w:t xml:space="preserve"> част</w:t>
      </w:r>
      <w:r w:rsidR="00ED072B">
        <w:rPr>
          <w:rFonts w:cstheme="minorHAnsi"/>
          <w:i/>
          <w:sz w:val="28"/>
          <w:szCs w:val="28"/>
        </w:rPr>
        <w:t>и</w:t>
      </w:r>
      <w:r w:rsidR="00ED072B" w:rsidRPr="00AF35E3">
        <w:rPr>
          <w:rFonts w:cstheme="minorHAnsi"/>
          <w:i/>
          <w:sz w:val="28"/>
          <w:szCs w:val="28"/>
        </w:rPr>
        <w:t xml:space="preserve"> Товара</w:t>
      </w:r>
      <w:r w:rsidR="00ED072B">
        <w:rPr>
          <w:rStyle w:val="aa"/>
          <w:rFonts w:cstheme="minorHAnsi"/>
          <w:i/>
          <w:sz w:val="28"/>
          <w:szCs w:val="28"/>
        </w:rPr>
        <w:footnoteReference w:id="207"/>
      </w:r>
      <w:r w:rsidR="00ED072B" w:rsidRPr="00AF35E3">
        <w:rPr>
          <w:rFonts w:cstheme="minorHAnsi"/>
          <w:sz w:val="28"/>
          <w:szCs w:val="28"/>
        </w:rPr>
        <w:t>]</w:t>
      </w:r>
      <w:r w:rsidR="00121D0E">
        <w:rPr>
          <w:rFonts w:cstheme="minorHAnsi"/>
          <w:i/>
          <w:color w:val="auto"/>
          <w:sz w:val="28"/>
          <w:szCs w:val="28"/>
        </w:rPr>
        <w:t xml:space="preserve"> / у</w:t>
      </w:r>
      <w:r w:rsidR="00121D0E" w:rsidRPr="00507F61">
        <w:rPr>
          <w:rFonts w:cstheme="minorHAnsi"/>
          <w:i/>
          <w:color w:val="auto"/>
          <w:sz w:val="28"/>
          <w:szCs w:val="28"/>
        </w:rPr>
        <w:t>слуг по обучению персонала Заказчика использовать Товар</w:t>
      </w:r>
      <w:r w:rsidR="00613776" w:rsidRPr="00507F61">
        <w:rPr>
          <w:rFonts w:cstheme="minorHAnsi"/>
          <w:i/>
          <w:color w:val="auto"/>
          <w:sz w:val="28"/>
          <w:szCs w:val="28"/>
        </w:rPr>
        <w:t>]</w:t>
      </w:r>
      <w:r w:rsidRPr="00507F61">
        <w:rPr>
          <w:rFonts w:cstheme="minorHAnsi"/>
          <w:i/>
          <w:color w:val="auto"/>
          <w:sz w:val="28"/>
          <w:szCs w:val="28"/>
        </w:rPr>
        <w:t xml:space="preserve"> </w:t>
      </w:r>
      <w:r w:rsidR="00950234" w:rsidRPr="00507F61">
        <w:rPr>
          <w:rFonts w:cstheme="minorHAnsi"/>
          <w:i/>
          <w:color w:val="auto"/>
          <w:sz w:val="28"/>
          <w:szCs w:val="28"/>
        </w:rPr>
        <w:t xml:space="preserve">Поставщик направляет </w:t>
      </w:r>
      <w:r w:rsidR="00950234" w:rsidRPr="00507F61">
        <w:rPr>
          <w:rFonts w:cstheme="minorHAnsi"/>
          <w:i/>
          <w:color w:val="auto"/>
          <w:sz w:val="28"/>
          <w:szCs w:val="28"/>
        </w:rPr>
        <w:lastRenderedPageBreak/>
        <w:t xml:space="preserve">Заказчику </w:t>
      </w:r>
      <w:r w:rsidR="00ED072B" w:rsidRPr="000402A4">
        <w:rPr>
          <w:rFonts w:cstheme="minorHAnsi"/>
          <w:color w:val="auto"/>
          <w:sz w:val="28"/>
          <w:szCs w:val="28"/>
        </w:rPr>
        <w:t>[</w:t>
      </w:r>
      <w:r w:rsidR="00ED072B" w:rsidRPr="000402A4">
        <w:rPr>
          <w:rFonts w:cstheme="minorHAnsi"/>
          <w:i/>
          <w:color w:val="auto"/>
          <w:sz w:val="28"/>
          <w:szCs w:val="28"/>
        </w:rPr>
        <w:t>Акт</w:t>
      </w:r>
      <w:r w:rsidR="00ED072B" w:rsidRPr="000402A4">
        <w:rPr>
          <w:rFonts w:cstheme="minorHAnsi"/>
          <w:color w:val="auto"/>
          <w:sz w:val="28"/>
          <w:szCs w:val="28"/>
          <w:vertAlign w:val="superscript"/>
        </w:rPr>
        <w:footnoteReference w:id="208"/>
      </w:r>
      <w:r w:rsidR="00ED072B" w:rsidRPr="000402A4">
        <w:rPr>
          <w:rFonts w:cstheme="minorHAnsi"/>
          <w:color w:val="auto"/>
          <w:sz w:val="28"/>
          <w:szCs w:val="28"/>
        </w:rPr>
        <w:t>]</w:t>
      </w:r>
      <w:r w:rsidR="00ED072B" w:rsidRPr="000402A4">
        <w:rPr>
          <w:rFonts w:cstheme="minorHAnsi"/>
          <w:color w:val="auto"/>
          <w:sz w:val="28"/>
          <w:szCs w:val="28"/>
          <w:vertAlign w:val="superscript"/>
        </w:rPr>
        <w:t xml:space="preserve"> </w:t>
      </w:r>
      <w:r w:rsidR="00ED072B" w:rsidRPr="000402A4">
        <w:rPr>
          <w:rFonts w:cstheme="minorHAnsi"/>
          <w:color w:val="auto"/>
          <w:sz w:val="28"/>
          <w:szCs w:val="28"/>
        </w:rPr>
        <w:t>[</w:t>
      </w:r>
      <w:r w:rsidR="00ED072B" w:rsidRPr="000402A4">
        <w:rPr>
          <w:rFonts w:cstheme="minorHAnsi"/>
          <w:i/>
          <w:color w:val="auto"/>
          <w:sz w:val="28"/>
          <w:szCs w:val="28"/>
        </w:rPr>
        <w:t>промежуточн</w:t>
      </w:r>
      <w:r w:rsidR="00ED072B">
        <w:rPr>
          <w:rFonts w:cstheme="minorHAnsi"/>
          <w:i/>
          <w:color w:val="auto"/>
          <w:sz w:val="28"/>
          <w:szCs w:val="28"/>
        </w:rPr>
        <w:t>ый</w:t>
      </w:r>
      <w:r w:rsidR="00ED072B" w:rsidRPr="000402A4">
        <w:rPr>
          <w:rFonts w:cstheme="minorHAnsi"/>
          <w:i/>
          <w:color w:val="auto"/>
          <w:sz w:val="28"/>
          <w:szCs w:val="28"/>
        </w:rPr>
        <w:t xml:space="preserve"> акт приемки-передачи части Товара</w:t>
      </w:r>
      <w:r w:rsidR="00ED072B" w:rsidRPr="000402A4">
        <w:rPr>
          <w:rFonts w:cstheme="minorHAnsi"/>
          <w:i/>
          <w:color w:val="auto"/>
          <w:sz w:val="28"/>
          <w:szCs w:val="28"/>
          <w:vertAlign w:val="superscript"/>
        </w:rPr>
        <w:footnoteReference w:id="209"/>
      </w:r>
      <w:r w:rsidR="00ED072B" w:rsidRPr="000402A4">
        <w:rPr>
          <w:rFonts w:cstheme="minorHAnsi"/>
          <w:color w:val="auto"/>
          <w:sz w:val="28"/>
          <w:szCs w:val="28"/>
        </w:rPr>
        <w:t>]</w:t>
      </w:r>
      <w:r w:rsidR="00950234" w:rsidRPr="00507F61">
        <w:rPr>
          <w:rFonts w:cstheme="minorHAnsi"/>
          <w:i/>
          <w:color w:val="auto"/>
          <w:sz w:val="28"/>
          <w:szCs w:val="28"/>
        </w:rPr>
        <w:t>, подписанный Поставщиком, в двух экземплярах.</w:t>
      </w:r>
    </w:p>
    <w:p w14:paraId="3C2FEBF9" w14:textId="748DACC0" w:rsidR="001F1662" w:rsidRPr="00507F61" w:rsidRDefault="00950234" w:rsidP="005D1D8C">
      <w:pPr>
        <w:pStyle w:val="VL0"/>
        <w:numPr>
          <w:ilvl w:val="1"/>
          <w:numId w:val="5"/>
        </w:numPr>
        <w:tabs>
          <w:tab w:val="left" w:pos="1418"/>
        </w:tabs>
        <w:spacing w:before="0"/>
        <w:ind w:left="0" w:firstLine="567"/>
        <w:rPr>
          <w:rFonts w:cstheme="minorHAnsi"/>
          <w:i/>
          <w:color w:val="auto"/>
          <w:sz w:val="28"/>
          <w:szCs w:val="28"/>
        </w:rPr>
      </w:pPr>
      <w:r w:rsidRPr="00507F61">
        <w:rPr>
          <w:rFonts w:cstheme="minorHAnsi"/>
          <w:i/>
          <w:color w:val="auto"/>
          <w:sz w:val="28"/>
          <w:szCs w:val="28"/>
        </w:rPr>
        <w:t xml:space="preserve">В течение </w:t>
      </w:r>
      <w:r w:rsidR="005E37AE" w:rsidRPr="005D1D8C">
        <w:rPr>
          <w:rFonts w:cstheme="minorHAnsi"/>
          <w:i/>
          <w:color w:val="auto"/>
          <w:sz w:val="28"/>
          <w:szCs w:val="28"/>
        </w:rPr>
        <w:t>____ (____</w:t>
      </w:r>
      <w:proofErr w:type="gramStart"/>
      <w:r w:rsidR="005E37AE" w:rsidRPr="005D1D8C">
        <w:rPr>
          <w:rFonts w:cstheme="minorHAnsi"/>
          <w:i/>
          <w:color w:val="auto"/>
          <w:sz w:val="28"/>
          <w:szCs w:val="28"/>
        </w:rPr>
        <w:t>_)_</w:t>
      </w:r>
      <w:proofErr w:type="gramEnd"/>
      <w:r w:rsidR="005E37AE" w:rsidRPr="005D1D8C">
        <w:rPr>
          <w:rFonts w:cstheme="minorHAnsi"/>
          <w:i/>
          <w:color w:val="auto"/>
          <w:sz w:val="28"/>
          <w:szCs w:val="28"/>
        </w:rPr>
        <w:t>____</w:t>
      </w:r>
      <w:r w:rsidR="00BA27F1">
        <w:rPr>
          <w:rFonts w:cstheme="minorHAnsi"/>
          <w:i/>
          <w:color w:val="auto"/>
          <w:sz w:val="28"/>
          <w:szCs w:val="28"/>
        </w:rPr>
        <w:t xml:space="preserve"> </w:t>
      </w:r>
      <w:r w:rsidRPr="00507F61">
        <w:rPr>
          <w:rFonts w:cstheme="minorHAnsi"/>
          <w:i/>
          <w:color w:val="auto"/>
          <w:sz w:val="28"/>
          <w:szCs w:val="28"/>
        </w:rPr>
        <w:t xml:space="preserve">после поступления Заказчику </w:t>
      </w:r>
      <w:r w:rsidR="00ED072B" w:rsidRPr="000402A4">
        <w:rPr>
          <w:rFonts w:cstheme="minorHAnsi"/>
          <w:color w:val="auto"/>
          <w:sz w:val="28"/>
          <w:szCs w:val="28"/>
        </w:rPr>
        <w:t>[</w:t>
      </w:r>
      <w:r w:rsidR="00ED072B" w:rsidRPr="000402A4">
        <w:rPr>
          <w:rFonts w:cstheme="minorHAnsi"/>
          <w:i/>
          <w:color w:val="auto"/>
          <w:sz w:val="28"/>
          <w:szCs w:val="28"/>
        </w:rPr>
        <w:t>Акта</w:t>
      </w:r>
      <w:r w:rsidR="00ED072B" w:rsidRPr="000402A4">
        <w:rPr>
          <w:rFonts w:cstheme="minorHAnsi"/>
          <w:color w:val="auto"/>
          <w:sz w:val="28"/>
          <w:szCs w:val="28"/>
          <w:vertAlign w:val="superscript"/>
        </w:rPr>
        <w:footnoteReference w:id="210"/>
      </w:r>
      <w:r w:rsidR="00ED072B" w:rsidRPr="000402A4">
        <w:rPr>
          <w:rFonts w:cstheme="minorHAnsi"/>
          <w:color w:val="auto"/>
          <w:sz w:val="28"/>
          <w:szCs w:val="28"/>
        </w:rPr>
        <w:t>]</w:t>
      </w:r>
      <w:r w:rsidR="00ED072B" w:rsidRPr="000402A4">
        <w:rPr>
          <w:rFonts w:cstheme="minorHAnsi"/>
          <w:color w:val="auto"/>
          <w:sz w:val="28"/>
          <w:szCs w:val="28"/>
          <w:vertAlign w:val="superscript"/>
        </w:rPr>
        <w:t xml:space="preserve"> </w:t>
      </w:r>
      <w:r w:rsidR="00ED072B" w:rsidRPr="000402A4">
        <w:rPr>
          <w:rFonts w:cstheme="minorHAnsi"/>
          <w:color w:val="auto"/>
          <w:sz w:val="28"/>
          <w:szCs w:val="28"/>
        </w:rPr>
        <w:t>[</w:t>
      </w:r>
      <w:r w:rsidR="00ED072B" w:rsidRPr="000402A4">
        <w:rPr>
          <w:rFonts w:cstheme="minorHAnsi"/>
          <w:i/>
          <w:color w:val="auto"/>
          <w:sz w:val="28"/>
          <w:szCs w:val="28"/>
        </w:rPr>
        <w:t>промежуточного акта приемки-передачи части Товара</w:t>
      </w:r>
      <w:r w:rsidR="00ED072B" w:rsidRPr="000402A4">
        <w:rPr>
          <w:rFonts w:cstheme="minorHAnsi"/>
          <w:i/>
          <w:color w:val="auto"/>
          <w:sz w:val="28"/>
          <w:szCs w:val="28"/>
          <w:vertAlign w:val="superscript"/>
        </w:rPr>
        <w:footnoteReference w:id="211"/>
      </w:r>
      <w:r w:rsidR="00ED072B" w:rsidRPr="000402A4">
        <w:rPr>
          <w:rFonts w:cstheme="minorHAnsi"/>
          <w:color w:val="auto"/>
          <w:sz w:val="28"/>
          <w:szCs w:val="28"/>
        </w:rPr>
        <w:t>]</w:t>
      </w:r>
      <w:r w:rsidRPr="00507F61">
        <w:rPr>
          <w:rFonts w:cstheme="minorHAnsi"/>
          <w:i/>
          <w:color w:val="auto"/>
          <w:sz w:val="28"/>
          <w:szCs w:val="28"/>
        </w:rPr>
        <w:t xml:space="preserve">, подписанного Поставщиком, </w:t>
      </w:r>
      <w:r w:rsidR="007C4BA3" w:rsidRPr="00507F61">
        <w:rPr>
          <w:rFonts w:cstheme="minorHAnsi"/>
          <w:i/>
          <w:color w:val="auto"/>
          <w:sz w:val="28"/>
          <w:szCs w:val="28"/>
        </w:rPr>
        <w:t xml:space="preserve">Заказчик проводит экспертизу на предмет соответствия </w:t>
      </w:r>
      <w:r w:rsidR="00613776" w:rsidRPr="00507F61">
        <w:rPr>
          <w:rFonts w:cstheme="minorHAnsi"/>
          <w:i/>
          <w:color w:val="auto"/>
          <w:sz w:val="28"/>
          <w:szCs w:val="28"/>
        </w:rPr>
        <w:t>[монтажных и (или) пусконаладочных работ / услуг по контролю за установкой Товара</w:t>
      </w:r>
      <w:r w:rsidR="00121D0E" w:rsidRPr="00121D0E">
        <w:rPr>
          <w:rFonts w:cstheme="minorHAnsi"/>
          <w:i/>
          <w:color w:val="auto"/>
          <w:sz w:val="28"/>
          <w:szCs w:val="28"/>
        </w:rPr>
        <w:t xml:space="preserve"> </w:t>
      </w:r>
      <w:r w:rsidR="00121D0E">
        <w:rPr>
          <w:rFonts w:cstheme="minorHAnsi"/>
          <w:i/>
          <w:color w:val="auto"/>
          <w:sz w:val="28"/>
          <w:szCs w:val="28"/>
        </w:rPr>
        <w:t>/ у</w:t>
      </w:r>
      <w:r w:rsidR="00121D0E" w:rsidRPr="00507F61">
        <w:rPr>
          <w:rFonts w:cstheme="minorHAnsi"/>
          <w:i/>
          <w:color w:val="auto"/>
          <w:sz w:val="28"/>
          <w:szCs w:val="28"/>
        </w:rPr>
        <w:t>слуг по обучению персонала Заказчика использовать Товар</w:t>
      </w:r>
      <w:r w:rsidR="00613776" w:rsidRPr="00507F61">
        <w:rPr>
          <w:rFonts w:cstheme="minorHAnsi"/>
          <w:i/>
          <w:color w:val="auto"/>
          <w:sz w:val="28"/>
          <w:szCs w:val="28"/>
        </w:rPr>
        <w:t xml:space="preserve">] </w:t>
      </w:r>
      <w:r w:rsidR="007C4BA3" w:rsidRPr="00507F61">
        <w:rPr>
          <w:rFonts w:cstheme="minorHAnsi"/>
          <w:i/>
          <w:color w:val="auto"/>
          <w:sz w:val="28"/>
          <w:szCs w:val="28"/>
        </w:rPr>
        <w:t xml:space="preserve">условиям Контракта и Технического задания. </w:t>
      </w:r>
      <w:r w:rsidR="00630C69" w:rsidRPr="00507F61">
        <w:rPr>
          <w:rFonts w:cstheme="minorHAnsi"/>
          <w:i/>
          <w:color w:val="auto"/>
          <w:sz w:val="28"/>
          <w:szCs w:val="28"/>
        </w:rPr>
        <w:t xml:space="preserve">Заказчик извещает Поставщика о дате (датах) проведения экспертизы </w:t>
      </w:r>
      <w:r w:rsidR="008C41CA">
        <w:rPr>
          <w:rFonts w:cstheme="minorHAnsi"/>
          <w:i/>
          <w:color w:val="auto"/>
          <w:sz w:val="28"/>
          <w:szCs w:val="28"/>
        </w:rPr>
        <w:t xml:space="preserve">и проводит </w:t>
      </w:r>
      <w:r w:rsidR="00630C69" w:rsidRPr="00507F61">
        <w:rPr>
          <w:rFonts w:cstheme="minorHAnsi"/>
          <w:i/>
          <w:color w:val="auto"/>
          <w:sz w:val="28"/>
          <w:szCs w:val="28"/>
        </w:rPr>
        <w:t>экспертиз</w:t>
      </w:r>
      <w:r w:rsidR="008C41CA">
        <w:rPr>
          <w:rFonts w:cstheme="minorHAnsi"/>
          <w:i/>
          <w:color w:val="auto"/>
          <w:sz w:val="28"/>
          <w:szCs w:val="28"/>
        </w:rPr>
        <w:t xml:space="preserve">у </w:t>
      </w:r>
      <w:r w:rsidR="008C41CA" w:rsidRPr="00507F61">
        <w:rPr>
          <w:rFonts w:cstheme="minorHAnsi"/>
          <w:i/>
          <w:color w:val="auto"/>
          <w:sz w:val="28"/>
          <w:szCs w:val="28"/>
        </w:rPr>
        <w:t>[монтажных и (или) пусконаладочных работ / услуг по контролю за установкой Товара</w:t>
      </w:r>
      <w:r w:rsidR="00121D0E">
        <w:rPr>
          <w:rFonts w:cstheme="minorHAnsi"/>
          <w:i/>
          <w:color w:val="auto"/>
          <w:sz w:val="28"/>
          <w:szCs w:val="28"/>
        </w:rPr>
        <w:t xml:space="preserve"> /</w:t>
      </w:r>
      <w:r w:rsidR="00121D0E" w:rsidRPr="00121D0E">
        <w:rPr>
          <w:rFonts w:cstheme="minorHAnsi"/>
          <w:i/>
          <w:color w:val="auto"/>
          <w:sz w:val="28"/>
          <w:szCs w:val="28"/>
        </w:rPr>
        <w:t xml:space="preserve"> </w:t>
      </w:r>
      <w:r w:rsidR="00121D0E">
        <w:rPr>
          <w:rFonts w:cstheme="minorHAnsi"/>
          <w:i/>
          <w:color w:val="auto"/>
          <w:sz w:val="28"/>
          <w:szCs w:val="28"/>
        </w:rPr>
        <w:t>у</w:t>
      </w:r>
      <w:r w:rsidR="00121D0E" w:rsidRPr="00507F61">
        <w:rPr>
          <w:rFonts w:cstheme="minorHAnsi"/>
          <w:i/>
          <w:color w:val="auto"/>
          <w:sz w:val="28"/>
          <w:szCs w:val="28"/>
        </w:rPr>
        <w:t>слуг по обучению персонала Заказчика использовать Товар</w:t>
      </w:r>
      <w:r w:rsidR="008C41CA" w:rsidRPr="00507F61">
        <w:rPr>
          <w:rFonts w:cstheme="minorHAnsi"/>
          <w:i/>
          <w:color w:val="auto"/>
          <w:sz w:val="28"/>
          <w:szCs w:val="28"/>
        </w:rPr>
        <w:t>]</w:t>
      </w:r>
      <w:r w:rsidR="008C41CA">
        <w:rPr>
          <w:rFonts w:cstheme="minorHAnsi"/>
          <w:i/>
          <w:color w:val="auto"/>
          <w:sz w:val="28"/>
          <w:szCs w:val="28"/>
        </w:rPr>
        <w:t xml:space="preserve"> в порядке и согласно процедуре, аналогичным тем,</w:t>
      </w:r>
      <w:r w:rsidR="00C90110">
        <w:rPr>
          <w:rFonts w:cstheme="minorHAnsi"/>
          <w:i/>
          <w:color w:val="auto"/>
          <w:sz w:val="28"/>
          <w:szCs w:val="28"/>
        </w:rPr>
        <w:t xml:space="preserve"> </w:t>
      </w:r>
      <w:r w:rsidR="008C41CA">
        <w:rPr>
          <w:rFonts w:cstheme="minorHAnsi"/>
          <w:i/>
          <w:color w:val="auto"/>
          <w:sz w:val="28"/>
          <w:szCs w:val="28"/>
        </w:rPr>
        <w:t xml:space="preserve">которые установлены для экспертизы </w:t>
      </w:r>
      <w:r w:rsidR="00ED072B" w:rsidRPr="00AF35E3">
        <w:rPr>
          <w:rFonts w:cstheme="minorHAnsi"/>
          <w:sz w:val="28"/>
          <w:szCs w:val="28"/>
        </w:rPr>
        <w:t>[</w:t>
      </w:r>
      <w:r w:rsidR="00ED072B" w:rsidRPr="00AF35E3">
        <w:rPr>
          <w:rFonts w:cstheme="minorHAnsi"/>
          <w:i/>
          <w:sz w:val="28"/>
          <w:szCs w:val="28"/>
        </w:rPr>
        <w:t>Товар</w:t>
      </w:r>
      <w:r w:rsidR="00ED072B">
        <w:rPr>
          <w:rFonts w:cstheme="minorHAnsi"/>
          <w:i/>
          <w:sz w:val="28"/>
          <w:szCs w:val="28"/>
        </w:rPr>
        <w:t>а</w:t>
      </w:r>
      <w:r w:rsidR="00ED072B">
        <w:rPr>
          <w:rStyle w:val="aa"/>
          <w:rFonts w:cstheme="minorHAnsi"/>
          <w:i/>
          <w:sz w:val="28"/>
          <w:szCs w:val="28"/>
        </w:rPr>
        <w:footnoteReference w:id="212"/>
      </w:r>
      <w:proofErr w:type="gramStart"/>
      <w:r w:rsidR="00ED072B" w:rsidRPr="00AF35E3">
        <w:rPr>
          <w:rFonts w:cstheme="minorHAnsi"/>
          <w:sz w:val="28"/>
          <w:szCs w:val="28"/>
        </w:rPr>
        <w:t>][</w:t>
      </w:r>
      <w:proofErr w:type="gramEnd"/>
      <w:r w:rsidR="00ED072B" w:rsidRPr="00AF35E3">
        <w:rPr>
          <w:rFonts w:cstheme="minorHAnsi"/>
          <w:i/>
          <w:sz w:val="28"/>
          <w:szCs w:val="28"/>
        </w:rPr>
        <w:t>част</w:t>
      </w:r>
      <w:r w:rsidR="00ED072B">
        <w:rPr>
          <w:rFonts w:cstheme="minorHAnsi"/>
          <w:i/>
          <w:sz w:val="28"/>
          <w:szCs w:val="28"/>
        </w:rPr>
        <w:t>и</w:t>
      </w:r>
      <w:r w:rsidR="00ED072B" w:rsidRPr="00AF35E3">
        <w:rPr>
          <w:rFonts w:cstheme="minorHAnsi"/>
          <w:i/>
          <w:sz w:val="28"/>
          <w:szCs w:val="28"/>
        </w:rPr>
        <w:t xml:space="preserve"> Товара</w:t>
      </w:r>
      <w:r w:rsidR="00ED072B">
        <w:rPr>
          <w:rStyle w:val="aa"/>
          <w:rFonts w:cstheme="minorHAnsi"/>
          <w:i/>
          <w:sz w:val="28"/>
          <w:szCs w:val="28"/>
        </w:rPr>
        <w:footnoteReference w:id="213"/>
      </w:r>
      <w:r w:rsidR="00ED072B" w:rsidRPr="00AF35E3">
        <w:rPr>
          <w:rFonts w:cstheme="minorHAnsi"/>
          <w:sz w:val="28"/>
          <w:szCs w:val="28"/>
        </w:rPr>
        <w:t>]</w:t>
      </w:r>
      <w:r w:rsidR="008C41CA">
        <w:rPr>
          <w:rFonts w:cstheme="minorHAnsi"/>
          <w:i/>
          <w:color w:val="auto"/>
          <w:sz w:val="28"/>
          <w:szCs w:val="28"/>
        </w:rPr>
        <w:t xml:space="preserve"> в пунктах 9.4-9.7 Контракта</w:t>
      </w:r>
      <w:r w:rsidR="00C90110">
        <w:rPr>
          <w:rFonts w:cstheme="minorHAnsi"/>
          <w:i/>
          <w:color w:val="auto"/>
          <w:sz w:val="28"/>
          <w:szCs w:val="28"/>
        </w:rPr>
        <w:t>.</w:t>
      </w:r>
      <w:r w:rsidR="008C41CA">
        <w:rPr>
          <w:rFonts w:cstheme="minorHAnsi"/>
          <w:i/>
          <w:color w:val="auto"/>
          <w:sz w:val="28"/>
          <w:szCs w:val="28"/>
        </w:rPr>
        <w:t xml:space="preserve">  </w:t>
      </w:r>
      <w:bookmarkEnd w:id="14"/>
    </w:p>
    <w:p w14:paraId="5EC4EE9A" w14:textId="7E50FDCB" w:rsidR="007C4BA3" w:rsidRPr="00507F61" w:rsidRDefault="007C4BA3" w:rsidP="005D1D8C">
      <w:pPr>
        <w:pStyle w:val="VL0"/>
        <w:numPr>
          <w:ilvl w:val="1"/>
          <w:numId w:val="5"/>
        </w:numPr>
        <w:tabs>
          <w:tab w:val="left" w:pos="1418"/>
        </w:tabs>
        <w:spacing w:before="0"/>
        <w:ind w:left="0" w:firstLine="567"/>
        <w:rPr>
          <w:rFonts w:cstheme="minorHAnsi"/>
          <w:i/>
          <w:color w:val="auto"/>
          <w:sz w:val="28"/>
          <w:szCs w:val="28"/>
        </w:rPr>
      </w:pPr>
      <w:r w:rsidRPr="00507F61">
        <w:rPr>
          <w:rFonts w:cstheme="minorHAnsi"/>
          <w:i/>
          <w:color w:val="auto"/>
          <w:sz w:val="28"/>
          <w:szCs w:val="28"/>
        </w:rPr>
        <w:t xml:space="preserve">По </w:t>
      </w:r>
      <w:r w:rsidR="00045337" w:rsidRPr="00507F61">
        <w:rPr>
          <w:rFonts w:cstheme="minorHAnsi"/>
          <w:i/>
          <w:color w:val="auto"/>
          <w:sz w:val="28"/>
          <w:szCs w:val="28"/>
        </w:rPr>
        <w:t xml:space="preserve">истечении </w:t>
      </w:r>
      <w:r w:rsidRPr="00507F61">
        <w:rPr>
          <w:rFonts w:cstheme="minorHAnsi"/>
          <w:i/>
          <w:color w:val="auto"/>
          <w:sz w:val="28"/>
          <w:szCs w:val="28"/>
        </w:rPr>
        <w:t xml:space="preserve">срока, указанного в пункте </w:t>
      </w:r>
      <w:r w:rsidR="00C23D2C">
        <w:fldChar w:fldCharType="begin"/>
      </w:r>
      <w:r w:rsidR="00C23D2C">
        <w:instrText xml:space="preserve"> REF _Ref438639874 \r \h  \* MERGEFORMAT </w:instrText>
      </w:r>
      <w:r w:rsidR="00C23D2C">
        <w:fldChar w:fldCharType="separate"/>
      </w:r>
      <w:r w:rsidR="004B38DD" w:rsidRPr="005D1D8C">
        <w:rPr>
          <w:rFonts w:cstheme="minorHAnsi"/>
          <w:i/>
          <w:color w:val="auto"/>
          <w:sz w:val="28"/>
          <w:szCs w:val="28"/>
        </w:rPr>
        <w:t>9.17</w:t>
      </w:r>
      <w:r w:rsidR="00C23D2C">
        <w:fldChar w:fldCharType="end"/>
      </w:r>
      <w:r w:rsidRPr="00507F61">
        <w:rPr>
          <w:rFonts w:cstheme="minorHAnsi"/>
          <w:i/>
          <w:color w:val="auto"/>
          <w:sz w:val="28"/>
          <w:szCs w:val="28"/>
        </w:rPr>
        <w:t xml:space="preserve"> Контракта, Заказчик совершает одно из следующих действий:</w:t>
      </w:r>
    </w:p>
    <w:p w14:paraId="44026A74" w14:textId="086B4BFB" w:rsidR="00950234" w:rsidRPr="00507F61" w:rsidRDefault="002D43D4" w:rsidP="005D1D8C">
      <w:pPr>
        <w:pStyle w:val="VL0"/>
        <w:numPr>
          <w:ilvl w:val="2"/>
          <w:numId w:val="5"/>
        </w:numPr>
        <w:spacing w:before="0"/>
        <w:ind w:left="1418" w:hanging="851"/>
        <w:rPr>
          <w:rFonts w:cstheme="minorHAnsi"/>
          <w:i/>
          <w:color w:val="auto"/>
          <w:sz w:val="28"/>
          <w:szCs w:val="28"/>
        </w:rPr>
      </w:pPr>
      <w:r w:rsidRPr="00507F61">
        <w:rPr>
          <w:rFonts w:cstheme="minorHAnsi"/>
          <w:i/>
          <w:color w:val="auto"/>
          <w:sz w:val="28"/>
          <w:szCs w:val="28"/>
        </w:rPr>
        <w:t xml:space="preserve">направляет </w:t>
      </w:r>
      <w:r w:rsidR="00950234" w:rsidRPr="00507F61">
        <w:rPr>
          <w:rFonts w:cstheme="minorHAnsi"/>
          <w:i/>
          <w:color w:val="auto"/>
          <w:sz w:val="28"/>
          <w:szCs w:val="28"/>
        </w:rPr>
        <w:t xml:space="preserve">Поставщику подписанный Заказчиком </w:t>
      </w:r>
      <w:r w:rsidR="00ED072B" w:rsidRPr="000402A4">
        <w:rPr>
          <w:rFonts w:cstheme="minorHAnsi"/>
          <w:color w:val="auto"/>
          <w:sz w:val="28"/>
          <w:szCs w:val="28"/>
        </w:rPr>
        <w:t>[</w:t>
      </w:r>
      <w:r w:rsidR="00ED072B" w:rsidRPr="000402A4">
        <w:rPr>
          <w:rFonts w:cstheme="minorHAnsi"/>
          <w:i/>
          <w:color w:val="auto"/>
          <w:sz w:val="28"/>
          <w:szCs w:val="28"/>
        </w:rPr>
        <w:t>Акт</w:t>
      </w:r>
      <w:r w:rsidR="00ED072B" w:rsidRPr="000402A4">
        <w:rPr>
          <w:rFonts w:cstheme="minorHAnsi"/>
          <w:color w:val="auto"/>
          <w:sz w:val="28"/>
          <w:szCs w:val="28"/>
          <w:vertAlign w:val="superscript"/>
        </w:rPr>
        <w:footnoteReference w:id="214"/>
      </w:r>
      <w:r w:rsidR="00ED072B" w:rsidRPr="000402A4">
        <w:rPr>
          <w:rFonts w:cstheme="minorHAnsi"/>
          <w:color w:val="auto"/>
          <w:sz w:val="28"/>
          <w:szCs w:val="28"/>
        </w:rPr>
        <w:t>]</w:t>
      </w:r>
      <w:r w:rsidR="00ED072B" w:rsidRPr="000402A4">
        <w:rPr>
          <w:rFonts w:cstheme="minorHAnsi"/>
          <w:color w:val="auto"/>
          <w:sz w:val="28"/>
          <w:szCs w:val="28"/>
          <w:vertAlign w:val="superscript"/>
        </w:rPr>
        <w:t xml:space="preserve"> </w:t>
      </w:r>
      <w:r w:rsidR="00ED072B" w:rsidRPr="000402A4">
        <w:rPr>
          <w:rFonts w:cstheme="minorHAnsi"/>
          <w:color w:val="auto"/>
          <w:sz w:val="28"/>
          <w:szCs w:val="28"/>
        </w:rPr>
        <w:t>[</w:t>
      </w:r>
      <w:r w:rsidR="00ED072B" w:rsidRPr="000402A4">
        <w:rPr>
          <w:rFonts w:cstheme="minorHAnsi"/>
          <w:i/>
          <w:color w:val="auto"/>
          <w:sz w:val="28"/>
          <w:szCs w:val="28"/>
        </w:rPr>
        <w:t>промежуточн</w:t>
      </w:r>
      <w:r w:rsidR="00ED072B">
        <w:rPr>
          <w:rFonts w:cstheme="minorHAnsi"/>
          <w:i/>
          <w:color w:val="auto"/>
          <w:sz w:val="28"/>
          <w:szCs w:val="28"/>
        </w:rPr>
        <w:t>ый</w:t>
      </w:r>
      <w:r w:rsidR="00ED072B" w:rsidRPr="000402A4">
        <w:rPr>
          <w:rFonts w:cstheme="minorHAnsi"/>
          <w:i/>
          <w:color w:val="auto"/>
          <w:sz w:val="28"/>
          <w:szCs w:val="28"/>
        </w:rPr>
        <w:t xml:space="preserve"> акт приемки-передачи части Товара</w:t>
      </w:r>
      <w:r w:rsidR="00ED072B" w:rsidRPr="000402A4">
        <w:rPr>
          <w:rFonts w:cstheme="minorHAnsi"/>
          <w:i/>
          <w:color w:val="auto"/>
          <w:sz w:val="28"/>
          <w:szCs w:val="28"/>
          <w:vertAlign w:val="superscript"/>
        </w:rPr>
        <w:footnoteReference w:id="215"/>
      </w:r>
      <w:r w:rsidR="00ED072B" w:rsidRPr="000402A4">
        <w:rPr>
          <w:rFonts w:cstheme="minorHAnsi"/>
          <w:color w:val="auto"/>
          <w:sz w:val="28"/>
          <w:szCs w:val="28"/>
        </w:rPr>
        <w:t>]</w:t>
      </w:r>
      <w:r w:rsidR="00950234" w:rsidRPr="00507F61">
        <w:rPr>
          <w:rFonts w:cstheme="minorHAnsi"/>
          <w:i/>
          <w:color w:val="auto"/>
          <w:sz w:val="28"/>
          <w:szCs w:val="28"/>
        </w:rPr>
        <w:t xml:space="preserve"> в одном экземпляре;</w:t>
      </w:r>
    </w:p>
    <w:p w14:paraId="2BBABC2F" w14:textId="2DF02F77" w:rsidR="00950234" w:rsidRPr="00507F61" w:rsidRDefault="002D43D4" w:rsidP="005D1D8C">
      <w:pPr>
        <w:pStyle w:val="VL0"/>
        <w:numPr>
          <w:ilvl w:val="2"/>
          <w:numId w:val="5"/>
        </w:numPr>
        <w:spacing w:before="0"/>
        <w:ind w:left="1418" w:hanging="851"/>
        <w:rPr>
          <w:rFonts w:cstheme="minorHAnsi"/>
          <w:i/>
          <w:color w:val="auto"/>
          <w:sz w:val="28"/>
          <w:szCs w:val="28"/>
        </w:rPr>
      </w:pPr>
      <w:r w:rsidRPr="00507F61">
        <w:rPr>
          <w:rFonts w:cstheme="minorHAnsi"/>
          <w:i/>
          <w:color w:val="auto"/>
          <w:sz w:val="28"/>
          <w:szCs w:val="28"/>
        </w:rPr>
        <w:t xml:space="preserve">направляет </w:t>
      </w:r>
      <w:r w:rsidR="00950234" w:rsidRPr="00507F61">
        <w:rPr>
          <w:rFonts w:cstheme="minorHAnsi"/>
          <w:i/>
          <w:color w:val="auto"/>
          <w:sz w:val="28"/>
          <w:szCs w:val="28"/>
        </w:rPr>
        <w:t xml:space="preserve">Поставщику запрос о предоставлении разъяснений относительно </w:t>
      </w:r>
      <w:r w:rsidR="00613776" w:rsidRPr="00507F61">
        <w:rPr>
          <w:rFonts w:cstheme="minorHAnsi"/>
          <w:i/>
          <w:color w:val="auto"/>
          <w:sz w:val="28"/>
          <w:szCs w:val="28"/>
        </w:rPr>
        <w:t>[монтажных и (или) пусконаладочных работ / услуг по контролю за установкой Товара</w:t>
      </w:r>
      <w:r w:rsidR="00121D0E">
        <w:rPr>
          <w:rFonts w:cstheme="minorHAnsi"/>
          <w:i/>
          <w:color w:val="auto"/>
          <w:sz w:val="28"/>
          <w:szCs w:val="28"/>
        </w:rPr>
        <w:t xml:space="preserve"> /</w:t>
      </w:r>
      <w:r w:rsidR="00121D0E" w:rsidRPr="00121D0E">
        <w:rPr>
          <w:rFonts w:cstheme="minorHAnsi"/>
          <w:i/>
          <w:color w:val="auto"/>
          <w:sz w:val="28"/>
          <w:szCs w:val="28"/>
        </w:rPr>
        <w:t xml:space="preserve"> </w:t>
      </w:r>
      <w:r w:rsidR="00121D0E">
        <w:rPr>
          <w:rFonts w:cstheme="minorHAnsi"/>
          <w:i/>
          <w:color w:val="auto"/>
          <w:sz w:val="28"/>
          <w:szCs w:val="28"/>
        </w:rPr>
        <w:t>у</w:t>
      </w:r>
      <w:r w:rsidR="00121D0E" w:rsidRPr="00507F61">
        <w:rPr>
          <w:rFonts w:cstheme="minorHAnsi"/>
          <w:i/>
          <w:color w:val="auto"/>
          <w:sz w:val="28"/>
          <w:szCs w:val="28"/>
        </w:rPr>
        <w:t>слуг по обучению персонала Заказчика использовать Товар</w:t>
      </w:r>
      <w:r w:rsidR="00613776" w:rsidRPr="00507F61">
        <w:rPr>
          <w:rFonts w:cstheme="minorHAnsi"/>
          <w:i/>
          <w:color w:val="auto"/>
          <w:sz w:val="28"/>
          <w:szCs w:val="28"/>
        </w:rPr>
        <w:t>]</w:t>
      </w:r>
      <w:r w:rsidR="00AC0C6D" w:rsidRPr="00507F61">
        <w:rPr>
          <w:rFonts w:cstheme="minorHAnsi"/>
          <w:i/>
          <w:color w:val="auto"/>
          <w:sz w:val="28"/>
          <w:szCs w:val="28"/>
        </w:rPr>
        <w:t>;</w:t>
      </w:r>
    </w:p>
    <w:p w14:paraId="35D21AF6" w14:textId="1D7F7034" w:rsidR="00950234" w:rsidRPr="00507F61" w:rsidRDefault="002D43D4" w:rsidP="005D1D8C">
      <w:pPr>
        <w:pStyle w:val="VL0"/>
        <w:numPr>
          <w:ilvl w:val="2"/>
          <w:numId w:val="5"/>
        </w:numPr>
        <w:spacing w:before="0"/>
        <w:ind w:left="1418" w:hanging="851"/>
        <w:rPr>
          <w:rFonts w:cstheme="minorHAnsi"/>
          <w:i/>
          <w:color w:val="auto"/>
          <w:spacing w:val="-4"/>
          <w:sz w:val="28"/>
          <w:szCs w:val="28"/>
        </w:rPr>
      </w:pPr>
      <w:r w:rsidRPr="00507F61">
        <w:rPr>
          <w:rFonts w:cstheme="minorHAnsi"/>
          <w:i/>
          <w:color w:val="auto"/>
          <w:sz w:val="28"/>
          <w:szCs w:val="28"/>
        </w:rPr>
        <w:t xml:space="preserve">направляет </w:t>
      </w:r>
      <w:r w:rsidR="00950234" w:rsidRPr="00507F61">
        <w:rPr>
          <w:rFonts w:cstheme="minorHAnsi"/>
          <w:i/>
          <w:color w:val="auto"/>
          <w:sz w:val="28"/>
          <w:szCs w:val="28"/>
        </w:rPr>
        <w:t xml:space="preserve">Поставщику мотивированный отказ от принятия </w:t>
      </w:r>
      <w:r w:rsidR="00613776" w:rsidRPr="00507F61">
        <w:rPr>
          <w:rFonts w:cstheme="minorHAnsi"/>
          <w:i/>
          <w:color w:val="auto"/>
          <w:sz w:val="28"/>
          <w:szCs w:val="28"/>
        </w:rPr>
        <w:t xml:space="preserve">[монтажных и (или) </w:t>
      </w:r>
      <w:r w:rsidR="00613776" w:rsidRPr="00507F61">
        <w:rPr>
          <w:rFonts w:cstheme="minorHAnsi"/>
          <w:i/>
          <w:color w:val="auto"/>
          <w:spacing w:val="-4"/>
          <w:sz w:val="28"/>
          <w:szCs w:val="28"/>
        </w:rPr>
        <w:t>пусконаладочных работ / услуг по контролю за установкой Товара</w:t>
      </w:r>
      <w:r w:rsidR="00121D0E">
        <w:rPr>
          <w:rFonts w:cstheme="minorHAnsi"/>
          <w:i/>
          <w:color w:val="auto"/>
          <w:spacing w:val="-4"/>
          <w:sz w:val="28"/>
          <w:szCs w:val="28"/>
        </w:rPr>
        <w:t xml:space="preserve"> /</w:t>
      </w:r>
      <w:r w:rsidR="00121D0E" w:rsidRPr="00121D0E">
        <w:rPr>
          <w:rFonts w:cstheme="minorHAnsi"/>
          <w:i/>
          <w:color w:val="auto"/>
          <w:sz w:val="28"/>
          <w:szCs w:val="28"/>
        </w:rPr>
        <w:t xml:space="preserve"> </w:t>
      </w:r>
      <w:r w:rsidR="00121D0E">
        <w:rPr>
          <w:rFonts w:cstheme="minorHAnsi"/>
          <w:i/>
          <w:color w:val="auto"/>
          <w:sz w:val="28"/>
          <w:szCs w:val="28"/>
        </w:rPr>
        <w:t>у</w:t>
      </w:r>
      <w:r w:rsidR="00121D0E" w:rsidRPr="00507F61">
        <w:rPr>
          <w:rFonts w:cstheme="minorHAnsi"/>
          <w:i/>
          <w:color w:val="auto"/>
          <w:sz w:val="28"/>
          <w:szCs w:val="28"/>
        </w:rPr>
        <w:t>слуг по обучению персонала Заказчика использовать Товар</w:t>
      </w:r>
      <w:r w:rsidR="00613776" w:rsidRPr="00507F61">
        <w:rPr>
          <w:rFonts w:cstheme="minorHAnsi"/>
          <w:i/>
          <w:color w:val="auto"/>
          <w:spacing w:val="-4"/>
          <w:sz w:val="28"/>
          <w:szCs w:val="28"/>
        </w:rPr>
        <w:t>]</w:t>
      </w:r>
      <w:r w:rsidR="00950234" w:rsidRPr="00507F61">
        <w:rPr>
          <w:rFonts w:cstheme="minorHAnsi"/>
          <w:i/>
          <w:color w:val="auto"/>
          <w:spacing w:val="-4"/>
          <w:sz w:val="28"/>
          <w:szCs w:val="28"/>
        </w:rPr>
        <w:t>;</w:t>
      </w:r>
    </w:p>
    <w:p w14:paraId="58611892" w14:textId="174E8313" w:rsidR="00950234" w:rsidRPr="00507F61" w:rsidRDefault="002D43D4" w:rsidP="005D1D8C">
      <w:pPr>
        <w:pStyle w:val="VL0"/>
        <w:numPr>
          <w:ilvl w:val="2"/>
          <w:numId w:val="5"/>
        </w:numPr>
        <w:spacing w:before="0"/>
        <w:ind w:left="1418" w:hanging="851"/>
        <w:rPr>
          <w:rFonts w:cstheme="minorHAnsi"/>
          <w:i/>
          <w:color w:val="auto"/>
          <w:spacing w:val="-4"/>
          <w:sz w:val="28"/>
          <w:szCs w:val="28"/>
        </w:rPr>
      </w:pPr>
      <w:r w:rsidRPr="00507F61">
        <w:rPr>
          <w:rFonts w:cstheme="minorHAnsi"/>
          <w:i/>
          <w:color w:val="auto"/>
          <w:spacing w:val="-4"/>
          <w:sz w:val="28"/>
          <w:szCs w:val="28"/>
        </w:rPr>
        <w:t xml:space="preserve">направляет </w:t>
      </w:r>
      <w:r w:rsidR="004E4C01" w:rsidRPr="00507F61">
        <w:rPr>
          <w:rFonts w:cstheme="minorHAnsi"/>
          <w:i/>
          <w:color w:val="auto"/>
          <w:spacing w:val="-4"/>
          <w:sz w:val="28"/>
          <w:szCs w:val="28"/>
        </w:rPr>
        <w:t xml:space="preserve">Поставщику </w:t>
      </w:r>
      <w:r w:rsidR="00ED072B" w:rsidRPr="000402A4">
        <w:rPr>
          <w:rFonts w:cstheme="minorHAnsi"/>
          <w:color w:val="auto"/>
          <w:sz w:val="28"/>
          <w:szCs w:val="28"/>
        </w:rPr>
        <w:t>[</w:t>
      </w:r>
      <w:r w:rsidR="00ED072B" w:rsidRPr="000402A4">
        <w:rPr>
          <w:rFonts w:cstheme="minorHAnsi"/>
          <w:i/>
          <w:color w:val="auto"/>
          <w:sz w:val="28"/>
          <w:szCs w:val="28"/>
        </w:rPr>
        <w:t>Акт</w:t>
      </w:r>
      <w:r w:rsidR="00ED072B" w:rsidRPr="000402A4">
        <w:rPr>
          <w:rFonts w:cstheme="minorHAnsi"/>
          <w:color w:val="auto"/>
          <w:sz w:val="28"/>
          <w:szCs w:val="28"/>
          <w:vertAlign w:val="superscript"/>
        </w:rPr>
        <w:footnoteReference w:id="216"/>
      </w:r>
      <w:r w:rsidR="00ED072B" w:rsidRPr="000402A4">
        <w:rPr>
          <w:rFonts w:cstheme="minorHAnsi"/>
          <w:color w:val="auto"/>
          <w:sz w:val="28"/>
          <w:szCs w:val="28"/>
        </w:rPr>
        <w:t>]</w:t>
      </w:r>
      <w:r w:rsidR="00ED072B" w:rsidRPr="000402A4">
        <w:rPr>
          <w:rFonts w:cstheme="minorHAnsi"/>
          <w:color w:val="auto"/>
          <w:sz w:val="28"/>
          <w:szCs w:val="28"/>
          <w:vertAlign w:val="superscript"/>
        </w:rPr>
        <w:t xml:space="preserve"> </w:t>
      </w:r>
      <w:r w:rsidR="00ED072B" w:rsidRPr="000402A4">
        <w:rPr>
          <w:rFonts w:cstheme="minorHAnsi"/>
          <w:color w:val="auto"/>
          <w:sz w:val="28"/>
          <w:szCs w:val="28"/>
        </w:rPr>
        <w:t>[</w:t>
      </w:r>
      <w:r w:rsidR="00ED072B" w:rsidRPr="000402A4">
        <w:rPr>
          <w:rFonts w:cstheme="minorHAnsi"/>
          <w:i/>
          <w:color w:val="auto"/>
          <w:sz w:val="28"/>
          <w:szCs w:val="28"/>
        </w:rPr>
        <w:t>промежуточн</w:t>
      </w:r>
      <w:r w:rsidR="00ED072B">
        <w:rPr>
          <w:rFonts w:cstheme="minorHAnsi"/>
          <w:i/>
          <w:color w:val="auto"/>
          <w:sz w:val="28"/>
          <w:szCs w:val="28"/>
        </w:rPr>
        <w:t>ый</w:t>
      </w:r>
      <w:r w:rsidR="00ED072B" w:rsidRPr="000402A4">
        <w:rPr>
          <w:rFonts w:cstheme="minorHAnsi"/>
          <w:i/>
          <w:color w:val="auto"/>
          <w:sz w:val="28"/>
          <w:szCs w:val="28"/>
        </w:rPr>
        <w:t xml:space="preserve"> акт приемки-передачи части Товара</w:t>
      </w:r>
      <w:r w:rsidR="00ED072B" w:rsidRPr="000402A4">
        <w:rPr>
          <w:rFonts w:cstheme="minorHAnsi"/>
          <w:i/>
          <w:color w:val="auto"/>
          <w:sz w:val="28"/>
          <w:szCs w:val="28"/>
          <w:vertAlign w:val="superscript"/>
        </w:rPr>
        <w:footnoteReference w:id="217"/>
      </w:r>
      <w:r w:rsidR="00ED072B" w:rsidRPr="000402A4">
        <w:rPr>
          <w:rFonts w:cstheme="minorHAnsi"/>
          <w:color w:val="auto"/>
          <w:sz w:val="28"/>
          <w:szCs w:val="28"/>
        </w:rPr>
        <w:t>]</w:t>
      </w:r>
      <w:r w:rsidR="004E4C01" w:rsidRPr="00507F61">
        <w:rPr>
          <w:rFonts w:cstheme="minorHAnsi"/>
          <w:i/>
          <w:color w:val="auto"/>
          <w:spacing w:val="-4"/>
          <w:sz w:val="28"/>
          <w:szCs w:val="28"/>
        </w:rPr>
        <w:t xml:space="preserve"> с перечнем выявленных недостатков</w:t>
      </w:r>
      <w:r w:rsidR="00C90110">
        <w:rPr>
          <w:rFonts w:cstheme="minorHAnsi"/>
          <w:i/>
          <w:color w:val="auto"/>
          <w:spacing w:val="-4"/>
          <w:sz w:val="28"/>
          <w:szCs w:val="28"/>
        </w:rPr>
        <w:t xml:space="preserve"> </w:t>
      </w:r>
      <w:r w:rsidR="00C90110" w:rsidRPr="00507F61">
        <w:rPr>
          <w:rFonts w:cstheme="minorHAnsi"/>
          <w:i/>
          <w:color w:val="auto"/>
          <w:sz w:val="28"/>
          <w:szCs w:val="28"/>
        </w:rPr>
        <w:t xml:space="preserve">[монтажных и (или) </w:t>
      </w:r>
      <w:r w:rsidR="00C90110" w:rsidRPr="00507F61">
        <w:rPr>
          <w:rFonts w:cstheme="minorHAnsi"/>
          <w:i/>
          <w:color w:val="auto"/>
          <w:spacing w:val="-4"/>
          <w:sz w:val="28"/>
          <w:szCs w:val="28"/>
        </w:rPr>
        <w:t>пусконаладочных работ / услуг по контролю за установкой Товара</w:t>
      </w:r>
      <w:r w:rsidR="00121D0E">
        <w:rPr>
          <w:rFonts w:cstheme="minorHAnsi"/>
          <w:i/>
          <w:color w:val="auto"/>
          <w:spacing w:val="-4"/>
          <w:sz w:val="28"/>
          <w:szCs w:val="28"/>
        </w:rPr>
        <w:t xml:space="preserve"> /</w:t>
      </w:r>
      <w:r w:rsidR="00121D0E" w:rsidRPr="00121D0E">
        <w:rPr>
          <w:rFonts w:cstheme="minorHAnsi"/>
          <w:i/>
          <w:color w:val="auto"/>
          <w:sz w:val="28"/>
          <w:szCs w:val="28"/>
        </w:rPr>
        <w:t xml:space="preserve"> </w:t>
      </w:r>
      <w:r w:rsidR="00121D0E">
        <w:rPr>
          <w:rFonts w:cstheme="minorHAnsi"/>
          <w:i/>
          <w:color w:val="auto"/>
          <w:sz w:val="28"/>
          <w:szCs w:val="28"/>
        </w:rPr>
        <w:t>у</w:t>
      </w:r>
      <w:r w:rsidR="00121D0E" w:rsidRPr="00507F61">
        <w:rPr>
          <w:rFonts w:cstheme="minorHAnsi"/>
          <w:i/>
          <w:color w:val="auto"/>
          <w:sz w:val="28"/>
          <w:szCs w:val="28"/>
        </w:rPr>
        <w:t>слуг по обучению персонала Заказчика использовать Товар</w:t>
      </w:r>
      <w:r w:rsidR="00C90110" w:rsidRPr="00507F61">
        <w:rPr>
          <w:rFonts w:cstheme="minorHAnsi"/>
          <w:i/>
          <w:color w:val="auto"/>
          <w:spacing w:val="-4"/>
          <w:sz w:val="28"/>
          <w:szCs w:val="28"/>
        </w:rPr>
        <w:t>]</w:t>
      </w:r>
      <w:r w:rsidR="004E4C01" w:rsidRPr="00507F61">
        <w:rPr>
          <w:rFonts w:cstheme="minorHAnsi"/>
          <w:i/>
          <w:color w:val="auto"/>
          <w:spacing w:val="-4"/>
          <w:sz w:val="28"/>
          <w:szCs w:val="28"/>
        </w:rPr>
        <w:t xml:space="preserve"> и сроком их устранения.</w:t>
      </w:r>
    </w:p>
    <w:p w14:paraId="1FF884A3" w14:textId="40749FEF" w:rsidR="004E4C01" w:rsidRPr="00507F61" w:rsidRDefault="004E4C01" w:rsidP="005D1D8C">
      <w:pPr>
        <w:pStyle w:val="VL0"/>
        <w:numPr>
          <w:ilvl w:val="1"/>
          <w:numId w:val="5"/>
        </w:numPr>
        <w:tabs>
          <w:tab w:val="left" w:pos="1418"/>
        </w:tabs>
        <w:spacing w:before="0"/>
        <w:ind w:left="0" w:firstLine="567"/>
        <w:rPr>
          <w:rFonts w:cstheme="minorHAnsi"/>
          <w:i/>
          <w:color w:val="auto"/>
          <w:sz w:val="28"/>
          <w:szCs w:val="28"/>
        </w:rPr>
      </w:pPr>
      <w:r w:rsidRPr="00507F61">
        <w:rPr>
          <w:rFonts w:cstheme="minorHAnsi"/>
          <w:i/>
          <w:color w:val="auto"/>
          <w:sz w:val="28"/>
          <w:szCs w:val="28"/>
        </w:rPr>
        <w:t xml:space="preserve">В случае </w:t>
      </w:r>
      <w:r w:rsidR="00986AF4" w:rsidRPr="00507F61">
        <w:rPr>
          <w:rFonts w:cstheme="minorHAnsi"/>
          <w:i/>
          <w:color w:val="auto"/>
          <w:spacing w:val="-4"/>
          <w:sz w:val="28"/>
          <w:szCs w:val="28"/>
        </w:rPr>
        <w:t>получения от Заказчика запроса о предоставлении разъяснений в отношении выполненной работы / оказанной услуги</w:t>
      </w:r>
      <w:r w:rsidR="00986AF4">
        <w:rPr>
          <w:rFonts w:cstheme="minorHAnsi"/>
          <w:i/>
          <w:color w:val="auto"/>
          <w:spacing w:val="-4"/>
          <w:sz w:val="28"/>
          <w:szCs w:val="28"/>
        </w:rPr>
        <w:t>,</w:t>
      </w:r>
      <w:r w:rsidR="00986AF4" w:rsidRPr="00507F61">
        <w:rPr>
          <w:rFonts w:cstheme="minorHAnsi"/>
          <w:i/>
          <w:color w:val="auto"/>
          <w:spacing w:val="-4"/>
          <w:sz w:val="28"/>
          <w:szCs w:val="28"/>
        </w:rPr>
        <w:t xml:space="preserve"> или мотивированного отказа от принятия выполненной работы / оказанной услуги, </w:t>
      </w:r>
      <w:r w:rsidR="00986AF4" w:rsidRPr="00507F61">
        <w:rPr>
          <w:rFonts w:cstheme="minorHAnsi"/>
          <w:i/>
          <w:color w:val="auto"/>
          <w:spacing w:val="-4"/>
          <w:sz w:val="28"/>
          <w:szCs w:val="28"/>
        </w:rPr>
        <w:lastRenderedPageBreak/>
        <w:t xml:space="preserve">или </w:t>
      </w:r>
      <w:r w:rsidR="00ED072B" w:rsidRPr="000402A4">
        <w:rPr>
          <w:rFonts w:cstheme="minorHAnsi"/>
          <w:color w:val="auto"/>
          <w:sz w:val="28"/>
          <w:szCs w:val="28"/>
        </w:rPr>
        <w:t>[</w:t>
      </w:r>
      <w:r w:rsidR="00ED072B" w:rsidRPr="000402A4">
        <w:rPr>
          <w:rFonts w:cstheme="minorHAnsi"/>
          <w:i/>
          <w:color w:val="auto"/>
          <w:sz w:val="28"/>
          <w:szCs w:val="28"/>
        </w:rPr>
        <w:t>Акта</w:t>
      </w:r>
      <w:r w:rsidR="00ED072B" w:rsidRPr="000402A4">
        <w:rPr>
          <w:rFonts w:cstheme="minorHAnsi"/>
          <w:color w:val="auto"/>
          <w:sz w:val="28"/>
          <w:szCs w:val="28"/>
          <w:vertAlign w:val="superscript"/>
        </w:rPr>
        <w:footnoteReference w:id="218"/>
      </w:r>
      <w:r w:rsidR="00ED072B" w:rsidRPr="000402A4">
        <w:rPr>
          <w:rFonts w:cstheme="minorHAnsi"/>
          <w:color w:val="auto"/>
          <w:sz w:val="28"/>
          <w:szCs w:val="28"/>
        </w:rPr>
        <w:t>]</w:t>
      </w:r>
      <w:r w:rsidR="00ED072B" w:rsidRPr="000402A4">
        <w:rPr>
          <w:rFonts w:cstheme="minorHAnsi"/>
          <w:color w:val="auto"/>
          <w:sz w:val="28"/>
          <w:szCs w:val="28"/>
          <w:vertAlign w:val="superscript"/>
        </w:rPr>
        <w:t xml:space="preserve"> </w:t>
      </w:r>
      <w:r w:rsidR="00ED072B" w:rsidRPr="000402A4">
        <w:rPr>
          <w:rFonts w:cstheme="minorHAnsi"/>
          <w:color w:val="auto"/>
          <w:sz w:val="28"/>
          <w:szCs w:val="28"/>
        </w:rPr>
        <w:t>[</w:t>
      </w:r>
      <w:r w:rsidR="00ED072B" w:rsidRPr="000402A4">
        <w:rPr>
          <w:rFonts w:cstheme="minorHAnsi"/>
          <w:i/>
          <w:color w:val="auto"/>
          <w:sz w:val="28"/>
          <w:szCs w:val="28"/>
        </w:rPr>
        <w:t>промежуточного акта приемки-передачи части Товара</w:t>
      </w:r>
      <w:r w:rsidR="00ED072B" w:rsidRPr="000402A4">
        <w:rPr>
          <w:rFonts w:cstheme="minorHAnsi"/>
          <w:i/>
          <w:color w:val="auto"/>
          <w:sz w:val="28"/>
          <w:szCs w:val="28"/>
          <w:vertAlign w:val="superscript"/>
        </w:rPr>
        <w:footnoteReference w:id="219"/>
      </w:r>
      <w:r w:rsidR="00ED072B" w:rsidRPr="000402A4">
        <w:rPr>
          <w:rFonts w:cstheme="minorHAnsi"/>
          <w:color w:val="auto"/>
          <w:sz w:val="28"/>
          <w:szCs w:val="28"/>
        </w:rPr>
        <w:t>]</w:t>
      </w:r>
      <w:r w:rsidR="00986AF4" w:rsidRPr="00507F61">
        <w:rPr>
          <w:rFonts w:cstheme="minorHAnsi"/>
          <w:i/>
          <w:color w:val="auto"/>
          <w:spacing w:val="-4"/>
          <w:sz w:val="28"/>
          <w:szCs w:val="28"/>
        </w:rPr>
        <w:t xml:space="preserve"> с перечнем выявленных недостатков и сроком их устранения</w:t>
      </w:r>
      <w:r w:rsidR="00986AF4">
        <w:rPr>
          <w:rFonts w:cstheme="minorHAnsi"/>
          <w:i/>
          <w:color w:val="auto"/>
          <w:spacing w:val="-4"/>
          <w:sz w:val="28"/>
          <w:szCs w:val="28"/>
        </w:rPr>
        <w:t>,</w:t>
      </w:r>
      <w:r w:rsidRPr="00507F61">
        <w:rPr>
          <w:rFonts w:cstheme="minorHAnsi"/>
          <w:i/>
          <w:color w:val="auto"/>
          <w:sz w:val="28"/>
          <w:szCs w:val="28"/>
        </w:rPr>
        <w:t xml:space="preserve"> Поставщик обязуется</w:t>
      </w:r>
      <w:r w:rsidR="00986AF4">
        <w:rPr>
          <w:rFonts w:cstheme="minorHAnsi"/>
          <w:i/>
          <w:color w:val="auto"/>
          <w:sz w:val="28"/>
          <w:szCs w:val="28"/>
        </w:rPr>
        <w:t xml:space="preserve"> совершить действия, аналогичные, соответственно, действиям в отношении приемки </w:t>
      </w:r>
      <w:r w:rsidR="00ED072B" w:rsidRPr="00AF35E3">
        <w:rPr>
          <w:rFonts w:cstheme="minorHAnsi"/>
          <w:sz w:val="28"/>
          <w:szCs w:val="28"/>
        </w:rPr>
        <w:t>[</w:t>
      </w:r>
      <w:r w:rsidR="00ED072B" w:rsidRPr="00AF35E3">
        <w:rPr>
          <w:rFonts w:cstheme="minorHAnsi"/>
          <w:i/>
          <w:sz w:val="28"/>
          <w:szCs w:val="28"/>
        </w:rPr>
        <w:t>Товар</w:t>
      </w:r>
      <w:r w:rsidR="00ED072B">
        <w:rPr>
          <w:rFonts w:cstheme="minorHAnsi"/>
          <w:i/>
          <w:sz w:val="28"/>
          <w:szCs w:val="28"/>
        </w:rPr>
        <w:t>а</w:t>
      </w:r>
      <w:r w:rsidR="00ED072B">
        <w:rPr>
          <w:rStyle w:val="aa"/>
          <w:rFonts w:cstheme="minorHAnsi"/>
          <w:i/>
          <w:sz w:val="28"/>
          <w:szCs w:val="28"/>
        </w:rPr>
        <w:footnoteReference w:id="220"/>
      </w:r>
      <w:r w:rsidR="00ED072B" w:rsidRPr="00AF35E3">
        <w:rPr>
          <w:rFonts w:cstheme="minorHAnsi"/>
          <w:sz w:val="28"/>
          <w:szCs w:val="28"/>
        </w:rPr>
        <w:t>][</w:t>
      </w:r>
      <w:r w:rsidR="00ED072B" w:rsidRPr="00AF35E3">
        <w:rPr>
          <w:rFonts w:cstheme="minorHAnsi"/>
          <w:i/>
          <w:sz w:val="28"/>
          <w:szCs w:val="28"/>
        </w:rPr>
        <w:t>част</w:t>
      </w:r>
      <w:r w:rsidR="00ED072B">
        <w:rPr>
          <w:rFonts w:cstheme="minorHAnsi"/>
          <w:i/>
          <w:sz w:val="28"/>
          <w:szCs w:val="28"/>
        </w:rPr>
        <w:t>и</w:t>
      </w:r>
      <w:r w:rsidR="00ED072B" w:rsidRPr="00AF35E3">
        <w:rPr>
          <w:rFonts w:cstheme="minorHAnsi"/>
          <w:i/>
          <w:sz w:val="28"/>
          <w:szCs w:val="28"/>
        </w:rPr>
        <w:t xml:space="preserve"> Товара</w:t>
      </w:r>
      <w:r w:rsidR="00ED072B">
        <w:rPr>
          <w:rStyle w:val="aa"/>
          <w:rFonts w:cstheme="minorHAnsi"/>
          <w:i/>
          <w:sz w:val="28"/>
          <w:szCs w:val="28"/>
        </w:rPr>
        <w:footnoteReference w:id="221"/>
      </w:r>
      <w:r w:rsidR="00ED072B" w:rsidRPr="00AF35E3">
        <w:rPr>
          <w:rFonts w:cstheme="minorHAnsi"/>
          <w:sz w:val="28"/>
          <w:szCs w:val="28"/>
        </w:rPr>
        <w:t>]</w:t>
      </w:r>
      <w:r w:rsidR="00986AF4">
        <w:rPr>
          <w:rFonts w:cstheme="minorHAnsi"/>
          <w:i/>
          <w:color w:val="auto"/>
          <w:sz w:val="28"/>
          <w:szCs w:val="28"/>
        </w:rPr>
        <w:t>, предусмотренным пунктами 9.9 и 9.11 (в зависимости от того, что применимо)</w:t>
      </w:r>
      <w:r w:rsidRPr="00507F61">
        <w:rPr>
          <w:rFonts w:cstheme="minorHAnsi"/>
          <w:i/>
          <w:color w:val="auto"/>
          <w:sz w:val="28"/>
          <w:szCs w:val="28"/>
        </w:rPr>
        <w:t>.</w:t>
      </w:r>
    </w:p>
    <w:p w14:paraId="0EC5E4A0" w14:textId="55286FD6" w:rsidR="00AC0C6D" w:rsidRPr="00507F61" w:rsidRDefault="00710E0E" w:rsidP="005D1D8C">
      <w:pPr>
        <w:pStyle w:val="VL0"/>
        <w:numPr>
          <w:ilvl w:val="1"/>
          <w:numId w:val="5"/>
        </w:numPr>
        <w:tabs>
          <w:tab w:val="left" w:pos="1418"/>
        </w:tabs>
        <w:spacing w:before="0"/>
        <w:ind w:left="0" w:firstLine="567"/>
        <w:rPr>
          <w:rFonts w:cstheme="minorHAnsi"/>
          <w:i/>
          <w:color w:val="auto"/>
          <w:sz w:val="28"/>
          <w:szCs w:val="28"/>
        </w:rPr>
      </w:pPr>
      <w:r w:rsidRPr="00507F61">
        <w:rPr>
          <w:rFonts w:cstheme="minorHAnsi"/>
          <w:i/>
          <w:color w:val="auto"/>
          <w:sz w:val="28"/>
          <w:szCs w:val="28"/>
        </w:rPr>
        <w:t>В случае если по результатам рассмотрения отчета</w:t>
      </w:r>
      <w:r w:rsidR="00986AF4">
        <w:rPr>
          <w:rFonts w:cstheme="minorHAnsi"/>
          <w:i/>
          <w:color w:val="auto"/>
          <w:sz w:val="28"/>
          <w:szCs w:val="28"/>
        </w:rPr>
        <w:t xml:space="preserve"> об устранении </w:t>
      </w:r>
      <w:r w:rsidRPr="00507F61">
        <w:rPr>
          <w:rFonts w:cstheme="minorHAnsi"/>
          <w:i/>
          <w:color w:val="auto"/>
          <w:sz w:val="28"/>
          <w:szCs w:val="28"/>
        </w:rPr>
        <w:t>выявленны</w:t>
      </w:r>
      <w:r w:rsidR="00986AF4">
        <w:rPr>
          <w:rFonts w:cstheme="minorHAnsi"/>
          <w:i/>
          <w:color w:val="auto"/>
          <w:sz w:val="28"/>
          <w:szCs w:val="28"/>
        </w:rPr>
        <w:t>х</w:t>
      </w:r>
      <w:r w:rsidRPr="00507F61">
        <w:rPr>
          <w:rFonts w:cstheme="minorHAnsi"/>
          <w:i/>
          <w:color w:val="auto"/>
          <w:sz w:val="28"/>
          <w:szCs w:val="28"/>
        </w:rPr>
        <w:t xml:space="preserve"> недостатк</w:t>
      </w:r>
      <w:r w:rsidR="00986AF4">
        <w:rPr>
          <w:rFonts w:cstheme="minorHAnsi"/>
          <w:i/>
          <w:color w:val="auto"/>
          <w:sz w:val="28"/>
          <w:szCs w:val="28"/>
        </w:rPr>
        <w:t>ов</w:t>
      </w:r>
      <w:r w:rsidRPr="00507F61">
        <w:rPr>
          <w:rFonts w:cstheme="minorHAnsi"/>
          <w:i/>
          <w:color w:val="auto"/>
          <w:sz w:val="28"/>
          <w:szCs w:val="28"/>
        </w:rPr>
        <w:t>, Заказчиком будет принято решение об устранении Поставщиком недостатков в надлежащем порядке и в установленные сроки, а также в случае отсутствия у Заказчика запросов представления разъяснений в отношении выполненной работы</w:t>
      </w:r>
      <w:r w:rsidR="00613776" w:rsidRPr="00507F61">
        <w:rPr>
          <w:rFonts w:cstheme="minorHAnsi"/>
          <w:i/>
          <w:color w:val="auto"/>
          <w:sz w:val="28"/>
          <w:szCs w:val="28"/>
        </w:rPr>
        <w:t xml:space="preserve"> / оказанной услуги</w:t>
      </w:r>
      <w:r w:rsidRPr="00507F61">
        <w:rPr>
          <w:rFonts w:cstheme="minorHAnsi"/>
          <w:i/>
          <w:color w:val="auto"/>
          <w:sz w:val="28"/>
          <w:szCs w:val="28"/>
        </w:rPr>
        <w:t xml:space="preserve">, Заказчик принимает </w:t>
      </w:r>
      <w:r w:rsidR="00613776" w:rsidRPr="00507F61">
        <w:rPr>
          <w:rFonts w:cstheme="minorHAnsi"/>
          <w:i/>
          <w:color w:val="auto"/>
          <w:sz w:val="28"/>
          <w:szCs w:val="28"/>
        </w:rPr>
        <w:t>[монтажные и (или) пусконаладочные работы / услуги по контролю за установкой Товара</w:t>
      </w:r>
      <w:r w:rsidR="00121D0E">
        <w:rPr>
          <w:rFonts w:cstheme="minorHAnsi"/>
          <w:i/>
          <w:color w:val="auto"/>
          <w:sz w:val="28"/>
          <w:szCs w:val="28"/>
        </w:rPr>
        <w:t xml:space="preserve"> /</w:t>
      </w:r>
      <w:r w:rsidR="00121D0E" w:rsidRPr="00121D0E">
        <w:rPr>
          <w:rFonts w:cstheme="minorHAnsi"/>
          <w:i/>
          <w:color w:val="auto"/>
          <w:sz w:val="28"/>
          <w:szCs w:val="28"/>
        </w:rPr>
        <w:t xml:space="preserve"> </w:t>
      </w:r>
      <w:r w:rsidR="00121D0E">
        <w:rPr>
          <w:rFonts w:cstheme="minorHAnsi"/>
          <w:i/>
          <w:color w:val="auto"/>
          <w:sz w:val="28"/>
          <w:szCs w:val="28"/>
        </w:rPr>
        <w:t>у</w:t>
      </w:r>
      <w:r w:rsidR="00121D0E" w:rsidRPr="00507F61">
        <w:rPr>
          <w:rFonts w:cstheme="minorHAnsi"/>
          <w:i/>
          <w:color w:val="auto"/>
          <w:sz w:val="28"/>
          <w:szCs w:val="28"/>
        </w:rPr>
        <w:t>слуг</w:t>
      </w:r>
      <w:r w:rsidR="00121D0E">
        <w:rPr>
          <w:rFonts w:cstheme="minorHAnsi"/>
          <w:i/>
          <w:color w:val="auto"/>
          <w:sz w:val="28"/>
          <w:szCs w:val="28"/>
        </w:rPr>
        <w:t>и</w:t>
      </w:r>
      <w:r w:rsidR="00121D0E" w:rsidRPr="00507F61">
        <w:rPr>
          <w:rFonts w:cstheme="minorHAnsi"/>
          <w:i/>
          <w:color w:val="auto"/>
          <w:sz w:val="28"/>
          <w:szCs w:val="28"/>
        </w:rPr>
        <w:t xml:space="preserve"> по обучению персонала Заказчика использовать Товар</w:t>
      </w:r>
      <w:r w:rsidR="00613776" w:rsidRPr="00507F61">
        <w:rPr>
          <w:rFonts w:cstheme="minorHAnsi"/>
          <w:i/>
          <w:color w:val="auto"/>
          <w:sz w:val="28"/>
          <w:szCs w:val="28"/>
        </w:rPr>
        <w:t xml:space="preserve">] </w:t>
      </w:r>
      <w:r w:rsidRPr="00507F61">
        <w:rPr>
          <w:rFonts w:cstheme="minorHAnsi"/>
          <w:i/>
          <w:color w:val="auto"/>
          <w:sz w:val="28"/>
          <w:szCs w:val="28"/>
        </w:rPr>
        <w:t xml:space="preserve">и подписывает 2 (два) экземпляра </w:t>
      </w:r>
      <w:r w:rsidR="00ED072B" w:rsidRPr="000402A4">
        <w:rPr>
          <w:rFonts w:cstheme="minorHAnsi"/>
          <w:color w:val="auto"/>
          <w:sz w:val="28"/>
          <w:szCs w:val="28"/>
        </w:rPr>
        <w:t>[</w:t>
      </w:r>
      <w:r w:rsidR="00ED072B" w:rsidRPr="000402A4">
        <w:rPr>
          <w:rFonts w:cstheme="minorHAnsi"/>
          <w:i/>
          <w:color w:val="auto"/>
          <w:sz w:val="28"/>
          <w:szCs w:val="28"/>
        </w:rPr>
        <w:t>Акта</w:t>
      </w:r>
      <w:r w:rsidR="00ED072B" w:rsidRPr="000402A4">
        <w:rPr>
          <w:rFonts w:cstheme="minorHAnsi"/>
          <w:color w:val="auto"/>
          <w:sz w:val="28"/>
          <w:szCs w:val="28"/>
          <w:vertAlign w:val="superscript"/>
        </w:rPr>
        <w:footnoteReference w:id="222"/>
      </w:r>
      <w:r w:rsidR="00ED072B" w:rsidRPr="000402A4">
        <w:rPr>
          <w:rFonts w:cstheme="minorHAnsi"/>
          <w:color w:val="auto"/>
          <w:sz w:val="28"/>
          <w:szCs w:val="28"/>
        </w:rPr>
        <w:t>]</w:t>
      </w:r>
      <w:r w:rsidR="00ED072B" w:rsidRPr="000402A4">
        <w:rPr>
          <w:rFonts w:cstheme="minorHAnsi"/>
          <w:color w:val="auto"/>
          <w:sz w:val="28"/>
          <w:szCs w:val="28"/>
          <w:vertAlign w:val="superscript"/>
        </w:rPr>
        <w:t xml:space="preserve"> </w:t>
      </w:r>
      <w:r w:rsidR="00ED072B" w:rsidRPr="000402A4">
        <w:rPr>
          <w:rFonts w:cstheme="minorHAnsi"/>
          <w:color w:val="auto"/>
          <w:sz w:val="28"/>
          <w:szCs w:val="28"/>
        </w:rPr>
        <w:t>[</w:t>
      </w:r>
      <w:r w:rsidR="00ED072B" w:rsidRPr="000402A4">
        <w:rPr>
          <w:rFonts w:cstheme="minorHAnsi"/>
          <w:i/>
          <w:color w:val="auto"/>
          <w:sz w:val="28"/>
          <w:szCs w:val="28"/>
        </w:rPr>
        <w:t>промежуточного акта приемки-передачи части Товара</w:t>
      </w:r>
      <w:r w:rsidR="00ED072B" w:rsidRPr="000402A4">
        <w:rPr>
          <w:rFonts w:cstheme="minorHAnsi"/>
          <w:i/>
          <w:color w:val="auto"/>
          <w:sz w:val="28"/>
          <w:szCs w:val="28"/>
          <w:vertAlign w:val="superscript"/>
        </w:rPr>
        <w:footnoteReference w:id="223"/>
      </w:r>
      <w:r w:rsidR="00ED072B" w:rsidRPr="000402A4">
        <w:rPr>
          <w:rFonts w:cstheme="minorHAnsi"/>
          <w:color w:val="auto"/>
          <w:sz w:val="28"/>
          <w:szCs w:val="28"/>
        </w:rPr>
        <w:t>]</w:t>
      </w:r>
      <w:r w:rsidRPr="00507F61">
        <w:rPr>
          <w:rFonts w:cstheme="minorHAnsi"/>
          <w:i/>
          <w:color w:val="auto"/>
          <w:sz w:val="28"/>
          <w:szCs w:val="28"/>
        </w:rPr>
        <w:t>, один из которых направляет Поставщику.</w:t>
      </w:r>
    </w:p>
    <w:p w14:paraId="58E0820D" w14:textId="388BA254" w:rsidR="00B17BF4" w:rsidRPr="00507F61" w:rsidRDefault="00613776" w:rsidP="005D1D8C">
      <w:pPr>
        <w:pStyle w:val="VL0"/>
        <w:numPr>
          <w:ilvl w:val="1"/>
          <w:numId w:val="5"/>
        </w:numPr>
        <w:tabs>
          <w:tab w:val="left" w:pos="1418"/>
        </w:tabs>
        <w:spacing w:before="0"/>
        <w:ind w:left="0" w:firstLine="567"/>
        <w:rPr>
          <w:rFonts w:cstheme="minorHAnsi"/>
          <w:i/>
          <w:color w:val="auto"/>
          <w:sz w:val="28"/>
          <w:szCs w:val="28"/>
        </w:rPr>
      </w:pPr>
      <w:bookmarkStart w:id="15" w:name="_Ref447814770"/>
      <w:r w:rsidRPr="00507F61">
        <w:rPr>
          <w:rFonts w:cstheme="minorHAnsi"/>
          <w:i/>
          <w:color w:val="auto"/>
          <w:sz w:val="28"/>
          <w:szCs w:val="28"/>
        </w:rPr>
        <w:t xml:space="preserve">[Монтажные и (или) пусконаладочные работы / услуги по контролю за установкой Товара] </w:t>
      </w:r>
      <w:r w:rsidR="00AF3A7B" w:rsidRPr="00507F61">
        <w:rPr>
          <w:rFonts w:cstheme="minorHAnsi"/>
          <w:i/>
          <w:color w:val="auto"/>
          <w:sz w:val="28"/>
          <w:szCs w:val="28"/>
        </w:rPr>
        <w:t>счита</w:t>
      </w:r>
      <w:r w:rsidRPr="00507F61">
        <w:rPr>
          <w:rFonts w:cstheme="minorHAnsi"/>
          <w:i/>
          <w:color w:val="auto"/>
          <w:sz w:val="28"/>
          <w:szCs w:val="28"/>
        </w:rPr>
        <w:t>ю</w:t>
      </w:r>
      <w:r w:rsidR="00AF3A7B" w:rsidRPr="00507F61">
        <w:rPr>
          <w:rFonts w:cstheme="minorHAnsi"/>
          <w:i/>
          <w:color w:val="auto"/>
          <w:sz w:val="28"/>
          <w:szCs w:val="28"/>
        </w:rPr>
        <w:t>тся принятыми</w:t>
      </w:r>
      <w:r w:rsidR="00B17BF4" w:rsidRPr="00507F61">
        <w:rPr>
          <w:rFonts w:cstheme="minorHAnsi"/>
          <w:i/>
          <w:color w:val="auto"/>
          <w:sz w:val="28"/>
          <w:szCs w:val="28"/>
        </w:rPr>
        <w:t xml:space="preserve"> Заказчиком с момента подписания им </w:t>
      </w:r>
      <w:r w:rsidR="00ED072B" w:rsidRPr="000402A4">
        <w:rPr>
          <w:rFonts w:cstheme="minorHAnsi"/>
          <w:color w:val="auto"/>
          <w:sz w:val="28"/>
          <w:szCs w:val="28"/>
        </w:rPr>
        <w:t>[</w:t>
      </w:r>
      <w:r w:rsidR="00ED072B" w:rsidRPr="000402A4">
        <w:rPr>
          <w:rFonts w:cstheme="minorHAnsi"/>
          <w:i/>
          <w:color w:val="auto"/>
          <w:sz w:val="28"/>
          <w:szCs w:val="28"/>
        </w:rPr>
        <w:t>Акта</w:t>
      </w:r>
      <w:r w:rsidR="00ED072B" w:rsidRPr="000402A4">
        <w:rPr>
          <w:rFonts w:cstheme="minorHAnsi"/>
          <w:color w:val="auto"/>
          <w:sz w:val="28"/>
          <w:szCs w:val="28"/>
          <w:vertAlign w:val="superscript"/>
        </w:rPr>
        <w:footnoteReference w:id="224"/>
      </w:r>
      <w:r w:rsidR="00ED072B" w:rsidRPr="000402A4">
        <w:rPr>
          <w:rFonts w:cstheme="minorHAnsi"/>
          <w:color w:val="auto"/>
          <w:sz w:val="28"/>
          <w:szCs w:val="28"/>
        </w:rPr>
        <w:t>]</w:t>
      </w:r>
      <w:r w:rsidR="00ED072B" w:rsidRPr="000402A4">
        <w:rPr>
          <w:rFonts w:cstheme="minorHAnsi"/>
          <w:color w:val="auto"/>
          <w:sz w:val="28"/>
          <w:szCs w:val="28"/>
          <w:vertAlign w:val="superscript"/>
        </w:rPr>
        <w:t xml:space="preserve"> </w:t>
      </w:r>
      <w:r w:rsidR="00ED072B" w:rsidRPr="000402A4">
        <w:rPr>
          <w:rFonts w:cstheme="minorHAnsi"/>
          <w:color w:val="auto"/>
          <w:sz w:val="28"/>
          <w:szCs w:val="28"/>
        </w:rPr>
        <w:t>[</w:t>
      </w:r>
      <w:r w:rsidR="00ED072B" w:rsidRPr="000402A4">
        <w:rPr>
          <w:rFonts w:cstheme="minorHAnsi"/>
          <w:i/>
          <w:color w:val="auto"/>
          <w:sz w:val="28"/>
          <w:szCs w:val="28"/>
        </w:rPr>
        <w:t>промежуточного акта приемки-передачи части Товара</w:t>
      </w:r>
      <w:r w:rsidR="00ED072B" w:rsidRPr="000402A4">
        <w:rPr>
          <w:rFonts w:cstheme="minorHAnsi"/>
          <w:i/>
          <w:color w:val="auto"/>
          <w:sz w:val="28"/>
          <w:szCs w:val="28"/>
          <w:vertAlign w:val="superscript"/>
        </w:rPr>
        <w:footnoteReference w:id="225"/>
      </w:r>
      <w:r w:rsidR="00ED072B" w:rsidRPr="000402A4">
        <w:rPr>
          <w:rFonts w:cstheme="minorHAnsi"/>
          <w:color w:val="auto"/>
          <w:sz w:val="28"/>
          <w:szCs w:val="28"/>
        </w:rPr>
        <w:t>]</w:t>
      </w:r>
      <w:r w:rsidR="00B17BF4" w:rsidRPr="00507F61">
        <w:rPr>
          <w:rFonts w:cstheme="minorHAnsi"/>
          <w:i/>
          <w:color w:val="auto"/>
          <w:sz w:val="28"/>
          <w:szCs w:val="28"/>
        </w:rPr>
        <w:t xml:space="preserve">, при условии, что </w:t>
      </w:r>
      <w:r w:rsidR="00ED072B" w:rsidRPr="000402A4">
        <w:rPr>
          <w:rFonts w:cstheme="minorHAnsi"/>
          <w:color w:val="auto"/>
          <w:sz w:val="28"/>
          <w:szCs w:val="28"/>
        </w:rPr>
        <w:t>[</w:t>
      </w:r>
      <w:r w:rsidR="00ED072B" w:rsidRPr="000402A4">
        <w:rPr>
          <w:rFonts w:cstheme="minorHAnsi"/>
          <w:i/>
          <w:color w:val="auto"/>
          <w:sz w:val="28"/>
          <w:szCs w:val="28"/>
        </w:rPr>
        <w:t>Акт</w:t>
      </w:r>
      <w:r w:rsidR="00ED072B" w:rsidRPr="000402A4">
        <w:rPr>
          <w:rFonts w:cstheme="minorHAnsi"/>
          <w:color w:val="auto"/>
          <w:sz w:val="28"/>
          <w:szCs w:val="28"/>
          <w:vertAlign w:val="superscript"/>
        </w:rPr>
        <w:footnoteReference w:id="226"/>
      </w:r>
      <w:r w:rsidR="00ED072B" w:rsidRPr="000402A4">
        <w:rPr>
          <w:rFonts w:cstheme="minorHAnsi"/>
          <w:color w:val="auto"/>
          <w:sz w:val="28"/>
          <w:szCs w:val="28"/>
        </w:rPr>
        <w:t>]</w:t>
      </w:r>
      <w:r w:rsidR="00ED072B" w:rsidRPr="000402A4">
        <w:rPr>
          <w:rFonts w:cstheme="minorHAnsi"/>
          <w:color w:val="auto"/>
          <w:sz w:val="28"/>
          <w:szCs w:val="28"/>
          <w:vertAlign w:val="superscript"/>
        </w:rPr>
        <w:t xml:space="preserve"> </w:t>
      </w:r>
      <w:r w:rsidR="00ED072B" w:rsidRPr="000402A4">
        <w:rPr>
          <w:rFonts w:cstheme="minorHAnsi"/>
          <w:color w:val="auto"/>
          <w:sz w:val="28"/>
          <w:szCs w:val="28"/>
        </w:rPr>
        <w:t>[</w:t>
      </w:r>
      <w:r w:rsidR="00ED072B" w:rsidRPr="000402A4">
        <w:rPr>
          <w:rFonts w:cstheme="minorHAnsi"/>
          <w:i/>
          <w:color w:val="auto"/>
          <w:sz w:val="28"/>
          <w:szCs w:val="28"/>
        </w:rPr>
        <w:t>промежуточн</w:t>
      </w:r>
      <w:r w:rsidR="00ED072B">
        <w:rPr>
          <w:rFonts w:cstheme="minorHAnsi"/>
          <w:i/>
          <w:color w:val="auto"/>
          <w:sz w:val="28"/>
          <w:szCs w:val="28"/>
        </w:rPr>
        <w:t>ый</w:t>
      </w:r>
      <w:r w:rsidR="00ED072B" w:rsidRPr="000402A4">
        <w:rPr>
          <w:rFonts w:cstheme="minorHAnsi"/>
          <w:i/>
          <w:color w:val="auto"/>
          <w:sz w:val="28"/>
          <w:szCs w:val="28"/>
        </w:rPr>
        <w:t xml:space="preserve"> акт приемки-передачи части Товара</w:t>
      </w:r>
      <w:r w:rsidR="00ED072B" w:rsidRPr="000402A4">
        <w:rPr>
          <w:rFonts w:cstheme="minorHAnsi"/>
          <w:i/>
          <w:color w:val="auto"/>
          <w:sz w:val="28"/>
          <w:szCs w:val="28"/>
          <w:vertAlign w:val="superscript"/>
        </w:rPr>
        <w:footnoteReference w:id="227"/>
      </w:r>
      <w:r w:rsidR="00ED072B" w:rsidRPr="000402A4">
        <w:rPr>
          <w:rFonts w:cstheme="minorHAnsi"/>
          <w:color w:val="auto"/>
          <w:sz w:val="28"/>
          <w:szCs w:val="28"/>
        </w:rPr>
        <w:t>]</w:t>
      </w:r>
      <w:r w:rsidR="00B17BF4" w:rsidRPr="00507F61">
        <w:rPr>
          <w:rFonts w:cstheme="minorHAnsi"/>
          <w:i/>
          <w:color w:val="auto"/>
          <w:sz w:val="28"/>
          <w:szCs w:val="28"/>
        </w:rPr>
        <w:t xml:space="preserve"> не содержит перечня выявленных недостатков. </w:t>
      </w:r>
      <w:r w:rsidR="00121D0E" w:rsidRPr="005D1D8C">
        <w:rPr>
          <w:rFonts w:cstheme="minorHAnsi"/>
          <w:i/>
          <w:color w:val="auto"/>
          <w:sz w:val="28"/>
          <w:szCs w:val="28"/>
        </w:rPr>
        <w:t>[</w:t>
      </w:r>
      <w:proofErr w:type="gramStart"/>
      <w:r w:rsidR="00B17BF4" w:rsidRPr="00507F61">
        <w:rPr>
          <w:rFonts w:cstheme="minorHAnsi"/>
          <w:i/>
          <w:color w:val="auto"/>
          <w:sz w:val="28"/>
          <w:szCs w:val="28"/>
        </w:rPr>
        <w:t>С</w:t>
      </w:r>
      <w:proofErr w:type="gramEnd"/>
      <w:r w:rsidR="00B17BF4" w:rsidRPr="00507F61">
        <w:rPr>
          <w:rFonts w:cstheme="minorHAnsi"/>
          <w:i/>
          <w:color w:val="auto"/>
          <w:sz w:val="28"/>
          <w:szCs w:val="28"/>
        </w:rPr>
        <w:t xml:space="preserve"> этого же момента к Заказчику переходит</w:t>
      </w:r>
      <w:r w:rsidR="00AF3A7B" w:rsidRPr="00507F61">
        <w:rPr>
          <w:rFonts w:cstheme="minorHAnsi"/>
          <w:i/>
          <w:color w:val="auto"/>
          <w:sz w:val="28"/>
          <w:szCs w:val="28"/>
        </w:rPr>
        <w:t xml:space="preserve"> право собственности на Товар, а также</w:t>
      </w:r>
      <w:r w:rsidR="00B17BF4" w:rsidRPr="00507F61">
        <w:rPr>
          <w:rFonts w:cstheme="minorHAnsi"/>
          <w:i/>
          <w:color w:val="auto"/>
          <w:sz w:val="28"/>
          <w:szCs w:val="28"/>
        </w:rPr>
        <w:t xml:space="preserve"> риск случайной гибели </w:t>
      </w:r>
      <w:r w:rsidR="00AF3A7B" w:rsidRPr="00507F61">
        <w:rPr>
          <w:rFonts w:cstheme="minorHAnsi"/>
          <w:i/>
          <w:color w:val="auto"/>
          <w:sz w:val="28"/>
          <w:szCs w:val="28"/>
        </w:rPr>
        <w:t>Товара и р</w:t>
      </w:r>
      <w:r w:rsidR="00B17BF4" w:rsidRPr="00507F61">
        <w:rPr>
          <w:rFonts w:cstheme="minorHAnsi"/>
          <w:i/>
          <w:color w:val="auto"/>
          <w:sz w:val="28"/>
          <w:szCs w:val="28"/>
        </w:rPr>
        <w:t>езультатов работ</w:t>
      </w:r>
      <w:r w:rsidR="00121D0E" w:rsidRPr="005D1D8C">
        <w:rPr>
          <w:rFonts w:cstheme="minorHAnsi"/>
          <w:i/>
          <w:color w:val="auto"/>
          <w:sz w:val="28"/>
          <w:szCs w:val="28"/>
        </w:rPr>
        <w:t>]</w:t>
      </w:r>
      <w:r w:rsidR="00121D0E">
        <w:rPr>
          <w:rStyle w:val="aa"/>
          <w:rFonts w:cstheme="minorHAnsi"/>
          <w:i/>
          <w:color w:val="auto"/>
          <w:sz w:val="28"/>
          <w:szCs w:val="28"/>
        </w:rPr>
        <w:footnoteReference w:id="228"/>
      </w:r>
      <w:r w:rsidR="0022030D" w:rsidRPr="00507F61">
        <w:rPr>
          <w:rFonts w:cstheme="minorHAnsi"/>
          <w:i/>
          <w:color w:val="auto"/>
          <w:sz w:val="28"/>
          <w:szCs w:val="28"/>
        </w:rPr>
        <w:t>]</w:t>
      </w:r>
      <w:r w:rsidR="0022030D" w:rsidRPr="00DC0D95">
        <w:rPr>
          <w:rStyle w:val="aa"/>
          <w:color w:val="auto"/>
          <w:sz w:val="28"/>
        </w:rPr>
        <w:footnoteReference w:id="229"/>
      </w:r>
      <w:bookmarkEnd w:id="15"/>
      <w:r w:rsidR="0022030D" w:rsidRPr="00DC0D95">
        <w:rPr>
          <w:i/>
          <w:color w:val="auto"/>
          <w:sz w:val="28"/>
        </w:rPr>
        <w:t>.</w:t>
      </w:r>
    </w:p>
    <w:p w14:paraId="1BB242E4" w14:textId="30A6DB9E" w:rsidR="00DC642B" w:rsidRPr="001E05FD" w:rsidRDefault="00DC642B" w:rsidP="005D1D8C">
      <w:pPr>
        <w:pStyle w:val="VL0"/>
        <w:tabs>
          <w:tab w:val="left" w:pos="1418"/>
        </w:tabs>
        <w:spacing w:before="0"/>
        <w:rPr>
          <w:rFonts w:cstheme="minorHAnsi"/>
          <w:i/>
          <w:color w:val="025579" w:themeColor="accent1"/>
          <w:sz w:val="24"/>
          <w:szCs w:val="24"/>
        </w:rPr>
      </w:pPr>
    </w:p>
    <w:p w14:paraId="20BCD9F4" w14:textId="77777777" w:rsidR="00787E97" w:rsidRPr="004A2798" w:rsidRDefault="00B25B8E" w:rsidP="00DC0D95">
      <w:pPr>
        <w:pStyle w:val="1"/>
        <w:keepNext/>
        <w:keepLines/>
        <w:numPr>
          <w:ilvl w:val="0"/>
          <w:numId w:val="23"/>
        </w:numPr>
        <w:tabs>
          <w:tab w:val="clear" w:pos="4677"/>
          <w:tab w:val="clear" w:pos="9355"/>
        </w:tabs>
        <w:spacing w:before="480" w:after="240"/>
        <w:ind w:left="0"/>
        <w:jc w:val="center"/>
        <w:rPr>
          <w:rFonts w:ascii="Times New Roman" w:hAnsi="Times New Roman" w:cs="Times New Roman"/>
          <w:b/>
          <w:bCs/>
          <w:noProof w:val="0"/>
          <w:color w:val="auto"/>
          <w:sz w:val="28"/>
          <w:szCs w:val="28"/>
        </w:rPr>
      </w:pPr>
      <w:r>
        <w:rPr>
          <w:rFonts w:ascii="Times New Roman" w:hAnsi="Times New Roman" w:cs="Times New Roman"/>
          <w:b/>
          <w:bCs/>
          <w:noProof w:val="0"/>
          <w:color w:val="auto"/>
          <w:sz w:val="28"/>
          <w:szCs w:val="28"/>
        </w:rPr>
        <w:t xml:space="preserve"> </w:t>
      </w:r>
      <w:r w:rsidR="002B36DE" w:rsidRPr="004A2798">
        <w:rPr>
          <w:rFonts w:ascii="Times New Roman" w:hAnsi="Times New Roman" w:cs="Times New Roman"/>
          <w:b/>
          <w:bCs/>
          <w:noProof w:val="0"/>
          <w:color w:val="auto"/>
          <w:sz w:val="28"/>
          <w:szCs w:val="28"/>
        </w:rPr>
        <w:t>Гарантия качества</w:t>
      </w:r>
    </w:p>
    <w:p w14:paraId="0802372B" w14:textId="77777777" w:rsidR="002B36DE" w:rsidRPr="004A2798" w:rsidRDefault="002B36DE" w:rsidP="00DC0D95">
      <w:pPr>
        <w:pStyle w:val="VL0"/>
        <w:numPr>
          <w:ilvl w:val="1"/>
          <w:numId w:val="25"/>
        </w:numPr>
        <w:tabs>
          <w:tab w:val="left" w:pos="1418"/>
        </w:tabs>
        <w:spacing w:before="0"/>
        <w:ind w:left="0" w:firstLine="567"/>
        <w:rPr>
          <w:rFonts w:cstheme="minorHAnsi"/>
          <w:color w:val="auto"/>
          <w:sz w:val="28"/>
          <w:szCs w:val="28"/>
        </w:rPr>
      </w:pPr>
      <w:r w:rsidRPr="004A2798">
        <w:rPr>
          <w:rFonts w:cstheme="minorHAnsi"/>
          <w:color w:val="auto"/>
          <w:sz w:val="28"/>
          <w:szCs w:val="28"/>
        </w:rPr>
        <w:t>Поставщик гарантирует качество и безопасность Товара [</w:t>
      </w:r>
      <w:r w:rsidRPr="004A2798">
        <w:rPr>
          <w:rFonts w:cstheme="minorHAnsi"/>
          <w:i/>
          <w:color w:val="auto"/>
          <w:sz w:val="28"/>
          <w:szCs w:val="28"/>
        </w:rPr>
        <w:t>и результатов Сопутствующих работ/услуг</w:t>
      </w:r>
      <w:r w:rsidRPr="004A2798">
        <w:rPr>
          <w:rFonts w:cstheme="minorHAnsi"/>
          <w:color w:val="auto"/>
          <w:sz w:val="28"/>
          <w:szCs w:val="28"/>
        </w:rPr>
        <w:t>]</w:t>
      </w:r>
      <w:r w:rsidR="00E166C7">
        <w:rPr>
          <w:rStyle w:val="aa"/>
          <w:rFonts w:cstheme="minorHAnsi"/>
          <w:sz w:val="28"/>
          <w:szCs w:val="28"/>
        </w:rPr>
        <w:footnoteReference w:id="230"/>
      </w:r>
      <w:r w:rsidRPr="004A2798">
        <w:rPr>
          <w:rFonts w:cstheme="minorHAnsi"/>
          <w:color w:val="auto"/>
          <w:sz w:val="28"/>
          <w:szCs w:val="28"/>
        </w:rPr>
        <w:t xml:space="preserve"> в соответствии с Техническим заданием.</w:t>
      </w:r>
    </w:p>
    <w:p w14:paraId="580B11B6" w14:textId="77777777" w:rsidR="002B36DE" w:rsidRDefault="002B36DE" w:rsidP="00DC0D95">
      <w:pPr>
        <w:pStyle w:val="VL0"/>
        <w:numPr>
          <w:ilvl w:val="1"/>
          <w:numId w:val="25"/>
        </w:numPr>
        <w:tabs>
          <w:tab w:val="left" w:pos="1418"/>
        </w:tabs>
        <w:spacing w:before="0"/>
        <w:ind w:left="0" w:firstLine="567"/>
        <w:rPr>
          <w:rFonts w:cstheme="minorHAnsi"/>
          <w:color w:val="auto"/>
          <w:sz w:val="28"/>
          <w:szCs w:val="28"/>
        </w:rPr>
      </w:pPr>
      <w:r w:rsidRPr="004A2798">
        <w:rPr>
          <w:rFonts w:cstheme="minorHAnsi"/>
          <w:color w:val="auto"/>
          <w:sz w:val="28"/>
          <w:szCs w:val="28"/>
        </w:rPr>
        <w:lastRenderedPageBreak/>
        <w:t>Гарантийный срок на поставленны</w:t>
      </w:r>
      <w:r w:rsidR="00F153AD" w:rsidRPr="004A2798">
        <w:rPr>
          <w:rFonts w:cstheme="minorHAnsi"/>
          <w:color w:val="auto"/>
          <w:sz w:val="28"/>
          <w:szCs w:val="28"/>
        </w:rPr>
        <w:t>й</w:t>
      </w:r>
      <w:r w:rsidRPr="004A2798">
        <w:rPr>
          <w:rFonts w:cstheme="minorHAnsi"/>
          <w:color w:val="auto"/>
          <w:sz w:val="28"/>
          <w:szCs w:val="28"/>
        </w:rPr>
        <w:t xml:space="preserve"> </w:t>
      </w:r>
      <w:r w:rsidR="002B7930" w:rsidRPr="002B7930">
        <w:rPr>
          <w:rFonts w:cstheme="minorHAnsi"/>
          <w:color w:val="auto"/>
          <w:sz w:val="28"/>
          <w:szCs w:val="28"/>
        </w:rPr>
        <w:t xml:space="preserve">по Контракту </w:t>
      </w:r>
      <w:r w:rsidRPr="004A2798">
        <w:rPr>
          <w:rFonts w:cstheme="minorHAnsi"/>
          <w:color w:val="auto"/>
          <w:sz w:val="28"/>
          <w:szCs w:val="28"/>
        </w:rPr>
        <w:t>Товар</w:t>
      </w:r>
      <w:r w:rsidR="002B7930" w:rsidRPr="002B7930">
        <w:rPr>
          <w:rFonts w:cstheme="minorHAnsi"/>
          <w:color w:val="auto"/>
          <w:sz w:val="28"/>
          <w:szCs w:val="28"/>
        </w:rPr>
        <w:t xml:space="preserve"> составляет _______________</w:t>
      </w:r>
      <w:r w:rsidR="002B7930" w:rsidRPr="002B7930">
        <w:rPr>
          <w:rFonts w:cstheme="minorHAnsi"/>
          <w:color w:val="auto"/>
          <w:sz w:val="28"/>
          <w:szCs w:val="28"/>
          <w:vertAlign w:val="superscript"/>
        </w:rPr>
        <w:footnoteReference w:id="231"/>
      </w:r>
      <w:r w:rsidR="002B7930" w:rsidRPr="002B7930">
        <w:rPr>
          <w:rFonts w:cstheme="minorHAnsi"/>
          <w:color w:val="auto"/>
          <w:sz w:val="28"/>
          <w:szCs w:val="28"/>
        </w:rPr>
        <w:t xml:space="preserve"> года, начиная с даты подписания Сторонами </w:t>
      </w:r>
      <w:r w:rsidR="002B7930">
        <w:rPr>
          <w:rFonts w:cstheme="minorHAnsi"/>
          <w:color w:val="auto"/>
          <w:sz w:val="28"/>
          <w:szCs w:val="28"/>
        </w:rPr>
        <w:t>А</w:t>
      </w:r>
      <w:r w:rsidR="002B7930" w:rsidRPr="002B7930">
        <w:rPr>
          <w:rFonts w:cstheme="minorHAnsi"/>
          <w:color w:val="auto"/>
          <w:sz w:val="28"/>
          <w:szCs w:val="28"/>
        </w:rPr>
        <w:t>кта</w:t>
      </w:r>
      <w:r w:rsidR="002B7930">
        <w:rPr>
          <w:rFonts w:cstheme="minorHAnsi"/>
          <w:color w:val="auto"/>
          <w:sz w:val="28"/>
          <w:szCs w:val="28"/>
        </w:rPr>
        <w:t>. Д</w:t>
      </w:r>
      <w:r w:rsidR="00F153AD" w:rsidRPr="004A2798">
        <w:rPr>
          <w:rFonts w:cstheme="minorHAnsi"/>
          <w:color w:val="auto"/>
          <w:sz w:val="28"/>
          <w:szCs w:val="28"/>
        </w:rPr>
        <w:t>окументы, содержащие условия гарантии,</w:t>
      </w:r>
      <w:r w:rsidRPr="004A2798">
        <w:rPr>
          <w:rFonts w:cstheme="minorHAnsi"/>
          <w:color w:val="auto"/>
          <w:sz w:val="28"/>
          <w:szCs w:val="28"/>
        </w:rPr>
        <w:t xml:space="preserve"> устанавлива</w:t>
      </w:r>
      <w:r w:rsidR="00F153AD" w:rsidRPr="004A2798">
        <w:rPr>
          <w:rFonts w:cstheme="minorHAnsi"/>
          <w:color w:val="auto"/>
          <w:sz w:val="28"/>
          <w:szCs w:val="28"/>
        </w:rPr>
        <w:t>ю</w:t>
      </w:r>
      <w:r w:rsidRPr="004A2798">
        <w:rPr>
          <w:rFonts w:cstheme="minorHAnsi"/>
          <w:color w:val="auto"/>
          <w:sz w:val="28"/>
          <w:szCs w:val="28"/>
        </w:rPr>
        <w:t xml:space="preserve">тся Техническим заданием. </w:t>
      </w:r>
    </w:p>
    <w:p w14:paraId="494616B9" w14:textId="3432997D" w:rsidR="00D61975" w:rsidRPr="002A0AF1" w:rsidRDefault="00D61975" w:rsidP="001619E8">
      <w:pPr>
        <w:pStyle w:val="VL0"/>
        <w:numPr>
          <w:ilvl w:val="1"/>
          <w:numId w:val="25"/>
        </w:numPr>
        <w:tabs>
          <w:tab w:val="left" w:pos="1418"/>
        </w:tabs>
        <w:spacing w:before="0"/>
        <w:ind w:left="0" w:firstLine="567"/>
        <w:rPr>
          <w:rFonts w:cstheme="minorHAnsi"/>
          <w:sz w:val="28"/>
          <w:szCs w:val="28"/>
        </w:rPr>
      </w:pPr>
      <w:r>
        <w:rPr>
          <w:rFonts w:cstheme="minorHAnsi"/>
          <w:sz w:val="28"/>
          <w:szCs w:val="28"/>
        </w:rPr>
        <w:t>Поставщик</w:t>
      </w:r>
      <w:r w:rsidRPr="002A0AF1">
        <w:rPr>
          <w:rFonts w:cstheme="minorHAnsi"/>
          <w:sz w:val="28"/>
          <w:szCs w:val="28"/>
        </w:rPr>
        <w:t xml:space="preserve"> несет ответственность за </w:t>
      </w:r>
      <w:r>
        <w:rPr>
          <w:rFonts w:cstheme="minorHAnsi"/>
          <w:sz w:val="28"/>
          <w:szCs w:val="28"/>
        </w:rPr>
        <w:t>н</w:t>
      </w:r>
      <w:r w:rsidRPr="002A0AF1">
        <w:rPr>
          <w:rFonts w:cstheme="minorHAnsi"/>
          <w:sz w:val="28"/>
          <w:szCs w:val="28"/>
        </w:rPr>
        <w:t>едостатки (дефекты)</w:t>
      </w:r>
      <w:r>
        <w:rPr>
          <w:rFonts w:cstheme="minorHAnsi"/>
          <w:sz w:val="28"/>
          <w:szCs w:val="28"/>
        </w:rPr>
        <w:t xml:space="preserve"> Товара </w:t>
      </w:r>
      <w:r w:rsidRPr="004A2798">
        <w:rPr>
          <w:rFonts w:cstheme="minorHAnsi"/>
          <w:color w:val="auto"/>
          <w:sz w:val="28"/>
          <w:szCs w:val="28"/>
        </w:rPr>
        <w:t>[</w:t>
      </w:r>
      <w:r w:rsidRPr="004A2798">
        <w:rPr>
          <w:rFonts w:cstheme="minorHAnsi"/>
          <w:i/>
          <w:color w:val="auto"/>
          <w:sz w:val="28"/>
          <w:szCs w:val="28"/>
        </w:rPr>
        <w:t>и результатов Сопутствующих работ/услуг</w:t>
      </w:r>
      <w:r w:rsidRPr="004A2798">
        <w:rPr>
          <w:rFonts w:cstheme="minorHAnsi"/>
          <w:color w:val="auto"/>
          <w:sz w:val="28"/>
          <w:szCs w:val="28"/>
        </w:rPr>
        <w:t>]</w:t>
      </w:r>
      <w:r>
        <w:rPr>
          <w:rStyle w:val="aa"/>
          <w:rFonts w:cstheme="minorHAnsi"/>
          <w:sz w:val="28"/>
          <w:szCs w:val="28"/>
        </w:rPr>
        <w:footnoteReference w:id="232"/>
      </w:r>
      <w:r w:rsidRPr="002A0AF1">
        <w:rPr>
          <w:rFonts w:cstheme="minorHAnsi"/>
          <w:sz w:val="28"/>
          <w:szCs w:val="28"/>
        </w:rPr>
        <w:t xml:space="preserve">, обнаруженные в период Гарантийного срока, если не докажет, что они произошли вследствие нормального износа </w:t>
      </w:r>
      <w:r>
        <w:rPr>
          <w:rFonts w:cstheme="minorHAnsi"/>
          <w:sz w:val="28"/>
          <w:szCs w:val="28"/>
        </w:rPr>
        <w:t>Товара</w:t>
      </w:r>
      <w:r w:rsidRPr="002A0AF1">
        <w:rPr>
          <w:rFonts w:cstheme="minorHAnsi"/>
          <w:sz w:val="28"/>
          <w:szCs w:val="28"/>
        </w:rPr>
        <w:t xml:space="preserve"> и его частей, неправильной эксплуатации, ненадлежащего ремонта </w:t>
      </w:r>
      <w:r>
        <w:rPr>
          <w:rFonts w:cstheme="minorHAnsi"/>
          <w:sz w:val="28"/>
          <w:szCs w:val="28"/>
        </w:rPr>
        <w:t>Товара</w:t>
      </w:r>
      <w:r w:rsidRPr="002A0AF1">
        <w:rPr>
          <w:rFonts w:cstheme="minorHAnsi"/>
          <w:sz w:val="28"/>
          <w:szCs w:val="28"/>
        </w:rPr>
        <w:t>, произведенного Заказчиком или привлеченными Заказчиком третьими лицами.</w:t>
      </w:r>
    </w:p>
    <w:p w14:paraId="20E28642" w14:textId="5B6C0FDA" w:rsidR="00D61975" w:rsidRPr="002A0AF1" w:rsidRDefault="00D61975" w:rsidP="001619E8">
      <w:pPr>
        <w:pStyle w:val="VL0"/>
        <w:numPr>
          <w:ilvl w:val="1"/>
          <w:numId w:val="25"/>
        </w:numPr>
        <w:tabs>
          <w:tab w:val="left" w:pos="1418"/>
        </w:tabs>
        <w:spacing w:before="0"/>
        <w:ind w:left="0" w:firstLine="567"/>
        <w:rPr>
          <w:rFonts w:cstheme="minorHAnsi"/>
          <w:sz w:val="28"/>
          <w:szCs w:val="28"/>
        </w:rPr>
      </w:pPr>
      <w:r w:rsidRPr="002A0AF1">
        <w:rPr>
          <w:rFonts w:cstheme="minorHAnsi"/>
          <w:sz w:val="28"/>
          <w:szCs w:val="28"/>
        </w:rPr>
        <w:t xml:space="preserve">Устранение </w:t>
      </w:r>
      <w:r>
        <w:rPr>
          <w:rFonts w:cstheme="minorHAnsi"/>
          <w:sz w:val="28"/>
          <w:szCs w:val="28"/>
        </w:rPr>
        <w:t>н</w:t>
      </w:r>
      <w:r w:rsidRPr="002A0AF1">
        <w:rPr>
          <w:rFonts w:cstheme="minorHAnsi"/>
          <w:sz w:val="28"/>
          <w:szCs w:val="28"/>
        </w:rPr>
        <w:t xml:space="preserve">едостатков (дефектов) </w:t>
      </w:r>
      <w:r>
        <w:rPr>
          <w:rFonts w:cstheme="minorHAnsi"/>
          <w:sz w:val="28"/>
          <w:szCs w:val="28"/>
        </w:rPr>
        <w:t xml:space="preserve">Товара </w:t>
      </w:r>
      <w:r w:rsidRPr="004A2798">
        <w:rPr>
          <w:rFonts w:cstheme="minorHAnsi"/>
          <w:color w:val="auto"/>
          <w:sz w:val="28"/>
          <w:szCs w:val="28"/>
        </w:rPr>
        <w:t>[</w:t>
      </w:r>
      <w:r w:rsidRPr="004A2798">
        <w:rPr>
          <w:rFonts w:cstheme="minorHAnsi"/>
          <w:i/>
          <w:color w:val="auto"/>
          <w:sz w:val="28"/>
          <w:szCs w:val="28"/>
        </w:rPr>
        <w:t>и результатов Сопутствующих работ/услуг</w:t>
      </w:r>
      <w:r w:rsidRPr="004A2798">
        <w:rPr>
          <w:rFonts w:cstheme="minorHAnsi"/>
          <w:color w:val="auto"/>
          <w:sz w:val="28"/>
          <w:szCs w:val="28"/>
        </w:rPr>
        <w:t>]</w:t>
      </w:r>
      <w:r>
        <w:rPr>
          <w:rStyle w:val="aa"/>
          <w:rFonts w:cstheme="minorHAnsi"/>
          <w:sz w:val="28"/>
          <w:szCs w:val="28"/>
        </w:rPr>
        <w:footnoteReference w:id="233"/>
      </w:r>
      <w:r w:rsidRPr="002A0AF1">
        <w:rPr>
          <w:rFonts w:cstheme="minorHAnsi"/>
          <w:sz w:val="28"/>
          <w:szCs w:val="28"/>
        </w:rPr>
        <w:t>, выявленных в течение Гарантийного срока, осуществляется с</w:t>
      </w:r>
      <w:r>
        <w:rPr>
          <w:rFonts w:cstheme="minorHAnsi"/>
          <w:sz w:val="28"/>
          <w:szCs w:val="28"/>
        </w:rPr>
        <w:t>илами и средствами Поставщика</w:t>
      </w:r>
      <w:r w:rsidRPr="002A0AF1">
        <w:rPr>
          <w:rFonts w:cstheme="minorHAnsi"/>
          <w:sz w:val="28"/>
          <w:szCs w:val="28"/>
        </w:rPr>
        <w:t>.</w:t>
      </w:r>
    </w:p>
    <w:p w14:paraId="2D455DA8" w14:textId="7E815057" w:rsidR="00D61975" w:rsidRPr="002A0AF1" w:rsidRDefault="00D61975" w:rsidP="001619E8">
      <w:pPr>
        <w:pStyle w:val="VL0"/>
        <w:numPr>
          <w:ilvl w:val="1"/>
          <w:numId w:val="25"/>
        </w:numPr>
        <w:tabs>
          <w:tab w:val="left" w:pos="1418"/>
        </w:tabs>
        <w:spacing w:before="0"/>
        <w:ind w:left="0" w:firstLine="567"/>
        <w:rPr>
          <w:rFonts w:cstheme="minorHAnsi"/>
          <w:sz w:val="28"/>
          <w:szCs w:val="28"/>
        </w:rPr>
      </w:pPr>
      <w:r w:rsidRPr="002A0AF1">
        <w:rPr>
          <w:rFonts w:cstheme="minorHAnsi"/>
          <w:sz w:val="28"/>
          <w:szCs w:val="28"/>
        </w:rPr>
        <w:t xml:space="preserve">Если в течение Гарантийного срока будут обнаружены </w:t>
      </w:r>
      <w:r>
        <w:rPr>
          <w:rFonts w:cstheme="minorHAnsi"/>
          <w:sz w:val="28"/>
          <w:szCs w:val="28"/>
        </w:rPr>
        <w:t>н</w:t>
      </w:r>
      <w:r w:rsidRPr="002A0AF1">
        <w:rPr>
          <w:rFonts w:cstheme="minorHAnsi"/>
          <w:sz w:val="28"/>
          <w:szCs w:val="28"/>
        </w:rPr>
        <w:t xml:space="preserve">едостатки (дефекты) </w:t>
      </w:r>
      <w:r>
        <w:rPr>
          <w:rFonts w:cstheme="minorHAnsi"/>
          <w:sz w:val="28"/>
          <w:szCs w:val="28"/>
        </w:rPr>
        <w:t xml:space="preserve">Товара </w:t>
      </w:r>
      <w:r w:rsidRPr="004A2798">
        <w:rPr>
          <w:rFonts w:cstheme="minorHAnsi"/>
          <w:color w:val="auto"/>
          <w:sz w:val="28"/>
          <w:szCs w:val="28"/>
        </w:rPr>
        <w:t>[</w:t>
      </w:r>
      <w:r w:rsidRPr="004A2798">
        <w:rPr>
          <w:rFonts w:cstheme="minorHAnsi"/>
          <w:i/>
          <w:color w:val="auto"/>
          <w:sz w:val="28"/>
          <w:szCs w:val="28"/>
        </w:rPr>
        <w:t>и результатов Сопутствующих работ/услуг</w:t>
      </w:r>
      <w:r w:rsidRPr="004A2798">
        <w:rPr>
          <w:rFonts w:cstheme="minorHAnsi"/>
          <w:color w:val="auto"/>
          <w:sz w:val="28"/>
          <w:szCs w:val="28"/>
        </w:rPr>
        <w:t>]</w:t>
      </w:r>
      <w:r>
        <w:rPr>
          <w:rStyle w:val="aa"/>
          <w:rFonts w:cstheme="minorHAnsi"/>
          <w:sz w:val="28"/>
          <w:szCs w:val="28"/>
        </w:rPr>
        <w:footnoteReference w:id="234"/>
      </w:r>
      <w:r w:rsidRPr="002A0AF1">
        <w:rPr>
          <w:rFonts w:cstheme="minorHAnsi"/>
          <w:sz w:val="28"/>
          <w:szCs w:val="28"/>
        </w:rPr>
        <w:t xml:space="preserve">, Заказчик уведомляет об этом </w:t>
      </w:r>
      <w:r>
        <w:rPr>
          <w:rFonts w:cstheme="minorHAnsi"/>
          <w:sz w:val="28"/>
          <w:szCs w:val="28"/>
        </w:rPr>
        <w:t>Поставщика</w:t>
      </w:r>
      <w:r w:rsidRPr="002A0AF1">
        <w:rPr>
          <w:rFonts w:cstheme="minorHAnsi"/>
          <w:sz w:val="28"/>
          <w:szCs w:val="28"/>
        </w:rPr>
        <w:t xml:space="preserve">. </w:t>
      </w:r>
    </w:p>
    <w:p w14:paraId="5926BB0A" w14:textId="4C526FF6" w:rsidR="00D61975" w:rsidRPr="002A0AF1" w:rsidRDefault="00D61975" w:rsidP="001619E8">
      <w:pPr>
        <w:pStyle w:val="VL0"/>
        <w:numPr>
          <w:ilvl w:val="1"/>
          <w:numId w:val="25"/>
        </w:numPr>
        <w:tabs>
          <w:tab w:val="left" w:pos="1418"/>
        </w:tabs>
        <w:spacing w:before="0"/>
        <w:ind w:left="0" w:firstLine="567"/>
        <w:rPr>
          <w:rFonts w:cstheme="minorHAnsi"/>
          <w:sz w:val="28"/>
          <w:szCs w:val="28"/>
        </w:rPr>
      </w:pPr>
      <w:r w:rsidRPr="002A0AF1">
        <w:rPr>
          <w:rFonts w:cstheme="minorHAnsi"/>
          <w:sz w:val="28"/>
          <w:szCs w:val="28"/>
        </w:rPr>
        <w:t xml:space="preserve">Не позднее______ (_________) _______ с момента получения </w:t>
      </w:r>
      <w:r>
        <w:rPr>
          <w:rFonts w:cstheme="minorHAnsi"/>
          <w:sz w:val="28"/>
          <w:szCs w:val="28"/>
        </w:rPr>
        <w:t>Поставщиком</w:t>
      </w:r>
      <w:r w:rsidRPr="002A0AF1">
        <w:rPr>
          <w:rFonts w:cstheme="minorHAnsi"/>
          <w:sz w:val="28"/>
          <w:szCs w:val="28"/>
        </w:rPr>
        <w:t xml:space="preserve"> уведомления о выявленных </w:t>
      </w:r>
      <w:r>
        <w:rPr>
          <w:rFonts w:cstheme="minorHAnsi"/>
          <w:sz w:val="28"/>
          <w:szCs w:val="28"/>
        </w:rPr>
        <w:t>н</w:t>
      </w:r>
      <w:r w:rsidRPr="002A0AF1">
        <w:rPr>
          <w:rFonts w:cstheme="minorHAnsi"/>
          <w:sz w:val="28"/>
          <w:szCs w:val="28"/>
        </w:rPr>
        <w:t xml:space="preserve">едостатках (дефектах) </w:t>
      </w:r>
      <w:r w:rsidR="00CC5122">
        <w:rPr>
          <w:rFonts w:cstheme="minorHAnsi"/>
          <w:sz w:val="28"/>
          <w:szCs w:val="28"/>
        </w:rPr>
        <w:t xml:space="preserve">Товара </w:t>
      </w:r>
      <w:r w:rsidR="00CC5122" w:rsidRPr="004A2798">
        <w:rPr>
          <w:rFonts w:cstheme="minorHAnsi"/>
          <w:color w:val="auto"/>
          <w:sz w:val="28"/>
          <w:szCs w:val="28"/>
        </w:rPr>
        <w:t>[</w:t>
      </w:r>
      <w:r w:rsidR="00CC5122" w:rsidRPr="004A2798">
        <w:rPr>
          <w:rFonts w:cstheme="minorHAnsi"/>
          <w:i/>
          <w:color w:val="auto"/>
          <w:sz w:val="28"/>
          <w:szCs w:val="28"/>
        </w:rPr>
        <w:t>и результатов Сопутствующих работ/услуг</w:t>
      </w:r>
      <w:r w:rsidR="00CC5122" w:rsidRPr="004A2798">
        <w:rPr>
          <w:rFonts w:cstheme="minorHAnsi"/>
          <w:color w:val="auto"/>
          <w:sz w:val="28"/>
          <w:szCs w:val="28"/>
        </w:rPr>
        <w:t>]</w:t>
      </w:r>
      <w:r w:rsidR="00CC5122">
        <w:rPr>
          <w:rStyle w:val="aa"/>
          <w:rFonts w:cstheme="minorHAnsi"/>
          <w:sz w:val="28"/>
          <w:szCs w:val="28"/>
        </w:rPr>
        <w:footnoteReference w:id="235"/>
      </w:r>
      <w:r w:rsidRPr="002A0AF1">
        <w:rPr>
          <w:rFonts w:cstheme="minorHAnsi"/>
          <w:sz w:val="28"/>
          <w:szCs w:val="28"/>
        </w:rPr>
        <w:t xml:space="preserve">, Стороны составляют акт с указанием недостатков, причин их возникновения, порядка и сроков их устранения. </w:t>
      </w:r>
    </w:p>
    <w:p w14:paraId="3DE253A3" w14:textId="1B076F7F" w:rsidR="00D61975" w:rsidRPr="002A0AF1" w:rsidRDefault="00D61975" w:rsidP="001619E8">
      <w:pPr>
        <w:pStyle w:val="VL0"/>
        <w:numPr>
          <w:ilvl w:val="1"/>
          <w:numId w:val="25"/>
        </w:numPr>
        <w:tabs>
          <w:tab w:val="left" w:pos="1418"/>
        </w:tabs>
        <w:spacing w:before="0"/>
        <w:ind w:left="0" w:firstLine="567"/>
        <w:rPr>
          <w:rFonts w:cstheme="minorHAnsi"/>
          <w:sz w:val="28"/>
          <w:szCs w:val="28"/>
        </w:rPr>
      </w:pPr>
      <w:r w:rsidRPr="002A0AF1">
        <w:rPr>
          <w:rFonts w:cstheme="minorHAnsi"/>
          <w:sz w:val="28"/>
          <w:szCs w:val="28"/>
        </w:rPr>
        <w:t xml:space="preserve">В случае уклонения </w:t>
      </w:r>
      <w:r w:rsidR="00CC5122">
        <w:rPr>
          <w:rFonts w:cstheme="minorHAnsi"/>
          <w:sz w:val="28"/>
          <w:szCs w:val="28"/>
        </w:rPr>
        <w:t>Поставщика</w:t>
      </w:r>
      <w:r w:rsidRPr="002A0AF1">
        <w:rPr>
          <w:rFonts w:cstheme="minorHAnsi"/>
          <w:sz w:val="28"/>
          <w:szCs w:val="28"/>
        </w:rPr>
        <w:t xml:space="preserve"> от составления акта выявленных </w:t>
      </w:r>
      <w:r>
        <w:rPr>
          <w:rFonts w:cstheme="minorHAnsi"/>
          <w:sz w:val="28"/>
          <w:szCs w:val="28"/>
        </w:rPr>
        <w:t>н</w:t>
      </w:r>
      <w:r w:rsidRPr="002A0AF1">
        <w:rPr>
          <w:rFonts w:cstheme="minorHAnsi"/>
          <w:sz w:val="28"/>
          <w:szCs w:val="28"/>
        </w:rPr>
        <w:t xml:space="preserve">едостатков (дефектов) </w:t>
      </w:r>
      <w:r w:rsidR="00CC5122">
        <w:rPr>
          <w:rFonts w:cstheme="minorHAnsi"/>
          <w:sz w:val="28"/>
          <w:szCs w:val="28"/>
        </w:rPr>
        <w:t xml:space="preserve">Товара </w:t>
      </w:r>
      <w:r w:rsidR="00CC5122" w:rsidRPr="004A2798">
        <w:rPr>
          <w:rFonts w:cstheme="minorHAnsi"/>
          <w:color w:val="auto"/>
          <w:sz w:val="28"/>
          <w:szCs w:val="28"/>
        </w:rPr>
        <w:t>[</w:t>
      </w:r>
      <w:r w:rsidR="00CC5122" w:rsidRPr="004A2798">
        <w:rPr>
          <w:rFonts w:cstheme="minorHAnsi"/>
          <w:i/>
          <w:color w:val="auto"/>
          <w:sz w:val="28"/>
          <w:szCs w:val="28"/>
        </w:rPr>
        <w:t>и результатов Сопутствующих работ/услуг</w:t>
      </w:r>
      <w:r w:rsidR="00CC5122" w:rsidRPr="004A2798">
        <w:rPr>
          <w:rFonts w:cstheme="minorHAnsi"/>
          <w:color w:val="auto"/>
          <w:sz w:val="28"/>
          <w:szCs w:val="28"/>
        </w:rPr>
        <w:t>]</w:t>
      </w:r>
      <w:r w:rsidR="00CC5122">
        <w:rPr>
          <w:rStyle w:val="aa"/>
          <w:rFonts w:cstheme="minorHAnsi"/>
          <w:sz w:val="28"/>
          <w:szCs w:val="28"/>
        </w:rPr>
        <w:footnoteReference w:id="236"/>
      </w:r>
      <w:r w:rsidRPr="002A0AF1">
        <w:rPr>
          <w:rFonts w:cstheme="minorHAnsi"/>
          <w:sz w:val="28"/>
          <w:szCs w:val="28"/>
        </w:rPr>
        <w:t xml:space="preserve"> в установленный срок, Заказчик вправе составить соответствующий акт без участия </w:t>
      </w:r>
      <w:r w:rsidR="00CC5122">
        <w:rPr>
          <w:rFonts w:cstheme="minorHAnsi"/>
          <w:sz w:val="28"/>
          <w:szCs w:val="28"/>
        </w:rPr>
        <w:t>Поставщика</w:t>
      </w:r>
      <w:r w:rsidRPr="002A0AF1">
        <w:rPr>
          <w:rFonts w:cstheme="minorHAnsi"/>
          <w:sz w:val="28"/>
          <w:szCs w:val="28"/>
        </w:rPr>
        <w:t xml:space="preserve">. </w:t>
      </w:r>
    </w:p>
    <w:p w14:paraId="1A436A97" w14:textId="08872EBF" w:rsidR="00D61975" w:rsidRPr="002A0AF1" w:rsidRDefault="00D61975" w:rsidP="001619E8">
      <w:pPr>
        <w:pStyle w:val="VL0"/>
        <w:numPr>
          <w:ilvl w:val="1"/>
          <w:numId w:val="25"/>
        </w:numPr>
        <w:tabs>
          <w:tab w:val="left" w:pos="1418"/>
        </w:tabs>
        <w:spacing w:before="0"/>
        <w:ind w:left="0" w:firstLine="567"/>
        <w:rPr>
          <w:rFonts w:cstheme="minorHAnsi"/>
          <w:sz w:val="28"/>
          <w:szCs w:val="28"/>
        </w:rPr>
      </w:pPr>
      <w:r w:rsidRPr="002A0AF1">
        <w:rPr>
          <w:rFonts w:cstheme="minorHAnsi"/>
          <w:sz w:val="28"/>
          <w:szCs w:val="28"/>
        </w:rPr>
        <w:t xml:space="preserve">Если иной срок не будет согласован Сторонами дополнительно, </w:t>
      </w:r>
      <w:r w:rsidR="00CC5122">
        <w:rPr>
          <w:rFonts w:cstheme="minorHAnsi"/>
          <w:sz w:val="28"/>
          <w:szCs w:val="28"/>
        </w:rPr>
        <w:t>Поставщик</w:t>
      </w:r>
      <w:r w:rsidRPr="002A0AF1">
        <w:rPr>
          <w:rFonts w:cstheme="minorHAnsi"/>
          <w:sz w:val="28"/>
          <w:szCs w:val="28"/>
        </w:rPr>
        <w:t xml:space="preserve"> обязуется устранить выявленные </w:t>
      </w:r>
      <w:r>
        <w:rPr>
          <w:rFonts w:cstheme="minorHAnsi"/>
          <w:sz w:val="28"/>
          <w:szCs w:val="28"/>
        </w:rPr>
        <w:t>н</w:t>
      </w:r>
      <w:r w:rsidRPr="002A0AF1">
        <w:rPr>
          <w:rFonts w:cstheme="minorHAnsi"/>
          <w:sz w:val="28"/>
          <w:szCs w:val="28"/>
        </w:rPr>
        <w:t xml:space="preserve">едостатки (дефекты) </w:t>
      </w:r>
      <w:r w:rsidR="00CC5122">
        <w:rPr>
          <w:rFonts w:cstheme="minorHAnsi"/>
          <w:sz w:val="28"/>
          <w:szCs w:val="28"/>
        </w:rPr>
        <w:t xml:space="preserve">Товара </w:t>
      </w:r>
      <w:r w:rsidR="00CC5122" w:rsidRPr="004A2798">
        <w:rPr>
          <w:rFonts w:cstheme="minorHAnsi"/>
          <w:color w:val="auto"/>
          <w:sz w:val="28"/>
          <w:szCs w:val="28"/>
        </w:rPr>
        <w:t>[</w:t>
      </w:r>
      <w:r w:rsidR="00CC5122" w:rsidRPr="004A2798">
        <w:rPr>
          <w:rFonts w:cstheme="minorHAnsi"/>
          <w:i/>
          <w:color w:val="auto"/>
          <w:sz w:val="28"/>
          <w:szCs w:val="28"/>
        </w:rPr>
        <w:t>и результатов Сопутствующих работ/услуг</w:t>
      </w:r>
      <w:r w:rsidR="00CC5122" w:rsidRPr="004A2798">
        <w:rPr>
          <w:rFonts w:cstheme="minorHAnsi"/>
          <w:color w:val="auto"/>
          <w:sz w:val="28"/>
          <w:szCs w:val="28"/>
        </w:rPr>
        <w:t>]</w:t>
      </w:r>
      <w:r w:rsidR="00CC5122">
        <w:rPr>
          <w:rStyle w:val="aa"/>
          <w:rFonts w:cstheme="minorHAnsi"/>
          <w:sz w:val="28"/>
          <w:szCs w:val="28"/>
        </w:rPr>
        <w:footnoteReference w:id="237"/>
      </w:r>
      <w:r w:rsidRPr="002A0AF1">
        <w:rPr>
          <w:rFonts w:cstheme="minorHAnsi"/>
          <w:sz w:val="28"/>
          <w:szCs w:val="28"/>
        </w:rPr>
        <w:t xml:space="preserve"> </w:t>
      </w:r>
      <w:r w:rsidR="00CC5122">
        <w:rPr>
          <w:rFonts w:cstheme="minorHAnsi"/>
          <w:sz w:val="28"/>
          <w:szCs w:val="28"/>
        </w:rPr>
        <w:t xml:space="preserve">в разумные сроки, указанные </w:t>
      </w:r>
      <w:r w:rsidRPr="002A0AF1">
        <w:rPr>
          <w:rFonts w:cstheme="minorHAnsi"/>
          <w:sz w:val="28"/>
          <w:szCs w:val="28"/>
        </w:rPr>
        <w:t>соответствующе</w:t>
      </w:r>
      <w:r w:rsidR="00CC5122">
        <w:rPr>
          <w:rFonts w:cstheme="minorHAnsi"/>
          <w:sz w:val="28"/>
          <w:szCs w:val="28"/>
        </w:rPr>
        <w:t>м</w:t>
      </w:r>
      <w:r w:rsidRPr="002A0AF1">
        <w:rPr>
          <w:rFonts w:cstheme="minorHAnsi"/>
          <w:sz w:val="28"/>
          <w:szCs w:val="28"/>
        </w:rPr>
        <w:t xml:space="preserve"> </w:t>
      </w:r>
      <w:r w:rsidR="00CC5122">
        <w:rPr>
          <w:rFonts w:cstheme="minorHAnsi"/>
          <w:sz w:val="28"/>
          <w:szCs w:val="28"/>
        </w:rPr>
        <w:t xml:space="preserve">уведомлении </w:t>
      </w:r>
      <w:r w:rsidRPr="002A0AF1">
        <w:rPr>
          <w:rFonts w:cstheme="minorHAnsi"/>
          <w:sz w:val="28"/>
          <w:szCs w:val="28"/>
        </w:rPr>
        <w:t>от Заказчика</w:t>
      </w:r>
      <w:r w:rsidR="00CC5122">
        <w:rPr>
          <w:rFonts w:cstheme="minorHAnsi"/>
          <w:sz w:val="28"/>
          <w:szCs w:val="28"/>
        </w:rPr>
        <w:t>, направленном согласно пункту 10.5 Контракта</w:t>
      </w:r>
      <w:r w:rsidRPr="002A0AF1">
        <w:rPr>
          <w:rFonts w:cstheme="minorHAnsi"/>
          <w:sz w:val="28"/>
          <w:szCs w:val="28"/>
        </w:rPr>
        <w:t>.</w:t>
      </w:r>
    </w:p>
    <w:p w14:paraId="275CDC2D" w14:textId="728768A7" w:rsidR="00D61975" w:rsidRPr="002A0AF1" w:rsidRDefault="00D61975" w:rsidP="00D61975">
      <w:pPr>
        <w:pStyle w:val="ab"/>
        <w:tabs>
          <w:tab w:val="left" w:pos="1418"/>
        </w:tabs>
        <w:autoSpaceDE w:val="0"/>
        <w:autoSpaceDN w:val="0"/>
        <w:adjustRightInd w:val="0"/>
        <w:spacing w:after="0" w:line="240" w:lineRule="auto"/>
        <w:ind w:left="0" w:firstLine="567"/>
        <w:jc w:val="both"/>
        <w:rPr>
          <w:rFonts w:cstheme="minorHAnsi"/>
          <w:sz w:val="28"/>
          <w:szCs w:val="28"/>
        </w:rPr>
      </w:pPr>
      <w:r w:rsidRPr="002A0AF1">
        <w:rPr>
          <w:rFonts w:cstheme="minorHAnsi"/>
          <w:sz w:val="28"/>
          <w:szCs w:val="28"/>
        </w:rPr>
        <w:t xml:space="preserve">В случае отказа </w:t>
      </w:r>
      <w:r w:rsidR="00CC5122">
        <w:rPr>
          <w:rFonts w:cstheme="minorHAnsi"/>
          <w:sz w:val="28"/>
          <w:szCs w:val="28"/>
        </w:rPr>
        <w:t>Поставщика</w:t>
      </w:r>
      <w:r w:rsidRPr="002A0AF1">
        <w:rPr>
          <w:rFonts w:cstheme="minorHAnsi"/>
          <w:sz w:val="28"/>
          <w:szCs w:val="28"/>
        </w:rPr>
        <w:t xml:space="preserve"> от устранения выявленных </w:t>
      </w:r>
      <w:r>
        <w:rPr>
          <w:rFonts w:cstheme="minorHAnsi"/>
          <w:sz w:val="28"/>
          <w:szCs w:val="28"/>
        </w:rPr>
        <w:t>н</w:t>
      </w:r>
      <w:r w:rsidRPr="002A0AF1">
        <w:rPr>
          <w:rFonts w:cstheme="minorHAnsi"/>
          <w:sz w:val="28"/>
          <w:szCs w:val="28"/>
        </w:rPr>
        <w:t xml:space="preserve">едостатков (дефектов) </w:t>
      </w:r>
      <w:r w:rsidR="00CC5122">
        <w:rPr>
          <w:rFonts w:cstheme="minorHAnsi"/>
          <w:sz w:val="28"/>
          <w:szCs w:val="28"/>
        </w:rPr>
        <w:t xml:space="preserve">Товара </w:t>
      </w:r>
      <w:r w:rsidR="00CC5122" w:rsidRPr="004A2798">
        <w:rPr>
          <w:rFonts w:cstheme="minorHAnsi"/>
          <w:sz w:val="28"/>
          <w:szCs w:val="28"/>
        </w:rPr>
        <w:t>[</w:t>
      </w:r>
      <w:r w:rsidR="00CC5122" w:rsidRPr="004A2798">
        <w:rPr>
          <w:rFonts w:cstheme="minorHAnsi"/>
          <w:i/>
          <w:sz w:val="28"/>
          <w:szCs w:val="28"/>
        </w:rPr>
        <w:t>и результатов Сопутствующих работ/услуг</w:t>
      </w:r>
      <w:r w:rsidR="00CC5122" w:rsidRPr="004A2798">
        <w:rPr>
          <w:rFonts w:cstheme="minorHAnsi"/>
          <w:sz w:val="28"/>
          <w:szCs w:val="28"/>
        </w:rPr>
        <w:t>]</w:t>
      </w:r>
      <w:r w:rsidR="00CC5122">
        <w:rPr>
          <w:rStyle w:val="aa"/>
          <w:rFonts w:cstheme="minorHAnsi"/>
          <w:sz w:val="28"/>
          <w:szCs w:val="28"/>
        </w:rPr>
        <w:footnoteReference w:id="238"/>
      </w:r>
      <w:r w:rsidR="00CC5122">
        <w:rPr>
          <w:rFonts w:cstheme="minorHAnsi"/>
          <w:sz w:val="28"/>
          <w:szCs w:val="28"/>
        </w:rPr>
        <w:t xml:space="preserve"> </w:t>
      </w:r>
      <w:r w:rsidRPr="002A0AF1">
        <w:rPr>
          <w:rFonts w:cstheme="minorHAnsi"/>
          <w:sz w:val="28"/>
          <w:szCs w:val="28"/>
        </w:rPr>
        <w:t xml:space="preserve">или не устранения </w:t>
      </w:r>
      <w:r>
        <w:rPr>
          <w:rFonts w:cstheme="minorHAnsi"/>
          <w:sz w:val="28"/>
          <w:szCs w:val="28"/>
        </w:rPr>
        <w:t>н</w:t>
      </w:r>
      <w:r w:rsidRPr="002A0AF1">
        <w:rPr>
          <w:rFonts w:cstheme="minorHAnsi"/>
          <w:sz w:val="28"/>
          <w:szCs w:val="28"/>
        </w:rPr>
        <w:t xml:space="preserve">едостатков (дефектов) в установленный срок Заказчик вправе </w:t>
      </w:r>
      <w:r w:rsidRPr="002A0AF1">
        <w:rPr>
          <w:rFonts w:cstheme="minorHAnsi"/>
          <w:sz w:val="28"/>
          <w:szCs w:val="28"/>
        </w:rPr>
        <w:lastRenderedPageBreak/>
        <w:t xml:space="preserve">привлечь в порядке, предусмотренном законодательством Российской Федерации, для устранения таких недостатков (дефектов) третьих лиц с возмещением своих расходов на устранение </w:t>
      </w:r>
      <w:r>
        <w:rPr>
          <w:rFonts w:cstheme="minorHAnsi"/>
          <w:sz w:val="28"/>
          <w:szCs w:val="28"/>
        </w:rPr>
        <w:t>н</w:t>
      </w:r>
      <w:r w:rsidRPr="002A0AF1">
        <w:rPr>
          <w:rFonts w:cstheme="minorHAnsi"/>
          <w:sz w:val="28"/>
          <w:szCs w:val="28"/>
        </w:rPr>
        <w:t xml:space="preserve">едостатков (дефектов) </w:t>
      </w:r>
      <w:r w:rsidR="00CC5122">
        <w:rPr>
          <w:rFonts w:cstheme="minorHAnsi"/>
          <w:sz w:val="28"/>
          <w:szCs w:val="28"/>
        </w:rPr>
        <w:t xml:space="preserve">Товара </w:t>
      </w:r>
      <w:r w:rsidR="00CC5122" w:rsidRPr="004A2798">
        <w:rPr>
          <w:rFonts w:cstheme="minorHAnsi"/>
          <w:sz w:val="28"/>
          <w:szCs w:val="28"/>
        </w:rPr>
        <w:t>[</w:t>
      </w:r>
      <w:r w:rsidR="00CC5122" w:rsidRPr="004A2798">
        <w:rPr>
          <w:rFonts w:cstheme="minorHAnsi"/>
          <w:i/>
          <w:sz w:val="28"/>
          <w:szCs w:val="28"/>
        </w:rPr>
        <w:t>и результатов Сопутствующих работ/услуг</w:t>
      </w:r>
      <w:r w:rsidR="00CC5122" w:rsidRPr="004A2798">
        <w:rPr>
          <w:rFonts w:cstheme="minorHAnsi"/>
          <w:sz w:val="28"/>
          <w:szCs w:val="28"/>
        </w:rPr>
        <w:t>]</w:t>
      </w:r>
      <w:r w:rsidR="00CC5122">
        <w:rPr>
          <w:rStyle w:val="aa"/>
          <w:rFonts w:cstheme="minorHAnsi"/>
          <w:sz w:val="28"/>
          <w:szCs w:val="28"/>
        </w:rPr>
        <w:footnoteReference w:id="239"/>
      </w:r>
      <w:r w:rsidRPr="002A0AF1">
        <w:rPr>
          <w:rFonts w:cstheme="minorHAnsi"/>
          <w:sz w:val="28"/>
          <w:szCs w:val="28"/>
        </w:rPr>
        <w:t xml:space="preserve"> за счет </w:t>
      </w:r>
      <w:r w:rsidR="00CC5122">
        <w:rPr>
          <w:rFonts w:cstheme="minorHAnsi"/>
          <w:sz w:val="28"/>
          <w:szCs w:val="28"/>
        </w:rPr>
        <w:t>Поставщика</w:t>
      </w:r>
      <w:r w:rsidRPr="002A0AF1">
        <w:rPr>
          <w:rFonts w:cstheme="minorHAnsi"/>
          <w:sz w:val="28"/>
          <w:szCs w:val="28"/>
        </w:rPr>
        <w:t>.</w:t>
      </w:r>
    </w:p>
    <w:p w14:paraId="30778277" w14:textId="49874F79" w:rsidR="00D61975" w:rsidRPr="002A0AF1" w:rsidRDefault="00D61975" w:rsidP="001619E8">
      <w:pPr>
        <w:pStyle w:val="VL0"/>
        <w:numPr>
          <w:ilvl w:val="1"/>
          <w:numId w:val="25"/>
        </w:numPr>
        <w:tabs>
          <w:tab w:val="left" w:pos="1418"/>
        </w:tabs>
        <w:spacing w:before="0"/>
        <w:ind w:left="0" w:firstLine="567"/>
        <w:rPr>
          <w:rFonts w:cstheme="minorHAnsi"/>
          <w:sz w:val="28"/>
          <w:szCs w:val="28"/>
        </w:rPr>
      </w:pPr>
      <w:r w:rsidRPr="002A0AF1">
        <w:rPr>
          <w:rFonts w:cstheme="minorHAnsi"/>
          <w:sz w:val="28"/>
          <w:szCs w:val="28"/>
        </w:rPr>
        <w:t xml:space="preserve">При выявлении в период Гарантийного срока </w:t>
      </w:r>
      <w:r>
        <w:rPr>
          <w:rFonts w:cstheme="minorHAnsi"/>
          <w:sz w:val="28"/>
          <w:szCs w:val="28"/>
        </w:rPr>
        <w:t>н</w:t>
      </w:r>
      <w:r w:rsidRPr="002A0AF1">
        <w:rPr>
          <w:rFonts w:cstheme="minorHAnsi"/>
          <w:sz w:val="28"/>
          <w:szCs w:val="28"/>
        </w:rPr>
        <w:t xml:space="preserve">едостатков (дефектов) </w:t>
      </w:r>
      <w:r w:rsidR="00CC5122">
        <w:rPr>
          <w:rFonts w:cstheme="minorHAnsi"/>
          <w:sz w:val="28"/>
          <w:szCs w:val="28"/>
        </w:rPr>
        <w:t xml:space="preserve">Товара </w:t>
      </w:r>
      <w:r w:rsidR="00CC5122" w:rsidRPr="004A2798">
        <w:rPr>
          <w:rFonts w:cstheme="minorHAnsi"/>
          <w:color w:val="auto"/>
          <w:sz w:val="28"/>
          <w:szCs w:val="28"/>
        </w:rPr>
        <w:t>[</w:t>
      </w:r>
      <w:r w:rsidR="00CC5122" w:rsidRPr="004A2798">
        <w:rPr>
          <w:rFonts w:cstheme="minorHAnsi"/>
          <w:i/>
          <w:color w:val="auto"/>
          <w:sz w:val="28"/>
          <w:szCs w:val="28"/>
        </w:rPr>
        <w:t>и результатов Сопутствующих работ/услуг</w:t>
      </w:r>
      <w:r w:rsidR="00CC5122" w:rsidRPr="004A2798">
        <w:rPr>
          <w:rFonts w:cstheme="minorHAnsi"/>
          <w:color w:val="auto"/>
          <w:sz w:val="28"/>
          <w:szCs w:val="28"/>
        </w:rPr>
        <w:t>]</w:t>
      </w:r>
      <w:r w:rsidR="00CC5122">
        <w:rPr>
          <w:rStyle w:val="aa"/>
          <w:rFonts w:cstheme="minorHAnsi"/>
          <w:sz w:val="28"/>
          <w:szCs w:val="28"/>
        </w:rPr>
        <w:footnoteReference w:id="240"/>
      </w:r>
      <w:r w:rsidRPr="002A0AF1">
        <w:rPr>
          <w:rFonts w:cstheme="minorHAnsi"/>
          <w:sz w:val="28"/>
          <w:szCs w:val="28"/>
        </w:rPr>
        <w:t xml:space="preserve">, которые служат препятствием для эксплуатации </w:t>
      </w:r>
      <w:r w:rsidR="00CC5122">
        <w:rPr>
          <w:rFonts w:cstheme="minorHAnsi"/>
          <w:sz w:val="28"/>
          <w:szCs w:val="28"/>
        </w:rPr>
        <w:t>Товара</w:t>
      </w:r>
      <w:r w:rsidRPr="002A0AF1">
        <w:rPr>
          <w:rFonts w:cstheme="minorHAnsi"/>
          <w:sz w:val="28"/>
          <w:szCs w:val="28"/>
        </w:rPr>
        <w:t xml:space="preserve"> или его части, Гарантийный срок продлевается на соответствующий период времени, в течение которого </w:t>
      </w:r>
      <w:r w:rsidR="00CC5122">
        <w:rPr>
          <w:rFonts w:cstheme="minorHAnsi"/>
          <w:sz w:val="28"/>
          <w:szCs w:val="28"/>
        </w:rPr>
        <w:t>Товар</w:t>
      </w:r>
      <w:r w:rsidRPr="002A0AF1">
        <w:rPr>
          <w:rFonts w:cstheme="minorHAnsi"/>
          <w:sz w:val="28"/>
          <w:szCs w:val="28"/>
        </w:rPr>
        <w:t xml:space="preserve"> или его часть не могли эксплуатироваться вследствие выявленных </w:t>
      </w:r>
      <w:r>
        <w:rPr>
          <w:rFonts w:cstheme="minorHAnsi"/>
          <w:sz w:val="28"/>
          <w:szCs w:val="28"/>
        </w:rPr>
        <w:t>н</w:t>
      </w:r>
      <w:r w:rsidRPr="002A0AF1">
        <w:rPr>
          <w:rFonts w:cstheme="minorHAnsi"/>
          <w:sz w:val="28"/>
          <w:szCs w:val="28"/>
        </w:rPr>
        <w:t xml:space="preserve">едостатков (дефектов) </w:t>
      </w:r>
      <w:r w:rsidR="00CC5122">
        <w:rPr>
          <w:rFonts w:cstheme="minorHAnsi"/>
          <w:sz w:val="28"/>
          <w:szCs w:val="28"/>
        </w:rPr>
        <w:t xml:space="preserve">Товара </w:t>
      </w:r>
      <w:r w:rsidR="00CC5122" w:rsidRPr="004A2798">
        <w:rPr>
          <w:rFonts w:cstheme="minorHAnsi"/>
          <w:color w:val="auto"/>
          <w:sz w:val="28"/>
          <w:szCs w:val="28"/>
        </w:rPr>
        <w:t>[</w:t>
      </w:r>
      <w:r w:rsidR="00CC5122" w:rsidRPr="004A2798">
        <w:rPr>
          <w:rFonts w:cstheme="minorHAnsi"/>
          <w:i/>
          <w:color w:val="auto"/>
          <w:sz w:val="28"/>
          <w:szCs w:val="28"/>
        </w:rPr>
        <w:t>и результатов Сопутствующих работ/услуг</w:t>
      </w:r>
      <w:r w:rsidR="00CC5122" w:rsidRPr="004A2798">
        <w:rPr>
          <w:rFonts w:cstheme="minorHAnsi"/>
          <w:color w:val="auto"/>
          <w:sz w:val="28"/>
          <w:szCs w:val="28"/>
        </w:rPr>
        <w:t>]</w:t>
      </w:r>
      <w:r w:rsidR="00CC5122">
        <w:rPr>
          <w:rStyle w:val="aa"/>
          <w:rFonts w:cstheme="minorHAnsi"/>
          <w:sz w:val="28"/>
          <w:szCs w:val="28"/>
        </w:rPr>
        <w:footnoteReference w:id="241"/>
      </w:r>
      <w:r w:rsidRPr="002A0AF1">
        <w:rPr>
          <w:rFonts w:cstheme="minorHAnsi"/>
          <w:sz w:val="28"/>
          <w:szCs w:val="28"/>
        </w:rPr>
        <w:t xml:space="preserve">. </w:t>
      </w:r>
    </w:p>
    <w:p w14:paraId="3BB34996" w14:textId="6BE2966C" w:rsidR="002B36DE" w:rsidRPr="007D6BE4" w:rsidRDefault="00F153AD" w:rsidP="00DC0D95">
      <w:pPr>
        <w:pStyle w:val="1"/>
        <w:keepNext/>
        <w:keepLines/>
        <w:numPr>
          <w:ilvl w:val="0"/>
          <w:numId w:val="23"/>
        </w:numPr>
        <w:tabs>
          <w:tab w:val="clear" w:pos="4677"/>
          <w:tab w:val="clear" w:pos="9355"/>
        </w:tabs>
        <w:spacing w:before="480" w:after="240"/>
        <w:ind w:left="0"/>
        <w:jc w:val="center"/>
        <w:rPr>
          <w:rFonts w:ascii="Times New Roman" w:hAnsi="Times New Roman" w:cs="Times New Roman"/>
          <w:b/>
          <w:color w:val="auto"/>
          <w:sz w:val="24"/>
        </w:rPr>
      </w:pPr>
      <w:r w:rsidRPr="00973DE0">
        <w:rPr>
          <w:rFonts w:ascii="Times New Roman" w:hAnsi="Times New Roman" w:cs="Times New Roman"/>
          <w:b/>
          <w:bCs/>
          <w:noProof w:val="0"/>
          <w:color w:val="auto"/>
          <w:sz w:val="28"/>
          <w:szCs w:val="28"/>
        </w:rPr>
        <w:t>Ответственность Сторон</w:t>
      </w:r>
      <w:r w:rsidR="00090149">
        <w:rPr>
          <w:rStyle w:val="aa"/>
          <w:rFonts w:ascii="Times New Roman" w:hAnsi="Times New Roman" w:cs="Times New Roman"/>
          <w:b/>
          <w:bCs/>
          <w:noProof w:val="0"/>
          <w:color w:val="auto"/>
          <w:sz w:val="28"/>
          <w:szCs w:val="28"/>
        </w:rPr>
        <w:footnoteReference w:id="242"/>
      </w:r>
    </w:p>
    <w:p w14:paraId="681ACA7E" w14:textId="77777777" w:rsidR="00420755" w:rsidRPr="00420755" w:rsidRDefault="00420755" w:rsidP="00DC0D95">
      <w:pPr>
        <w:pStyle w:val="VL0"/>
        <w:numPr>
          <w:ilvl w:val="1"/>
          <w:numId w:val="26"/>
        </w:numPr>
        <w:tabs>
          <w:tab w:val="left" w:pos="1418"/>
        </w:tabs>
        <w:spacing w:before="0"/>
        <w:ind w:left="0" w:firstLine="567"/>
        <w:rPr>
          <w:rFonts w:ascii="Times New Roman" w:hAnsi="Times New Roman"/>
          <w:sz w:val="28"/>
          <w:szCs w:val="28"/>
        </w:rPr>
      </w:pPr>
      <w:r>
        <w:rPr>
          <w:rFonts w:ascii="Times New Roman" w:hAnsi="Times New Roman"/>
          <w:sz w:val="28"/>
          <w:szCs w:val="28"/>
        </w:rPr>
        <w:t xml:space="preserve">Поставщик </w:t>
      </w:r>
      <w:r w:rsidRPr="00420755">
        <w:rPr>
          <w:rFonts w:ascii="Times New Roman" w:hAnsi="Times New Roman"/>
          <w:sz w:val="28"/>
          <w:szCs w:val="28"/>
        </w:rPr>
        <w:t>обязан уплатить Заказчику по его требованию неустойку (штраф, пеню) в случае неисполнения или ненадлежащего исполнения Поставщиком следующих обязательств по Контракту:</w:t>
      </w:r>
    </w:p>
    <w:p w14:paraId="66D73D28" w14:textId="675DC0C4" w:rsidR="00420755" w:rsidRPr="00420755" w:rsidRDefault="002D43D4" w:rsidP="00DC0D95">
      <w:pPr>
        <w:pStyle w:val="VL0"/>
        <w:numPr>
          <w:ilvl w:val="2"/>
          <w:numId w:val="26"/>
        </w:numPr>
        <w:tabs>
          <w:tab w:val="left" w:pos="1418"/>
        </w:tabs>
        <w:spacing w:before="0"/>
        <w:ind w:left="0" w:firstLine="567"/>
        <w:rPr>
          <w:rFonts w:cstheme="minorHAnsi"/>
          <w:spacing w:val="-4"/>
          <w:sz w:val="28"/>
          <w:szCs w:val="28"/>
        </w:rPr>
      </w:pPr>
      <w:proofErr w:type="spellStart"/>
      <w:r w:rsidRPr="00420755">
        <w:rPr>
          <w:rFonts w:cstheme="minorHAnsi"/>
          <w:spacing w:val="-4"/>
          <w:sz w:val="28"/>
          <w:szCs w:val="28"/>
        </w:rPr>
        <w:t>непоставка</w:t>
      </w:r>
      <w:proofErr w:type="spellEnd"/>
      <w:r w:rsidR="00176005">
        <w:rPr>
          <w:rFonts w:cstheme="minorHAnsi"/>
          <w:spacing w:val="-4"/>
          <w:sz w:val="28"/>
          <w:szCs w:val="28"/>
        </w:rPr>
        <w:t>, недопоставка</w:t>
      </w:r>
      <w:r w:rsidR="00420755" w:rsidRPr="00420755">
        <w:rPr>
          <w:rFonts w:cstheme="minorHAnsi"/>
          <w:spacing w:val="-4"/>
          <w:sz w:val="28"/>
          <w:szCs w:val="28"/>
        </w:rPr>
        <w:t xml:space="preserve"> Товара [, </w:t>
      </w:r>
      <w:r w:rsidR="00420755" w:rsidRPr="00420755">
        <w:rPr>
          <w:rFonts w:cstheme="minorHAnsi"/>
          <w:i/>
          <w:spacing w:val="-4"/>
          <w:sz w:val="28"/>
          <w:szCs w:val="28"/>
        </w:rPr>
        <w:t>неоказание Сопутствующих работ/услуг</w:t>
      </w:r>
      <w:r w:rsidR="00420755" w:rsidRPr="00420755">
        <w:rPr>
          <w:rFonts w:cstheme="minorHAnsi"/>
          <w:spacing w:val="-4"/>
          <w:sz w:val="28"/>
          <w:szCs w:val="28"/>
        </w:rPr>
        <w:t>]</w:t>
      </w:r>
      <w:r w:rsidR="00E166C7">
        <w:rPr>
          <w:rStyle w:val="aa"/>
          <w:rFonts w:cstheme="minorHAnsi"/>
          <w:sz w:val="28"/>
          <w:szCs w:val="28"/>
        </w:rPr>
        <w:footnoteReference w:id="243"/>
      </w:r>
      <w:r w:rsidR="00420755" w:rsidRPr="00420755">
        <w:rPr>
          <w:rFonts w:cstheme="minorHAnsi"/>
          <w:spacing w:val="-4"/>
          <w:sz w:val="28"/>
          <w:szCs w:val="28"/>
        </w:rPr>
        <w:t xml:space="preserve"> в объеме и составе, предусмотренном Техническим </w:t>
      </w:r>
      <w:r w:rsidR="00E51EDD">
        <w:rPr>
          <w:rFonts w:cstheme="minorHAnsi"/>
          <w:spacing w:val="-4"/>
          <w:sz w:val="28"/>
          <w:szCs w:val="28"/>
        </w:rPr>
        <w:t>заданием</w:t>
      </w:r>
      <w:r w:rsidR="00F64F8A">
        <w:rPr>
          <w:rFonts w:cstheme="minorHAnsi"/>
          <w:spacing w:val="-4"/>
          <w:sz w:val="28"/>
          <w:szCs w:val="28"/>
        </w:rPr>
        <w:t xml:space="preserve"> и Спецификацией</w:t>
      </w:r>
      <w:r w:rsidR="00420755" w:rsidRPr="00420755">
        <w:rPr>
          <w:rFonts w:cstheme="minorHAnsi"/>
          <w:spacing w:val="-4"/>
          <w:sz w:val="28"/>
          <w:szCs w:val="28"/>
        </w:rPr>
        <w:t>, если такое нарушение не явилось прямым следствием действий (бездействия) Заказчика</w:t>
      </w:r>
      <w:r w:rsidR="00174224">
        <w:rPr>
          <w:rFonts w:cstheme="minorHAnsi"/>
          <w:spacing w:val="-4"/>
          <w:sz w:val="28"/>
          <w:szCs w:val="28"/>
        </w:rPr>
        <w:t xml:space="preserve"> </w:t>
      </w:r>
      <w:r w:rsidR="00174224" w:rsidRPr="00174224">
        <w:rPr>
          <w:rFonts w:cstheme="minorHAnsi"/>
          <w:spacing w:val="-4"/>
          <w:sz w:val="28"/>
          <w:szCs w:val="28"/>
        </w:rPr>
        <w:t>(штраф в соответствии с п</w:t>
      </w:r>
      <w:r w:rsidR="00E166C7">
        <w:rPr>
          <w:rFonts w:cstheme="minorHAnsi"/>
          <w:spacing w:val="-4"/>
          <w:sz w:val="28"/>
          <w:szCs w:val="28"/>
        </w:rPr>
        <w:t xml:space="preserve">унктом </w:t>
      </w:r>
      <w:r w:rsidR="00174224">
        <w:rPr>
          <w:rFonts w:cstheme="minorHAnsi"/>
          <w:spacing w:val="-4"/>
          <w:sz w:val="28"/>
          <w:szCs w:val="28"/>
        </w:rPr>
        <w:t>11</w:t>
      </w:r>
      <w:r w:rsidR="00174224" w:rsidRPr="00174224">
        <w:rPr>
          <w:rFonts w:cstheme="minorHAnsi"/>
          <w:spacing w:val="-4"/>
          <w:sz w:val="28"/>
          <w:szCs w:val="28"/>
        </w:rPr>
        <w:t>.</w:t>
      </w:r>
      <w:r w:rsidR="00174224">
        <w:rPr>
          <w:rFonts w:cstheme="minorHAnsi"/>
          <w:spacing w:val="-4"/>
          <w:sz w:val="28"/>
          <w:szCs w:val="28"/>
        </w:rPr>
        <w:t>3</w:t>
      </w:r>
      <w:r w:rsidR="00174224" w:rsidRPr="00174224">
        <w:rPr>
          <w:rFonts w:cstheme="minorHAnsi"/>
          <w:spacing w:val="-4"/>
          <w:sz w:val="28"/>
          <w:szCs w:val="28"/>
        </w:rPr>
        <w:t xml:space="preserve"> Контракта)</w:t>
      </w:r>
      <w:r w:rsidR="00420755" w:rsidRPr="00420755">
        <w:rPr>
          <w:rFonts w:cstheme="minorHAnsi"/>
          <w:spacing w:val="-4"/>
          <w:sz w:val="28"/>
          <w:szCs w:val="28"/>
        </w:rPr>
        <w:t>;</w:t>
      </w:r>
    </w:p>
    <w:p w14:paraId="6A520B42" w14:textId="77777777" w:rsidR="00420755" w:rsidRDefault="002D43D4" w:rsidP="00DC0D95">
      <w:pPr>
        <w:pStyle w:val="VL0"/>
        <w:numPr>
          <w:ilvl w:val="2"/>
          <w:numId w:val="26"/>
        </w:numPr>
        <w:tabs>
          <w:tab w:val="left" w:pos="1418"/>
        </w:tabs>
        <w:spacing w:before="0"/>
        <w:ind w:left="0" w:firstLine="567"/>
        <w:rPr>
          <w:rFonts w:cstheme="minorHAnsi"/>
          <w:spacing w:val="-4"/>
          <w:sz w:val="28"/>
          <w:szCs w:val="28"/>
        </w:rPr>
      </w:pPr>
      <w:r w:rsidRPr="00420755">
        <w:rPr>
          <w:rFonts w:cstheme="minorHAnsi"/>
          <w:spacing w:val="-4"/>
          <w:sz w:val="28"/>
          <w:szCs w:val="28"/>
        </w:rPr>
        <w:t xml:space="preserve">нарушение </w:t>
      </w:r>
      <w:r w:rsidR="00420755" w:rsidRPr="00420755">
        <w:rPr>
          <w:rFonts w:cstheme="minorHAnsi"/>
          <w:spacing w:val="-4"/>
          <w:sz w:val="28"/>
          <w:szCs w:val="28"/>
        </w:rPr>
        <w:t xml:space="preserve">сроков </w:t>
      </w:r>
      <w:r w:rsidR="00E51EDD">
        <w:rPr>
          <w:rFonts w:cstheme="minorHAnsi"/>
          <w:spacing w:val="-4"/>
          <w:sz w:val="28"/>
          <w:szCs w:val="28"/>
        </w:rPr>
        <w:t xml:space="preserve">поставки Товара </w:t>
      </w:r>
      <w:r w:rsidR="00E51EDD" w:rsidRPr="00E51EDD">
        <w:rPr>
          <w:rFonts w:cstheme="minorHAnsi"/>
          <w:spacing w:val="-4"/>
          <w:sz w:val="28"/>
          <w:szCs w:val="28"/>
        </w:rPr>
        <w:t>[</w:t>
      </w:r>
      <w:r w:rsidR="00E51EDD">
        <w:rPr>
          <w:rFonts w:cstheme="minorHAnsi"/>
          <w:spacing w:val="-4"/>
          <w:sz w:val="28"/>
          <w:szCs w:val="28"/>
        </w:rPr>
        <w:t xml:space="preserve">, </w:t>
      </w:r>
      <w:r w:rsidR="00E51EDD" w:rsidRPr="00E51EDD">
        <w:rPr>
          <w:rFonts w:cstheme="minorHAnsi"/>
          <w:i/>
          <w:spacing w:val="-4"/>
          <w:sz w:val="28"/>
          <w:szCs w:val="28"/>
        </w:rPr>
        <w:t>выполнения/оказания Сопутствующих работ/услуг</w:t>
      </w:r>
      <w:r w:rsidR="00E51EDD" w:rsidRPr="00E51EDD">
        <w:rPr>
          <w:rFonts w:cstheme="minorHAnsi"/>
          <w:spacing w:val="-4"/>
          <w:sz w:val="28"/>
          <w:szCs w:val="28"/>
        </w:rPr>
        <w:t>]</w:t>
      </w:r>
      <w:r w:rsidR="00E166C7">
        <w:rPr>
          <w:rStyle w:val="aa"/>
          <w:rFonts w:cstheme="minorHAnsi"/>
          <w:sz w:val="28"/>
          <w:szCs w:val="28"/>
        </w:rPr>
        <w:footnoteReference w:id="244"/>
      </w:r>
      <w:r w:rsidR="00420755" w:rsidRPr="00420755">
        <w:rPr>
          <w:rFonts w:cstheme="minorHAnsi"/>
          <w:spacing w:val="-4"/>
          <w:sz w:val="28"/>
          <w:szCs w:val="28"/>
        </w:rPr>
        <w:t>, если такое нарушение не явилось прямым следствием действий (бездействия) Заказчика</w:t>
      </w:r>
      <w:r w:rsidR="00174224">
        <w:rPr>
          <w:rFonts w:cstheme="minorHAnsi"/>
          <w:spacing w:val="-4"/>
          <w:sz w:val="28"/>
          <w:szCs w:val="28"/>
        </w:rPr>
        <w:t xml:space="preserve"> (пеня</w:t>
      </w:r>
      <w:r w:rsidR="00174224" w:rsidRPr="00174224">
        <w:rPr>
          <w:rFonts w:cstheme="minorHAnsi"/>
          <w:spacing w:val="-4"/>
          <w:sz w:val="28"/>
          <w:szCs w:val="28"/>
        </w:rPr>
        <w:t xml:space="preserve"> в соответствии с п</w:t>
      </w:r>
      <w:r w:rsidR="00E166C7">
        <w:rPr>
          <w:rFonts w:cstheme="minorHAnsi"/>
          <w:spacing w:val="-4"/>
          <w:sz w:val="28"/>
          <w:szCs w:val="28"/>
        </w:rPr>
        <w:t>унктом</w:t>
      </w:r>
      <w:r w:rsidR="00174224" w:rsidRPr="00174224">
        <w:rPr>
          <w:rFonts w:cstheme="minorHAnsi"/>
          <w:spacing w:val="-4"/>
          <w:sz w:val="28"/>
          <w:szCs w:val="28"/>
        </w:rPr>
        <w:t xml:space="preserve"> </w:t>
      </w:r>
      <w:r w:rsidR="00174224">
        <w:rPr>
          <w:rFonts w:cstheme="minorHAnsi"/>
          <w:spacing w:val="-4"/>
          <w:sz w:val="28"/>
          <w:szCs w:val="28"/>
        </w:rPr>
        <w:t>11</w:t>
      </w:r>
      <w:r w:rsidR="00174224" w:rsidRPr="00174224">
        <w:rPr>
          <w:rFonts w:cstheme="minorHAnsi"/>
          <w:spacing w:val="-4"/>
          <w:sz w:val="28"/>
          <w:szCs w:val="28"/>
        </w:rPr>
        <w:t>.</w:t>
      </w:r>
      <w:r w:rsidR="00174224">
        <w:rPr>
          <w:rFonts w:cstheme="minorHAnsi"/>
          <w:spacing w:val="-4"/>
          <w:sz w:val="28"/>
          <w:szCs w:val="28"/>
        </w:rPr>
        <w:t>2</w:t>
      </w:r>
      <w:r w:rsidR="00174224" w:rsidRPr="00174224">
        <w:rPr>
          <w:rFonts w:cstheme="minorHAnsi"/>
          <w:spacing w:val="-4"/>
          <w:sz w:val="28"/>
          <w:szCs w:val="28"/>
        </w:rPr>
        <w:t xml:space="preserve"> Контракта)</w:t>
      </w:r>
      <w:r w:rsidR="00420755" w:rsidRPr="00420755">
        <w:rPr>
          <w:rFonts w:cstheme="minorHAnsi"/>
          <w:spacing w:val="-4"/>
          <w:sz w:val="28"/>
          <w:szCs w:val="28"/>
        </w:rPr>
        <w:t>;</w:t>
      </w:r>
    </w:p>
    <w:p w14:paraId="6886DA1C" w14:textId="77777777" w:rsidR="00E51EDD" w:rsidRDefault="002D43D4" w:rsidP="00DC0D95">
      <w:pPr>
        <w:pStyle w:val="VL0"/>
        <w:numPr>
          <w:ilvl w:val="2"/>
          <w:numId w:val="26"/>
        </w:numPr>
        <w:tabs>
          <w:tab w:val="left" w:pos="1418"/>
        </w:tabs>
        <w:spacing w:before="0"/>
        <w:ind w:left="0" w:firstLine="567"/>
        <w:rPr>
          <w:rFonts w:cstheme="minorHAnsi"/>
          <w:spacing w:val="-4"/>
          <w:sz w:val="28"/>
          <w:szCs w:val="28"/>
        </w:rPr>
      </w:pPr>
      <w:r>
        <w:rPr>
          <w:rFonts w:cstheme="minorHAnsi"/>
          <w:spacing w:val="-4"/>
          <w:sz w:val="28"/>
          <w:szCs w:val="28"/>
        </w:rPr>
        <w:t xml:space="preserve">нарушение </w:t>
      </w:r>
      <w:r w:rsidR="00E51EDD">
        <w:rPr>
          <w:rFonts w:cstheme="minorHAnsi"/>
          <w:spacing w:val="-4"/>
          <w:sz w:val="28"/>
          <w:szCs w:val="28"/>
        </w:rPr>
        <w:t xml:space="preserve">сроков исполнения гарантийных обязательств, предусмотренных настоящим Контрактом, </w:t>
      </w:r>
      <w:r w:rsidR="00E51EDD" w:rsidRPr="00420755">
        <w:rPr>
          <w:rFonts w:cstheme="minorHAnsi"/>
          <w:spacing w:val="-4"/>
          <w:sz w:val="28"/>
          <w:szCs w:val="28"/>
        </w:rPr>
        <w:t>если такое нарушение не явилось прямым следствием действий (бездействия) Заказчика</w:t>
      </w:r>
      <w:r w:rsidR="00174224">
        <w:rPr>
          <w:rFonts w:cstheme="minorHAnsi"/>
          <w:spacing w:val="-4"/>
          <w:sz w:val="28"/>
          <w:szCs w:val="28"/>
        </w:rPr>
        <w:t xml:space="preserve"> (пеня</w:t>
      </w:r>
      <w:r w:rsidR="00174224" w:rsidRPr="00174224">
        <w:rPr>
          <w:rFonts w:cstheme="minorHAnsi"/>
          <w:spacing w:val="-4"/>
          <w:sz w:val="28"/>
          <w:szCs w:val="28"/>
        </w:rPr>
        <w:t xml:space="preserve"> в соответствии с п</w:t>
      </w:r>
      <w:r w:rsidR="00E166C7">
        <w:rPr>
          <w:rFonts w:cstheme="minorHAnsi"/>
          <w:spacing w:val="-4"/>
          <w:sz w:val="28"/>
          <w:szCs w:val="28"/>
        </w:rPr>
        <w:t>унктом</w:t>
      </w:r>
      <w:r w:rsidR="00174224" w:rsidRPr="00174224">
        <w:rPr>
          <w:rFonts w:cstheme="minorHAnsi"/>
          <w:spacing w:val="-4"/>
          <w:sz w:val="28"/>
          <w:szCs w:val="28"/>
        </w:rPr>
        <w:t xml:space="preserve"> </w:t>
      </w:r>
      <w:r w:rsidR="00174224">
        <w:rPr>
          <w:rFonts w:cstheme="minorHAnsi"/>
          <w:spacing w:val="-4"/>
          <w:sz w:val="28"/>
          <w:szCs w:val="28"/>
        </w:rPr>
        <w:t>11</w:t>
      </w:r>
      <w:r w:rsidR="00174224" w:rsidRPr="00174224">
        <w:rPr>
          <w:rFonts w:cstheme="minorHAnsi"/>
          <w:spacing w:val="-4"/>
          <w:sz w:val="28"/>
          <w:szCs w:val="28"/>
        </w:rPr>
        <w:t>.</w:t>
      </w:r>
      <w:r w:rsidR="00174224">
        <w:rPr>
          <w:rFonts w:cstheme="minorHAnsi"/>
          <w:spacing w:val="-4"/>
          <w:sz w:val="28"/>
          <w:szCs w:val="28"/>
        </w:rPr>
        <w:t>2</w:t>
      </w:r>
      <w:r w:rsidR="00174224" w:rsidRPr="00174224">
        <w:rPr>
          <w:rFonts w:cstheme="minorHAnsi"/>
          <w:spacing w:val="-4"/>
          <w:sz w:val="28"/>
          <w:szCs w:val="28"/>
        </w:rPr>
        <w:t xml:space="preserve"> Контракта)</w:t>
      </w:r>
      <w:r w:rsidR="00E51EDD" w:rsidRPr="00420755">
        <w:rPr>
          <w:rFonts w:cstheme="minorHAnsi"/>
          <w:spacing w:val="-4"/>
          <w:sz w:val="28"/>
          <w:szCs w:val="28"/>
        </w:rPr>
        <w:t>;</w:t>
      </w:r>
    </w:p>
    <w:p w14:paraId="186A5D09" w14:textId="77777777" w:rsidR="00E51EDD" w:rsidRPr="00420755" w:rsidRDefault="002D43D4" w:rsidP="00DC0D95">
      <w:pPr>
        <w:pStyle w:val="VL0"/>
        <w:numPr>
          <w:ilvl w:val="2"/>
          <w:numId w:val="26"/>
        </w:numPr>
        <w:tabs>
          <w:tab w:val="left" w:pos="1418"/>
        </w:tabs>
        <w:spacing w:before="0"/>
        <w:ind w:left="0" w:firstLine="567"/>
        <w:rPr>
          <w:rFonts w:cstheme="minorHAnsi"/>
          <w:spacing w:val="-4"/>
          <w:sz w:val="28"/>
          <w:szCs w:val="28"/>
        </w:rPr>
      </w:pPr>
      <w:r w:rsidRPr="00E51EDD">
        <w:rPr>
          <w:rFonts w:cstheme="minorHAnsi"/>
          <w:spacing w:val="-4"/>
          <w:sz w:val="28"/>
          <w:szCs w:val="28"/>
        </w:rPr>
        <w:t xml:space="preserve">нарушение </w:t>
      </w:r>
      <w:r w:rsidR="00E51EDD" w:rsidRPr="00E51EDD">
        <w:rPr>
          <w:rFonts w:cstheme="minorHAnsi"/>
          <w:spacing w:val="-4"/>
          <w:sz w:val="28"/>
          <w:szCs w:val="28"/>
        </w:rPr>
        <w:t>условий об обеспечении исполнения Контракта, включая предоставление Заказчику в качестве обеспечения исполнения Контрак</w:t>
      </w:r>
      <w:r w:rsidR="00E51EDD">
        <w:rPr>
          <w:rFonts w:cstheme="minorHAnsi"/>
          <w:spacing w:val="-4"/>
          <w:sz w:val="28"/>
          <w:szCs w:val="28"/>
        </w:rPr>
        <w:t>та недействительных документов</w:t>
      </w:r>
      <w:r w:rsidR="00174224">
        <w:rPr>
          <w:rFonts w:cstheme="minorHAnsi"/>
          <w:spacing w:val="-4"/>
          <w:sz w:val="28"/>
          <w:szCs w:val="28"/>
        </w:rPr>
        <w:t xml:space="preserve"> </w:t>
      </w:r>
      <w:r w:rsidR="00174224" w:rsidRPr="00174224">
        <w:rPr>
          <w:rFonts w:cstheme="minorHAnsi"/>
          <w:spacing w:val="-4"/>
          <w:sz w:val="28"/>
          <w:szCs w:val="28"/>
        </w:rPr>
        <w:t>(штраф в соответствии с п</w:t>
      </w:r>
      <w:r w:rsidR="00E166C7">
        <w:rPr>
          <w:rFonts w:cstheme="minorHAnsi"/>
          <w:spacing w:val="-4"/>
          <w:sz w:val="28"/>
          <w:szCs w:val="28"/>
        </w:rPr>
        <w:t>унктом</w:t>
      </w:r>
      <w:r w:rsidR="00174224" w:rsidRPr="00174224">
        <w:rPr>
          <w:rFonts w:cstheme="minorHAnsi"/>
          <w:spacing w:val="-4"/>
          <w:sz w:val="28"/>
          <w:szCs w:val="28"/>
        </w:rPr>
        <w:t xml:space="preserve"> </w:t>
      </w:r>
      <w:r w:rsidR="00174224">
        <w:rPr>
          <w:rFonts w:cstheme="minorHAnsi"/>
          <w:spacing w:val="-4"/>
          <w:sz w:val="28"/>
          <w:szCs w:val="28"/>
        </w:rPr>
        <w:t>11</w:t>
      </w:r>
      <w:r w:rsidR="00174224" w:rsidRPr="00174224">
        <w:rPr>
          <w:rFonts w:cstheme="minorHAnsi"/>
          <w:spacing w:val="-4"/>
          <w:sz w:val="28"/>
          <w:szCs w:val="28"/>
        </w:rPr>
        <w:t>.</w:t>
      </w:r>
      <w:r w:rsidR="00174224">
        <w:rPr>
          <w:rFonts w:cstheme="minorHAnsi"/>
          <w:spacing w:val="-4"/>
          <w:sz w:val="28"/>
          <w:szCs w:val="28"/>
        </w:rPr>
        <w:t>3</w:t>
      </w:r>
      <w:r w:rsidR="00174224" w:rsidRPr="00174224">
        <w:rPr>
          <w:rFonts w:cstheme="minorHAnsi"/>
          <w:spacing w:val="-4"/>
          <w:sz w:val="28"/>
          <w:szCs w:val="28"/>
        </w:rPr>
        <w:t xml:space="preserve"> Контракта)</w:t>
      </w:r>
      <w:r w:rsidR="00E51EDD">
        <w:rPr>
          <w:rFonts w:cstheme="minorHAnsi"/>
          <w:spacing w:val="-4"/>
          <w:sz w:val="28"/>
          <w:szCs w:val="28"/>
        </w:rPr>
        <w:t>;</w:t>
      </w:r>
    </w:p>
    <w:p w14:paraId="437FD539" w14:textId="57E58D48" w:rsidR="00E51EDD" w:rsidRPr="00400AF6" w:rsidRDefault="002D43D4" w:rsidP="005D1D8C">
      <w:pPr>
        <w:pStyle w:val="VL0"/>
        <w:numPr>
          <w:ilvl w:val="2"/>
          <w:numId w:val="26"/>
        </w:numPr>
        <w:tabs>
          <w:tab w:val="left" w:pos="1418"/>
        </w:tabs>
        <w:spacing w:before="0"/>
        <w:ind w:left="0" w:firstLine="567"/>
        <w:rPr>
          <w:rFonts w:ascii="Times New Roman" w:hAnsi="Times New Roman"/>
          <w:sz w:val="28"/>
          <w:szCs w:val="28"/>
        </w:rPr>
      </w:pPr>
      <w:r w:rsidRPr="00400AF6">
        <w:rPr>
          <w:rFonts w:cstheme="minorHAnsi"/>
          <w:spacing w:val="-4"/>
          <w:sz w:val="28"/>
          <w:szCs w:val="28"/>
        </w:rPr>
        <w:lastRenderedPageBreak/>
        <w:t xml:space="preserve">недостоверность </w:t>
      </w:r>
      <w:r w:rsidR="00E51EDD" w:rsidRPr="00400AF6">
        <w:rPr>
          <w:rFonts w:cstheme="minorHAnsi"/>
          <w:spacing w:val="-4"/>
          <w:sz w:val="28"/>
          <w:szCs w:val="28"/>
        </w:rPr>
        <w:t xml:space="preserve">заверений Поставщика об обстоятельствах, указанных в </w:t>
      </w:r>
      <w:r w:rsidR="002C3D5A">
        <w:rPr>
          <w:rFonts w:cstheme="minorHAnsi"/>
          <w:spacing w:val="-4"/>
          <w:sz w:val="28"/>
          <w:szCs w:val="28"/>
        </w:rPr>
        <w:t>пункте 18.6</w:t>
      </w:r>
      <w:r w:rsidR="002C3D5A" w:rsidRPr="00400AF6">
        <w:rPr>
          <w:rFonts w:cstheme="minorHAnsi"/>
          <w:spacing w:val="-4"/>
          <w:sz w:val="28"/>
          <w:szCs w:val="28"/>
        </w:rPr>
        <w:t xml:space="preserve"> Контракт</w:t>
      </w:r>
      <w:r w:rsidR="002C3D5A">
        <w:rPr>
          <w:rFonts w:cstheme="minorHAnsi"/>
          <w:spacing w:val="-4"/>
          <w:sz w:val="28"/>
          <w:szCs w:val="28"/>
        </w:rPr>
        <w:t>а</w:t>
      </w:r>
      <w:r w:rsidR="002C3D5A" w:rsidRPr="00400AF6">
        <w:rPr>
          <w:rFonts w:cstheme="minorHAnsi"/>
          <w:spacing w:val="-4"/>
          <w:sz w:val="28"/>
          <w:szCs w:val="28"/>
        </w:rPr>
        <w:t xml:space="preserve"> </w:t>
      </w:r>
      <w:r w:rsidR="00174224" w:rsidRPr="000B0143">
        <w:rPr>
          <w:rFonts w:cstheme="minorHAnsi"/>
          <w:spacing w:val="-4"/>
          <w:sz w:val="28"/>
          <w:szCs w:val="28"/>
        </w:rPr>
        <w:t>(штраф в соответствии с п</w:t>
      </w:r>
      <w:r w:rsidR="00E166C7" w:rsidRPr="000B0143">
        <w:rPr>
          <w:rFonts w:cstheme="minorHAnsi"/>
          <w:spacing w:val="-4"/>
          <w:sz w:val="28"/>
          <w:szCs w:val="28"/>
        </w:rPr>
        <w:t>унктом</w:t>
      </w:r>
      <w:r w:rsidR="00174224" w:rsidRPr="000B0143">
        <w:rPr>
          <w:rFonts w:cstheme="minorHAnsi"/>
          <w:spacing w:val="-4"/>
          <w:sz w:val="28"/>
          <w:szCs w:val="28"/>
        </w:rPr>
        <w:t xml:space="preserve"> 11.3 Контракта)</w:t>
      </w:r>
      <w:r w:rsidR="00E51EDD" w:rsidRPr="00400AF6">
        <w:rPr>
          <w:rFonts w:cstheme="minorHAnsi"/>
          <w:spacing w:val="-4"/>
          <w:sz w:val="28"/>
          <w:szCs w:val="28"/>
        </w:rPr>
        <w:t>.</w:t>
      </w:r>
    </w:p>
    <w:p w14:paraId="1A23B2F7" w14:textId="2195A6F1" w:rsidR="00973DE0" w:rsidRPr="009248A3" w:rsidRDefault="00973DE0" w:rsidP="00DC0D95">
      <w:pPr>
        <w:pStyle w:val="VL0"/>
        <w:numPr>
          <w:ilvl w:val="1"/>
          <w:numId w:val="26"/>
        </w:numPr>
        <w:tabs>
          <w:tab w:val="left" w:pos="1418"/>
        </w:tabs>
        <w:spacing w:before="0"/>
        <w:ind w:left="0" w:firstLine="567"/>
        <w:rPr>
          <w:spacing w:val="-4"/>
          <w:sz w:val="28"/>
          <w:szCs w:val="28"/>
        </w:rPr>
      </w:pPr>
      <w:r w:rsidRPr="009248A3">
        <w:rPr>
          <w:spacing w:val="-4"/>
          <w:sz w:val="28"/>
          <w:szCs w:val="28"/>
        </w:rPr>
        <w:t xml:space="preserve">В случае </w:t>
      </w:r>
      <w:r w:rsidRPr="00973DE0">
        <w:rPr>
          <w:rFonts w:ascii="Times New Roman" w:hAnsi="Times New Roman"/>
          <w:sz w:val="28"/>
          <w:szCs w:val="28"/>
        </w:rPr>
        <w:t>просрочки</w:t>
      </w:r>
      <w:r w:rsidRPr="009248A3">
        <w:rPr>
          <w:spacing w:val="-4"/>
          <w:sz w:val="28"/>
          <w:szCs w:val="28"/>
        </w:rPr>
        <w:t xml:space="preserve"> </w:t>
      </w:r>
      <w:r>
        <w:rPr>
          <w:spacing w:val="-4"/>
          <w:sz w:val="28"/>
          <w:szCs w:val="28"/>
        </w:rPr>
        <w:t>Поставщиком</w:t>
      </w:r>
      <w:r w:rsidRPr="00DD6A69">
        <w:rPr>
          <w:spacing w:val="-4"/>
          <w:sz w:val="28"/>
          <w:szCs w:val="28"/>
        </w:rPr>
        <w:t xml:space="preserve"> </w:t>
      </w:r>
      <w:r w:rsidRPr="009248A3">
        <w:rPr>
          <w:spacing w:val="-4"/>
          <w:sz w:val="28"/>
          <w:szCs w:val="28"/>
        </w:rPr>
        <w:t xml:space="preserve">своих обязательств по </w:t>
      </w:r>
      <w:r w:rsidR="001D2006">
        <w:rPr>
          <w:spacing w:val="-4"/>
          <w:sz w:val="28"/>
          <w:szCs w:val="28"/>
        </w:rPr>
        <w:t xml:space="preserve">пунктам 11.1.2 и 11.1.3 </w:t>
      </w:r>
      <w:r w:rsidRPr="009248A3">
        <w:rPr>
          <w:spacing w:val="-4"/>
          <w:sz w:val="28"/>
          <w:szCs w:val="28"/>
        </w:rPr>
        <w:t>Контракт</w:t>
      </w:r>
      <w:r w:rsidR="001D2006">
        <w:rPr>
          <w:spacing w:val="-4"/>
          <w:sz w:val="28"/>
          <w:szCs w:val="28"/>
        </w:rPr>
        <w:t>а</w:t>
      </w:r>
      <w:r w:rsidRPr="009248A3">
        <w:rPr>
          <w:spacing w:val="-4"/>
          <w:sz w:val="28"/>
          <w:szCs w:val="28"/>
        </w:rPr>
        <w:t xml:space="preserve">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w:t>
      </w:r>
      <w:r w:rsidR="00D56A52">
        <w:rPr>
          <w:spacing w:val="-4"/>
          <w:sz w:val="28"/>
          <w:szCs w:val="28"/>
        </w:rPr>
        <w:t xml:space="preserve"> по поставке Товара </w:t>
      </w:r>
      <w:r w:rsidR="00D56A52" w:rsidRPr="00D56A52">
        <w:rPr>
          <w:spacing w:val="-4"/>
          <w:sz w:val="28"/>
          <w:szCs w:val="28"/>
        </w:rPr>
        <w:t>[</w:t>
      </w:r>
      <w:r w:rsidR="00D56A52" w:rsidRPr="00625B21">
        <w:rPr>
          <w:i/>
          <w:spacing w:val="-4"/>
          <w:sz w:val="28"/>
          <w:szCs w:val="28"/>
        </w:rPr>
        <w:t>и</w:t>
      </w:r>
      <w:r w:rsidR="00D56A52" w:rsidRPr="00D56A52">
        <w:rPr>
          <w:spacing w:val="-4"/>
          <w:sz w:val="28"/>
          <w:szCs w:val="28"/>
        </w:rPr>
        <w:t xml:space="preserve"> </w:t>
      </w:r>
      <w:r w:rsidR="00D56A52" w:rsidRPr="00D56A52">
        <w:rPr>
          <w:i/>
          <w:spacing w:val="-4"/>
          <w:sz w:val="28"/>
          <w:szCs w:val="28"/>
        </w:rPr>
        <w:t>выполнени</w:t>
      </w:r>
      <w:r w:rsidR="00D56A52">
        <w:rPr>
          <w:i/>
          <w:spacing w:val="-4"/>
          <w:sz w:val="28"/>
          <w:szCs w:val="28"/>
        </w:rPr>
        <w:t>ю</w:t>
      </w:r>
      <w:r w:rsidR="00D56A52" w:rsidRPr="00D56A52">
        <w:rPr>
          <w:i/>
          <w:spacing w:val="-4"/>
          <w:sz w:val="28"/>
          <w:szCs w:val="28"/>
        </w:rPr>
        <w:t>/оказани</w:t>
      </w:r>
      <w:r w:rsidR="00D56A52">
        <w:rPr>
          <w:i/>
          <w:spacing w:val="-4"/>
          <w:sz w:val="28"/>
          <w:szCs w:val="28"/>
        </w:rPr>
        <w:t>ю</w:t>
      </w:r>
      <w:r w:rsidR="00D56A52" w:rsidRPr="00D56A52">
        <w:rPr>
          <w:i/>
          <w:spacing w:val="-4"/>
          <w:sz w:val="28"/>
          <w:szCs w:val="28"/>
        </w:rPr>
        <w:t xml:space="preserve"> Сопутствующих работ/услуг</w:t>
      </w:r>
      <w:r w:rsidR="00D56A52" w:rsidRPr="00D56A52">
        <w:rPr>
          <w:spacing w:val="-4"/>
          <w:sz w:val="28"/>
          <w:szCs w:val="28"/>
        </w:rPr>
        <w:t>]</w:t>
      </w:r>
      <w:r w:rsidRPr="009248A3">
        <w:rPr>
          <w:spacing w:val="-4"/>
          <w:sz w:val="28"/>
          <w:szCs w:val="28"/>
        </w:rPr>
        <w:t xml:space="preserve">, предусмотренных Контрактом и фактически исполненных </w:t>
      </w:r>
      <w:r w:rsidR="00EE35A2">
        <w:rPr>
          <w:spacing w:val="-4"/>
          <w:sz w:val="28"/>
          <w:szCs w:val="28"/>
        </w:rPr>
        <w:t>Поставщиком</w:t>
      </w:r>
      <w:r w:rsidRPr="009248A3">
        <w:rPr>
          <w:spacing w:val="-4"/>
          <w:sz w:val="28"/>
          <w:szCs w:val="28"/>
        </w:rPr>
        <w:t xml:space="preserve">, и определяется по формуле П = (Ц - В) </w:t>
      </w:r>
      <w:r w:rsidRPr="009248A3">
        <w:rPr>
          <w:noProof/>
          <w:spacing w:val="-4"/>
          <w:sz w:val="28"/>
          <w:szCs w:val="28"/>
        </w:rPr>
        <w:t>×</w:t>
      </w:r>
      <w:r w:rsidRPr="009248A3">
        <w:rPr>
          <w:spacing w:val="-4"/>
          <w:sz w:val="28"/>
          <w:szCs w:val="28"/>
        </w:rPr>
        <w:t xml:space="preserve"> С (где: Ц — цена Контракта; В — стоимость фактически исполненного в установленный срок </w:t>
      </w:r>
      <w:r w:rsidR="00EE35A2">
        <w:rPr>
          <w:spacing w:val="-4"/>
          <w:sz w:val="28"/>
          <w:szCs w:val="28"/>
        </w:rPr>
        <w:t>Поставщиком</w:t>
      </w:r>
      <w:r w:rsidRPr="00DD6A69">
        <w:rPr>
          <w:spacing w:val="-4"/>
          <w:sz w:val="28"/>
          <w:szCs w:val="28"/>
        </w:rPr>
        <w:t xml:space="preserve"> </w:t>
      </w:r>
      <w:r w:rsidRPr="009248A3">
        <w:rPr>
          <w:spacing w:val="-4"/>
          <w:sz w:val="28"/>
          <w:szCs w:val="28"/>
        </w:rPr>
        <w:t xml:space="preserve"> обязательства по Контракту, определяемая на основании Акта</w:t>
      </w:r>
      <w:r w:rsidR="00EE35A2">
        <w:rPr>
          <w:spacing w:val="-4"/>
          <w:sz w:val="28"/>
          <w:szCs w:val="28"/>
        </w:rPr>
        <w:t xml:space="preserve">; С </w:t>
      </w:r>
      <w:r w:rsidRPr="009248A3">
        <w:rPr>
          <w:spacing w:val="-4"/>
          <w:sz w:val="28"/>
          <w:szCs w:val="28"/>
        </w:rPr>
        <w:t>– размер ставки).</w:t>
      </w:r>
    </w:p>
    <w:p w14:paraId="66957D9A" w14:textId="77777777" w:rsidR="00973DE0" w:rsidRPr="009248A3" w:rsidRDefault="00973DE0" w:rsidP="00E03E5A">
      <w:pPr>
        <w:pStyle w:val="VL0"/>
        <w:spacing w:before="0"/>
        <w:ind w:firstLine="567"/>
        <w:rPr>
          <w:spacing w:val="-4"/>
          <w:sz w:val="28"/>
          <w:szCs w:val="28"/>
        </w:rPr>
      </w:pPr>
      <w:r w:rsidRPr="009248A3">
        <w:rPr>
          <w:spacing w:val="-4"/>
          <w:sz w:val="28"/>
          <w:szCs w:val="28"/>
        </w:rPr>
        <w:t xml:space="preserve">Размер ставки определяется по формуле: </w:t>
      </w:r>
      <w:r w:rsidRPr="009248A3">
        <w:rPr>
          <w:noProof/>
          <w:spacing w:val="-4"/>
          <w:sz w:val="28"/>
          <w:szCs w:val="28"/>
          <w:lang w:val="en-US"/>
        </w:rPr>
        <w:t>C</w:t>
      </w:r>
      <w:r w:rsidRPr="009248A3">
        <w:rPr>
          <w:noProof/>
          <w:spacing w:val="-4"/>
          <w:sz w:val="28"/>
          <w:szCs w:val="28"/>
        </w:rPr>
        <w:t xml:space="preserve"> = </w:t>
      </w:r>
      <w:r w:rsidRPr="009248A3">
        <w:rPr>
          <w:noProof/>
          <w:spacing w:val="-4"/>
          <w:sz w:val="28"/>
          <w:szCs w:val="28"/>
          <w:lang w:val="en-US"/>
        </w:rPr>
        <w:t>C</w:t>
      </w:r>
      <w:r w:rsidRPr="009248A3">
        <w:rPr>
          <w:noProof/>
          <w:spacing w:val="-4"/>
          <w:sz w:val="28"/>
          <w:szCs w:val="28"/>
          <w:vertAlign w:val="subscript"/>
        </w:rPr>
        <w:t>ЦБ</w:t>
      </w:r>
      <w:r w:rsidRPr="009248A3">
        <w:rPr>
          <w:noProof/>
          <w:spacing w:val="-4"/>
          <w:sz w:val="28"/>
          <w:szCs w:val="28"/>
        </w:rPr>
        <w:t xml:space="preserve"> × ДП</w:t>
      </w:r>
      <w:r w:rsidRPr="009248A3">
        <w:rPr>
          <w:spacing w:val="-4"/>
          <w:sz w:val="28"/>
          <w:szCs w:val="28"/>
        </w:rPr>
        <w:t xml:space="preserve"> (где </w:t>
      </w:r>
      <w:r w:rsidRPr="009248A3">
        <w:rPr>
          <w:noProof/>
          <w:spacing w:val="-4"/>
          <w:sz w:val="28"/>
          <w:szCs w:val="28"/>
        </w:rPr>
        <w:t>С</w:t>
      </w:r>
      <w:r w:rsidRPr="009248A3">
        <w:rPr>
          <w:noProof/>
          <w:spacing w:val="-4"/>
          <w:sz w:val="28"/>
          <w:szCs w:val="28"/>
          <w:vertAlign w:val="subscript"/>
        </w:rPr>
        <w:t>ЦБ</w:t>
      </w:r>
      <w:r w:rsidRPr="009248A3">
        <w:rPr>
          <w:spacing w:val="-4"/>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10006EEA" w14:textId="77777777" w:rsidR="00973DE0" w:rsidRPr="009248A3" w:rsidRDefault="00973DE0" w:rsidP="00E03E5A">
      <w:pPr>
        <w:pStyle w:val="VL0"/>
        <w:spacing w:before="0"/>
        <w:ind w:firstLine="567"/>
        <w:rPr>
          <w:spacing w:val="-4"/>
          <w:sz w:val="28"/>
          <w:szCs w:val="28"/>
        </w:rPr>
      </w:pPr>
      <w:r w:rsidRPr="009248A3">
        <w:rPr>
          <w:spacing w:val="-4"/>
          <w:sz w:val="28"/>
          <w:szCs w:val="28"/>
        </w:rPr>
        <w:t xml:space="preserve">Коэффициент </w:t>
      </w:r>
      <w:proofErr w:type="gramStart"/>
      <w:r w:rsidRPr="009248A3">
        <w:rPr>
          <w:spacing w:val="-4"/>
          <w:sz w:val="28"/>
          <w:szCs w:val="28"/>
        </w:rPr>
        <w:t>К</w:t>
      </w:r>
      <w:proofErr w:type="gramEnd"/>
      <w:r w:rsidRPr="009248A3">
        <w:rPr>
          <w:spacing w:val="-4"/>
          <w:sz w:val="28"/>
          <w:szCs w:val="28"/>
        </w:rPr>
        <w:t xml:space="preserve"> определяется по формуле: К = ДП </w:t>
      </w:r>
      <w:r w:rsidRPr="009248A3">
        <w:rPr>
          <w:noProof/>
          <w:spacing w:val="-4"/>
          <w:sz w:val="28"/>
          <w:szCs w:val="28"/>
        </w:rPr>
        <w:t>× 100 % / ДК</w:t>
      </w:r>
      <w:r w:rsidRPr="009248A3">
        <w:rPr>
          <w:spacing w:val="-4"/>
          <w:sz w:val="28"/>
          <w:szCs w:val="28"/>
        </w:rPr>
        <w:t xml:space="preserve"> (где: ДП — количество дней просрочки; ДК — срок исполнения обязательства по Контракту (количество дней)).</w:t>
      </w:r>
    </w:p>
    <w:p w14:paraId="7BABC50C" w14:textId="77777777" w:rsidR="00973DE0" w:rsidRPr="009248A3" w:rsidRDefault="00973DE0" w:rsidP="00E03E5A">
      <w:pPr>
        <w:pStyle w:val="VL0"/>
        <w:spacing w:before="0"/>
        <w:ind w:firstLine="567"/>
        <w:rPr>
          <w:spacing w:val="-4"/>
          <w:sz w:val="28"/>
          <w:szCs w:val="28"/>
        </w:rPr>
      </w:pPr>
      <w:r w:rsidRPr="009248A3">
        <w:rPr>
          <w:spacing w:val="-4"/>
          <w:sz w:val="28"/>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7B3467D" w14:textId="77777777" w:rsidR="00973DE0" w:rsidRPr="009248A3" w:rsidRDefault="00973DE0" w:rsidP="00E03E5A">
      <w:pPr>
        <w:pStyle w:val="VL0"/>
        <w:spacing w:before="0"/>
        <w:ind w:firstLine="567"/>
        <w:rPr>
          <w:spacing w:val="-4"/>
          <w:sz w:val="28"/>
          <w:szCs w:val="28"/>
        </w:rPr>
      </w:pPr>
      <w:r w:rsidRPr="009248A3">
        <w:rPr>
          <w:spacing w:val="-4"/>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03A3D6E5" w14:textId="77777777" w:rsidR="00973DE0" w:rsidRPr="009248A3" w:rsidRDefault="00973DE0" w:rsidP="00E03E5A">
      <w:pPr>
        <w:pStyle w:val="VL0"/>
        <w:spacing w:before="0"/>
        <w:ind w:firstLine="567"/>
        <w:rPr>
          <w:spacing w:val="-4"/>
          <w:sz w:val="28"/>
          <w:szCs w:val="28"/>
        </w:rPr>
      </w:pPr>
      <w:r w:rsidRPr="009248A3">
        <w:rPr>
          <w:spacing w:val="-4"/>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3F77CC7C" w14:textId="05323762" w:rsidR="00973DE0" w:rsidRPr="009248A3" w:rsidRDefault="00973DE0" w:rsidP="00DC0D95">
      <w:pPr>
        <w:pStyle w:val="VL0"/>
        <w:numPr>
          <w:ilvl w:val="1"/>
          <w:numId w:val="26"/>
        </w:numPr>
        <w:tabs>
          <w:tab w:val="left" w:pos="1418"/>
        </w:tabs>
        <w:spacing w:before="0"/>
        <w:ind w:left="0" w:firstLine="567"/>
        <w:rPr>
          <w:spacing w:val="-4"/>
          <w:sz w:val="28"/>
          <w:szCs w:val="28"/>
        </w:rPr>
      </w:pPr>
      <w:r w:rsidRPr="009248A3">
        <w:rPr>
          <w:spacing w:val="-4"/>
          <w:sz w:val="28"/>
          <w:szCs w:val="28"/>
        </w:rPr>
        <w:t xml:space="preserve">В случае ненадлежащего исполнения </w:t>
      </w:r>
      <w:r w:rsidR="00EE35A2">
        <w:rPr>
          <w:spacing w:val="-4"/>
          <w:sz w:val="28"/>
          <w:szCs w:val="28"/>
        </w:rPr>
        <w:t>Поставщиком</w:t>
      </w:r>
      <w:r w:rsidRPr="00DD6A69">
        <w:rPr>
          <w:spacing w:val="-4"/>
          <w:sz w:val="28"/>
          <w:szCs w:val="28"/>
        </w:rPr>
        <w:t xml:space="preserve"> </w:t>
      </w:r>
      <w:r w:rsidRPr="009248A3">
        <w:rPr>
          <w:spacing w:val="-4"/>
          <w:sz w:val="28"/>
          <w:szCs w:val="28"/>
        </w:rPr>
        <w:t xml:space="preserve">обязательств, предусмотренных </w:t>
      </w:r>
      <w:r w:rsidR="001D2006">
        <w:rPr>
          <w:spacing w:val="-4"/>
          <w:sz w:val="28"/>
          <w:szCs w:val="28"/>
        </w:rPr>
        <w:t xml:space="preserve">пунктами 11.1.1, 11.1.4 и 11.1.5 </w:t>
      </w:r>
      <w:r w:rsidRPr="009248A3">
        <w:rPr>
          <w:spacing w:val="-4"/>
          <w:sz w:val="28"/>
          <w:szCs w:val="28"/>
        </w:rPr>
        <w:t>Контракт</w:t>
      </w:r>
      <w:r w:rsidR="001D2006">
        <w:rPr>
          <w:spacing w:val="-4"/>
          <w:sz w:val="28"/>
          <w:szCs w:val="28"/>
        </w:rPr>
        <w:t>а</w:t>
      </w:r>
      <w:r w:rsidRPr="009248A3">
        <w:rPr>
          <w:spacing w:val="-4"/>
          <w:sz w:val="28"/>
          <w:szCs w:val="28"/>
        </w:rPr>
        <w:t xml:space="preserve">, </w:t>
      </w:r>
      <w:r w:rsidR="00EE35A2">
        <w:rPr>
          <w:spacing w:val="-4"/>
          <w:sz w:val="28"/>
          <w:szCs w:val="28"/>
        </w:rPr>
        <w:t>Поставщик</w:t>
      </w:r>
      <w:r w:rsidRPr="00DD6A69">
        <w:rPr>
          <w:spacing w:val="-4"/>
          <w:sz w:val="28"/>
          <w:szCs w:val="28"/>
        </w:rPr>
        <w:t xml:space="preserve"> </w:t>
      </w:r>
      <w:r w:rsidRPr="009248A3">
        <w:rPr>
          <w:spacing w:val="-4"/>
          <w:sz w:val="28"/>
          <w:szCs w:val="28"/>
        </w:rPr>
        <w:t>обязан уплатить Заказчику штраф в размере:</w:t>
      </w:r>
    </w:p>
    <w:p w14:paraId="71EC7AD9" w14:textId="77777777" w:rsidR="00973DE0" w:rsidRPr="009248A3" w:rsidRDefault="00EE35A2" w:rsidP="00DC0D95">
      <w:pPr>
        <w:tabs>
          <w:tab w:val="left" w:pos="1418"/>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а) </w:t>
      </w:r>
      <w:r w:rsidR="00F80857">
        <w:rPr>
          <w:rFonts w:ascii="Times New Roman" w:hAnsi="Times New Roman"/>
          <w:spacing w:val="-4"/>
          <w:sz w:val="28"/>
          <w:szCs w:val="28"/>
        </w:rPr>
        <w:tab/>
      </w:r>
      <w:r w:rsidR="00973DE0" w:rsidRPr="009248A3">
        <w:rPr>
          <w:rFonts w:ascii="Times New Roman" w:hAnsi="Times New Roman"/>
          <w:spacing w:val="-4"/>
          <w:sz w:val="28"/>
          <w:szCs w:val="28"/>
        </w:rPr>
        <w:t>10 % (десяти процент</w:t>
      </w:r>
      <w:r w:rsidR="00D56A52">
        <w:rPr>
          <w:rFonts w:ascii="Times New Roman" w:hAnsi="Times New Roman"/>
          <w:spacing w:val="-4"/>
          <w:sz w:val="28"/>
          <w:szCs w:val="28"/>
        </w:rPr>
        <w:t>ов</w:t>
      </w:r>
      <w:r w:rsidR="00973DE0" w:rsidRPr="009248A3">
        <w:rPr>
          <w:rFonts w:ascii="Times New Roman" w:hAnsi="Times New Roman"/>
          <w:spacing w:val="-4"/>
          <w:sz w:val="28"/>
          <w:szCs w:val="28"/>
        </w:rPr>
        <w:t xml:space="preserve">) цены Контракта в случае, если цена Контракта не превышает 3 000 000 (три миллиона) рублей; </w:t>
      </w:r>
    </w:p>
    <w:p w14:paraId="1831D3D1" w14:textId="77777777" w:rsidR="00973DE0" w:rsidRPr="009248A3" w:rsidRDefault="00973DE0" w:rsidP="00DC0D95">
      <w:pPr>
        <w:tabs>
          <w:tab w:val="left" w:pos="1418"/>
        </w:tabs>
        <w:spacing w:after="0" w:line="240" w:lineRule="auto"/>
        <w:ind w:firstLine="567"/>
        <w:jc w:val="both"/>
        <w:rPr>
          <w:rFonts w:ascii="Times New Roman" w:hAnsi="Times New Roman"/>
          <w:spacing w:val="-4"/>
          <w:sz w:val="28"/>
          <w:szCs w:val="28"/>
        </w:rPr>
      </w:pPr>
      <w:r w:rsidRPr="009248A3">
        <w:rPr>
          <w:rFonts w:ascii="Times New Roman" w:hAnsi="Times New Roman"/>
          <w:spacing w:val="-4"/>
          <w:sz w:val="28"/>
          <w:szCs w:val="28"/>
        </w:rPr>
        <w:t xml:space="preserve">б) </w:t>
      </w:r>
      <w:r w:rsidR="00F80857">
        <w:rPr>
          <w:rFonts w:ascii="Times New Roman" w:hAnsi="Times New Roman"/>
          <w:spacing w:val="-4"/>
          <w:sz w:val="28"/>
          <w:szCs w:val="28"/>
        </w:rPr>
        <w:tab/>
      </w:r>
      <w:r w:rsidRPr="009248A3">
        <w:rPr>
          <w:rFonts w:ascii="Times New Roman" w:hAnsi="Times New Roman"/>
          <w:spacing w:val="-4"/>
          <w:sz w:val="28"/>
          <w:szCs w:val="28"/>
        </w:rPr>
        <w:t>5 % (пять процент</w:t>
      </w:r>
      <w:r w:rsidR="00D56A52">
        <w:rPr>
          <w:rFonts w:ascii="Times New Roman" w:hAnsi="Times New Roman"/>
          <w:spacing w:val="-4"/>
          <w:sz w:val="28"/>
          <w:szCs w:val="28"/>
        </w:rPr>
        <w:t>ов</w:t>
      </w:r>
      <w:r w:rsidRPr="009248A3">
        <w:rPr>
          <w:rFonts w:ascii="Times New Roman" w:hAnsi="Times New Roman"/>
          <w:spacing w:val="-4"/>
          <w:sz w:val="28"/>
          <w:szCs w:val="28"/>
        </w:rPr>
        <w:t xml:space="preserve">) цены Контракта в случае, если цена Контракта составляет от 3 000 000 (трех миллионов) рублей до 50 000 000 (пятидесяти миллионов) рублей; </w:t>
      </w:r>
    </w:p>
    <w:p w14:paraId="4A97AB81" w14:textId="77777777" w:rsidR="00973DE0" w:rsidRPr="009248A3" w:rsidRDefault="00973DE0" w:rsidP="00DC0D95">
      <w:pPr>
        <w:tabs>
          <w:tab w:val="left" w:pos="1418"/>
        </w:tabs>
        <w:spacing w:after="0" w:line="240" w:lineRule="auto"/>
        <w:ind w:firstLine="567"/>
        <w:jc w:val="both"/>
        <w:rPr>
          <w:rFonts w:ascii="Times New Roman" w:hAnsi="Times New Roman"/>
          <w:spacing w:val="-4"/>
          <w:sz w:val="28"/>
          <w:szCs w:val="28"/>
        </w:rPr>
      </w:pPr>
      <w:r w:rsidRPr="009248A3">
        <w:rPr>
          <w:rFonts w:ascii="Times New Roman" w:hAnsi="Times New Roman"/>
          <w:spacing w:val="-4"/>
          <w:sz w:val="28"/>
          <w:szCs w:val="28"/>
        </w:rPr>
        <w:t xml:space="preserve">в) </w:t>
      </w:r>
      <w:r w:rsidR="00F80857">
        <w:rPr>
          <w:rFonts w:ascii="Times New Roman" w:hAnsi="Times New Roman"/>
          <w:spacing w:val="-4"/>
          <w:sz w:val="28"/>
          <w:szCs w:val="28"/>
        </w:rPr>
        <w:tab/>
      </w:r>
      <w:r w:rsidRPr="009248A3">
        <w:rPr>
          <w:rFonts w:ascii="Times New Roman" w:hAnsi="Times New Roman"/>
          <w:spacing w:val="-4"/>
          <w:sz w:val="28"/>
          <w:szCs w:val="28"/>
        </w:rPr>
        <w:t>1 % (одно</w:t>
      </w:r>
      <w:r w:rsidR="009C373B">
        <w:rPr>
          <w:rFonts w:ascii="Times New Roman" w:hAnsi="Times New Roman"/>
          <w:spacing w:val="-4"/>
          <w:sz w:val="28"/>
          <w:szCs w:val="28"/>
        </w:rPr>
        <w:t>го</w:t>
      </w:r>
      <w:r w:rsidRPr="009248A3">
        <w:rPr>
          <w:rFonts w:ascii="Times New Roman" w:hAnsi="Times New Roman"/>
          <w:spacing w:val="-4"/>
          <w:sz w:val="28"/>
          <w:szCs w:val="28"/>
        </w:rPr>
        <w:t xml:space="preserve"> процент</w:t>
      </w:r>
      <w:r w:rsidR="009C373B">
        <w:rPr>
          <w:rFonts w:ascii="Times New Roman" w:hAnsi="Times New Roman"/>
          <w:spacing w:val="-4"/>
          <w:sz w:val="28"/>
          <w:szCs w:val="28"/>
        </w:rPr>
        <w:t>а</w:t>
      </w:r>
      <w:r w:rsidRPr="009248A3">
        <w:rPr>
          <w:rFonts w:ascii="Times New Roman" w:hAnsi="Times New Roman"/>
          <w:spacing w:val="-4"/>
          <w:sz w:val="28"/>
          <w:szCs w:val="28"/>
        </w:rPr>
        <w:t>) цены Контракта в случае, если цена Контракта составляет от 50 000 000 (пятидесяти миллионов) рублей до 100</w:t>
      </w:r>
      <w:r w:rsidR="00F80857">
        <w:rPr>
          <w:rFonts w:ascii="Times New Roman" w:hAnsi="Times New Roman"/>
          <w:spacing w:val="-4"/>
          <w:sz w:val="28"/>
          <w:szCs w:val="28"/>
        </w:rPr>
        <w:t> </w:t>
      </w:r>
      <w:r w:rsidRPr="009248A3">
        <w:rPr>
          <w:rFonts w:ascii="Times New Roman" w:hAnsi="Times New Roman"/>
          <w:spacing w:val="-4"/>
          <w:sz w:val="28"/>
          <w:szCs w:val="28"/>
        </w:rPr>
        <w:t>000</w:t>
      </w:r>
      <w:r w:rsidR="00F80857">
        <w:rPr>
          <w:rFonts w:ascii="Times New Roman" w:hAnsi="Times New Roman"/>
          <w:spacing w:val="-4"/>
          <w:sz w:val="28"/>
          <w:szCs w:val="28"/>
        </w:rPr>
        <w:t> </w:t>
      </w:r>
      <w:r w:rsidRPr="009248A3">
        <w:rPr>
          <w:rFonts w:ascii="Times New Roman" w:hAnsi="Times New Roman"/>
          <w:spacing w:val="-4"/>
          <w:sz w:val="28"/>
          <w:szCs w:val="28"/>
        </w:rPr>
        <w:t xml:space="preserve">000 (ста миллионов) рублей; </w:t>
      </w:r>
    </w:p>
    <w:p w14:paraId="379B3EA4" w14:textId="77777777" w:rsidR="00973DE0" w:rsidRPr="00EE35A2" w:rsidRDefault="00973DE0" w:rsidP="00DC0D95">
      <w:pPr>
        <w:tabs>
          <w:tab w:val="left" w:pos="1418"/>
        </w:tabs>
        <w:spacing w:after="0" w:line="240" w:lineRule="auto"/>
        <w:ind w:firstLine="567"/>
        <w:jc w:val="both"/>
        <w:rPr>
          <w:spacing w:val="-4"/>
          <w:sz w:val="28"/>
          <w:szCs w:val="28"/>
        </w:rPr>
      </w:pPr>
      <w:r w:rsidRPr="00EE35A2">
        <w:rPr>
          <w:spacing w:val="-4"/>
          <w:sz w:val="28"/>
          <w:szCs w:val="28"/>
        </w:rPr>
        <w:t xml:space="preserve">г) </w:t>
      </w:r>
      <w:r w:rsidR="00F80857">
        <w:rPr>
          <w:spacing w:val="-4"/>
          <w:sz w:val="28"/>
          <w:szCs w:val="28"/>
        </w:rPr>
        <w:tab/>
      </w:r>
      <w:r w:rsidRPr="00EE35A2">
        <w:rPr>
          <w:spacing w:val="-4"/>
          <w:sz w:val="28"/>
          <w:szCs w:val="28"/>
        </w:rPr>
        <w:t>0,5 % (нол</w:t>
      </w:r>
      <w:r w:rsidR="009C373B">
        <w:rPr>
          <w:spacing w:val="-4"/>
          <w:sz w:val="28"/>
          <w:szCs w:val="28"/>
        </w:rPr>
        <w:t>ь</w:t>
      </w:r>
      <w:r w:rsidRPr="00EE35A2">
        <w:rPr>
          <w:spacing w:val="-4"/>
          <w:sz w:val="28"/>
          <w:szCs w:val="28"/>
        </w:rPr>
        <w:t xml:space="preserve"> целых и пять десятых процента) цены Контракта в случае, если цена Контракта превышает 100 000 000 (сто миллионов) рублей.</w:t>
      </w:r>
    </w:p>
    <w:p w14:paraId="59BEFE0E" w14:textId="77777777" w:rsidR="00973DE0" w:rsidRDefault="00EE35A2" w:rsidP="00DC0D95">
      <w:pPr>
        <w:pStyle w:val="VL0"/>
        <w:numPr>
          <w:ilvl w:val="1"/>
          <w:numId w:val="26"/>
        </w:numPr>
        <w:tabs>
          <w:tab w:val="left" w:pos="1418"/>
        </w:tabs>
        <w:spacing w:before="0"/>
        <w:ind w:left="0" w:firstLine="567"/>
        <w:rPr>
          <w:spacing w:val="-4"/>
          <w:sz w:val="28"/>
          <w:szCs w:val="28"/>
        </w:rPr>
      </w:pPr>
      <w:r w:rsidRPr="00DC0D95">
        <w:rPr>
          <w:spacing w:val="-4"/>
          <w:sz w:val="28"/>
          <w:szCs w:val="28"/>
        </w:rPr>
        <w:lastRenderedPageBreak/>
        <w:t>Поставщик</w:t>
      </w:r>
      <w:r w:rsidR="00973DE0" w:rsidRPr="00DC0D95">
        <w:rPr>
          <w:spacing w:val="-4"/>
          <w:sz w:val="28"/>
          <w:szCs w:val="28"/>
        </w:rPr>
        <w:t xml:space="preserve"> вправе потребовать от Заказчика уплаты неуст</w:t>
      </w:r>
      <w:r w:rsidR="00A502EE" w:rsidRPr="00DC0D95">
        <w:rPr>
          <w:spacing w:val="-4"/>
          <w:sz w:val="28"/>
          <w:szCs w:val="28"/>
        </w:rPr>
        <w:t>о</w:t>
      </w:r>
      <w:r w:rsidR="002D43D4" w:rsidRPr="00DC0D95">
        <w:rPr>
          <w:spacing w:val="-4"/>
          <w:sz w:val="28"/>
          <w:szCs w:val="28"/>
        </w:rPr>
        <w:t>й</w:t>
      </w:r>
      <w:r w:rsidR="00A502EE" w:rsidRPr="00DC0D95">
        <w:rPr>
          <w:spacing w:val="-4"/>
          <w:sz w:val="28"/>
          <w:szCs w:val="28"/>
        </w:rPr>
        <w:t>ки</w:t>
      </w:r>
      <w:r w:rsidR="00973DE0" w:rsidRPr="009248A3">
        <w:rPr>
          <w:spacing w:val="-4"/>
          <w:sz w:val="28"/>
          <w:szCs w:val="28"/>
        </w:rPr>
        <w:t xml:space="preserve"> (штрафов, пеней) в случае неисполнения или ненадлежащего исполнения Заказчиком </w:t>
      </w:r>
      <w:r w:rsidR="006A6825">
        <w:rPr>
          <w:spacing w:val="-4"/>
          <w:sz w:val="28"/>
          <w:szCs w:val="28"/>
        </w:rPr>
        <w:t>следующих</w:t>
      </w:r>
      <w:r w:rsidR="00973DE0" w:rsidRPr="009248A3">
        <w:rPr>
          <w:spacing w:val="-4"/>
          <w:sz w:val="28"/>
          <w:szCs w:val="28"/>
        </w:rPr>
        <w:t xml:space="preserve"> обязательств, предусмотренных Контракт</w:t>
      </w:r>
      <w:r w:rsidR="00973DE0">
        <w:rPr>
          <w:spacing w:val="-4"/>
          <w:sz w:val="28"/>
          <w:szCs w:val="28"/>
        </w:rPr>
        <w:t>ом</w:t>
      </w:r>
      <w:r w:rsidR="006A6825">
        <w:rPr>
          <w:spacing w:val="-4"/>
          <w:sz w:val="28"/>
          <w:szCs w:val="28"/>
        </w:rPr>
        <w:t>:</w:t>
      </w:r>
    </w:p>
    <w:p w14:paraId="0F254F2F" w14:textId="7AFA8E15" w:rsidR="009C373B" w:rsidRDefault="009C373B" w:rsidP="00DC0D95">
      <w:pPr>
        <w:pStyle w:val="ab"/>
        <w:numPr>
          <w:ilvl w:val="2"/>
          <w:numId w:val="26"/>
        </w:numPr>
        <w:tabs>
          <w:tab w:val="left" w:pos="1418"/>
        </w:tabs>
        <w:spacing w:after="0" w:line="240" w:lineRule="auto"/>
        <w:ind w:left="0" w:firstLine="567"/>
        <w:jc w:val="both"/>
        <w:rPr>
          <w:rFonts w:cstheme="minorHAnsi"/>
          <w:spacing w:val="-4"/>
          <w:sz w:val="28"/>
          <w:szCs w:val="28"/>
        </w:rPr>
      </w:pPr>
      <w:r w:rsidRPr="009C373B">
        <w:rPr>
          <w:rFonts w:cstheme="minorHAnsi"/>
          <w:spacing w:val="-4"/>
          <w:sz w:val="28"/>
          <w:szCs w:val="28"/>
        </w:rPr>
        <w:t>в случае нарушения сроков оплаты Товара [, </w:t>
      </w:r>
      <w:r w:rsidRPr="009C373B">
        <w:rPr>
          <w:rFonts w:cstheme="minorHAnsi"/>
          <w:i/>
          <w:spacing w:val="-4"/>
          <w:sz w:val="28"/>
          <w:szCs w:val="28"/>
        </w:rPr>
        <w:t>Сопутствующих работ/услуг</w:t>
      </w:r>
      <w:r w:rsidRPr="009C373B">
        <w:rPr>
          <w:rFonts w:cstheme="minorHAnsi"/>
          <w:spacing w:val="-4"/>
          <w:sz w:val="28"/>
          <w:szCs w:val="28"/>
        </w:rPr>
        <w:t>]</w:t>
      </w:r>
      <w:r w:rsidR="000B0143">
        <w:rPr>
          <w:rStyle w:val="aa"/>
          <w:rFonts w:cstheme="minorHAnsi"/>
          <w:sz w:val="28"/>
          <w:szCs w:val="28"/>
        </w:rPr>
        <w:footnoteReference w:id="245"/>
      </w:r>
      <w:r w:rsidRPr="009C373B">
        <w:rPr>
          <w:rFonts w:cstheme="minorHAnsi"/>
          <w:spacing w:val="-4"/>
          <w:sz w:val="28"/>
          <w:szCs w:val="28"/>
        </w:rPr>
        <w:t xml:space="preserve"> (включая предварительную оплату, если применимо) в соответствии с условиями Контракта</w:t>
      </w:r>
      <w:r w:rsidR="00CC5122">
        <w:rPr>
          <w:rFonts w:cstheme="minorHAnsi"/>
          <w:spacing w:val="-4"/>
          <w:sz w:val="28"/>
          <w:szCs w:val="28"/>
        </w:rPr>
        <w:t xml:space="preserve"> (пеня</w:t>
      </w:r>
      <w:r w:rsidR="00CC5122" w:rsidRPr="00174224">
        <w:rPr>
          <w:rFonts w:cstheme="minorHAnsi"/>
          <w:spacing w:val="-4"/>
          <w:sz w:val="28"/>
          <w:szCs w:val="28"/>
        </w:rPr>
        <w:t xml:space="preserve"> в соответствии с п</w:t>
      </w:r>
      <w:r w:rsidR="00CC5122">
        <w:rPr>
          <w:rFonts w:cstheme="minorHAnsi"/>
          <w:spacing w:val="-4"/>
          <w:sz w:val="28"/>
          <w:szCs w:val="28"/>
        </w:rPr>
        <w:t>унктом</w:t>
      </w:r>
      <w:r w:rsidR="00CC5122" w:rsidRPr="00174224">
        <w:rPr>
          <w:rFonts w:cstheme="minorHAnsi"/>
          <w:spacing w:val="-4"/>
          <w:sz w:val="28"/>
          <w:szCs w:val="28"/>
        </w:rPr>
        <w:t xml:space="preserve"> </w:t>
      </w:r>
      <w:r w:rsidR="00CC5122">
        <w:rPr>
          <w:rFonts w:cstheme="minorHAnsi"/>
          <w:spacing w:val="-4"/>
          <w:sz w:val="28"/>
          <w:szCs w:val="28"/>
        </w:rPr>
        <w:t>11</w:t>
      </w:r>
      <w:r w:rsidR="00CC5122" w:rsidRPr="00174224">
        <w:rPr>
          <w:rFonts w:cstheme="minorHAnsi"/>
          <w:spacing w:val="-4"/>
          <w:sz w:val="28"/>
          <w:szCs w:val="28"/>
        </w:rPr>
        <w:t>.</w:t>
      </w:r>
      <w:r w:rsidR="00CC5122">
        <w:rPr>
          <w:rFonts w:cstheme="minorHAnsi"/>
          <w:spacing w:val="-4"/>
          <w:sz w:val="28"/>
          <w:szCs w:val="28"/>
        </w:rPr>
        <w:t>5</w:t>
      </w:r>
      <w:r w:rsidR="00CC5122" w:rsidRPr="00174224">
        <w:rPr>
          <w:rFonts w:cstheme="minorHAnsi"/>
          <w:spacing w:val="-4"/>
          <w:sz w:val="28"/>
          <w:szCs w:val="28"/>
        </w:rPr>
        <w:t xml:space="preserve"> Контракта)</w:t>
      </w:r>
      <w:r w:rsidRPr="009C373B">
        <w:rPr>
          <w:rFonts w:cstheme="minorHAnsi"/>
          <w:spacing w:val="-4"/>
          <w:sz w:val="28"/>
          <w:szCs w:val="28"/>
        </w:rPr>
        <w:t>;</w:t>
      </w:r>
    </w:p>
    <w:p w14:paraId="255B675D" w14:textId="1C69EBC2" w:rsidR="006A6825" w:rsidRPr="006A6825" w:rsidRDefault="009C373B" w:rsidP="00DC0D95">
      <w:pPr>
        <w:pStyle w:val="ab"/>
        <w:numPr>
          <w:ilvl w:val="2"/>
          <w:numId w:val="26"/>
        </w:numPr>
        <w:tabs>
          <w:tab w:val="left" w:pos="1418"/>
        </w:tabs>
        <w:spacing w:after="0" w:line="240" w:lineRule="auto"/>
        <w:ind w:left="0" w:firstLine="567"/>
        <w:jc w:val="both"/>
        <w:rPr>
          <w:rFonts w:cstheme="minorHAnsi"/>
          <w:spacing w:val="-4"/>
          <w:sz w:val="28"/>
          <w:szCs w:val="28"/>
        </w:rPr>
      </w:pPr>
      <w:r w:rsidRPr="009C373B">
        <w:rPr>
          <w:rFonts w:cstheme="minorHAnsi"/>
          <w:spacing w:val="-4"/>
          <w:sz w:val="28"/>
          <w:szCs w:val="28"/>
        </w:rPr>
        <w:t xml:space="preserve">в случае </w:t>
      </w:r>
      <w:r>
        <w:rPr>
          <w:rFonts w:cstheme="minorHAnsi"/>
          <w:spacing w:val="-4"/>
          <w:sz w:val="28"/>
          <w:szCs w:val="28"/>
        </w:rPr>
        <w:t>нарушения</w:t>
      </w:r>
      <w:r w:rsidRPr="009C373B">
        <w:rPr>
          <w:rFonts w:cstheme="minorHAnsi"/>
          <w:spacing w:val="-4"/>
          <w:sz w:val="28"/>
          <w:szCs w:val="28"/>
        </w:rPr>
        <w:t xml:space="preserve"> </w:t>
      </w:r>
      <w:r w:rsidR="006A6825" w:rsidRPr="006A6825">
        <w:rPr>
          <w:rFonts w:cstheme="minorHAnsi"/>
          <w:spacing w:val="-4"/>
          <w:sz w:val="28"/>
          <w:szCs w:val="28"/>
        </w:rPr>
        <w:t xml:space="preserve">сроков приемки </w:t>
      </w:r>
      <w:r w:rsidR="006A6825">
        <w:rPr>
          <w:rFonts w:cstheme="minorHAnsi"/>
          <w:spacing w:val="-4"/>
          <w:sz w:val="28"/>
          <w:szCs w:val="28"/>
        </w:rPr>
        <w:t xml:space="preserve">Товара </w:t>
      </w:r>
      <w:r w:rsidR="006A6825" w:rsidRPr="006A6825">
        <w:rPr>
          <w:rFonts w:cstheme="minorHAnsi"/>
          <w:spacing w:val="-4"/>
          <w:sz w:val="28"/>
          <w:szCs w:val="28"/>
        </w:rPr>
        <w:t>[</w:t>
      </w:r>
      <w:r w:rsidR="006A6825">
        <w:rPr>
          <w:rFonts w:cstheme="minorHAnsi"/>
          <w:spacing w:val="-4"/>
          <w:sz w:val="28"/>
          <w:szCs w:val="28"/>
        </w:rPr>
        <w:t>,</w:t>
      </w:r>
      <w:r w:rsidR="00FD6E98">
        <w:rPr>
          <w:rFonts w:cstheme="minorHAnsi"/>
          <w:spacing w:val="-4"/>
          <w:sz w:val="28"/>
          <w:szCs w:val="28"/>
        </w:rPr>
        <w:t> </w:t>
      </w:r>
      <w:r w:rsidR="006A6825" w:rsidRPr="006A6825">
        <w:rPr>
          <w:rFonts w:cstheme="minorHAnsi"/>
          <w:i/>
          <w:spacing w:val="-4"/>
          <w:sz w:val="28"/>
          <w:szCs w:val="28"/>
        </w:rPr>
        <w:t>Сопутствующих работ/услуг</w:t>
      </w:r>
      <w:r w:rsidR="006A6825" w:rsidRPr="006A6825">
        <w:rPr>
          <w:rFonts w:cstheme="minorHAnsi"/>
          <w:spacing w:val="-4"/>
          <w:sz w:val="28"/>
          <w:szCs w:val="28"/>
        </w:rPr>
        <w:t>]</w:t>
      </w:r>
      <w:r w:rsidR="000B0143">
        <w:rPr>
          <w:rStyle w:val="aa"/>
          <w:rFonts w:cstheme="minorHAnsi"/>
          <w:sz w:val="28"/>
          <w:szCs w:val="28"/>
        </w:rPr>
        <w:footnoteReference w:id="246"/>
      </w:r>
      <w:r w:rsidR="006A6825" w:rsidRPr="006A6825">
        <w:rPr>
          <w:rFonts w:cstheme="minorHAnsi"/>
          <w:spacing w:val="-4"/>
          <w:sz w:val="28"/>
          <w:szCs w:val="28"/>
        </w:rPr>
        <w:t xml:space="preserve"> в соответствии с условиями Контракта</w:t>
      </w:r>
      <w:r w:rsidR="00CC5122">
        <w:rPr>
          <w:rFonts w:cstheme="minorHAnsi"/>
          <w:spacing w:val="-4"/>
          <w:sz w:val="28"/>
          <w:szCs w:val="28"/>
        </w:rPr>
        <w:t xml:space="preserve"> (пеня</w:t>
      </w:r>
      <w:r w:rsidR="00CC5122" w:rsidRPr="00174224">
        <w:rPr>
          <w:rFonts w:cstheme="minorHAnsi"/>
          <w:spacing w:val="-4"/>
          <w:sz w:val="28"/>
          <w:szCs w:val="28"/>
        </w:rPr>
        <w:t xml:space="preserve"> в соответствии с п</w:t>
      </w:r>
      <w:r w:rsidR="00CC5122">
        <w:rPr>
          <w:rFonts w:cstheme="minorHAnsi"/>
          <w:spacing w:val="-4"/>
          <w:sz w:val="28"/>
          <w:szCs w:val="28"/>
        </w:rPr>
        <w:t>унктом</w:t>
      </w:r>
      <w:r w:rsidR="00CC5122" w:rsidRPr="00174224">
        <w:rPr>
          <w:rFonts w:cstheme="minorHAnsi"/>
          <w:spacing w:val="-4"/>
          <w:sz w:val="28"/>
          <w:szCs w:val="28"/>
        </w:rPr>
        <w:t xml:space="preserve"> </w:t>
      </w:r>
      <w:r w:rsidR="00CC5122">
        <w:rPr>
          <w:rFonts w:cstheme="minorHAnsi"/>
          <w:spacing w:val="-4"/>
          <w:sz w:val="28"/>
          <w:szCs w:val="28"/>
        </w:rPr>
        <w:t>11</w:t>
      </w:r>
      <w:r w:rsidR="00CC5122" w:rsidRPr="00174224">
        <w:rPr>
          <w:rFonts w:cstheme="minorHAnsi"/>
          <w:spacing w:val="-4"/>
          <w:sz w:val="28"/>
          <w:szCs w:val="28"/>
        </w:rPr>
        <w:t>.</w:t>
      </w:r>
      <w:r w:rsidR="00CC5122">
        <w:rPr>
          <w:rFonts w:cstheme="minorHAnsi"/>
          <w:spacing w:val="-4"/>
          <w:sz w:val="28"/>
          <w:szCs w:val="28"/>
        </w:rPr>
        <w:t>5</w:t>
      </w:r>
      <w:r w:rsidR="00CC5122" w:rsidRPr="00174224">
        <w:rPr>
          <w:rFonts w:cstheme="minorHAnsi"/>
          <w:spacing w:val="-4"/>
          <w:sz w:val="28"/>
          <w:szCs w:val="28"/>
        </w:rPr>
        <w:t xml:space="preserve"> Контракта)</w:t>
      </w:r>
      <w:r w:rsidR="006A6825" w:rsidRPr="006A6825">
        <w:rPr>
          <w:rFonts w:cstheme="minorHAnsi"/>
          <w:spacing w:val="-4"/>
          <w:sz w:val="28"/>
          <w:szCs w:val="28"/>
        </w:rPr>
        <w:t>;</w:t>
      </w:r>
    </w:p>
    <w:p w14:paraId="3E99117C" w14:textId="068BD08E" w:rsidR="006A6825" w:rsidRPr="006A6825" w:rsidRDefault="009C373B" w:rsidP="00DC0D95">
      <w:pPr>
        <w:pStyle w:val="ab"/>
        <w:numPr>
          <w:ilvl w:val="2"/>
          <w:numId w:val="26"/>
        </w:numPr>
        <w:tabs>
          <w:tab w:val="left" w:pos="1418"/>
        </w:tabs>
        <w:spacing w:after="0" w:line="240" w:lineRule="auto"/>
        <w:ind w:left="0" w:firstLine="567"/>
        <w:jc w:val="both"/>
        <w:rPr>
          <w:rFonts w:cstheme="minorHAnsi"/>
          <w:spacing w:val="-4"/>
          <w:sz w:val="28"/>
          <w:szCs w:val="28"/>
        </w:rPr>
      </w:pPr>
      <w:r w:rsidRPr="009C373B">
        <w:rPr>
          <w:rFonts w:cstheme="minorHAnsi"/>
          <w:spacing w:val="-4"/>
          <w:sz w:val="28"/>
          <w:szCs w:val="28"/>
        </w:rPr>
        <w:t xml:space="preserve">в случае просрочки исполнения обязательства более чем на </w:t>
      </w:r>
      <w:r w:rsidR="002C3D5A">
        <w:rPr>
          <w:rFonts w:cstheme="minorHAnsi"/>
          <w:spacing w:val="-4"/>
          <w:sz w:val="28"/>
          <w:szCs w:val="28"/>
        </w:rPr>
        <w:t>5</w:t>
      </w:r>
      <w:r w:rsidR="002C3D5A" w:rsidRPr="009C373B">
        <w:rPr>
          <w:rFonts w:cstheme="minorHAnsi"/>
          <w:spacing w:val="-4"/>
          <w:sz w:val="28"/>
          <w:szCs w:val="28"/>
        </w:rPr>
        <w:t xml:space="preserve"> (</w:t>
      </w:r>
      <w:r w:rsidR="002C3D5A">
        <w:rPr>
          <w:rFonts w:cstheme="minorHAnsi"/>
          <w:spacing w:val="-4"/>
          <w:sz w:val="28"/>
          <w:szCs w:val="28"/>
        </w:rPr>
        <w:t>пять</w:t>
      </w:r>
      <w:r w:rsidR="002C3D5A" w:rsidRPr="009C373B">
        <w:rPr>
          <w:rFonts w:cstheme="minorHAnsi"/>
          <w:spacing w:val="-4"/>
          <w:sz w:val="28"/>
          <w:szCs w:val="28"/>
        </w:rPr>
        <w:t xml:space="preserve">) </w:t>
      </w:r>
      <w:r w:rsidRPr="009C373B">
        <w:rPr>
          <w:rFonts w:cstheme="minorHAnsi"/>
          <w:spacing w:val="-4"/>
          <w:sz w:val="28"/>
          <w:szCs w:val="28"/>
        </w:rPr>
        <w:t xml:space="preserve">рабочих дней </w:t>
      </w:r>
      <w:r>
        <w:rPr>
          <w:rFonts w:cstheme="minorHAnsi"/>
          <w:spacing w:val="-4"/>
          <w:sz w:val="28"/>
          <w:szCs w:val="28"/>
        </w:rPr>
        <w:t>по</w:t>
      </w:r>
      <w:r w:rsidR="006A6825" w:rsidRPr="006A6825">
        <w:rPr>
          <w:rFonts w:cstheme="minorHAnsi"/>
          <w:spacing w:val="-4"/>
          <w:sz w:val="28"/>
          <w:szCs w:val="28"/>
        </w:rPr>
        <w:t xml:space="preserve"> предоставлени</w:t>
      </w:r>
      <w:r>
        <w:rPr>
          <w:rFonts w:cstheme="minorHAnsi"/>
          <w:spacing w:val="-4"/>
          <w:sz w:val="28"/>
          <w:szCs w:val="28"/>
        </w:rPr>
        <w:t>ю</w:t>
      </w:r>
      <w:r w:rsidR="006A6825" w:rsidRPr="006A6825">
        <w:rPr>
          <w:rFonts w:cstheme="minorHAnsi"/>
          <w:spacing w:val="-4"/>
          <w:sz w:val="28"/>
          <w:szCs w:val="28"/>
        </w:rPr>
        <w:t xml:space="preserve"> </w:t>
      </w:r>
      <w:r w:rsidR="006A6825">
        <w:rPr>
          <w:rFonts w:cstheme="minorHAnsi"/>
          <w:spacing w:val="-4"/>
          <w:sz w:val="28"/>
          <w:szCs w:val="28"/>
        </w:rPr>
        <w:t>Поставщику</w:t>
      </w:r>
      <w:r w:rsidR="006A6825" w:rsidRPr="006A6825">
        <w:rPr>
          <w:rFonts w:cstheme="minorHAnsi"/>
          <w:spacing w:val="-4"/>
          <w:sz w:val="28"/>
          <w:szCs w:val="28"/>
        </w:rPr>
        <w:t xml:space="preserve"> документов и иной информации, необходимой для </w:t>
      </w:r>
      <w:r w:rsidR="006A6825">
        <w:rPr>
          <w:rFonts w:cstheme="minorHAnsi"/>
          <w:spacing w:val="-4"/>
          <w:sz w:val="28"/>
          <w:szCs w:val="28"/>
        </w:rPr>
        <w:t xml:space="preserve">поставки Товара </w:t>
      </w:r>
      <w:r w:rsidR="006A6825" w:rsidRPr="006A6825">
        <w:rPr>
          <w:rFonts w:cstheme="minorHAnsi"/>
          <w:spacing w:val="-4"/>
          <w:sz w:val="28"/>
          <w:szCs w:val="28"/>
        </w:rPr>
        <w:t>[</w:t>
      </w:r>
      <w:r w:rsidR="006A6825" w:rsidRPr="006A6825">
        <w:rPr>
          <w:rFonts w:cstheme="minorHAnsi"/>
          <w:i/>
          <w:spacing w:val="-4"/>
          <w:sz w:val="28"/>
          <w:szCs w:val="28"/>
        </w:rPr>
        <w:t>выполнения/оказания Сопутствующих работ/услуг</w:t>
      </w:r>
      <w:r w:rsidR="006A6825" w:rsidRPr="006A6825">
        <w:rPr>
          <w:rFonts w:cstheme="minorHAnsi"/>
          <w:spacing w:val="-4"/>
          <w:sz w:val="28"/>
          <w:szCs w:val="28"/>
        </w:rPr>
        <w:t>]</w:t>
      </w:r>
      <w:r w:rsidR="000B0143">
        <w:rPr>
          <w:rStyle w:val="aa"/>
          <w:rFonts w:cstheme="minorHAnsi"/>
          <w:sz w:val="28"/>
          <w:szCs w:val="28"/>
        </w:rPr>
        <w:footnoteReference w:id="247"/>
      </w:r>
      <w:r w:rsidR="006A6825" w:rsidRPr="006A6825">
        <w:rPr>
          <w:rFonts w:cstheme="minorHAnsi"/>
          <w:spacing w:val="-4"/>
          <w:sz w:val="28"/>
          <w:szCs w:val="28"/>
        </w:rPr>
        <w:t xml:space="preserve">, или предоставление недостоверной информации (документов), в случае, когда это существенно препятствует или делает невозможным </w:t>
      </w:r>
      <w:r w:rsidR="006A6825">
        <w:rPr>
          <w:rFonts w:cstheme="minorHAnsi"/>
          <w:spacing w:val="-4"/>
          <w:sz w:val="28"/>
          <w:szCs w:val="28"/>
        </w:rPr>
        <w:t xml:space="preserve">поставку Товара </w:t>
      </w:r>
      <w:r w:rsidR="006A6825" w:rsidRPr="006A6825">
        <w:rPr>
          <w:rFonts w:cstheme="minorHAnsi"/>
          <w:spacing w:val="-4"/>
          <w:sz w:val="28"/>
          <w:szCs w:val="28"/>
        </w:rPr>
        <w:t>[</w:t>
      </w:r>
      <w:r w:rsidR="006A6825" w:rsidRPr="006A6825">
        <w:rPr>
          <w:rFonts w:cstheme="minorHAnsi"/>
          <w:i/>
          <w:spacing w:val="-4"/>
          <w:sz w:val="28"/>
          <w:szCs w:val="28"/>
        </w:rPr>
        <w:t>выполнени</w:t>
      </w:r>
      <w:r w:rsidR="006A6825">
        <w:rPr>
          <w:rFonts w:cstheme="minorHAnsi"/>
          <w:i/>
          <w:spacing w:val="-4"/>
          <w:sz w:val="28"/>
          <w:szCs w:val="28"/>
        </w:rPr>
        <w:t>е</w:t>
      </w:r>
      <w:r w:rsidR="006A6825" w:rsidRPr="006A6825">
        <w:rPr>
          <w:rFonts w:cstheme="minorHAnsi"/>
          <w:i/>
          <w:spacing w:val="-4"/>
          <w:sz w:val="28"/>
          <w:szCs w:val="28"/>
        </w:rPr>
        <w:t>/оказани</w:t>
      </w:r>
      <w:r w:rsidR="006A6825">
        <w:rPr>
          <w:rFonts w:cstheme="minorHAnsi"/>
          <w:i/>
          <w:spacing w:val="-4"/>
          <w:sz w:val="28"/>
          <w:szCs w:val="28"/>
        </w:rPr>
        <w:t>е</w:t>
      </w:r>
      <w:r w:rsidR="006A6825" w:rsidRPr="006A6825">
        <w:rPr>
          <w:rFonts w:cstheme="minorHAnsi"/>
          <w:i/>
          <w:spacing w:val="-4"/>
          <w:sz w:val="28"/>
          <w:szCs w:val="28"/>
        </w:rPr>
        <w:t xml:space="preserve"> Сопутствующих работ/услуг</w:t>
      </w:r>
      <w:r w:rsidR="006A6825" w:rsidRPr="006A6825">
        <w:rPr>
          <w:rFonts w:cstheme="minorHAnsi"/>
          <w:spacing w:val="-4"/>
          <w:sz w:val="28"/>
          <w:szCs w:val="28"/>
        </w:rPr>
        <w:t>]</w:t>
      </w:r>
      <w:r w:rsidR="000B0143">
        <w:rPr>
          <w:rStyle w:val="aa"/>
          <w:rFonts w:cstheme="minorHAnsi"/>
          <w:sz w:val="28"/>
          <w:szCs w:val="28"/>
        </w:rPr>
        <w:footnoteReference w:id="248"/>
      </w:r>
      <w:r w:rsidR="006A6825" w:rsidRPr="006A6825">
        <w:rPr>
          <w:rFonts w:cstheme="minorHAnsi"/>
          <w:spacing w:val="-4"/>
          <w:sz w:val="28"/>
          <w:szCs w:val="28"/>
        </w:rPr>
        <w:t xml:space="preserve"> в соответствии со сроками и иными условиями Контракта</w:t>
      </w:r>
      <w:r w:rsidR="00CC5122">
        <w:rPr>
          <w:rFonts w:cstheme="minorHAnsi"/>
          <w:spacing w:val="-4"/>
          <w:sz w:val="28"/>
          <w:szCs w:val="28"/>
        </w:rPr>
        <w:t xml:space="preserve"> (пеня</w:t>
      </w:r>
      <w:r w:rsidR="00CC5122" w:rsidRPr="00174224">
        <w:rPr>
          <w:rFonts w:cstheme="minorHAnsi"/>
          <w:spacing w:val="-4"/>
          <w:sz w:val="28"/>
          <w:szCs w:val="28"/>
        </w:rPr>
        <w:t xml:space="preserve"> в соответствии с п</w:t>
      </w:r>
      <w:r w:rsidR="00CC5122">
        <w:rPr>
          <w:rFonts w:cstheme="minorHAnsi"/>
          <w:spacing w:val="-4"/>
          <w:sz w:val="28"/>
          <w:szCs w:val="28"/>
        </w:rPr>
        <w:t>унктом</w:t>
      </w:r>
      <w:r w:rsidR="00CC5122" w:rsidRPr="00174224">
        <w:rPr>
          <w:rFonts w:cstheme="minorHAnsi"/>
          <w:spacing w:val="-4"/>
          <w:sz w:val="28"/>
          <w:szCs w:val="28"/>
        </w:rPr>
        <w:t xml:space="preserve"> </w:t>
      </w:r>
      <w:r w:rsidR="00CC5122">
        <w:rPr>
          <w:rFonts w:cstheme="minorHAnsi"/>
          <w:spacing w:val="-4"/>
          <w:sz w:val="28"/>
          <w:szCs w:val="28"/>
        </w:rPr>
        <w:t>11</w:t>
      </w:r>
      <w:r w:rsidR="00CC5122" w:rsidRPr="00174224">
        <w:rPr>
          <w:rFonts w:cstheme="minorHAnsi"/>
          <w:spacing w:val="-4"/>
          <w:sz w:val="28"/>
          <w:szCs w:val="28"/>
        </w:rPr>
        <w:t>.</w:t>
      </w:r>
      <w:r w:rsidR="00CC5122">
        <w:rPr>
          <w:rFonts w:cstheme="minorHAnsi"/>
          <w:spacing w:val="-4"/>
          <w:sz w:val="28"/>
          <w:szCs w:val="28"/>
        </w:rPr>
        <w:t>5</w:t>
      </w:r>
      <w:r w:rsidR="00CC5122" w:rsidRPr="00174224">
        <w:rPr>
          <w:rFonts w:cstheme="minorHAnsi"/>
          <w:spacing w:val="-4"/>
          <w:sz w:val="28"/>
          <w:szCs w:val="28"/>
        </w:rPr>
        <w:t xml:space="preserve"> Контракта)</w:t>
      </w:r>
      <w:r w:rsidR="006A6825" w:rsidRPr="006A6825">
        <w:rPr>
          <w:rFonts w:cstheme="minorHAnsi"/>
          <w:spacing w:val="-4"/>
          <w:sz w:val="28"/>
          <w:szCs w:val="28"/>
        </w:rPr>
        <w:t>;</w:t>
      </w:r>
    </w:p>
    <w:p w14:paraId="11408C74" w14:textId="0BD20F94" w:rsidR="006A6825" w:rsidRPr="006A6825" w:rsidRDefault="009C373B" w:rsidP="00DC0D95">
      <w:pPr>
        <w:pStyle w:val="ab"/>
        <w:numPr>
          <w:ilvl w:val="2"/>
          <w:numId w:val="26"/>
        </w:numPr>
        <w:tabs>
          <w:tab w:val="left" w:pos="1418"/>
        </w:tabs>
        <w:spacing w:after="0" w:line="240" w:lineRule="auto"/>
        <w:ind w:left="0" w:firstLine="567"/>
        <w:jc w:val="both"/>
        <w:rPr>
          <w:rFonts w:cstheme="minorHAnsi"/>
          <w:spacing w:val="-4"/>
          <w:sz w:val="28"/>
          <w:szCs w:val="28"/>
        </w:rPr>
      </w:pPr>
      <w:r w:rsidRPr="009C373B">
        <w:rPr>
          <w:rFonts w:cstheme="minorHAnsi"/>
          <w:spacing w:val="-4"/>
          <w:sz w:val="28"/>
          <w:szCs w:val="28"/>
        </w:rPr>
        <w:t xml:space="preserve">в случае просрочки исполнения обязательства более чем на </w:t>
      </w:r>
      <w:r w:rsidR="002C3D5A">
        <w:rPr>
          <w:rFonts w:cstheme="minorHAnsi"/>
          <w:spacing w:val="-4"/>
          <w:sz w:val="28"/>
          <w:szCs w:val="28"/>
        </w:rPr>
        <w:t>5</w:t>
      </w:r>
      <w:r w:rsidR="002C3D5A" w:rsidRPr="009C373B">
        <w:rPr>
          <w:rFonts w:cstheme="minorHAnsi"/>
          <w:spacing w:val="-4"/>
          <w:sz w:val="28"/>
          <w:szCs w:val="28"/>
        </w:rPr>
        <w:t xml:space="preserve"> (</w:t>
      </w:r>
      <w:r w:rsidR="002C3D5A">
        <w:rPr>
          <w:rFonts w:cstheme="minorHAnsi"/>
          <w:spacing w:val="-4"/>
          <w:sz w:val="28"/>
          <w:szCs w:val="28"/>
        </w:rPr>
        <w:t>пять</w:t>
      </w:r>
      <w:r w:rsidR="002C3D5A" w:rsidRPr="009C373B">
        <w:rPr>
          <w:rFonts w:cstheme="minorHAnsi"/>
          <w:spacing w:val="-4"/>
          <w:sz w:val="28"/>
          <w:szCs w:val="28"/>
        </w:rPr>
        <w:t xml:space="preserve">) </w:t>
      </w:r>
      <w:r w:rsidRPr="009C373B">
        <w:rPr>
          <w:rFonts w:cstheme="minorHAnsi"/>
          <w:spacing w:val="-4"/>
          <w:sz w:val="28"/>
          <w:szCs w:val="28"/>
        </w:rPr>
        <w:t xml:space="preserve">рабочих дней по </w:t>
      </w:r>
      <w:r w:rsidR="006A6825" w:rsidRPr="006A6825">
        <w:rPr>
          <w:rFonts w:cstheme="minorHAnsi"/>
          <w:spacing w:val="-4"/>
          <w:sz w:val="28"/>
          <w:szCs w:val="28"/>
        </w:rPr>
        <w:t>предоставлени</w:t>
      </w:r>
      <w:r>
        <w:rPr>
          <w:rFonts w:cstheme="minorHAnsi"/>
          <w:spacing w:val="-4"/>
          <w:sz w:val="28"/>
          <w:szCs w:val="28"/>
        </w:rPr>
        <w:t>ю</w:t>
      </w:r>
      <w:r w:rsidR="006A6825" w:rsidRPr="006A6825">
        <w:rPr>
          <w:rFonts w:cstheme="minorHAnsi"/>
          <w:spacing w:val="-4"/>
          <w:sz w:val="28"/>
          <w:szCs w:val="28"/>
        </w:rPr>
        <w:t xml:space="preserve"> информации о лицах, уполномоченных представлять интересы Заказчика во взаимоотношениях с </w:t>
      </w:r>
      <w:r w:rsidR="00474A1B">
        <w:rPr>
          <w:rFonts w:cstheme="minorHAnsi"/>
          <w:spacing w:val="-4"/>
          <w:sz w:val="28"/>
          <w:szCs w:val="28"/>
        </w:rPr>
        <w:t>Поставщиком</w:t>
      </w:r>
      <w:r w:rsidR="006A6825" w:rsidRPr="006A6825">
        <w:rPr>
          <w:rFonts w:cstheme="minorHAnsi"/>
          <w:spacing w:val="-4"/>
          <w:sz w:val="28"/>
          <w:szCs w:val="28"/>
        </w:rPr>
        <w:t xml:space="preserve"> в целях исполнения Контракт</w:t>
      </w:r>
      <w:r w:rsidR="00474A1B">
        <w:rPr>
          <w:rFonts w:cstheme="minorHAnsi"/>
          <w:spacing w:val="-4"/>
          <w:sz w:val="28"/>
          <w:szCs w:val="28"/>
        </w:rPr>
        <w:t>а, в том числе подписывать от его</w:t>
      </w:r>
      <w:r w:rsidR="006A6825" w:rsidRPr="006A6825">
        <w:rPr>
          <w:rFonts w:cstheme="minorHAnsi"/>
          <w:spacing w:val="-4"/>
          <w:sz w:val="28"/>
          <w:szCs w:val="28"/>
        </w:rPr>
        <w:t xml:space="preserve">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а также информации об изменении указанных сведений</w:t>
      </w:r>
      <w:r w:rsidR="00CC5122">
        <w:rPr>
          <w:rFonts w:cstheme="minorHAnsi"/>
          <w:spacing w:val="-4"/>
          <w:sz w:val="28"/>
          <w:szCs w:val="28"/>
        </w:rPr>
        <w:t xml:space="preserve"> (пеня</w:t>
      </w:r>
      <w:r w:rsidR="00CC5122" w:rsidRPr="00174224">
        <w:rPr>
          <w:rFonts w:cstheme="minorHAnsi"/>
          <w:spacing w:val="-4"/>
          <w:sz w:val="28"/>
          <w:szCs w:val="28"/>
        </w:rPr>
        <w:t xml:space="preserve"> в соответствии с п</w:t>
      </w:r>
      <w:r w:rsidR="00CC5122">
        <w:rPr>
          <w:rFonts w:cstheme="minorHAnsi"/>
          <w:spacing w:val="-4"/>
          <w:sz w:val="28"/>
          <w:szCs w:val="28"/>
        </w:rPr>
        <w:t>унктом</w:t>
      </w:r>
      <w:r w:rsidR="00CC5122" w:rsidRPr="00174224">
        <w:rPr>
          <w:rFonts w:cstheme="minorHAnsi"/>
          <w:spacing w:val="-4"/>
          <w:sz w:val="28"/>
          <w:szCs w:val="28"/>
        </w:rPr>
        <w:t xml:space="preserve"> </w:t>
      </w:r>
      <w:r w:rsidR="00CC5122">
        <w:rPr>
          <w:rFonts w:cstheme="minorHAnsi"/>
          <w:spacing w:val="-4"/>
          <w:sz w:val="28"/>
          <w:szCs w:val="28"/>
        </w:rPr>
        <w:t>11</w:t>
      </w:r>
      <w:r w:rsidR="00CC5122" w:rsidRPr="00174224">
        <w:rPr>
          <w:rFonts w:cstheme="minorHAnsi"/>
          <w:spacing w:val="-4"/>
          <w:sz w:val="28"/>
          <w:szCs w:val="28"/>
        </w:rPr>
        <w:t>.</w:t>
      </w:r>
      <w:r w:rsidR="00CC5122">
        <w:rPr>
          <w:rFonts w:cstheme="minorHAnsi"/>
          <w:spacing w:val="-4"/>
          <w:sz w:val="28"/>
          <w:szCs w:val="28"/>
        </w:rPr>
        <w:t>5</w:t>
      </w:r>
      <w:r w:rsidR="00CC5122" w:rsidRPr="00174224">
        <w:rPr>
          <w:rFonts w:cstheme="minorHAnsi"/>
          <w:spacing w:val="-4"/>
          <w:sz w:val="28"/>
          <w:szCs w:val="28"/>
        </w:rPr>
        <w:t xml:space="preserve"> Контракта)</w:t>
      </w:r>
      <w:r w:rsidR="006A6825" w:rsidRPr="006A6825">
        <w:rPr>
          <w:rFonts w:cstheme="minorHAnsi"/>
          <w:spacing w:val="-4"/>
          <w:sz w:val="28"/>
          <w:szCs w:val="28"/>
        </w:rPr>
        <w:t xml:space="preserve">; </w:t>
      </w:r>
    </w:p>
    <w:p w14:paraId="7458FFC6" w14:textId="585C4027" w:rsidR="006A6825" w:rsidRPr="006A6825" w:rsidRDefault="002D43D4" w:rsidP="00DC0D95">
      <w:pPr>
        <w:pStyle w:val="ab"/>
        <w:numPr>
          <w:ilvl w:val="2"/>
          <w:numId w:val="26"/>
        </w:numPr>
        <w:tabs>
          <w:tab w:val="left" w:pos="1418"/>
        </w:tabs>
        <w:spacing w:after="0" w:line="240" w:lineRule="auto"/>
        <w:ind w:left="0" w:firstLine="567"/>
        <w:jc w:val="both"/>
        <w:rPr>
          <w:rFonts w:cstheme="minorHAnsi"/>
          <w:spacing w:val="-4"/>
          <w:sz w:val="28"/>
          <w:szCs w:val="28"/>
        </w:rPr>
      </w:pPr>
      <w:r w:rsidRPr="006A6825">
        <w:rPr>
          <w:rFonts w:cstheme="minorHAnsi"/>
          <w:spacing w:val="-4"/>
          <w:sz w:val="28"/>
          <w:szCs w:val="28"/>
        </w:rPr>
        <w:t xml:space="preserve">нарушение </w:t>
      </w:r>
      <w:r w:rsidR="006A6825" w:rsidRPr="006A6825">
        <w:rPr>
          <w:rFonts w:cstheme="minorHAnsi"/>
          <w:spacing w:val="-4"/>
          <w:sz w:val="28"/>
          <w:szCs w:val="28"/>
        </w:rPr>
        <w:t>условий Контракта о конфиденциальности</w:t>
      </w:r>
      <w:r w:rsidR="00CC5122">
        <w:rPr>
          <w:rFonts w:cstheme="minorHAnsi"/>
          <w:spacing w:val="-4"/>
          <w:sz w:val="28"/>
          <w:szCs w:val="28"/>
        </w:rPr>
        <w:t xml:space="preserve"> (пеня в соответствии с пунктом 11.6 Контракта)</w:t>
      </w:r>
      <w:r w:rsidR="006A6825" w:rsidRPr="006A6825">
        <w:rPr>
          <w:rFonts w:cstheme="minorHAnsi"/>
          <w:spacing w:val="-4"/>
          <w:sz w:val="28"/>
          <w:szCs w:val="28"/>
        </w:rPr>
        <w:t>.</w:t>
      </w:r>
    </w:p>
    <w:p w14:paraId="1EEA1557" w14:textId="77777777" w:rsidR="00973DE0" w:rsidRPr="009248A3" w:rsidRDefault="00973DE0" w:rsidP="00DC0D95">
      <w:pPr>
        <w:pStyle w:val="VL0"/>
        <w:numPr>
          <w:ilvl w:val="1"/>
          <w:numId w:val="26"/>
        </w:numPr>
        <w:tabs>
          <w:tab w:val="left" w:pos="1418"/>
        </w:tabs>
        <w:spacing w:before="0"/>
        <w:ind w:left="0" w:firstLine="567"/>
        <w:rPr>
          <w:spacing w:val="-4"/>
          <w:sz w:val="28"/>
          <w:szCs w:val="28"/>
        </w:rPr>
      </w:pPr>
      <w:r w:rsidRPr="009248A3">
        <w:rPr>
          <w:spacing w:val="-4"/>
          <w:sz w:val="28"/>
          <w:szCs w:val="28"/>
        </w:rPr>
        <w:t>Пеня начисляется за каждый день просрочки исполнения Заказчиком обязательств</w:t>
      </w:r>
      <w:r w:rsidR="009C373B" w:rsidRPr="009C373B">
        <w:rPr>
          <w:rFonts w:cstheme="minorHAnsi"/>
          <w:color w:val="auto"/>
          <w:sz w:val="28"/>
          <w:szCs w:val="28"/>
        </w:rPr>
        <w:t xml:space="preserve"> </w:t>
      </w:r>
      <w:r w:rsidR="009C373B" w:rsidRPr="009C373B">
        <w:rPr>
          <w:spacing w:val="-4"/>
          <w:sz w:val="28"/>
          <w:szCs w:val="28"/>
        </w:rPr>
        <w:t>по оплате Товара [</w:t>
      </w:r>
      <w:r w:rsidR="009C373B" w:rsidRPr="00625B21">
        <w:rPr>
          <w:i/>
          <w:spacing w:val="-4"/>
          <w:sz w:val="28"/>
          <w:szCs w:val="28"/>
        </w:rPr>
        <w:t>и/или</w:t>
      </w:r>
      <w:r w:rsidR="009C373B" w:rsidRPr="009C373B">
        <w:rPr>
          <w:spacing w:val="-4"/>
          <w:sz w:val="28"/>
          <w:szCs w:val="28"/>
        </w:rPr>
        <w:t> </w:t>
      </w:r>
      <w:r w:rsidR="009C373B" w:rsidRPr="009C373B">
        <w:rPr>
          <w:i/>
          <w:spacing w:val="-4"/>
          <w:sz w:val="28"/>
          <w:szCs w:val="28"/>
        </w:rPr>
        <w:t>Сопутствующих работ/услуг</w:t>
      </w:r>
      <w:r w:rsidR="009C373B" w:rsidRPr="009C373B">
        <w:rPr>
          <w:spacing w:val="-4"/>
          <w:sz w:val="28"/>
          <w:szCs w:val="28"/>
        </w:rPr>
        <w:t>]</w:t>
      </w:r>
      <w:r w:rsidR="000B0143">
        <w:rPr>
          <w:rStyle w:val="aa"/>
          <w:rFonts w:cstheme="minorHAnsi"/>
          <w:sz w:val="28"/>
          <w:szCs w:val="28"/>
        </w:rPr>
        <w:footnoteReference w:id="249"/>
      </w:r>
      <w:r w:rsidRPr="009248A3">
        <w:rPr>
          <w:spacing w:val="-4"/>
          <w:sz w:val="28"/>
          <w:szCs w:val="28"/>
        </w:rPr>
        <w:t>,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154179E2" w14:textId="77777777" w:rsidR="00973DE0" w:rsidRPr="009248A3" w:rsidRDefault="00973DE0" w:rsidP="00DC0D95">
      <w:pPr>
        <w:pStyle w:val="VL0"/>
        <w:numPr>
          <w:ilvl w:val="1"/>
          <w:numId w:val="26"/>
        </w:numPr>
        <w:tabs>
          <w:tab w:val="left" w:pos="1418"/>
        </w:tabs>
        <w:spacing w:before="0"/>
        <w:ind w:left="0" w:firstLine="567"/>
        <w:rPr>
          <w:spacing w:val="-4"/>
          <w:sz w:val="28"/>
          <w:szCs w:val="28"/>
        </w:rPr>
      </w:pPr>
      <w:r w:rsidRPr="009248A3">
        <w:rPr>
          <w:spacing w:val="-4"/>
          <w:sz w:val="28"/>
          <w:szCs w:val="28"/>
        </w:rPr>
        <w:lastRenderedPageBreak/>
        <w:t>В случае ненадлежащего исполнения Заказчиком обязательств, предусмотренных Контрактом, за исключением просрочки исполнения обязательств,</w:t>
      </w:r>
      <w:r w:rsidR="00EE35A2">
        <w:rPr>
          <w:spacing w:val="-4"/>
          <w:sz w:val="28"/>
          <w:szCs w:val="28"/>
        </w:rPr>
        <w:t xml:space="preserve"> Поставщик</w:t>
      </w:r>
      <w:r w:rsidRPr="009248A3">
        <w:rPr>
          <w:spacing w:val="-4"/>
          <w:sz w:val="28"/>
          <w:szCs w:val="28"/>
        </w:rPr>
        <w:t xml:space="preserve"> вправе взыскать с Заказчика штраф в размере:</w:t>
      </w:r>
    </w:p>
    <w:p w14:paraId="0BED8D53" w14:textId="77777777" w:rsidR="00973DE0" w:rsidRPr="00EE35A2" w:rsidRDefault="00973DE0" w:rsidP="00DC0D95">
      <w:pPr>
        <w:pStyle w:val="ab"/>
        <w:numPr>
          <w:ilvl w:val="0"/>
          <w:numId w:val="27"/>
        </w:numPr>
        <w:tabs>
          <w:tab w:val="left" w:pos="1418"/>
        </w:tabs>
        <w:spacing w:after="0" w:line="240" w:lineRule="auto"/>
        <w:ind w:left="0" w:firstLine="567"/>
        <w:jc w:val="both"/>
        <w:rPr>
          <w:spacing w:val="-4"/>
          <w:sz w:val="28"/>
          <w:szCs w:val="28"/>
        </w:rPr>
      </w:pPr>
      <w:r w:rsidRPr="00EE35A2">
        <w:rPr>
          <w:spacing w:val="-4"/>
          <w:sz w:val="28"/>
          <w:szCs w:val="28"/>
        </w:rPr>
        <w:t>2,5 % (двух целых и пят</w:t>
      </w:r>
      <w:r w:rsidR="00412520">
        <w:rPr>
          <w:spacing w:val="-4"/>
          <w:sz w:val="28"/>
          <w:szCs w:val="28"/>
        </w:rPr>
        <w:t>и</w:t>
      </w:r>
      <w:r w:rsidRPr="00EE35A2">
        <w:rPr>
          <w:spacing w:val="-4"/>
          <w:sz w:val="28"/>
          <w:szCs w:val="28"/>
        </w:rPr>
        <w:t xml:space="preserve"> десятых процента) цены Контракта в случае, если цена Контракта не превышает 3 000 000 (три миллиона) рублей; </w:t>
      </w:r>
    </w:p>
    <w:p w14:paraId="335361CD" w14:textId="77777777" w:rsidR="00973DE0" w:rsidRPr="00EE35A2" w:rsidRDefault="00412520" w:rsidP="00DC0D95">
      <w:pPr>
        <w:pStyle w:val="ab"/>
        <w:numPr>
          <w:ilvl w:val="0"/>
          <w:numId w:val="27"/>
        </w:numPr>
        <w:tabs>
          <w:tab w:val="left" w:pos="1418"/>
        </w:tabs>
        <w:spacing w:after="0" w:line="240" w:lineRule="auto"/>
        <w:ind w:left="0" w:firstLine="567"/>
        <w:jc w:val="both"/>
        <w:rPr>
          <w:spacing w:val="-4"/>
          <w:sz w:val="28"/>
          <w:szCs w:val="28"/>
        </w:rPr>
      </w:pPr>
      <w:r>
        <w:rPr>
          <w:spacing w:val="-4"/>
          <w:sz w:val="28"/>
          <w:szCs w:val="28"/>
        </w:rPr>
        <w:t>2 </w:t>
      </w:r>
      <w:r w:rsidR="00973DE0" w:rsidRPr="00EE35A2">
        <w:rPr>
          <w:spacing w:val="-4"/>
          <w:sz w:val="28"/>
          <w:szCs w:val="28"/>
        </w:rPr>
        <w:t xml:space="preserve">% (двух процентов) цены Контракта в случае, если цена Контракта составляет от 3 000 000 (трех миллионов) рублей до 50 000 000 (пятидесяти миллионов) рублей; </w:t>
      </w:r>
    </w:p>
    <w:p w14:paraId="20DBB53D" w14:textId="77777777" w:rsidR="00973DE0" w:rsidRPr="00EE35A2" w:rsidRDefault="00973DE0" w:rsidP="00DC0D95">
      <w:pPr>
        <w:pStyle w:val="ab"/>
        <w:numPr>
          <w:ilvl w:val="0"/>
          <w:numId w:val="27"/>
        </w:numPr>
        <w:tabs>
          <w:tab w:val="left" w:pos="1418"/>
        </w:tabs>
        <w:spacing w:after="0" w:line="240" w:lineRule="auto"/>
        <w:ind w:left="0" w:firstLine="567"/>
        <w:jc w:val="both"/>
        <w:rPr>
          <w:spacing w:val="-4"/>
          <w:sz w:val="28"/>
          <w:szCs w:val="28"/>
        </w:rPr>
      </w:pPr>
      <w:r w:rsidRPr="00EE35A2">
        <w:rPr>
          <w:spacing w:val="-4"/>
          <w:sz w:val="28"/>
          <w:szCs w:val="28"/>
        </w:rPr>
        <w:t>1,5 % (одно</w:t>
      </w:r>
      <w:r w:rsidR="00412520">
        <w:rPr>
          <w:spacing w:val="-4"/>
          <w:sz w:val="28"/>
          <w:szCs w:val="28"/>
        </w:rPr>
        <w:t>й</w:t>
      </w:r>
      <w:r w:rsidRPr="00EE35A2">
        <w:rPr>
          <w:spacing w:val="-4"/>
          <w:sz w:val="28"/>
          <w:szCs w:val="28"/>
        </w:rPr>
        <w:t xml:space="preserve"> цело</w:t>
      </w:r>
      <w:r w:rsidR="00412520">
        <w:rPr>
          <w:spacing w:val="-4"/>
          <w:sz w:val="28"/>
          <w:szCs w:val="28"/>
        </w:rPr>
        <w:t>й</w:t>
      </w:r>
      <w:r w:rsidRPr="00EE35A2">
        <w:rPr>
          <w:spacing w:val="-4"/>
          <w:sz w:val="28"/>
          <w:szCs w:val="28"/>
        </w:rPr>
        <w:t xml:space="preserve"> и пяти десятых процента) цены Контракта в случае, если цена Контракта составляет от 50 000 000 (пятидесяти миллионов) рублей до 100 000 000 (ста миллионов) рублей; </w:t>
      </w:r>
    </w:p>
    <w:p w14:paraId="27C4AEBE" w14:textId="77777777" w:rsidR="00973DE0" w:rsidRPr="00EE35A2" w:rsidRDefault="00973DE0" w:rsidP="00DC0D95">
      <w:pPr>
        <w:pStyle w:val="ab"/>
        <w:numPr>
          <w:ilvl w:val="0"/>
          <w:numId w:val="27"/>
        </w:numPr>
        <w:tabs>
          <w:tab w:val="left" w:pos="1418"/>
        </w:tabs>
        <w:spacing w:after="0" w:line="240" w:lineRule="auto"/>
        <w:ind w:left="0" w:firstLine="567"/>
        <w:jc w:val="both"/>
        <w:rPr>
          <w:spacing w:val="-4"/>
          <w:sz w:val="28"/>
          <w:szCs w:val="28"/>
        </w:rPr>
      </w:pPr>
      <w:r w:rsidRPr="00EE35A2">
        <w:rPr>
          <w:spacing w:val="-4"/>
          <w:sz w:val="28"/>
          <w:szCs w:val="28"/>
        </w:rPr>
        <w:t>0,5 % (ноля целых и пяти десятых процента) цены Контракта в случае, если цена Контракта превышает 100 000 000 (сто миллионов) рублей.</w:t>
      </w:r>
    </w:p>
    <w:p w14:paraId="3F7070BC" w14:textId="7362112C" w:rsidR="00973DE0" w:rsidRDefault="00973DE0" w:rsidP="00DC0D95">
      <w:pPr>
        <w:pStyle w:val="VL0"/>
        <w:numPr>
          <w:ilvl w:val="1"/>
          <w:numId w:val="26"/>
        </w:numPr>
        <w:tabs>
          <w:tab w:val="left" w:pos="1418"/>
        </w:tabs>
        <w:spacing w:before="0"/>
        <w:ind w:left="0" w:firstLine="567"/>
        <w:rPr>
          <w:bCs/>
          <w:spacing w:val="-4"/>
          <w:sz w:val="28"/>
          <w:szCs w:val="28"/>
        </w:rPr>
      </w:pPr>
      <w:r w:rsidRPr="009248A3">
        <w:rPr>
          <w:bCs/>
          <w:sz w:val="28"/>
          <w:szCs w:val="28"/>
        </w:rPr>
        <w:t>Штрафы, пени, неустойки</w:t>
      </w:r>
      <w:r w:rsidRPr="009248A3">
        <w:rPr>
          <w:bCs/>
          <w:spacing w:val="-4"/>
          <w:sz w:val="28"/>
          <w:szCs w:val="28"/>
        </w:rPr>
        <w:t xml:space="preserve"> уплачивается на основании требования Стороны, которая </w:t>
      </w:r>
      <w:r w:rsidRPr="00EE35A2">
        <w:rPr>
          <w:spacing w:val="-4"/>
          <w:sz w:val="28"/>
          <w:szCs w:val="28"/>
        </w:rPr>
        <w:t>вправе</w:t>
      </w:r>
      <w:r w:rsidRPr="009248A3">
        <w:rPr>
          <w:bCs/>
          <w:spacing w:val="-4"/>
          <w:sz w:val="28"/>
          <w:szCs w:val="28"/>
        </w:rPr>
        <w:t xml:space="preserve"> требовать уплаты неустойки, в течение </w:t>
      </w:r>
      <w:r w:rsidR="009205F8">
        <w:rPr>
          <w:bCs/>
          <w:spacing w:val="-4"/>
          <w:sz w:val="28"/>
          <w:szCs w:val="28"/>
        </w:rPr>
        <w:t>10</w:t>
      </w:r>
      <w:r w:rsidRPr="009248A3">
        <w:rPr>
          <w:spacing w:val="-4"/>
          <w:sz w:val="28"/>
          <w:szCs w:val="28"/>
        </w:rPr>
        <w:t xml:space="preserve"> (</w:t>
      </w:r>
      <w:r w:rsidR="009205F8">
        <w:rPr>
          <w:spacing w:val="-4"/>
          <w:sz w:val="28"/>
          <w:szCs w:val="28"/>
        </w:rPr>
        <w:t>десяти</w:t>
      </w:r>
      <w:r w:rsidRPr="009248A3">
        <w:rPr>
          <w:spacing w:val="-4"/>
          <w:sz w:val="28"/>
          <w:szCs w:val="28"/>
        </w:rPr>
        <w:t xml:space="preserve">) </w:t>
      </w:r>
      <w:r w:rsidR="009205F8">
        <w:rPr>
          <w:spacing w:val="-4"/>
          <w:sz w:val="28"/>
          <w:szCs w:val="28"/>
        </w:rPr>
        <w:t xml:space="preserve">рабочих дней </w:t>
      </w:r>
      <w:r w:rsidRPr="009248A3">
        <w:rPr>
          <w:bCs/>
          <w:spacing w:val="-4"/>
          <w:sz w:val="28"/>
          <w:szCs w:val="28"/>
        </w:rPr>
        <w:t xml:space="preserve">со дня получения требования другой Стороны. </w:t>
      </w:r>
    </w:p>
    <w:p w14:paraId="57A1C199" w14:textId="77777777" w:rsidR="00973DE0" w:rsidRPr="00B32997" w:rsidRDefault="00973DE0" w:rsidP="00DC0D95">
      <w:pPr>
        <w:pStyle w:val="VL0"/>
        <w:numPr>
          <w:ilvl w:val="1"/>
          <w:numId w:val="26"/>
        </w:numPr>
        <w:tabs>
          <w:tab w:val="left" w:pos="1418"/>
        </w:tabs>
        <w:spacing w:before="0"/>
        <w:ind w:left="0" w:firstLine="567"/>
        <w:rPr>
          <w:spacing w:val="-2"/>
          <w:sz w:val="28"/>
          <w:szCs w:val="28"/>
          <w:lang w:eastAsia="ru-RU"/>
        </w:rPr>
      </w:pPr>
      <w:r w:rsidRPr="00B32997">
        <w:rPr>
          <w:bCs/>
          <w:spacing w:val="-2"/>
          <w:sz w:val="28"/>
          <w:szCs w:val="28"/>
          <w:lang w:eastAsia="ru-RU"/>
        </w:rPr>
        <w:t xml:space="preserve">Если иное не предусмотрено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B32997">
        <w:rPr>
          <w:bCs/>
          <w:spacing w:val="-2"/>
          <w:sz w:val="28"/>
          <w:szCs w:val="28"/>
          <w:lang w:eastAsia="ru-RU"/>
        </w:rPr>
        <w:t xml:space="preserve">, при </w:t>
      </w:r>
      <w:r w:rsidRPr="00EE35A2">
        <w:rPr>
          <w:spacing w:val="-4"/>
          <w:sz w:val="28"/>
          <w:szCs w:val="28"/>
        </w:rPr>
        <w:t>определении</w:t>
      </w:r>
      <w:r w:rsidRPr="00B32997">
        <w:rPr>
          <w:bCs/>
          <w:spacing w:val="-2"/>
          <w:sz w:val="28"/>
          <w:szCs w:val="28"/>
          <w:lang w:eastAsia="ru-RU"/>
        </w:rPr>
        <w:t xml:space="preserve"> убытков принимаются во внимание определенные с разумной степенью достоверности цены, существовавшие в том месте, где обязательство должно было быть исполнено, в день добровольного удовлетворения нарушившей Стороной требования другой Стороны, а если требование добровольно удовлетворено не было, – по выбору добросовестной Стороны либо в день предъявления соответствующего иска о взыскании убытков, либо в любой день в</w:t>
      </w:r>
      <w:r w:rsidR="00F33FF6">
        <w:rPr>
          <w:bCs/>
          <w:spacing w:val="-2"/>
          <w:sz w:val="28"/>
          <w:szCs w:val="28"/>
          <w:lang w:eastAsia="ru-RU"/>
        </w:rPr>
        <w:t xml:space="preserve"> течение</w:t>
      </w:r>
      <w:r w:rsidRPr="00B32997">
        <w:rPr>
          <w:bCs/>
          <w:spacing w:val="-2"/>
          <w:sz w:val="28"/>
          <w:szCs w:val="28"/>
          <w:lang w:eastAsia="ru-RU"/>
        </w:rPr>
        <w:t xml:space="preserve"> период</w:t>
      </w:r>
      <w:r w:rsidR="00F33FF6">
        <w:rPr>
          <w:bCs/>
          <w:spacing w:val="-2"/>
          <w:sz w:val="28"/>
          <w:szCs w:val="28"/>
          <w:lang w:eastAsia="ru-RU"/>
        </w:rPr>
        <w:t>а</w:t>
      </w:r>
      <w:r w:rsidRPr="00B32997">
        <w:rPr>
          <w:bCs/>
          <w:spacing w:val="-2"/>
          <w:sz w:val="28"/>
          <w:szCs w:val="28"/>
          <w:lang w:eastAsia="ru-RU"/>
        </w:rPr>
        <w:t xml:space="preserve"> рассмотрения судом первой инстанции данного иска. </w:t>
      </w:r>
    </w:p>
    <w:p w14:paraId="738CFA99" w14:textId="77777777" w:rsidR="001D63A1" w:rsidRPr="007A19DF" w:rsidRDefault="001D63A1" w:rsidP="00DC0D95">
      <w:pPr>
        <w:pStyle w:val="VL0"/>
        <w:numPr>
          <w:ilvl w:val="1"/>
          <w:numId w:val="26"/>
        </w:numPr>
        <w:tabs>
          <w:tab w:val="left" w:pos="1418"/>
        </w:tabs>
        <w:spacing w:before="0"/>
        <w:ind w:left="0" w:firstLine="567"/>
        <w:rPr>
          <w:rFonts w:ascii="Times New Roman" w:hAnsi="Times New Roman"/>
          <w:bCs/>
          <w:spacing w:val="-2"/>
          <w:sz w:val="28"/>
          <w:szCs w:val="28"/>
          <w:lang w:eastAsia="ru-RU"/>
        </w:rPr>
      </w:pPr>
      <w:r>
        <w:rPr>
          <w:rFonts w:cstheme="minorHAnsi"/>
          <w:bCs/>
          <w:spacing w:val="-4"/>
          <w:sz w:val="28"/>
          <w:szCs w:val="28"/>
        </w:rPr>
        <w:t>О</w:t>
      </w:r>
      <w:r w:rsidRPr="005F77FA">
        <w:rPr>
          <w:rFonts w:cstheme="minorHAnsi"/>
          <w:bCs/>
          <w:spacing w:val="-4"/>
          <w:sz w:val="28"/>
          <w:szCs w:val="28"/>
        </w:rPr>
        <w:t xml:space="preserve">плата </w:t>
      </w:r>
      <w:r>
        <w:rPr>
          <w:rFonts w:cstheme="minorHAnsi"/>
          <w:bCs/>
          <w:spacing w:val="-4"/>
          <w:sz w:val="28"/>
          <w:szCs w:val="28"/>
        </w:rPr>
        <w:t>неустойки, возмещение убытков</w:t>
      </w:r>
      <w:r w:rsidRPr="005F77FA">
        <w:rPr>
          <w:rFonts w:cstheme="minorHAnsi"/>
          <w:bCs/>
          <w:spacing w:val="-4"/>
          <w:sz w:val="28"/>
          <w:szCs w:val="28"/>
        </w:rPr>
        <w:t xml:space="preserve"> не освобожда</w:t>
      </w:r>
      <w:r>
        <w:rPr>
          <w:rFonts w:cstheme="minorHAnsi"/>
          <w:bCs/>
          <w:spacing w:val="-4"/>
          <w:sz w:val="28"/>
          <w:szCs w:val="28"/>
        </w:rPr>
        <w:t>ет С</w:t>
      </w:r>
      <w:r w:rsidRPr="005F77FA">
        <w:rPr>
          <w:rFonts w:cstheme="minorHAnsi"/>
          <w:bCs/>
          <w:spacing w:val="-4"/>
          <w:sz w:val="28"/>
          <w:szCs w:val="28"/>
        </w:rPr>
        <w:t>тороны от выполнения принятых на себя обязательств</w:t>
      </w:r>
      <w:r w:rsidR="00412520">
        <w:rPr>
          <w:rFonts w:cstheme="minorHAnsi"/>
          <w:bCs/>
          <w:spacing w:val="-4"/>
          <w:sz w:val="28"/>
          <w:szCs w:val="28"/>
        </w:rPr>
        <w:t>, в том числе исполнения обязательств в натуре,</w:t>
      </w:r>
      <w:r w:rsidRPr="005F77FA">
        <w:rPr>
          <w:rFonts w:cstheme="minorHAnsi"/>
          <w:bCs/>
          <w:spacing w:val="-4"/>
          <w:sz w:val="28"/>
          <w:szCs w:val="28"/>
        </w:rPr>
        <w:t xml:space="preserve"> и устранени</w:t>
      </w:r>
      <w:r>
        <w:rPr>
          <w:rFonts w:cstheme="minorHAnsi"/>
          <w:bCs/>
          <w:spacing w:val="-4"/>
          <w:sz w:val="28"/>
          <w:szCs w:val="28"/>
        </w:rPr>
        <w:t>я</w:t>
      </w:r>
      <w:r w:rsidRPr="005F77FA">
        <w:rPr>
          <w:rFonts w:cstheme="minorHAnsi"/>
          <w:bCs/>
          <w:spacing w:val="-4"/>
          <w:sz w:val="28"/>
          <w:szCs w:val="28"/>
        </w:rPr>
        <w:t xml:space="preserve"> нарушений</w:t>
      </w:r>
      <w:r>
        <w:rPr>
          <w:rFonts w:cstheme="minorHAnsi"/>
          <w:bCs/>
          <w:spacing w:val="-4"/>
          <w:sz w:val="28"/>
          <w:szCs w:val="28"/>
        </w:rPr>
        <w:t xml:space="preserve"> условий Контракта при наличии возможности устранения таких нарушений.</w:t>
      </w:r>
    </w:p>
    <w:p w14:paraId="0276AEA1" w14:textId="77777777" w:rsidR="00973DE0" w:rsidRPr="006F6383" w:rsidRDefault="00973DE0" w:rsidP="00DC0D95">
      <w:pPr>
        <w:pStyle w:val="VL0"/>
        <w:numPr>
          <w:ilvl w:val="1"/>
          <w:numId w:val="26"/>
        </w:numPr>
        <w:tabs>
          <w:tab w:val="left" w:pos="1418"/>
        </w:tabs>
        <w:spacing w:before="0"/>
        <w:ind w:left="0" w:firstLine="567"/>
        <w:rPr>
          <w:rFonts w:cs="Calibri"/>
          <w:spacing w:val="-4"/>
          <w:sz w:val="28"/>
          <w:szCs w:val="28"/>
        </w:rPr>
      </w:pPr>
      <w:r w:rsidRPr="006F6383">
        <w:rPr>
          <w:rFonts w:cs="Calibri"/>
          <w:spacing w:val="-4"/>
          <w:sz w:val="28"/>
          <w:szCs w:val="28"/>
        </w:rPr>
        <w:t xml:space="preserve">Сторона </w:t>
      </w:r>
      <w:r w:rsidRPr="00EE35A2">
        <w:rPr>
          <w:rFonts w:ascii="Times New Roman" w:hAnsi="Times New Roman"/>
          <w:bCs/>
          <w:spacing w:val="-2"/>
          <w:sz w:val="28"/>
          <w:szCs w:val="28"/>
          <w:lang w:eastAsia="ru-RU"/>
        </w:rPr>
        <w:t>освобождается</w:t>
      </w:r>
      <w:r w:rsidRPr="006F6383">
        <w:rPr>
          <w:rFonts w:cs="Calibri"/>
          <w:spacing w:val="-4"/>
          <w:sz w:val="28"/>
          <w:szCs w:val="28"/>
        </w:rPr>
        <w:t xml:space="preserve">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w:t>
      </w:r>
    </w:p>
    <w:p w14:paraId="1E161176" w14:textId="77777777" w:rsidR="0022656C" w:rsidRPr="0022656C" w:rsidRDefault="0022656C" w:rsidP="00DC0D95">
      <w:pPr>
        <w:pStyle w:val="1"/>
        <w:keepNext/>
        <w:keepLines/>
        <w:numPr>
          <w:ilvl w:val="0"/>
          <w:numId w:val="23"/>
        </w:numPr>
        <w:tabs>
          <w:tab w:val="clear" w:pos="4677"/>
          <w:tab w:val="clear" w:pos="9355"/>
        </w:tabs>
        <w:spacing w:before="480" w:after="240"/>
        <w:ind w:left="0" w:firstLine="567"/>
        <w:jc w:val="center"/>
        <w:rPr>
          <w:rFonts w:ascii="Times New Roman" w:hAnsi="Times New Roman" w:cs="Times New Roman"/>
          <w:b/>
          <w:bCs/>
          <w:noProof w:val="0"/>
          <w:color w:val="auto"/>
          <w:sz w:val="28"/>
          <w:szCs w:val="28"/>
        </w:rPr>
      </w:pPr>
      <w:r w:rsidRPr="0022656C">
        <w:rPr>
          <w:rFonts w:ascii="Times New Roman" w:hAnsi="Times New Roman" w:cs="Times New Roman"/>
          <w:b/>
          <w:bCs/>
          <w:noProof w:val="0"/>
          <w:color w:val="auto"/>
          <w:sz w:val="28"/>
          <w:szCs w:val="28"/>
        </w:rPr>
        <w:t>Обеспечение исполнения Контракта</w:t>
      </w:r>
    </w:p>
    <w:p w14:paraId="4FA88D79" w14:textId="77777777" w:rsidR="0022656C" w:rsidRPr="005D16FF" w:rsidRDefault="0022656C" w:rsidP="00DC0D95">
      <w:pPr>
        <w:pStyle w:val="VL0"/>
        <w:numPr>
          <w:ilvl w:val="1"/>
          <w:numId w:val="23"/>
        </w:numPr>
        <w:tabs>
          <w:tab w:val="left" w:pos="1418"/>
        </w:tabs>
        <w:autoSpaceDE w:val="0"/>
        <w:autoSpaceDN w:val="0"/>
        <w:adjustRightInd w:val="0"/>
        <w:spacing w:before="0"/>
        <w:ind w:left="0" w:firstLine="567"/>
        <w:rPr>
          <w:rFonts w:cs="Calibri"/>
          <w:spacing w:val="-4"/>
          <w:sz w:val="28"/>
          <w:szCs w:val="28"/>
        </w:rPr>
      </w:pPr>
      <w:r w:rsidRPr="005D16FF">
        <w:rPr>
          <w:rFonts w:cs="Calibri"/>
          <w:spacing w:val="-4"/>
          <w:sz w:val="28"/>
          <w:szCs w:val="28"/>
        </w:rPr>
        <w:t>[</w:t>
      </w:r>
      <w:r w:rsidRPr="005D16FF">
        <w:rPr>
          <w:rFonts w:cs="Calibri"/>
          <w:b/>
          <w:i/>
          <w:spacing w:val="-4"/>
          <w:sz w:val="28"/>
          <w:szCs w:val="28"/>
        </w:rPr>
        <w:t>Первый вариант</w:t>
      </w:r>
      <w:r w:rsidRPr="00DC0D95">
        <w:rPr>
          <w:rStyle w:val="aa"/>
          <w:spacing w:val="-4"/>
          <w:sz w:val="28"/>
        </w:rPr>
        <w:footnoteReference w:id="250"/>
      </w:r>
      <w:r w:rsidRPr="00DC0D95">
        <w:rPr>
          <w:b/>
          <w:i/>
          <w:spacing w:val="-4"/>
          <w:sz w:val="28"/>
        </w:rPr>
        <w:t>:</w:t>
      </w:r>
      <w:r w:rsidRPr="005D16FF">
        <w:rPr>
          <w:rFonts w:cs="Calibri"/>
          <w:i/>
          <w:spacing w:val="-4"/>
          <w:sz w:val="28"/>
          <w:szCs w:val="28"/>
        </w:rPr>
        <w:t xml:space="preserve"> </w:t>
      </w:r>
      <w:r>
        <w:rPr>
          <w:rFonts w:cs="Calibri"/>
          <w:i/>
          <w:spacing w:val="-4"/>
          <w:sz w:val="28"/>
          <w:szCs w:val="28"/>
        </w:rPr>
        <w:t>Обеспечение исполнения</w:t>
      </w:r>
      <w:r w:rsidRPr="005D16FF">
        <w:rPr>
          <w:rFonts w:cs="Calibri"/>
          <w:i/>
          <w:spacing w:val="-4"/>
          <w:sz w:val="28"/>
          <w:szCs w:val="28"/>
        </w:rPr>
        <w:t xml:space="preserve"> Контракта не предусмотрено.</w:t>
      </w:r>
      <w:r w:rsidRPr="005D16FF">
        <w:rPr>
          <w:rFonts w:cs="Calibri"/>
          <w:spacing w:val="-4"/>
          <w:sz w:val="28"/>
          <w:szCs w:val="28"/>
        </w:rPr>
        <w:t>]</w:t>
      </w:r>
      <w:r w:rsidRPr="005D16FF">
        <w:rPr>
          <w:rStyle w:val="aa"/>
          <w:rFonts w:cs="Calibri"/>
          <w:spacing w:val="-4"/>
          <w:sz w:val="28"/>
          <w:szCs w:val="28"/>
        </w:rPr>
        <w:t xml:space="preserve"> </w:t>
      </w:r>
    </w:p>
    <w:p w14:paraId="10482EE1" w14:textId="77777777" w:rsidR="0022656C" w:rsidRPr="00637860" w:rsidRDefault="0022656C" w:rsidP="00DC0D95">
      <w:pPr>
        <w:pStyle w:val="VL0"/>
        <w:tabs>
          <w:tab w:val="left" w:pos="1418"/>
        </w:tabs>
        <w:spacing w:before="0"/>
        <w:ind w:firstLine="567"/>
        <w:rPr>
          <w:i/>
          <w:spacing w:val="-4"/>
          <w:sz w:val="28"/>
          <w:szCs w:val="28"/>
        </w:rPr>
      </w:pPr>
      <w:r w:rsidRPr="005D16FF">
        <w:rPr>
          <w:rFonts w:cs="Calibri"/>
          <w:spacing w:val="-4"/>
          <w:sz w:val="28"/>
          <w:szCs w:val="28"/>
        </w:rPr>
        <w:lastRenderedPageBreak/>
        <w:t>[</w:t>
      </w:r>
      <w:r w:rsidRPr="005D16FF">
        <w:rPr>
          <w:rFonts w:cs="Calibri"/>
          <w:b/>
          <w:i/>
          <w:spacing w:val="-4"/>
          <w:sz w:val="28"/>
          <w:szCs w:val="28"/>
        </w:rPr>
        <w:t>Второй вариант</w:t>
      </w:r>
      <w:r w:rsidRPr="00DC0D95">
        <w:rPr>
          <w:rStyle w:val="aa"/>
          <w:spacing w:val="-4"/>
          <w:sz w:val="28"/>
        </w:rPr>
        <w:footnoteReference w:id="251"/>
      </w:r>
      <w:r w:rsidRPr="00DC0D95">
        <w:rPr>
          <w:b/>
          <w:spacing w:val="-4"/>
          <w:sz w:val="28"/>
        </w:rPr>
        <w:t>:</w:t>
      </w:r>
      <w:r>
        <w:rPr>
          <w:spacing w:val="-4"/>
          <w:sz w:val="28"/>
          <w:szCs w:val="28"/>
        </w:rPr>
        <w:t xml:space="preserve"> </w:t>
      </w:r>
      <w:r>
        <w:rPr>
          <w:i/>
          <w:spacing w:val="-4"/>
          <w:sz w:val="28"/>
          <w:szCs w:val="28"/>
        </w:rPr>
        <w:t>Поставщик</w:t>
      </w:r>
      <w:r w:rsidRPr="00637860">
        <w:rPr>
          <w:i/>
          <w:spacing w:val="-4"/>
          <w:sz w:val="28"/>
          <w:szCs w:val="28"/>
        </w:rPr>
        <w:t xml:space="preserve"> для обеспечения исполнения Контракта на сумму ____ (____</w:t>
      </w:r>
      <w:proofErr w:type="gramStart"/>
      <w:r w:rsidRPr="00637860">
        <w:rPr>
          <w:i/>
          <w:spacing w:val="-4"/>
          <w:sz w:val="28"/>
          <w:szCs w:val="28"/>
        </w:rPr>
        <w:t>_)_</w:t>
      </w:r>
      <w:proofErr w:type="gramEnd"/>
      <w:r w:rsidRPr="00637860">
        <w:rPr>
          <w:i/>
          <w:spacing w:val="-4"/>
          <w:sz w:val="28"/>
          <w:szCs w:val="28"/>
        </w:rPr>
        <w:t>___</w:t>
      </w:r>
      <w:r w:rsidRPr="00637860">
        <w:rPr>
          <w:i/>
          <w:sz w:val="28"/>
          <w:szCs w:val="28"/>
          <w:vertAlign w:val="superscript"/>
        </w:rPr>
        <w:footnoteReference w:id="252"/>
      </w:r>
      <w:r w:rsidRPr="00637860">
        <w:rPr>
          <w:i/>
          <w:spacing w:val="-4"/>
          <w:sz w:val="28"/>
          <w:szCs w:val="28"/>
        </w:rPr>
        <w:t>, что составляет ____% (_____ процентов)</w:t>
      </w:r>
      <w:r w:rsidRPr="00637860">
        <w:rPr>
          <w:i/>
          <w:sz w:val="28"/>
          <w:szCs w:val="28"/>
          <w:vertAlign w:val="superscript"/>
        </w:rPr>
        <w:footnoteReference w:id="253"/>
      </w:r>
      <w:r w:rsidRPr="00637860">
        <w:rPr>
          <w:i/>
          <w:spacing w:val="-4"/>
          <w:sz w:val="28"/>
          <w:szCs w:val="28"/>
        </w:rPr>
        <w:t xml:space="preserve"> от начальной (максимальной) цены Контракта, предоставляет обеспечение в форме ___________</w:t>
      </w:r>
      <w:r w:rsidRPr="00637860">
        <w:rPr>
          <w:i/>
          <w:sz w:val="28"/>
          <w:szCs w:val="28"/>
          <w:vertAlign w:val="superscript"/>
        </w:rPr>
        <w:footnoteReference w:id="254"/>
      </w:r>
      <w:r w:rsidRPr="00637860">
        <w:rPr>
          <w:i/>
          <w:spacing w:val="-4"/>
          <w:sz w:val="28"/>
          <w:szCs w:val="28"/>
        </w:rPr>
        <w:t xml:space="preserve">. </w:t>
      </w:r>
    </w:p>
    <w:p w14:paraId="3C3B3200" w14:textId="77777777" w:rsidR="0022656C" w:rsidRPr="00637860" w:rsidRDefault="0022656C"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i/>
          <w:spacing w:val="-4"/>
          <w:sz w:val="28"/>
          <w:szCs w:val="28"/>
        </w:rPr>
      </w:pPr>
      <w:r w:rsidRPr="00637860">
        <w:rPr>
          <w:i/>
          <w:spacing w:val="-4"/>
          <w:sz w:val="28"/>
          <w:szCs w:val="28"/>
        </w:rPr>
        <w:t xml:space="preserve">Срок действия предоставленного </w:t>
      </w:r>
      <w:r w:rsidR="003B32B2">
        <w:rPr>
          <w:i/>
          <w:spacing w:val="-4"/>
          <w:sz w:val="28"/>
          <w:szCs w:val="28"/>
        </w:rPr>
        <w:t xml:space="preserve">Поставщиком </w:t>
      </w:r>
      <w:r w:rsidRPr="00637860">
        <w:rPr>
          <w:i/>
          <w:spacing w:val="-4"/>
          <w:sz w:val="28"/>
          <w:szCs w:val="28"/>
        </w:rPr>
        <w:t>обеспечения: __________</w:t>
      </w:r>
      <w:proofErr w:type="gramStart"/>
      <w:r w:rsidRPr="00637860">
        <w:rPr>
          <w:i/>
          <w:spacing w:val="-4"/>
          <w:sz w:val="28"/>
          <w:szCs w:val="28"/>
        </w:rPr>
        <w:t xml:space="preserve">_ </w:t>
      </w:r>
      <w:r w:rsidRPr="00637860">
        <w:rPr>
          <w:rStyle w:val="aa"/>
          <w:i/>
          <w:spacing w:val="-4"/>
          <w:sz w:val="28"/>
          <w:szCs w:val="28"/>
        </w:rPr>
        <w:footnoteReference w:id="255"/>
      </w:r>
      <w:r w:rsidRPr="00637860">
        <w:rPr>
          <w:i/>
          <w:spacing w:val="-4"/>
          <w:sz w:val="28"/>
          <w:szCs w:val="28"/>
        </w:rPr>
        <w:t>.</w:t>
      </w:r>
      <w:proofErr w:type="gramEnd"/>
    </w:p>
    <w:p w14:paraId="45F9EFAF" w14:textId="77777777" w:rsidR="0022656C" w:rsidRDefault="0022656C"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i/>
          <w:spacing w:val="-4"/>
          <w:sz w:val="28"/>
          <w:szCs w:val="28"/>
        </w:rPr>
      </w:pPr>
      <w:r w:rsidRPr="00637860">
        <w:rPr>
          <w:i/>
          <w:spacing w:val="-4"/>
          <w:sz w:val="28"/>
          <w:szCs w:val="28"/>
        </w:rPr>
        <w:t>При предоставлении обеспечения исполнения Контракта в виде банковской гарантии</w:t>
      </w:r>
      <w:r w:rsidR="00412520">
        <w:rPr>
          <w:i/>
          <w:spacing w:val="-4"/>
          <w:sz w:val="28"/>
          <w:szCs w:val="28"/>
        </w:rPr>
        <w:t>,</w:t>
      </w:r>
      <w:r w:rsidRPr="00637860">
        <w:rPr>
          <w:i/>
          <w:spacing w:val="-4"/>
          <w:sz w:val="28"/>
          <w:szCs w:val="28"/>
        </w:rPr>
        <w:t xml:space="preserve"> </w:t>
      </w:r>
      <w:r w:rsidR="00412520" w:rsidRPr="00412520">
        <w:rPr>
          <w:i/>
          <w:spacing w:val="-4"/>
          <w:sz w:val="28"/>
          <w:szCs w:val="28"/>
        </w:rPr>
        <w:t xml:space="preserve">банковская гарантия должна соответствовать требованиям, установленным Законом о </w:t>
      </w:r>
      <w:proofErr w:type="spellStart"/>
      <w:r w:rsidR="00412520" w:rsidRPr="00412520">
        <w:rPr>
          <w:i/>
          <w:spacing w:val="-4"/>
          <w:sz w:val="28"/>
          <w:szCs w:val="28"/>
        </w:rPr>
        <w:t>госзакупках</w:t>
      </w:r>
      <w:proofErr w:type="spellEnd"/>
      <w:r w:rsidR="00412520" w:rsidRPr="00412520">
        <w:rPr>
          <w:i/>
          <w:spacing w:val="-4"/>
          <w:sz w:val="28"/>
          <w:szCs w:val="28"/>
        </w:rPr>
        <w:t xml:space="preserve">. Срок действия банковской гарантии должен превышать срок действия </w:t>
      </w:r>
      <w:r w:rsidR="00B72322">
        <w:rPr>
          <w:i/>
          <w:spacing w:val="-4"/>
          <w:sz w:val="28"/>
          <w:szCs w:val="28"/>
        </w:rPr>
        <w:t>К</w:t>
      </w:r>
      <w:r w:rsidR="00412520" w:rsidRPr="00412520">
        <w:rPr>
          <w:i/>
          <w:spacing w:val="-4"/>
          <w:sz w:val="28"/>
          <w:szCs w:val="28"/>
        </w:rPr>
        <w:t>онтракта не менее чем на один месяц.</w:t>
      </w:r>
      <w:r w:rsidR="00412520">
        <w:rPr>
          <w:i/>
          <w:spacing w:val="-4"/>
          <w:sz w:val="28"/>
          <w:szCs w:val="28"/>
        </w:rPr>
        <w:t xml:space="preserve"> </w:t>
      </w:r>
    </w:p>
    <w:p w14:paraId="206CE391" w14:textId="77777777" w:rsidR="001D63A1" w:rsidRPr="000B0143" w:rsidRDefault="001D63A1" w:rsidP="00F22C41">
      <w:pPr>
        <w:pStyle w:val="ab"/>
        <w:numPr>
          <w:ilvl w:val="1"/>
          <w:numId w:val="23"/>
        </w:numPr>
        <w:tabs>
          <w:tab w:val="left" w:pos="1418"/>
        </w:tabs>
        <w:autoSpaceDE w:val="0"/>
        <w:autoSpaceDN w:val="0"/>
        <w:adjustRightInd w:val="0"/>
        <w:spacing w:after="0" w:line="240" w:lineRule="auto"/>
        <w:ind w:left="0" w:firstLine="567"/>
        <w:contextualSpacing w:val="0"/>
        <w:jc w:val="both"/>
      </w:pPr>
      <w:bookmarkStart w:id="16" w:name="_Ref448229762"/>
      <w:r w:rsidRPr="001D63A1">
        <w:rPr>
          <w:i/>
          <w:spacing w:val="-4"/>
          <w:sz w:val="28"/>
          <w:szCs w:val="28"/>
        </w:rPr>
        <w:t>Утрата предоставленной Поставщиком банковской гарантией обеспечительной функции (например, вследствие отзыва или приостановки действия лицензии банка, выдавшего такую банковскую гарантию),</w:t>
      </w:r>
      <w:r w:rsidR="00B72322">
        <w:rPr>
          <w:i/>
          <w:spacing w:val="-4"/>
          <w:sz w:val="28"/>
          <w:szCs w:val="28"/>
        </w:rPr>
        <w:t xml:space="preserve"> </w:t>
      </w:r>
      <w:r w:rsidRPr="001D63A1">
        <w:rPr>
          <w:i/>
          <w:spacing w:val="-4"/>
          <w:sz w:val="28"/>
          <w:szCs w:val="28"/>
        </w:rPr>
        <w:t>влечет</w:t>
      </w:r>
      <w:r w:rsidR="00B72322" w:rsidRPr="00B72322">
        <w:rPr>
          <w:i/>
          <w:spacing w:val="-4"/>
          <w:sz w:val="28"/>
          <w:szCs w:val="28"/>
        </w:rPr>
        <w:t xml:space="preserve"> </w:t>
      </w:r>
      <w:r w:rsidR="00724800" w:rsidRPr="00724800">
        <w:rPr>
          <w:rFonts w:ascii="Times New Roman" w:eastAsia="Times New Roman" w:hAnsi="Times New Roman" w:cs="Times New Roman"/>
          <w:i/>
          <w:spacing w:val="-4"/>
          <w:sz w:val="28"/>
          <w:szCs w:val="28"/>
        </w:rPr>
        <w:t>в соответствии с законодательством Российской Федерации</w:t>
      </w:r>
      <w:r w:rsidR="000B0143">
        <w:rPr>
          <w:rFonts w:ascii="Times New Roman" w:eastAsia="Times New Roman" w:hAnsi="Times New Roman" w:cs="Times New Roman"/>
          <w:i/>
          <w:spacing w:val="-4"/>
          <w:sz w:val="28"/>
          <w:szCs w:val="28"/>
        </w:rPr>
        <w:t xml:space="preserve"> </w:t>
      </w:r>
      <w:r w:rsidR="00724800" w:rsidRPr="00F22C41">
        <w:rPr>
          <w:rFonts w:ascii="Times New Roman" w:eastAsia="Times New Roman" w:hAnsi="Times New Roman" w:cs="Times New Roman"/>
          <w:i/>
          <w:spacing w:val="-4"/>
          <w:sz w:val="28"/>
          <w:szCs w:val="28"/>
        </w:rPr>
        <w:t>прекращение обязательств Заказчика по оплате аванса Поставщику, если такая обязанность предусмотрена Контрактом</w:t>
      </w:r>
      <w:r w:rsidR="000B0143" w:rsidRPr="00F22C41">
        <w:rPr>
          <w:rFonts w:ascii="Times New Roman" w:eastAsia="Times New Roman" w:hAnsi="Times New Roman" w:cs="Times New Roman"/>
          <w:i/>
          <w:spacing w:val="-4"/>
          <w:sz w:val="28"/>
          <w:szCs w:val="28"/>
        </w:rPr>
        <w:t>,</w:t>
      </w:r>
      <w:r w:rsidR="000B0143" w:rsidRPr="00F22C41">
        <w:rPr>
          <w:i/>
          <w:spacing w:val="-4"/>
          <w:sz w:val="28"/>
          <w:szCs w:val="28"/>
        </w:rPr>
        <w:t xml:space="preserve"> </w:t>
      </w:r>
      <w:r w:rsidR="000B0143" w:rsidRPr="00F22C41">
        <w:rPr>
          <w:rFonts w:ascii="Times New Roman" w:eastAsia="Times New Roman" w:hAnsi="Times New Roman" w:cs="Times New Roman"/>
          <w:i/>
          <w:spacing w:val="-4"/>
          <w:sz w:val="28"/>
          <w:szCs w:val="28"/>
        </w:rPr>
        <w:t>за исключением случая, установленного пунктом 12.5 Контракта</w:t>
      </w:r>
      <w:r w:rsidR="00724800" w:rsidRPr="000B0143">
        <w:rPr>
          <w:rFonts w:eastAsia="Times New Roman"/>
        </w:rPr>
        <w:t xml:space="preserve">. </w:t>
      </w:r>
      <w:bookmarkEnd w:id="16"/>
    </w:p>
    <w:p w14:paraId="0C630719" w14:textId="77777777" w:rsidR="00B72322" w:rsidRPr="005062DA" w:rsidRDefault="001D63A1" w:rsidP="00625B21">
      <w:pPr>
        <w:pStyle w:val="ab"/>
        <w:numPr>
          <w:ilvl w:val="1"/>
          <w:numId w:val="23"/>
        </w:numPr>
        <w:tabs>
          <w:tab w:val="left" w:pos="1418"/>
        </w:tabs>
        <w:autoSpaceDE w:val="0"/>
        <w:autoSpaceDN w:val="0"/>
        <w:adjustRightInd w:val="0"/>
        <w:spacing w:after="0" w:line="240" w:lineRule="auto"/>
        <w:ind w:left="0" w:firstLine="567"/>
        <w:contextualSpacing w:val="0"/>
        <w:jc w:val="both"/>
        <w:rPr>
          <w:i/>
          <w:spacing w:val="-4"/>
          <w:sz w:val="28"/>
          <w:szCs w:val="28"/>
        </w:rPr>
      </w:pPr>
      <w:r w:rsidRPr="00B72322">
        <w:rPr>
          <w:i/>
          <w:spacing w:val="-4"/>
          <w:sz w:val="28"/>
          <w:szCs w:val="28"/>
        </w:rPr>
        <w:t>Последствия, предусмотренные в пункте</w:t>
      </w:r>
      <w:r w:rsidR="000B0143">
        <w:rPr>
          <w:i/>
          <w:spacing w:val="-4"/>
          <w:sz w:val="28"/>
          <w:szCs w:val="28"/>
        </w:rPr>
        <w:t xml:space="preserve"> 12.4</w:t>
      </w:r>
      <w:r w:rsidR="00B72322" w:rsidRPr="00B72322">
        <w:rPr>
          <w:i/>
          <w:spacing w:val="-4"/>
          <w:sz w:val="28"/>
          <w:szCs w:val="28"/>
        </w:rPr>
        <w:t xml:space="preserve"> </w:t>
      </w:r>
      <w:r w:rsidRPr="00B72322">
        <w:rPr>
          <w:i/>
          <w:spacing w:val="-4"/>
          <w:sz w:val="28"/>
          <w:szCs w:val="28"/>
        </w:rPr>
        <w:t>Контракта, не наступают или прекращают свое действие в случае</w:t>
      </w:r>
      <w:r w:rsidR="00651358" w:rsidRPr="00B72322">
        <w:rPr>
          <w:i/>
          <w:spacing w:val="-4"/>
          <w:sz w:val="28"/>
          <w:szCs w:val="28"/>
        </w:rPr>
        <w:t>,</w:t>
      </w:r>
      <w:r w:rsidRPr="00B72322">
        <w:rPr>
          <w:i/>
          <w:spacing w:val="-4"/>
          <w:sz w:val="28"/>
          <w:szCs w:val="28"/>
        </w:rPr>
        <w:t xml:space="preserve"> если Поставщик предоставит Заказчику новую банковскую гарантию с аналогичными условиями, оформленную в </w:t>
      </w:r>
      <w:r w:rsidRPr="00F33FF6">
        <w:rPr>
          <w:i/>
          <w:spacing w:val="-4"/>
          <w:sz w:val="28"/>
          <w:szCs w:val="28"/>
        </w:rPr>
        <w:t xml:space="preserve">соответствии с </w:t>
      </w:r>
      <w:r w:rsidR="00985B59" w:rsidRPr="00D010BA">
        <w:rPr>
          <w:rFonts w:cstheme="minorHAnsi"/>
          <w:i/>
          <w:sz w:val="28"/>
          <w:szCs w:val="28"/>
        </w:rPr>
        <w:t>законодательством</w:t>
      </w:r>
      <w:r w:rsidR="00985B59" w:rsidRPr="00D010BA">
        <w:rPr>
          <w:rFonts w:cstheme="minorHAnsi"/>
          <w:i/>
          <w:spacing w:val="-4"/>
          <w:sz w:val="28"/>
          <w:szCs w:val="28"/>
        </w:rPr>
        <w:t xml:space="preserve"> Российской Федерации</w:t>
      </w:r>
      <w:r w:rsidRPr="00F33FF6">
        <w:rPr>
          <w:i/>
          <w:spacing w:val="-4"/>
          <w:sz w:val="28"/>
          <w:szCs w:val="28"/>
        </w:rPr>
        <w:t xml:space="preserve">, или иное надлежащее и равноценное обеспечение исполнения Контракта в соответствии с </w:t>
      </w:r>
      <w:r w:rsidR="00985B59" w:rsidRPr="00D010BA">
        <w:rPr>
          <w:rFonts w:cstheme="minorHAnsi"/>
          <w:i/>
          <w:sz w:val="28"/>
          <w:szCs w:val="28"/>
        </w:rPr>
        <w:t>законодательством</w:t>
      </w:r>
      <w:r w:rsidR="00985B59" w:rsidRPr="00D010BA">
        <w:rPr>
          <w:rFonts w:cstheme="minorHAnsi"/>
          <w:i/>
          <w:spacing w:val="-4"/>
          <w:sz w:val="28"/>
          <w:szCs w:val="28"/>
        </w:rPr>
        <w:t xml:space="preserve"> Российской Федерации</w:t>
      </w:r>
      <w:r w:rsidRPr="00B72322">
        <w:rPr>
          <w:i/>
          <w:spacing w:val="-4"/>
          <w:sz w:val="28"/>
          <w:szCs w:val="28"/>
        </w:rPr>
        <w:t xml:space="preserve">. </w:t>
      </w:r>
    </w:p>
    <w:p w14:paraId="705AA3F6" w14:textId="4874F999" w:rsidR="0022656C" w:rsidRPr="00637860" w:rsidRDefault="0022656C"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i/>
          <w:spacing w:val="-4"/>
          <w:sz w:val="28"/>
          <w:szCs w:val="28"/>
        </w:rPr>
      </w:pPr>
      <w:r w:rsidRPr="00637860">
        <w:rPr>
          <w:i/>
          <w:spacing w:val="-4"/>
          <w:sz w:val="28"/>
          <w:szCs w:val="28"/>
        </w:rPr>
        <w:t xml:space="preserve">Если для обеспечения исполнения Контракта </w:t>
      </w:r>
      <w:r w:rsidR="003B32B2">
        <w:rPr>
          <w:i/>
          <w:spacing w:val="-4"/>
          <w:sz w:val="28"/>
          <w:szCs w:val="28"/>
        </w:rPr>
        <w:t>Поставщик</w:t>
      </w:r>
      <w:r w:rsidRPr="00637860">
        <w:rPr>
          <w:i/>
          <w:spacing w:val="-4"/>
          <w:sz w:val="28"/>
          <w:szCs w:val="28"/>
        </w:rPr>
        <w:t xml:space="preserve"> внес денежные средства на указанный Заказчиком счет, на котором в соответствии с </w:t>
      </w:r>
      <w:r w:rsidR="00985B59" w:rsidRPr="00985B59">
        <w:rPr>
          <w:i/>
          <w:spacing w:val="-4"/>
          <w:sz w:val="28"/>
          <w:szCs w:val="28"/>
        </w:rPr>
        <w:t>законодательством Российской Федерации</w:t>
      </w:r>
      <w:r w:rsidRPr="00637860">
        <w:rPr>
          <w:i/>
          <w:spacing w:val="-4"/>
          <w:sz w:val="28"/>
          <w:szCs w:val="28"/>
        </w:rPr>
        <w:t xml:space="preserve">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w:t>
      </w:r>
      <w:r w:rsidR="003B32B2">
        <w:rPr>
          <w:i/>
          <w:spacing w:val="-4"/>
          <w:sz w:val="28"/>
          <w:szCs w:val="28"/>
        </w:rPr>
        <w:t>Поставщиком</w:t>
      </w:r>
      <w:r w:rsidRPr="00637860">
        <w:rPr>
          <w:i/>
          <w:spacing w:val="-4"/>
          <w:sz w:val="28"/>
          <w:szCs w:val="28"/>
        </w:rPr>
        <w:t xml:space="preserve"> за нарушение Контракта, расходы, связанные с привлечением </w:t>
      </w:r>
      <w:r w:rsidRPr="00637860">
        <w:rPr>
          <w:i/>
          <w:spacing w:val="-4"/>
          <w:sz w:val="28"/>
          <w:szCs w:val="28"/>
        </w:rPr>
        <w:lastRenderedPageBreak/>
        <w:t xml:space="preserve">третьих лиц для устранения недостатков </w:t>
      </w:r>
      <w:r w:rsidR="003B32B2">
        <w:rPr>
          <w:i/>
          <w:spacing w:val="-4"/>
          <w:sz w:val="28"/>
          <w:szCs w:val="28"/>
        </w:rPr>
        <w:t xml:space="preserve">поставленного Товара </w:t>
      </w:r>
      <w:r w:rsidR="003B32B2" w:rsidRPr="003B32B2">
        <w:rPr>
          <w:i/>
          <w:spacing w:val="-4"/>
          <w:sz w:val="28"/>
          <w:szCs w:val="28"/>
        </w:rPr>
        <w:t>[</w:t>
      </w:r>
      <w:r w:rsidR="003B32B2">
        <w:rPr>
          <w:i/>
          <w:spacing w:val="-4"/>
          <w:sz w:val="28"/>
          <w:szCs w:val="28"/>
        </w:rPr>
        <w:t>, результатов Сопутствующих работ/услуг</w:t>
      </w:r>
      <w:r w:rsidR="003B32B2" w:rsidRPr="003B32B2">
        <w:rPr>
          <w:i/>
          <w:spacing w:val="-4"/>
          <w:sz w:val="28"/>
          <w:szCs w:val="28"/>
        </w:rPr>
        <w:t>]</w:t>
      </w:r>
      <w:r w:rsidR="000B0143">
        <w:rPr>
          <w:rStyle w:val="aa"/>
          <w:rFonts w:cstheme="minorHAnsi"/>
          <w:sz w:val="28"/>
          <w:szCs w:val="28"/>
        </w:rPr>
        <w:footnoteReference w:id="256"/>
      </w:r>
      <w:r w:rsidRPr="00637860">
        <w:rPr>
          <w:i/>
          <w:spacing w:val="-4"/>
          <w:sz w:val="28"/>
          <w:szCs w:val="28"/>
        </w:rPr>
        <w:t>.</w:t>
      </w:r>
    </w:p>
    <w:p w14:paraId="60511937" w14:textId="4A983048" w:rsidR="0022656C" w:rsidRPr="00637860" w:rsidRDefault="0022656C" w:rsidP="00DC0D95">
      <w:pPr>
        <w:pStyle w:val="ab"/>
        <w:tabs>
          <w:tab w:val="left" w:pos="1418"/>
        </w:tabs>
        <w:autoSpaceDE w:val="0"/>
        <w:autoSpaceDN w:val="0"/>
        <w:adjustRightInd w:val="0"/>
        <w:spacing w:after="0" w:line="240" w:lineRule="auto"/>
        <w:ind w:left="0" w:firstLine="567"/>
        <w:contextualSpacing w:val="0"/>
        <w:jc w:val="both"/>
        <w:rPr>
          <w:i/>
          <w:spacing w:val="-4"/>
          <w:sz w:val="28"/>
          <w:szCs w:val="28"/>
        </w:rPr>
      </w:pPr>
      <w:r w:rsidRPr="00637860">
        <w:rPr>
          <w:i/>
          <w:spacing w:val="-4"/>
          <w:sz w:val="28"/>
          <w:szCs w:val="28"/>
        </w:rPr>
        <w:t xml:space="preserve">Денежные средства, внесенные </w:t>
      </w:r>
      <w:r w:rsidR="003B32B2">
        <w:rPr>
          <w:i/>
          <w:spacing w:val="-4"/>
          <w:sz w:val="28"/>
          <w:szCs w:val="28"/>
        </w:rPr>
        <w:t>Поставщиком</w:t>
      </w:r>
      <w:r w:rsidRPr="00637860">
        <w:rPr>
          <w:i/>
          <w:spacing w:val="-4"/>
          <w:sz w:val="28"/>
          <w:szCs w:val="28"/>
        </w:rPr>
        <w:t xml:space="preserve"> в качестве обеспечения исполнения Контракта, Заказчик возвращает </w:t>
      </w:r>
      <w:r w:rsidR="003B32B2">
        <w:rPr>
          <w:i/>
          <w:spacing w:val="-4"/>
          <w:sz w:val="28"/>
          <w:szCs w:val="28"/>
        </w:rPr>
        <w:t>Поставщику</w:t>
      </w:r>
      <w:r w:rsidRPr="00637860">
        <w:rPr>
          <w:i/>
          <w:spacing w:val="-4"/>
          <w:sz w:val="28"/>
          <w:szCs w:val="28"/>
        </w:rPr>
        <w:t xml:space="preserve"> за вычетом удержанных в соответствии с Контрактом сумм в течение </w:t>
      </w:r>
      <w:r w:rsidR="00423B8A">
        <w:rPr>
          <w:i/>
          <w:spacing w:val="-4"/>
          <w:sz w:val="28"/>
          <w:szCs w:val="28"/>
        </w:rPr>
        <w:t xml:space="preserve">10 </w:t>
      </w:r>
      <w:r w:rsidR="00423B8A" w:rsidRPr="00637860">
        <w:rPr>
          <w:i/>
          <w:spacing w:val="-4"/>
          <w:sz w:val="28"/>
          <w:szCs w:val="28"/>
        </w:rPr>
        <w:t>(</w:t>
      </w:r>
      <w:r w:rsidR="00423B8A">
        <w:rPr>
          <w:i/>
          <w:spacing w:val="-4"/>
          <w:sz w:val="28"/>
          <w:szCs w:val="28"/>
        </w:rPr>
        <w:t>десяти</w:t>
      </w:r>
      <w:r w:rsidR="00423B8A" w:rsidRPr="00637860">
        <w:rPr>
          <w:i/>
          <w:spacing w:val="-4"/>
          <w:sz w:val="28"/>
          <w:szCs w:val="28"/>
        </w:rPr>
        <w:t>)</w:t>
      </w:r>
      <w:r w:rsidR="00423B8A">
        <w:rPr>
          <w:i/>
          <w:spacing w:val="-4"/>
          <w:sz w:val="28"/>
          <w:szCs w:val="28"/>
        </w:rPr>
        <w:t xml:space="preserve"> рабочих дней</w:t>
      </w:r>
      <w:r w:rsidR="00423B8A" w:rsidRPr="00637860">
        <w:rPr>
          <w:i/>
          <w:spacing w:val="-4"/>
          <w:sz w:val="28"/>
          <w:szCs w:val="28"/>
        </w:rPr>
        <w:t xml:space="preserve"> </w:t>
      </w:r>
      <w:r w:rsidRPr="00637860">
        <w:rPr>
          <w:i/>
          <w:spacing w:val="-4"/>
          <w:sz w:val="28"/>
          <w:szCs w:val="28"/>
        </w:rPr>
        <w:t xml:space="preserve">с момента истечения срока, на который </w:t>
      </w:r>
      <w:r w:rsidR="003B32B2">
        <w:rPr>
          <w:i/>
          <w:spacing w:val="-4"/>
          <w:sz w:val="28"/>
          <w:szCs w:val="28"/>
        </w:rPr>
        <w:t>Поставщик</w:t>
      </w:r>
      <w:r w:rsidRPr="00637860">
        <w:rPr>
          <w:i/>
          <w:spacing w:val="-4"/>
          <w:sz w:val="28"/>
          <w:szCs w:val="28"/>
        </w:rPr>
        <w:t xml:space="preserve"> предоставил обеспечение, при условии подписания Акта</w:t>
      </w:r>
      <w:r w:rsidR="00423B8A">
        <w:rPr>
          <w:i/>
          <w:spacing w:val="-4"/>
          <w:sz w:val="28"/>
          <w:szCs w:val="28"/>
        </w:rPr>
        <w:t>, если иной срок не установлен законодательством Российской Федерации</w:t>
      </w:r>
      <w:r w:rsidRPr="00637860">
        <w:rPr>
          <w:i/>
          <w:spacing w:val="-4"/>
          <w:sz w:val="28"/>
          <w:szCs w:val="28"/>
        </w:rPr>
        <w:t xml:space="preserve">. Денежные средства возвращаются на расчетный счет, указанный </w:t>
      </w:r>
      <w:r w:rsidR="003B32B2">
        <w:rPr>
          <w:i/>
          <w:spacing w:val="-4"/>
          <w:sz w:val="28"/>
          <w:szCs w:val="28"/>
        </w:rPr>
        <w:t xml:space="preserve">Поставщиком </w:t>
      </w:r>
      <w:r w:rsidRPr="00637860">
        <w:rPr>
          <w:i/>
          <w:spacing w:val="-4"/>
          <w:sz w:val="28"/>
          <w:szCs w:val="28"/>
        </w:rPr>
        <w:t>в его требовании либо при отсутствии такого указания на расчетный счет, указанный в настоящем Контракте.</w:t>
      </w:r>
    </w:p>
    <w:p w14:paraId="22412EC5" w14:textId="77777777" w:rsidR="0022656C" w:rsidRPr="00A85C10" w:rsidRDefault="0022656C"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spacing w:val="-4"/>
          <w:sz w:val="28"/>
          <w:szCs w:val="28"/>
        </w:rPr>
      </w:pPr>
      <w:r w:rsidRPr="00637860">
        <w:rPr>
          <w:i/>
          <w:spacing w:val="-4"/>
          <w:sz w:val="28"/>
          <w:szCs w:val="28"/>
        </w:rPr>
        <w:t xml:space="preserve">В ходе исполнения Контракта </w:t>
      </w:r>
      <w:r w:rsidR="003B32B2">
        <w:rPr>
          <w:i/>
          <w:spacing w:val="-4"/>
          <w:sz w:val="28"/>
          <w:szCs w:val="28"/>
        </w:rPr>
        <w:t>Поставщик</w:t>
      </w:r>
      <w:r w:rsidRPr="00637860">
        <w:rPr>
          <w:i/>
          <w:spacing w:val="-4"/>
          <w:sz w:val="28"/>
          <w:szCs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3B32B2">
        <w:rPr>
          <w:spacing w:val="-4"/>
          <w:sz w:val="28"/>
          <w:szCs w:val="28"/>
        </w:rPr>
        <w:t>]</w:t>
      </w:r>
      <w:r w:rsidRPr="00637860">
        <w:rPr>
          <w:i/>
          <w:spacing w:val="-4"/>
          <w:sz w:val="28"/>
          <w:szCs w:val="28"/>
        </w:rPr>
        <w:t>.</w:t>
      </w:r>
    </w:p>
    <w:p w14:paraId="39AC0299" w14:textId="77777777" w:rsidR="00A85C10" w:rsidRPr="00A85C10" w:rsidRDefault="00A85C10" w:rsidP="00DC0D95">
      <w:pPr>
        <w:pStyle w:val="1"/>
        <w:keepNext/>
        <w:keepLines/>
        <w:numPr>
          <w:ilvl w:val="0"/>
          <w:numId w:val="23"/>
        </w:numPr>
        <w:tabs>
          <w:tab w:val="clear" w:pos="4677"/>
          <w:tab w:val="clear" w:pos="9355"/>
        </w:tabs>
        <w:spacing w:before="480" w:after="240"/>
        <w:ind w:left="0" w:firstLine="567"/>
        <w:jc w:val="center"/>
        <w:rPr>
          <w:rFonts w:ascii="Times New Roman" w:hAnsi="Times New Roman" w:cs="Times New Roman"/>
          <w:b/>
          <w:bCs/>
          <w:noProof w:val="0"/>
          <w:color w:val="auto"/>
          <w:sz w:val="28"/>
          <w:szCs w:val="28"/>
        </w:rPr>
      </w:pPr>
      <w:r w:rsidRPr="00A85C10">
        <w:rPr>
          <w:rFonts w:ascii="Times New Roman" w:hAnsi="Times New Roman" w:cs="Times New Roman"/>
          <w:b/>
          <w:bCs/>
          <w:noProof w:val="0"/>
          <w:color w:val="auto"/>
          <w:sz w:val="28"/>
          <w:szCs w:val="28"/>
        </w:rPr>
        <w:t>Изменение и прекращение Контракта. Срок действия Контракта</w:t>
      </w:r>
    </w:p>
    <w:p w14:paraId="16EC88EB" w14:textId="77777777" w:rsidR="00724800" w:rsidRDefault="00724800" w:rsidP="00D010BA">
      <w:pPr>
        <w:pStyle w:val="VL0"/>
        <w:numPr>
          <w:ilvl w:val="1"/>
          <w:numId w:val="23"/>
        </w:numPr>
        <w:tabs>
          <w:tab w:val="left" w:pos="1418"/>
        </w:tabs>
        <w:spacing w:before="0"/>
        <w:ind w:left="0" w:firstLine="567"/>
        <w:rPr>
          <w:rFonts w:cstheme="minorHAnsi"/>
          <w:spacing w:val="-4"/>
          <w:sz w:val="28"/>
          <w:szCs w:val="28"/>
        </w:rPr>
      </w:pPr>
      <w:r w:rsidRPr="00071E4B">
        <w:rPr>
          <w:rFonts w:cstheme="minorHAnsi"/>
          <w:spacing w:val="-4"/>
          <w:sz w:val="28"/>
          <w:szCs w:val="28"/>
        </w:rPr>
        <w:t>[</w:t>
      </w:r>
      <w:r w:rsidRPr="00071E4B">
        <w:rPr>
          <w:rFonts w:cstheme="minorHAnsi"/>
          <w:b/>
          <w:i/>
          <w:spacing w:val="-4"/>
          <w:sz w:val="28"/>
          <w:szCs w:val="28"/>
        </w:rPr>
        <w:t>Первый вариант</w:t>
      </w:r>
      <w:r>
        <w:rPr>
          <w:rStyle w:val="aa"/>
          <w:rFonts w:cstheme="minorHAnsi"/>
          <w:spacing w:val="-4"/>
          <w:sz w:val="28"/>
          <w:szCs w:val="28"/>
        </w:rPr>
        <w:footnoteReference w:id="257"/>
      </w:r>
      <w:r>
        <w:rPr>
          <w:rFonts w:cstheme="minorHAnsi"/>
          <w:spacing w:val="-4"/>
          <w:sz w:val="28"/>
          <w:szCs w:val="28"/>
        </w:rPr>
        <w:t xml:space="preserve">: </w:t>
      </w:r>
      <w:r w:rsidRPr="00071E4B">
        <w:rPr>
          <w:rFonts w:cstheme="minorHAnsi"/>
          <w:i/>
          <w:spacing w:val="-4"/>
          <w:sz w:val="28"/>
          <w:szCs w:val="28"/>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r>
        <w:rPr>
          <w:rFonts w:cstheme="minorHAnsi"/>
          <w:i/>
          <w:spacing w:val="-4"/>
          <w:sz w:val="28"/>
          <w:szCs w:val="28"/>
        </w:rPr>
        <w:t>.</w:t>
      </w:r>
      <w:r w:rsidRPr="00071E4B">
        <w:rPr>
          <w:rFonts w:cstheme="minorHAnsi"/>
          <w:spacing w:val="-4"/>
          <w:sz w:val="28"/>
          <w:szCs w:val="28"/>
        </w:rPr>
        <w:t>]</w:t>
      </w:r>
      <w:r w:rsidRPr="004C73FE">
        <w:rPr>
          <w:rFonts w:cstheme="minorHAnsi"/>
          <w:spacing w:val="-4"/>
          <w:sz w:val="28"/>
          <w:szCs w:val="28"/>
        </w:rPr>
        <w:t xml:space="preserve"> </w:t>
      </w:r>
    </w:p>
    <w:p w14:paraId="0B4D50FA" w14:textId="77777777" w:rsidR="0004347F" w:rsidRPr="00D010BA" w:rsidRDefault="00724800" w:rsidP="00D010BA">
      <w:pPr>
        <w:pStyle w:val="VL0"/>
        <w:spacing w:before="0"/>
        <w:ind w:firstLine="567"/>
        <w:rPr>
          <w:rFonts w:ascii="Times New Roman" w:hAnsi="Times New Roman"/>
          <w:i/>
          <w:sz w:val="28"/>
          <w:szCs w:val="28"/>
        </w:rPr>
      </w:pPr>
      <w:r w:rsidRPr="004F32B4">
        <w:rPr>
          <w:rFonts w:cstheme="minorHAnsi"/>
          <w:spacing w:val="-4"/>
          <w:sz w:val="28"/>
          <w:szCs w:val="28"/>
        </w:rPr>
        <w:t>[</w:t>
      </w:r>
      <w:r>
        <w:rPr>
          <w:rFonts w:cstheme="minorHAnsi"/>
          <w:b/>
          <w:i/>
          <w:spacing w:val="-4"/>
          <w:sz w:val="28"/>
          <w:szCs w:val="28"/>
        </w:rPr>
        <w:t>Второй</w:t>
      </w:r>
      <w:r w:rsidRPr="004F32B4">
        <w:rPr>
          <w:rFonts w:cstheme="minorHAnsi"/>
          <w:b/>
          <w:i/>
          <w:spacing w:val="-4"/>
          <w:sz w:val="28"/>
          <w:szCs w:val="28"/>
        </w:rPr>
        <w:t xml:space="preserve"> вариант</w:t>
      </w:r>
      <w:r>
        <w:rPr>
          <w:rStyle w:val="aa"/>
          <w:rFonts w:cstheme="minorHAnsi"/>
          <w:spacing w:val="-4"/>
          <w:sz w:val="28"/>
          <w:szCs w:val="28"/>
        </w:rPr>
        <w:footnoteReference w:id="258"/>
      </w:r>
      <w:r>
        <w:rPr>
          <w:rFonts w:cstheme="minorHAnsi"/>
          <w:spacing w:val="-4"/>
          <w:sz w:val="28"/>
          <w:szCs w:val="28"/>
        </w:rPr>
        <w:t xml:space="preserve">: </w:t>
      </w:r>
      <w:r w:rsidR="0004347F" w:rsidRPr="00D010BA">
        <w:rPr>
          <w:rFonts w:ascii="Times New Roman" w:hAnsi="Times New Roman"/>
          <w:i/>
          <w:sz w:val="28"/>
          <w:szCs w:val="28"/>
        </w:rPr>
        <w:t xml:space="preserve">Изменение </w:t>
      </w:r>
      <w:r w:rsidR="0004347F" w:rsidRPr="00D010BA">
        <w:rPr>
          <w:i/>
          <w:spacing w:val="-4"/>
          <w:sz w:val="28"/>
          <w:szCs w:val="28"/>
        </w:rPr>
        <w:t>существенных</w:t>
      </w:r>
      <w:r w:rsidR="0004347F" w:rsidRPr="00D010BA">
        <w:rPr>
          <w:rFonts w:ascii="Times New Roman" w:hAnsi="Times New Roman"/>
          <w:i/>
          <w:sz w:val="28"/>
          <w:szCs w:val="28"/>
        </w:rPr>
        <w:t xml:space="preserve"> условий Контракта при его исполнении не допускается, за исключением их изменения по соглашению Сторон в случаях, предусмотренных </w:t>
      </w:r>
      <w:r w:rsidR="00985B59" w:rsidRPr="00985B59">
        <w:rPr>
          <w:rFonts w:ascii="Times New Roman" w:hAnsi="Times New Roman"/>
          <w:i/>
          <w:sz w:val="28"/>
          <w:szCs w:val="28"/>
        </w:rPr>
        <w:t>законодательством Российской Федерации</w:t>
      </w:r>
      <w:r w:rsidR="0004347F" w:rsidRPr="00D010BA">
        <w:rPr>
          <w:rFonts w:ascii="Times New Roman" w:hAnsi="Times New Roman"/>
          <w:i/>
          <w:sz w:val="28"/>
          <w:szCs w:val="28"/>
        </w:rPr>
        <w:t>, в том числе:</w:t>
      </w:r>
    </w:p>
    <w:p w14:paraId="302843BD" w14:textId="77777777" w:rsidR="0004347F" w:rsidRPr="00D010BA" w:rsidRDefault="00651358" w:rsidP="00DC0D95">
      <w:pPr>
        <w:pStyle w:val="VL0"/>
        <w:numPr>
          <w:ilvl w:val="2"/>
          <w:numId w:val="23"/>
        </w:numPr>
        <w:tabs>
          <w:tab w:val="left" w:pos="1418"/>
        </w:tabs>
        <w:spacing w:before="0"/>
        <w:ind w:left="0" w:firstLine="567"/>
        <w:rPr>
          <w:rFonts w:ascii="Times New Roman" w:hAnsi="Times New Roman"/>
          <w:i/>
          <w:sz w:val="28"/>
          <w:szCs w:val="28"/>
        </w:rPr>
      </w:pPr>
      <w:r w:rsidRPr="00D010BA">
        <w:rPr>
          <w:rFonts w:ascii="Times New Roman" w:hAnsi="Times New Roman"/>
          <w:i/>
          <w:sz w:val="28"/>
          <w:szCs w:val="28"/>
        </w:rPr>
        <w:t xml:space="preserve">при </w:t>
      </w:r>
      <w:r w:rsidR="0004347F" w:rsidRPr="00D010BA">
        <w:rPr>
          <w:rFonts w:ascii="Times New Roman" w:hAnsi="Times New Roman"/>
          <w:i/>
          <w:sz w:val="28"/>
          <w:szCs w:val="28"/>
        </w:rPr>
        <w:t>снижении цены Контракта без изменения предусмотренного Контрактом объема, качества поставляемого Товара,</w:t>
      </w:r>
      <w:r w:rsidR="0004347F" w:rsidRPr="00E917BA">
        <w:rPr>
          <w:rFonts w:ascii="Times New Roman" w:hAnsi="Times New Roman"/>
          <w:i/>
          <w:sz w:val="28"/>
          <w:szCs w:val="28"/>
        </w:rPr>
        <w:t xml:space="preserve"> [Сопутствующих работ/услуг]</w:t>
      </w:r>
      <w:r w:rsidR="000B0143">
        <w:rPr>
          <w:rStyle w:val="aa"/>
          <w:rFonts w:cstheme="minorHAnsi"/>
          <w:sz w:val="28"/>
          <w:szCs w:val="28"/>
        </w:rPr>
        <w:footnoteReference w:id="259"/>
      </w:r>
      <w:r w:rsidR="0004347F" w:rsidRPr="00E917BA">
        <w:rPr>
          <w:rFonts w:ascii="Times New Roman" w:hAnsi="Times New Roman"/>
          <w:i/>
          <w:sz w:val="28"/>
          <w:szCs w:val="28"/>
        </w:rPr>
        <w:t xml:space="preserve"> </w:t>
      </w:r>
      <w:r w:rsidR="0004347F" w:rsidRPr="00D010BA">
        <w:rPr>
          <w:rFonts w:ascii="Times New Roman" w:hAnsi="Times New Roman"/>
          <w:i/>
          <w:sz w:val="28"/>
          <w:szCs w:val="28"/>
        </w:rPr>
        <w:t>и иных условий Контракта;</w:t>
      </w:r>
    </w:p>
    <w:p w14:paraId="13BB76FD" w14:textId="77777777" w:rsidR="000B0143" w:rsidRPr="00F22C41" w:rsidRDefault="00651358" w:rsidP="00DC0D95">
      <w:pPr>
        <w:pStyle w:val="VL0"/>
        <w:numPr>
          <w:ilvl w:val="2"/>
          <w:numId w:val="23"/>
        </w:numPr>
        <w:tabs>
          <w:tab w:val="left" w:pos="1418"/>
        </w:tabs>
        <w:spacing w:before="0"/>
        <w:ind w:left="0" w:firstLine="567"/>
        <w:rPr>
          <w:rFonts w:ascii="Times New Roman" w:hAnsi="Times New Roman"/>
          <w:sz w:val="28"/>
          <w:szCs w:val="28"/>
        </w:rPr>
      </w:pPr>
      <w:r w:rsidRPr="00D010BA">
        <w:rPr>
          <w:rFonts w:ascii="Times New Roman" w:hAnsi="Times New Roman"/>
          <w:i/>
          <w:sz w:val="28"/>
          <w:szCs w:val="28"/>
        </w:rPr>
        <w:t xml:space="preserve">если </w:t>
      </w:r>
      <w:r w:rsidR="0004347F" w:rsidRPr="00D010BA">
        <w:rPr>
          <w:rFonts w:ascii="Times New Roman" w:hAnsi="Times New Roman"/>
          <w:i/>
          <w:sz w:val="28"/>
          <w:szCs w:val="28"/>
        </w:rPr>
        <w:t xml:space="preserve">по предложению Заказчика увеличивается или уменьшается не более чем на 10 % (десять процентов) предусмотренный Контрактом объем Товара.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единицы Товара, но не более чем на 10 % (десять процентов) цены Контракта. При уменьшении предусмотренного </w:t>
      </w:r>
      <w:r w:rsidR="0004347F" w:rsidRPr="00D010BA">
        <w:rPr>
          <w:rFonts w:ascii="Times New Roman" w:hAnsi="Times New Roman"/>
          <w:i/>
          <w:sz w:val="28"/>
          <w:szCs w:val="28"/>
        </w:rPr>
        <w:lastRenderedPageBreak/>
        <w:t>Контрактом объема Товара Стороны обязаны уменьшить цену Контракта исходя из цены единицы Товара</w:t>
      </w:r>
      <w:r w:rsidR="000B0143">
        <w:rPr>
          <w:rFonts w:ascii="Times New Roman" w:hAnsi="Times New Roman"/>
          <w:i/>
          <w:sz w:val="28"/>
          <w:szCs w:val="28"/>
        </w:rPr>
        <w:t>;</w:t>
      </w:r>
    </w:p>
    <w:p w14:paraId="70B538A1" w14:textId="77777777" w:rsidR="00394A72" w:rsidRPr="00394A72" w:rsidRDefault="00394A72" w:rsidP="00936C8C">
      <w:pPr>
        <w:pStyle w:val="VL0"/>
        <w:numPr>
          <w:ilvl w:val="1"/>
          <w:numId w:val="23"/>
        </w:numPr>
        <w:tabs>
          <w:tab w:val="left" w:pos="1418"/>
        </w:tabs>
        <w:spacing w:before="0"/>
        <w:ind w:left="0" w:firstLine="567"/>
        <w:rPr>
          <w:rFonts w:ascii="Times New Roman" w:hAnsi="Times New Roman"/>
          <w:sz w:val="28"/>
          <w:szCs w:val="28"/>
        </w:rPr>
      </w:pPr>
      <w:r w:rsidRPr="00394A72">
        <w:rPr>
          <w:rFonts w:ascii="Times New Roman" w:hAnsi="Times New Roman"/>
          <w:sz w:val="28"/>
          <w:szCs w:val="28"/>
        </w:rPr>
        <w:t>Любые изменения и дополнения условий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14:paraId="734A7B3C" w14:textId="77777777" w:rsidR="00394A72" w:rsidRPr="00394A72" w:rsidRDefault="00394A72" w:rsidP="00936C8C">
      <w:pPr>
        <w:pStyle w:val="VL0"/>
        <w:numPr>
          <w:ilvl w:val="1"/>
          <w:numId w:val="23"/>
        </w:numPr>
        <w:tabs>
          <w:tab w:val="left" w:pos="1418"/>
        </w:tabs>
        <w:spacing w:before="0"/>
        <w:ind w:left="0" w:firstLine="567"/>
        <w:rPr>
          <w:rFonts w:ascii="Times New Roman" w:hAnsi="Times New Roman"/>
          <w:sz w:val="28"/>
          <w:szCs w:val="28"/>
        </w:rPr>
      </w:pPr>
      <w:r w:rsidRPr="00394A72">
        <w:rPr>
          <w:rFonts w:ascii="Times New Roman" w:hAnsi="Times New Roman"/>
          <w:sz w:val="28"/>
          <w:szCs w:val="28"/>
        </w:rPr>
        <w:t>Контракт вступает в силу с момента его заключения Сторонами и действует до___________</w:t>
      </w:r>
      <w:r w:rsidRPr="00C01EAF">
        <w:rPr>
          <w:rFonts w:ascii="Times New Roman" w:hAnsi="Times New Roman"/>
          <w:vertAlign w:val="superscript"/>
        </w:rPr>
        <w:footnoteReference w:id="260"/>
      </w:r>
      <w:r w:rsidRPr="00394A72">
        <w:rPr>
          <w:rFonts w:ascii="Times New Roman" w:hAnsi="Times New Roman"/>
          <w:sz w:val="28"/>
          <w:szCs w:val="28"/>
        </w:rPr>
        <w:t>.</w:t>
      </w:r>
    </w:p>
    <w:p w14:paraId="0B66ABA7" w14:textId="77777777" w:rsidR="00394A72" w:rsidRPr="00394A72" w:rsidRDefault="00394A72" w:rsidP="00936C8C">
      <w:pPr>
        <w:pStyle w:val="VL0"/>
        <w:numPr>
          <w:ilvl w:val="1"/>
          <w:numId w:val="23"/>
        </w:numPr>
        <w:tabs>
          <w:tab w:val="left" w:pos="1418"/>
        </w:tabs>
        <w:spacing w:before="0"/>
        <w:ind w:left="0" w:firstLine="567"/>
        <w:rPr>
          <w:rFonts w:ascii="Times New Roman" w:hAnsi="Times New Roman"/>
          <w:sz w:val="28"/>
          <w:szCs w:val="28"/>
        </w:rPr>
      </w:pPr>
      <w:r w:rsidRPr="00394A72">
        <w:rPr>
          <w:rFonts w:ascii="Times New Roman" w:hAnsi="Times New Roman"/>
          <w:sz w:val="28"/>
          <w:szCs w:val="28"/>
        </w:rPr>
        <w:t xml:space="preserve">После прекращения </w:t>
      </w:r>
      <w:r>
        <w:rPr>
          <w:rFonts w:ascii="Times New Roman" w:hAnsi="Times New Roman"/>
          <w:sz w:val="28"/>
          <w:szCs w:val="28"/>
        </w:rPr>
        <w:t>К</w:t>
      </w:r>
      <w:r w:rsidRPr="00394A72">
        <w:rPr>
          <w:rFonts w:ascii="Times New Roman" w:hAnsi="Times New Roman"/>
          <w:sz w:val="28"/>
          <w:szCs w:val="28"/>
        </w:rPr>
        <w:t>онтракта (окончания срока действия Контракта или его расторжения) сохраняют своё действие условия Контракта, которые в силу своей природы предполагают их применение и после прекращения Контракта либо имеют целью регулирование отношений Сторон в период после прекращения Контракта.</w:t>
      </w:r>
    </w:p>
    <w:p w14:paraId="172D2BBB" w14:textId="77777777" w:rsidR="00C17382" w:rsidRPr="001619E8" w:rsidRDefault="00394A72" w:rsidP="001619E8">
      <w:pPr>
        <w:pStyle w:val="VL0"/>
        <w:numPr>
          <w:ilvl w:val="1"/>
          <w:numId w:val="23"/>
        </w:numPr>
        <w:tabs>
          <w:tab w:val="left" w:pos="1418"/>
        </w:tabs>
        <w:spacing w:before="0"/>
        <w:ind w:left="0" w:firstLine="567"/>
        <w:rPr>
          <w:color w:val="auto"/>
          <w:sz w:val="28"/>
          <w:szCs w:val="28"/>
        </w:rPr>
      </w:pPr>
      <w:r w:rsidRPr="00C17382">
        <w:rPr>
          <w:color w:val="auto"/>
          <w:spacing w:val="-2"/>
          <w:sz w:val="28"/>
          <w:szCs w:val="28"/>
        </w:rPr>
        <w:t>Контракт может быть расторгнут</w:t>
      </w:r>
      <w:r w:rsidR="00C17382">
        <w:rPr>
          <w:color w:val="auto"/>
          <w:spacing w:val="-2"/>
          <w:sz w:val="28"/>
          <w:szCs w:val="28"/>
        </w:rPr>
        <w:t>:</w:t>
      </w:r>
    </w:p>
    <w:p w14:paraId="693ACFB6" w14:textId="78A4CD17" w:rsidR="00394A72" w:rsidRPr="00C17382" w:rsidRDefault="00C17382" w:rsidP="001619E8">
      <w:pPr>
        <w:pStyle w:val="VL0"/>
        <w:tabs>
          <w:tab w:val="left" w:pos="1418"/>
        </w:tabs>
        <w:spacing w:before="0"/>
        <w:ind w:left="567"/>
        <w:rPr>
          <w:color w:val="auto"/>
          <w:sz w:val="28"/>
          <w:szCs w:val="28"/>
        </w:rPr>
      </w:pPr>
      <w:r>
        <w:rPr>
          <w:color w:val="auto"/>
          <w:spacing w:val="-2"/>
          <w:sz w:val="28"/>
          <w:szCs w:val="28"/>
        </w:rPr>
        <w:t>13.5.1</w:t>
      </w:r>
      <w:r w:rsidR="00CC5122">
        <w:rPr>
          <w:color w:val="auto"/>
          <w:spacing w:val="-2"/>
          <w:sz w:val="28"/>
          <w:szCs w:val="28"/>
        </w:rPr>
        <w:t>.</w:t>
      </w:r>
      <w:r>
        <w:rPr>
          <w:color w:val="auto"/>
          <w:spacing w:val="-2"/>
          <w:sz w:val="28"/>
          <w:szCs w:val="28"/>
        </w:rPr>
        <w:tab/>
      </w:r>
      <w:r w:rsidR="00651358" w:rsidRPr="00C17382">
        <w:rPr>
          <w:color w:val="auto"/>
          <w:spacing w:val="-2"/>
          <w:sz w:val="28"/>
          <w:szCs w:val="28"/>
        </w:rPr>
        <w:t xml:space="preserve">по </w:t>
      </w:r>
      <w:r w:rsidR="00394A72" w:rsidRPr="00C17382">
        <w:rPr>
          <w:color w:val="auto"/>
          <w:spacing w:val="-2"/>
          <w:sz w:val="28"/>
          <w:szCs w:val="28"/>
        </w:rPr>
        <w:t>соглашению Сторон. Сторона, которой направлено предложение о расторжении настоящего Контракта, должна дать письменный ответ по существу в срок не позднее ____(_____</w:t>
      </w:r>
      <w:proofErr w:type="gramStart"/>
      <w:r w:rsidR="00394A72" w:rsidRPr="00C17382">
        <w:rPr>
          <w:color w:val="auto"/>
          <w:spacing w:val="-2"/>
          <w:sz w:val="28"/>
          <w:szCs w:val="28"/>
        </w:rPr>
        <w:t>_)_</w:t>
      </w:r>
      <w:proofErr w:type="gramEnd"/>
      <w:r w:rsidR="00394A72" w:rsidRPr="00C17382">
        <w:rPr>
          <w:color w:val="auto"/>
          <w:spacing w:val="-2"/>
          <w:sz w:val="28"/>
          <w:szCs w:val="28"/>
        </w:rPr>
        <w:t>______ с даты его получения</w:t>
      </w:r>
      <w:r>
        <w:rPr>
          <w:color w:val="auto"/>
          <w:spacing w:val="-2"/>
          <w:sz w:val="28"/>
          <w:szCs w:val="28"/>
        </w:rPr>
        <w:t>.</w:t>
      </w:r>
    </w:p>
    <w:p w14:paraId="103F62D8" w14:textId="5C9C62A1" w:rsidR="00394A72" w:rsidRDefault="00CC5122" w:rsidP="001619E8">
      <w:pPr>
        <w:pStyle w:val="VL0"/>
        <w:tabs>
          <w:tab w:val="left" w:pos="1418"/>
        </w:tabs>
        <w:spacing w:before="0"/>
        <w:ind w:left="567"/>
        <w:rPr>
          <w:rFonts w:cs="Calibri"/>
          <w:color w:val="auto"/>
          <w:spacing w:val="-4"/>
          <w:sz w:val="28"/>
          <w:szCs w:val="28"/>
        </w:rPr>
      </w:pPr>
      <w:r>
        <w:rPr>
          <w:color w:val="auto"/>
          <w:sz w:val="28"/>
          <w:szCs w:val="28"/>
        </w:rPr>
        <w:t>13.5.2.</w:t>
      </w:r>
      <w:r>
        <w:rPr>
          <w:color w:val="auto"/>
          <w:sz w:val="28"/>
          <w:szCs w:val="28"/>
        </w:rPr>
        <w:tab/>
      </w:r>
      <w:r w:rsidR="00651358">
        <w:rPr>
          <w:color w:val="auto"/>
          <w:sz w:val="28"/>
          <w:szCs w:val="28"/>
        </w:rPr>
        <w:t xml:space="preserve">по </w:t>
      </w:r>
      <w:r w:rsidR="00394A72" w:rsidRPr="00394A72">
        <w:rPr>
          <w:color w:val="auto"/>
          <w:spacing w:val="-2"/>
          <w:sz w:val="28"/>
          <w:szCs w:val="28"/>
        </w:rPr>
        <w:t>решению</w:t>
      </w:r>
      <w:r w:rsidR="00394A72">
        <w:rPr>
          <w:color w:val="auto"/>
          <w:sz w:val="28"/>
          <w:szCs w:val="28"/>
        </w:rPr>
        <w:t xml:space="preserve"> суда</w:t>
      </w:r>
      <w:r w:rsidR="00394A72" w:rsidRPr="00883EC7">
        <w:rPr>
          <w:color w:val="auto"/>
          <w:sz w:val="28"/>
          <w:szCs w:val="28"/>
        </w:rPr>
        <w:t xml:space="preserve">. </w:t>
      </w:r>
      <w:r w:rsidR="002351DB">
        <w:rPr>
          <w:rFonts w:cs="Calibri"/>
          <w:color w:val="auto"/>
          <w:spacing w:val="-4"/>
          <w:sz w:val="28"/>
          <w:szCs w:val="28"/>
        </w:rPr>
        <w:t>Стороны</w:t>
      </w:r>
      <w:r w:rsidR="00394A72" w:rsidRPr="00883EC7">
        <w:rPr>
          <w:rFonts w:cs="Calibri"/>
          <w:color w:val="auto"/>
          <w:spacing w:val="-4"/>
          <w:sz w:val="28"/>
          <w:szCs w:val="28"/>
        </w:rPr>
        <w:t xml:space="preserve"> вправе требовать в судебном порядке расторжения Контракта в случаях, предусмотренных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00394A72">
        <w:rPr>
          <w:rFonts w:cs="Calibri"/>
          <w:color w:val="auto"/>
          <w:spacing w:val="-4"/>
          <w:sz w:val="28"/>
          <w:szCs w:val="28"/>
        </w:rPr>
        <w:t>.</w:t>
      </w:r>
    </w:p>
    <w:p w14:paraId="6ABFB742" w14:textId="4B615341" w:rsidR="00394A72" w:rsidRPr="00867B39" w:rsidRDefault="00394A72" w:rsidP="001619E8">
      <w:pPr>
        <w:pStyle w:val="VL0"/>
        <w:numPr>
          <w:ilvl w:val="1"/>
          <w:numId w:val="23"/>
        </w:numPr>
        <w:tabs>
          <w:tab w:val="left" w:pos="1418"/>
        </w:tabs>
        <w:spacing w:before="0"/>
        <w:ind w:left="0" w:firstLine="567"/>
        <w:rPr>
          <w:color w:val="auto"/>
          <w:sz w:val="28"/>
          <w:szCs w:val="28"/>
          <w:lang w:eastAsia="ru-RU"/>
        </w:rPr>
      </w:pPr>
      <w:r w:rsidRPr="00867B39">
        <w:rPr>
          <w:color w:val="auto"/>
          <w:sz w:val="28"/>
          <w:szCs w:val="28"/>
          <w:lang w:eastAsia="ru-RU"/>
        </w:rPr>
        <w:t>Заказчик обязан принять решение об одностороннем отказе от исполнения Контракта, если</w:t>
      </w:r>
      <w:r w:rsidRPr="00867B39">
        <w:rPr>
          <w:color w:val="auto"/>
          <w:sz w:val="28"/>
          <w:szCs w:val="28"/>
        </w:rPr>
        <w:t xml:space="preserve"> в ходе исполнения Контракта установлено любое из следующих обстоятельств:</w:t>
      </w:r>
    </w:p>
    <w:p w14:paraId="57E6410E" w14:textId="38D4B2D6" w:rsidR="00394A72" w:rsidRPr="00867B39" w:rsidRDefault="00394A72" w:rsidP="00DC0D95">
      <w:pPr>
        <w:pStyle w:val="VL0"/>
        <w:numPr>
          <w:ilvl w:val="0"/>
          <w:numId w:val="22"/>
        </w:numPr>
        <w:tabs>
          <w:tab w:val="left" w:pos="1418"/>
        </w:tabs>
        <w:spacing w:before="0"/>
        <w:ind w:left="0" w:firstLine="567"/>
        <w:rPr>
          <w:color w:val="auto"/>
          <w:sz w:val="28"/>
          <w:szCs w:val="28"/>
        </w:rPr>
      </w:pPr>
      <w:r>
        <w:rPr>
          <w:color w:val="auto"/>
          <w:sz w:val="28"/>
          <w:szCs w:val="28"/>
        </w:rPr>
        <w:t>Поставщик</w:t>
      </w:r>
      <w:r w:rsidRPr="00867B39">
        <w:rPr>
          <w:color w:val="auto"/>
          <w:sz w:val="28"/>
          <w:szCs w:val="28"/>
        </w:rPr>
        <w:t xml:space="preserve"> не соответствует </w:t>
      </w:r>
      <w:r w:rsidR="00423B8A" w:rsidRPr="00EE3FA9">
        <w:rPr>
          <w:rFonts w:ascii="Times New Roman" w:hAnsi="Times New Roman"/>
          <w:sz w:val="28"/>
          <w:szCs w:val="28"/>
        </w:rPr>
        <w:t>требованиям, установленным в извещении о проведении запроса котировок</w:t>
      </w:r>
      <w:r w:rsidR="00423B8A">
        <w:rPr>
          <w:rFonts w:ascii="Times New Roman" w:hAnsi="Times New Roman"/>
          <w:sz w:val="28"/>
          <w:szCs w:val="28"/>
        </w:rPr>
        <w:t xml:space="preserve">, </w:t>
      </w:r>
      <w:r w:rsidR="00423B8A" w:rsidRPr="00EE3FA9">
        <w:rPr>
          <w:rFonts w:ascii="Times New Roman" w:hAnsi="Times New Roman"/>
          <w:sz w:val="28"/>
          <w:szCs w:val="28"/>
        </w:rPr>
        <w:t>документации о закупке, по результатам которой был заключен Контракт</w:t>
      </w:r>
      <w:r w:rsidR="00423B8A" w:rsidRPr="00EE3FA9">
        <w:rPr>
          <w:rFonts w:ascii="Times New Roman" w:hAnsi="Times New Roman"/>
          <w:spacing w:val="-2"/>
          <w:sz w:val="28"/>
          <w:szCs w:val="28"/>
        </w:rPr>
        <w:t>,</w:t>
      </w:r>
      <w:r w:rsidR="00423B8A">
        <w:rPr>
          <w:rFonts w:ascii="Times New Roman" w:hAnsi="Times New Roman"/>
          <w:spacing w:val="-2"/>
          <w:sz w:val="28"/>
          <w:szCs w:val="28"/>
        </w:rPr>
        <w:t xml:space="preserve"> или</w:t>
      </w:r>
      <w:r w:rsidR="00423B8A" w:rsidRPr="00C04A80">
        <w:rPr>
          <w:rFonts w:cstheme="minorHAnsi"/>
          <w:spacing w:val="-4"/>
          <w:sz w:val="28"/>
          <w:szCs w:val="28"/>
        </w:rPr>
        <w:t xml:space="preserve"> </w:t>
      </w:r>
      <w:r w:rsidR="00423B8A">
        <w:rPr>
          <w:rFonts w:cstheme="minorHAnsi"/>
          <w:spacing w:val="-4"/>
          <w:sz w:val="28"/>
          <w:szCs w:val="28"/>
        </w:rPr>
        <w:t>единым требованиям к участникам закупки, установленными законодательством о контрактной системе в сфере закупок товаров, работ и услуг для государственных и муниципальных нужд</w:t>
      </w:r>
      <w:r w:rsidRPr="00867B39">
        <w:rPr>
          <w:color w:val="auto"/>
          <w:sz w:val="28"/>
          <w:szCs w:val="28"/>
        </w:rPr>
        <w:t xml:space="preserve">; или </w:t>
      </w:r>
    </w:p>
    <w:p w14:paraId="375AAD5F" w14:textId="77777777" w:rsidR="00394A72" w:rsidRPr="00B00ADA" w:rsidRDefault="00394A72" w:rsidP="00DC0D95">
      <w:pPr>
        <w:pStyle w:val="VL0"/>
        <w:numPr>
          <w:ilvl w:val="0"/>
          <w:numId w:val="22"/>
        </w:numPr>
        <w:tabs>
          <w:tab w:val="left" w:pos="1418"/>
        </w:tabs>
        <w:spacing w:before="0"/>
        <w:ind w:left="0" w:firstLine="567"/>
        <w:rPr>
          <w:color w:val="auto"/>
          <w:sz w:val="28"/>
          <w:szCs w:val="28"/>
        </w:rPr>
      </w:pPr>
      <w:r>
        <w:rPr>
          <w:color w:val="auto"/>
          <w:sz w:val="28"/>
          <w:szCs w:val="28"/>
        </w:rPr>
        <w:t>Поставщик</w:t>
      </w:r>
      <w:r w:rsidRPr="00867B39">
        <w:rPr>
          <w:color w:val="auto"/>
          <w:sz w:val="28"/>
          <w:szCs w:val="28"/>
        </w:rPr>
        <w:t xml:space="preserve"> предоставил недостоверную информацию о своем соответствии таким требованиям, что позволило ему стать поб</w:t>
      </w:r>
      <w:r>
        <w:rPr>
          <w:color w:val="auto"/>
          <w:sz w:val="28"/>
          <w:szCs w:val="28"/>
        </w:rPr>
        <w:t xml:space="preserve">едителем </w:t>
      </w:r>
      <w:r w:rsidR="00176005">
        <w:rPr>
          <w:color w:val="auto"/>
          <w:sz w:val="28"/>
          <w:szCs w:val="28"/>
        </w:rPr>
        <w:t>определения поставщика</w:t>
      </w:r>
      <w:r>
        <w:rPr>
          <w:color w:val="auto"/>
          <w:sz w:val="28"/>
          <w:szCs w:val="28"/>
        </w:rPr>
        <w:t>;</w:t>
      </w:r>
    </w:p>
    <w:p w14:paraId="2CB9F5F2" w14:textId="52DD870B" w:rsidR="00394A72" w:rsidRPr="001619E8" w:rsidRDefault="00AD7437" w:rsidP="001619E8">
      <w:pPr>
        <w:pStyle w:val="VL0"/>
        <w:numPr>
          <w:ilvl w:val="1"/>
          <w:numId w:val="23"/>
        </w:numPr>
        <w:tabs>
          <w:tab w:val="left" w:pos="1418"/>
        </w:tabs>
        <w:spacing w:before="0"/>
        <w:ind w:left="0" w:firstLine="567"/>
        <w:rPr>
          <w:rFonts w:cs="Calibri"/>
          <w:color w:val="auto"/>
          <w:spacing w:val="-4"/>
          <w:sz w:val="28"/>
          <w:szCs w:val="28"/>
        </w:rPr>
      </w:pPr>
      <w:r w:rsidRPr="001619E8">
        <w:rPr>
          <w:rFonts w:cs="Calibri"/>
          <w:color w:val="auto"/>
          <w:spacing w:val="-4"/>
          <w:sz w:val="28"/>
          <w:szCs w:val="28"/>
        </w:rPr>
        <w:t xml:space="preserve">Заказчик вправе принять решение об одностороннем отказе от исполнения Контракта по основаниям, предусмотренным </w:t>
      </w:r>
      <w:r w:rsidR="00985B59" w:rsidRPr="001619E8">
        <w:rPr>
          <w:rFonts w:cs="Calibri"/>
          <w:color w:val="auto"/>
          <w:spacing w:val="-4"/>
          <w:sz w:val="28"/>
          <w:szCs w:val="28"/>
        </w:rPr>
        <w:t>законодательством Российской Федерации</w:t>
      </w:r>
      <w:r w:rsidR="00534444" w:rsidRPr="001619E8">
        <w:rPr>
          <w:rFonts w:cs="Calibri"/>
          <w:color w:val="auto"/>
          <w:spacing w:val="-4"/>
          <w:sz w:val="28"/>
          <w:szCs w:val="28"/>
        </w:rPr>
        <w:t xml:space="preserve"> </w:t>
      </w:r>
      <w:r w:rsidR="00534444" w:rsidRPr="001619E8">
        <w:rPr>
          <w:rFonts w:cstheme="minorHAnsi"/>
          <w:color w:val="auto"/>
          <w:sz w:val="28"/>
          <w:szCs w:val="28"/>
        </w:rPr>
        <w:t>для одностороннего отказа от исполнения отдельных видов обязательств</w:t>
      </w:r>
      <w:r w:rsidRPr="001619E8">
        <w:rPr>
          <w:rFonts w:cs="Calibri"/>
          <w:color w:val="auto"/>
          <w:spacing w:val="-4"/>
          <w:sz w:val="28"/>
          <w:szCs w:val="28"/>
        </w:rPr>
        <w:t>, в том числе в случаях (включая, но не ограничиваясь):</w:t>
      </w:r>
    </w:p>
    <w:p w14:paraId="751D15FC" w14:textId="77777777" w:rsidR="00AD7437" w:rsidRPr="001619E8" w:rsidRDefault="00AD7437" w:rsidP="00DC0D95">
      <w:pPr>
        <w:pStyle w:val="VL0"/>
        <w:tabs>
          <w:tab w:val="left" w:pos="1418"/>
        </w:tabs>
        <w:spacing w:before="0"/>
        <w:ind w:firstLine="567"/>
        <w:rPr>
          <w:rFonts w:cstheme="minorHAnsi"/>
          <w:color w:val="auto"/>
          <w:sz w:val="28"/>
          <w:szCs w:val="28"/>
        </w:rPr>
      </w:pPr>
      <w:r w:rsidRPr="001619E8">
        <w:rPr>
          <w:rFonts w:cs="Calibri"/>
          <w:color w:val="auto"/>
          <w:spacing w:val="-4"/>
          <w:sz w:val="28"/>
          <w:szCs w:val="28"/>
        </w:rPr>
        <w:t xml:space="preserve">а) </w:t>
      </w:r>
      <w:r w:rsidR="00936C8C" w:rsidRPr="001619E8">
        <w:rPr>
          <w:rFonts w:cs="Calibri"/>
          <w:color w:val="auto"/>
          <w:spacing w:val="-4"/>
          <w:sz w:val="28"/>
          <w:szCs w:val="28"/>
        </w:rPr>
        <w:tab/>
      </w:r>
      <w:r w:rsidRPr="001619E8">
        <w:rPr>
          <w:rFonts w:cstheme="minorHAnsi"/>
          <w:color w:val="auto"/>
          <w:sz w:val="28"/>
          <w:szCs w:val="28"/>
        </w:rPr>
        <w:t>поставки Товара ненадлежащего качества с недостатками, которые не могут быть устранены в приемлемый для Заказчика срок;</w:t>
      </w:r>
    </w:p>
    <w:p w14:paraId="77E152EA" w14:textId="77777777" w:rsidR="00AD7437" w:rsidRPr="001619E8" w:rsidRDefault="00AD7437" w:rsidP="00DC0D95">
      <w:pPr>
        <w:pStyle w:val="VL0"/>
        <w:tabs>
          <w:tab w:val="left" w:pos="1418"/>
        </w:tabs>
        <w:spacing w:before="0"/>
        <w:ind w:firstLine="567"/>
        <w:rPr>
          <w:rFonts w:cstheme="minorHAnsi"/>
          <w:color w:val="auto"/>
          <w:sz w:val="28"/>
          <w:szCs w:val="28"/>
        </w:rPr>
      </w:pPr>
      <w:r w:rsidRPr="001619E8">
        <w:rPr>
          <w:rFonts w:cstheme="minorHAnsi"/>
          <w:color w:val="auto"/>
          <w:sz w:val="28"/>
          <w:szCs w:val="28"/>
        </w:rPr>
        <w:t xml:space="preserve">б) </w:t>
      </w:r>
      <w:r w:rsidR="00936C8C" w:rsidRPr="001619E8">
        <w:rPr>
          <w:rFonts w:cstheme="minorHAnsi"/>
          <w:color w:val="auto"/>
          <w:sz w:val="28"/>
          <w:szCs w:val="28"/>
        </w:rPr>
        <w:tab/>
      </w:r>
      <w:r w:rsidRPr="001619E8">
        <w:rPr>
          <w:rFonts w:cstheme="minorHAnsi"/>
          <w:color w:val="auto"/>
          <w:sz w:val="28"/>
          <w:szCs w:val="28"/>
        </w:rPr>
        <w:t>неоднократного нарушения сроков поставки Товара;</w:t>
      </w:r>
    </w:p>
    <w:p w14:paraId="1A36CA47" w14:textId="77777777" w:rsidR="00E917BA" w:rsidRPr="00D010BA" w:rsidRDefault="00936C8C" w:rsidP="00DC0D95">
      <w:pPr>
        <w:pStyle w:val="VL0"/>
        <w:tabs>
          <w:tab w:val="left" w:pos="1418"/>
        </w:tabs>
        <w:spacing w:before="0"/>
        <w:ind w:firstLine="567"/>
        <w:rPr>
          <w:color w:val="auto"/>
          <w:sz w:val="28"/>
        </w:rPr>
      </w:pPr>
      <w:r w:rsidRPr="00DC0D95">
        <w:rPr>
          <w:rFonts w:ascii="Times New Roman" w:hAnsi="Times New Roman"/>
          <w:i/>
          <w:sz w:val="28"/>
        </w:rPr>
        <w:t>[</w:t>
      </w:r>
      <w:r w:rsidR="00AD7437" w:rsidRPr="007C1D32">
        <w:rPr>
          <w:rFonts w:cstheme="minorHAnsi"/>
          <w:i/>
          <w:color w:val="auto"/>
          <w:sz w:val="28"/>
          <w:szCs w:val="28"/>
        </w:rPr>
        <w:t xml:space="preserve">в) </w:t>
      </w:r>
      <w:r>
        <w:rPr>
          <w:rFonts w:cstheme="minorHAnsi"/>
          <w:i/>
          <w:color w:val="auto"/>
          <w:sz w:val="28"/>
          <w:szCs w:val="28"/>
        </w:rPr>
        <w:tab/>
      </w:r>
      <w:r w:rsidR="00AD7437" w:rsidRPr="007C1D32">
        <w:rPr>
          <w:rFonts w:cstheme="minorHAnsi"/>
          <w:i/>
          <w:color w:val="auto"/>
          <w:sz w:val="28"/>
          <w:szCs w:val="28"/>
        </w:rPr>
        <w:t xml:space="preserve">если результаты Сопутствующих работ/услуг имеют существенные неустранимые </w:t>
      </w:r>
      <w:proofErr w:type="gramStart"/>
      <w:r w:rsidR="00AD7437" w:rsidRPr="007C1D32">
        <w:rPr>
          <w:rFonts w:cstheme="minorHAnsi"/>
          <w:i/>
          <w:color w:val="auto"/>
          <w:sz w:val="28"/>
          <w:szCs w:val="28"/>
        </w:rPr>
        <w:t>недостатки</w:t>
      </w:r>
      <w:r w:rsidR="00E917BA" w:rsidRPr="00D010BA">
        <w:rPr>
          <w:rFonts w:cstheme="minorHAnsi"/>
          <w:i/>
          <w:color w:val="auto"/>
          <w:sz w:val="28"/>
          <w:szCs w:val="28"/>
        </w:rPr>
        <w:t>;</w:t>
      </w:r>
      <w:r w:rsidR="00AD7437" w:rsidRPr="007C1D32">
        <w:rPr>
          <w:rFonts w:cstheme="minorHAnsi"/>
          <w:i/>
          <w:color w:val="auto"/>
          <w:sz w:val="28"/>
          <w:szCs w:val="28"/>
        </w:rPr>
        <w:t>.</w:t>
      </w:r>
      <w:proofErr w:type="gramEnd"/>
      <w:r w:rsidR="002D0733" w:rsidRPr="002D0733">
        <w:rPr>
          <w:rStyle w:val="aa"/>
          <w:rFonts w:cstheme="minorHAnsi"/>
          <w:i/>
          <w:color w:val="auto"/>
          <w:sz w:val="28"/>
          <w:szCs w:val="28"/>
        </w:rPr>
        <w:t xml:space="preserve"> </w:t>
      </w:r>
      <w:r w:rsidR="002D0733" w:rsidRPr="00DC0D95">
        <w:rPr>
          <w:rStyle w:val="aa"/>
          <w:color w:val="auto"/>
          <w:sz w:val="28"/>
        </w:rPr>
        <w:footnoteReference w:id="261"/>
      </w:r>
      <w:r w:rsidR="00AD7437" w:rsidRPr="00DC0D95">
        <w:rPr>
          <w:color w:val="auto"/>
          <w:sz w:val="28"/>
        </w:rPr>
        <w:t>]</w:t>
      </w:r>
    </w:p>
    <w:p w14:paraId="42FAD597" w14:textId="17929FE5" w:rsidR="00AD7437" w:rsidRPr="007C1D32" w:rsidRDefault="00E917BA" w:rsidP="00DC0D95">
      <w:pPr>
        <w:pStyle w:val="VL0"/>
        <w:tabs>
          <w:tab w:val="left" w:pos="1418"/>
        </w:tabs>
        <w:spacing w:before="0"/>
        <w:ind w:firstLine="567"/>
        <w:rPr>
          <w:rFonts w:cstheme="minorHAnsi"/>
          <w:i/>
          <w:color w:val="auto"/>
          <w:sz w:val="28"/>
          <w:szCs w:val="28"/>
        </w:rPr>
      </w:pPr>
      <w:r w:rsidRPr="00D010BA">
        <w:rPr>
          <w:i/>
          <w:color w:val="auto"/>
          <w:sz w:val="28"/>
        </w:rPr>
        <w:lastRenderedPageBreak/>
        <w:t>[г)</w:t>
      </w:r>
      <w:r w:rsidRPr="00D010BA">
        <w:rPr>
          <w:i/>
          <w:color w:val="auto"/>
          <w:sz w:val="28"/>
        </w:rPr>
        <w:tab/>
        <w:t>если Поставщик в срок более 20 (двадцати) рабочих дней не предоставляет Заказчику новое обеспечение исполнения Контракта в соответствии с п. 12.4 Контракта.]</w:t>
      </w:r>
      <w:r w:rsidR="002D0733" w:rsidRPr="00DC0D95">
        <w:rPr>
          <w:color w:val="auto"/>
          <w:sz w:val="28"/>
          <w:vertAlign w:val="superscript"/>
        </w:rPr>
        <w:t xml:space="preserve"> </w:t>
      </w:r>
      <w:r w:rsidR="002D0733" w:rsidRPr="00DC0D95">
        <w:rPr>
          <w:color w:val="auto"/>
          <w:sz w:val="28"/>
          <w:vertAlign w:val="superscript"/>
        </w:rPr>
        <w:footnoteReference w:id="262"/>
      </w:r>
    </w:p>
    <w:p w14:paraId="545E2E98" w14:textId="5F082199" w:rsidR="00AD7437" w:rsidRPr="007A6870" w:rsidRDefault="00AD7437" w:rsidP="001619E8">
      <w:pPr>
        <w:pStyle w:val="VL0"/>
        <w:numPr>
          <w:ilvl w:val="1"/>
          <w:numId w:val="23"/>
        </w:numPr>
        <w:tabs>
          <w:tab w:val="left" w:pos="1418"/>
        </w:tabs>
        <w:spacing w:before="0"/>
        <w:ind w:left="0" w:firstLine="567"/>
        <w:rPr>
          <w:rFonts w:ascii="Times New Roman" w:hAnsi="Times New Roman"/>
          <w:sz w:val="28"/>
          <w:szCs w:val="28"/>
        </w:rPr>
      </w:pPr>
      <w:r w:rsidRPr="001619E8">
        <w:rPr>
          <w:rFonts w:cstheme="minorHAnsi"/>
          <w:sz w:val="28"/>
          <w:szCs w:val="28"/>
        </w:rPr>
        <w:t xml:space="preserve">Поставщик вправе принять решение об одностороннем отказе от исполнения Контракта по основаниям, предусмотренным </w:t>
      </w:r>
      <w:r w:rsidR="00985B59" w:rsidRPr="001619E8">
        <w:rPr>
          <w:rFonts w:cstheme="minorHAnsi"/>
          <w:sz w:val="28"/>
          <w:szCs w:val="28"/>
        </w:rPr>
        <w:t>законодательством Российской Федерации</w:t>
      </w:r>
      <w:r w:rsidRPr="001619E8">
        <w:rPr>
          <w:rFonts w:cstheme="minorHAnsi"/>
          <w:sz w:val="28"/>
          <w:szCs w:val="28"/>
        </w:rPr>
        <w:t xml:space="preserve"> для одностороннего отказа от исполнения отдельных видов обязательств, </w:t>
      </w:r>
      <w:r w:rsidRPr="001619E8">
        <w:rPr>
          <w:rFonts w:cs="Calibri"/>
          <w:spacing w:val="-4"/>
          <w:sz w:val="28"/>
          <w:szCs w:val="28"/>
        </w:rPr>
        <w:t>в том числе в случа</w:t>
      </w:r>
      <w:r w:rsidR="007A6870" w:rsidRPr="007A6870">
        <w:rPr>
          <w:rFonts w:cs="Calibri"/>
          <w:color w:val="auto"/>
          <w:spacing w:val="-4"/>
          <w:sz w:val="28"/>
          <w:szCs w:val="28"/>
        </w:rPr>
        <w:t>е</w:t>
      </w:r>
      <w:r w:rsidRPr="001619E8">
        <w:rPr>
          <w:rFonts w:cs="Calibri"/>
          <w:spacing w:val="-4"/>
          <w:sz w:val="28"/>
          <w:szCs w:val="28"/>
        </w:rPr>
        <w:t xml:space="preserve"> (включая, но не ограничиваясь)</w:t>
      </w:r>
      <w:r w:rsidR="007A6870">
        <w:rPr>
          <w:rFonts w:cs="Calibri"/>
          <w:color w:val="auto"/>
          <w:spacing w:val="-4"/>
          <w:sz w:val="28"/>
          <w:szCs w:val="28"/>
        </w:rPr>
        <w:t xml:space="preserve"> </w:t>
      </w:r>
      <w:r w:rsidRPr="001619E8">
        <w:rPr>
          <w:rFonts w:ascii="Times New Roman" w:hAnsi="Times New Roman"/>
          <w:sz w:val="28"/>
          <w:szCs w:val="28"/>
        </w:rPr>
        <w:t>неоднократного нарушения Заказчиком сроков оплаты Товара</w:t>
      </w:r>
      <w:r w:rsidRPr="007A6870">
        <w:rPr>
          <w:rFonts w:ascii="Times New Roman" w:hAnsi="Times New Roman"/>
          <w:i/>
          <w:sz w:val="28"/>
          <w:szCs w:val="28"/>
        </w:rPr>
        <w:t xml:space="preserve"> [и (или) Сопутствующих работ/услуг</w:t>
      </w:r>
      <w:r w:rsidR="000B0143">
        <w:rPr>
          <w:rStyle w:val="aa"/>
          <w:rFonts w:cstheme="minorHAnsi"/>
          <w:sz w:val="28"/>
          <w:szCs w:val="28"/>
        </w:rPr>
        <w:footnoteReference w:id="263"/>
      </w:r>
      <w:r w:rsidR="007A6870" w:rsidRPr="001619E8">
        <w:rPr>
          <w:rFonts w:ascii="Times New Roman" w:hAnsi="Times New Roman"/>
          <w:i/>
          <w:sz w:val="28"/>
          <w:szCs w:val="28"/>
        </w:rPr>
        <w:t>]</w:t>
      </w:r>
      <w:r w:rsidR="007A6870">
        <w:rPr>
          <w:rFonts w:ascii="Times New Roman" w:hAnsi="Times New Roman"/>
          <w:sz w:val="28"/>
          <w:szCs w:val="28"/>
        </w:rPr>
        <w:t>.</w:t>
      </w:r>
    </w:p>
    <w:p w14:paraId="3C2E54A9" w14:textId="2B6BA494" w:rsidR="00AD7437" w:rsidRPr="001619E8" w:rsidRDefault="00AD7437" w:rsidP="00936C8C">
      <w:pPr>
        <w:pStyle w:val="VL0"/>
        <w:numPr>
          <w:ilvl w:val="1"/>
          <w:numId w:val="23"/>
        </w:numPr>
        <w:tabs>
          <w:tab w:val="left" w:pos="1418"/>
        </w:tabs>
        <w:spacing w:before="0"/>
        <w:ind w:left="0" w:firstLine="567"/>
        <w:rPr>
          <w:rFonts w:cs="Calibri"/>
          <w:color w:val="auto"/>
          <w:spacing w:val="-4"/>
          <w:sz w:val="28"/>
          <w:szCs w:val="28"/>
        </w:rPr>
      </w:pPr>
      <w:r w:rsidRPr="001619E8">
        <w:rPr>
          <w:rFonts w:cs="Calibri"/>
          <w:color w:val="auto"/>
          <w:spacing w:val="-4"/>
          <w:sz w:val="28"/>
          <w:szCs w:val="28"/>
        </w:rPr>
        <w:t xml:space="preserve">В </w:t>
      </w:r>
      <w:r w:rsidRPr="001619E8">
        <w:rPr>
          <w:color w:val="auto"/>
          <w:spacing w:val="-2"/>
          <w:sz w:val="28"/>
          <w:szCs w:val="28"/>
        </w:rPr>
        <w:t>случае</w:t>
      </w:r>
      <w:r w:rsidRPr="001619E8">
        <w:rPr>
          <w:rFonts w:cs="Calibri"/>
          <w:color w:val="auto"/>
          <w:spacing w:val="-4"/>
          <w:sz w:val="28"/>
          <w:szCs w:val="28"/>
        </w:rPr>
        <w:t xml:space="preserve"> если до принятия решения об одностороннем отказе от исполнения Контракта Заказчик провел экспертизу поставленного Товара [</w:t>
      </w:r>
      <w:r w:rsidRPr="00C17382">
        <w:rPr>
          <w:rFonts w:cs="Calibri"/>
          <w:i/>
          <w:color w:val="auto"/>
          <w:spacing w:val="-4"/>
          <w:sz w:val="28"/>
          <w:szCs w:val="28"/>
        </w:rPr>
        <w:t>и (или) Сопутствующих работ/услуг</w:t>
      </w:r>
      <w:r w:rsidR="000B0143" w:rsidRPr="00C17382">
        <w:rPr>
          <w:rStyle w:val="aa"/>
          <w:rFonts w:cstheme="minorHAnsi"/>
          <w:sz w:val="28"/>
          <w:szCs w:val="28"/>
        </w:rPr>
        <w:footnoteReference w:id="264"/>
      </w:r>
      <w:r w:rsidRPr="001619E8">
        <w:rPr>
          <w:rFonts w:cs="Calibri"/>
          <w:color w:val="auto"/>
          <w:spacing w:val="-4"/>
          <w:sz w:val="28"/>
          <w:szCs w:val="28"/>
        </w:rPr>
        <w:t>] с привлечением экспертов, экспертной организации, решение об одностороннем отказе от исполнения Контракта Заказчик вправе принять только при условии, что по результатам экспертизы в заключении эксперта, экспертной организации будет подтверждены нарушения условий Контракта, послужившие основанием для одностороннего отказа Заказчика от исполнения Контракта.</w:t>
      </w:r>
      <w:r w:rsidR="002F0642" w:rsidRPr="00C17382">
        <w:rPr>
          <w:rFonts w:ascii="Times New Roman" w:hAnsi="Times New Roman"/>
          <w:sz w:val="28"/>
          <w:szCs w:val="28"/>
        </w:rPr>
        <w:t xml:space="preserve"> </w:t>
      </w:r>
    </w:p>
    <w:p w14:paraId="5872B042" w14:textId="718B6652" w:rsidR="00AD7437" w:rsidRPr="002F0642" w:rsidRDefault="00B14E62" w:rsidP="00DC0D95">
      <w:pPr>
        <w:pStyle w:val="VL0"/>
        <w:numPr>
          <w:ilvl w:val="1"/>
          <w:numId w:val="23"/>
        </w:numPr>
        <w:tabs>
          <w:tab w:val="left" w:pos="1418"/>
        </w:tabs>
        <w:spacing w:before="0"/>
        <w:ind w:left="0" w:firstLine="567"/>
        <w:rPr>
          <w:rFonts w:ascii="Times New Roman" w:hAnsi="Times New Roman"/>
          <w:sz w:val="28"/>
          <w:szCs w:val="28"/>
        </w:rPr>
      </w:pPr>
      <w:r>
        <w:rPr>
          <w:rFonts w:ascii="Times New Roman" w:hAnsi="Times New Roman"/>
          <w:sz w:val="28"/>
          <w:szCs w:val="28"/>
        </w:rPr>
        <w:t>При досрочном</w:t>
      </w:r>
      <w:r w:rsidR="002F0642">
        <w:rPr>
          <w:rFonts w:cstheme="minorHAnsi"/>
          <w:spacing w:val="-4"/>
          <w:sz w:val="28"/>
          <w:szCs w:val="28"/>
        </w:rPr>
        <w:t xml:space="preserve"> </w:t>
      </w:r>
      <w:r>
        <w:rPr>
          <w:rFonts w:cstheme="minorHAnsi"/>
          <w:spacing w:val="-4"/>
          <w:sz w:val="28"/>
          <w:szCs w:val="28"/>
        </w:rPr>
        <w:t xml:space="preserve">прекращении </w:t>
      </w:r>
      <w:r w:rsidR="002F0642">
        <w:rPr>
          <w:rFonts w:cstheme="minorHAnsi"/>
          <w:spacing w:val="-4"/>
          <w:sz w:val="28"/>
          <w:szCs w:val="28"/>
        </w:rPr>
        <w:t xml:space="preserve">Контракта </w:t>
      </w:r>
      <w:r w:rsidR="00AD7437" w:rsidRPr="002F0642">
        <w:rPr>
          <w:rFonts w:ascii="Times New Roman" w:hAnsi="Times New Roman"/>
          <w:sz w:val="28"/>
          <w:szCs w:val="28"/>
        </w:rPr>
        <w:t>Поставщик обязан:</w:t>
      </w:r>
    </w:p>
    <w:p w14:paraId="42E0BE26" w14:textId="77777777" w:rsidR="00AD7437" w:rsidRPr="002F0642" w:rsidRDefault="00651358" w:rsidP="00DC0D95">
      <w:pPr>
        <w:pStyle w:val="VL0"/>
        <w:numPr>
          <w:ilvl w:val="2"/>
          <w:numId w:val="23"/>
        </w:numPr>
        <w:tabs>
          <w:tab w:val="left" w:pos="1418"/>
        </w:tabs>
        <w:spacing w:before="0"/>
        <w:ind w:left="0" w:firstLine="567"/>
        <w:rPr>
          <w:rFonts w:ascii="Times New Roman" w:hAnsi="Times New Roman"/>
          <w:sz w:val="28"/>
          <w:szCs w:val="28"/>
        </w:rPr>
      </w:pPr>
      <w:r w:rsidRPr="002F0642">
        <w:rPr>
          <w:rFonts w:ascii="Times New Roman" w:hAnsi="Times New Roman"/>
          <w:sz w:val="28"/>
          <w:szCs w:val="28"/>
        </w:rPr>
        <w:t xml:space="preserve">прекратить </w:t>
      </w:r>
      <w:r w:rsidR="00AD7437" w:rsidRPr="002F0642">
        <w:rPr>
          <w:rFonts w:ascii="Times New Roman" w:hAnsi="Times New Roman"/>
          <w:sz w:val="28"/>
          <w:szCs w:val="28"/>
        </w:rPr>
        <w:t xml:space="preserve">поставку Товара [, </w:t>
      </w:r>
      <w:r w:rsidR="00AD7437" w:rsidRPr="002F0642">
        <w:rPr>
          <w:rFonts w:ascii="Times New Roman" w:hAnsi="Times New Roman"/>
          <w:i/>
          <w:sz w:val="28"/>
          <w:szCs w:val="28"/>
        </w:rPr>
        <w:t>выполнение Сопутствующих работ/услуг, за исключением таких работ/услуг, выполнение которых необходимо для защиты жизни, здоровья людей, сохранности имущества юридических и физических лиц, государственного и муниципального имущества, а также работ/услуг, прекращение выполнения которых невозможно с учетом предусмотренной обязательными требованиями, нормами, правилами и стандартами технологии выполнения работ/услуг</w:t>
      </w:r>
      <w:proofErr w:type="gramStart"/>
      <w:r w:rsidR="00AD7437" w:rsidRPr="002F0642">
        <w:rPr>
          <w:rFonts w:ascii="Times New Roman" w:hAnsi="Times New Roman"/>
          <w:i/>
          <w:sz w:val="28"/>
          <w:szCs w:val="28"/>
        </w:rPr>
        <w:t>;</w:t>
      </w:r>
      <w:r w:rsidR="000B0143" w:rsidRPr="000B0143">
        <w:rPr>
          <w:rFonts w:cstheme="minorHAnsi"/>
          <w:sz w:val="28"/>
          <w:szCs w:val="28"/>
        </w:rPr>
        <w:t xml:space="preserve"> </w:t>
      </w:r>
      <w:r w:rsidR="000B0143">
        <w:rPr>
          <w:rStyle w:val="aa"/>
          <w:rFonts w:cstheme="minorHAnsi"/>
          <w:sz w:val="28"/>
          <w:szCs w:val="28"/>
        </w:rPr>
        <w:footnoteReference w:id="265"/>
      </w:r>
      <w:r w:rsidR="00AD7437" w:rsidRPr="002F0642">
        <w:rPr>
          <w:rFonts w:ascii="Times New Roman" w:hAnsi="Times New Roman"/>
          <w:sz w:val="28"/>
          <w:szCs w:val="28"/>
        </w:rPr>
        <w:t>]</w:t>
      </w:r>
      <w:proofErr w:type="gramEnd"/>
    </w:p>
    <w:p w14:paraId="42EBA068" w14:textId="77777777" w:rsidR="00AD7437" w:rsidRPr="002F0642" w:rsidRDefault="00651358" w:rsidP="00DC0D95">
      <w:pPr>
        <w:pStyle w:val="VL0"/>
        <w:numPr>
          <w:ilvl w:val="2"/>
          <w:numId w:val="23"/>
        </w:numPr>
        <w:tabs>
          <w:tab w:val="left" w:pos="1418"/>
        </w:tabs>
        <w:spacing w:before="0"/>
        <w:ind w:left="0" w:firstLine="567"/>
        <w:rPr>
          <w:rFonts w:ascii="Times New Roman" w:hAnsi="Times New Roman"/>
          <w:sz w:val="28"/>
          <w:szCs w:val="28"/>
        </w:rPr>
      </w:pPr>
      <w:r w:rsidRPr="002F0642">
        <w:rPr>
          <w:rFonts w:ascii="Times New Roman" w:hAnsi="Times New Roman"/>
          <w:sz w:val="28"/>
          <w:szCs w:val="28"/>
        </w:rPr>
        <w:t xml:space="preserve">сдать </w:t>
      </w:r>
      <w:r w:rsidR="00AD7437" w:rsidRPr="002F0642">
        <w:rPr>
          <w:rFonts w:ascii="Times New Roman" w:hAnsi="Times New Roman"/>
          <w:sz w:val="28"/>
          <w:szCs w:val="28"/>
        </w:rPr>
        <w:t xml:space="preserve">Заказчику уже поставленный Товар [, </w:t>
      </w:r>
      <w:r w:rsidR="00AD7437" w:rsidRPr="002F0642">
        <w:rPr>
          <w:rFonts w:ascii="Times New Roman" w:hAnsi="Times New Roman"/>
          <w:i/>
          <w:sz w:val="28"/>
          <w:szCs w:val="28"/>
        </w:rPr>
        <w:t>выполненные Сопутствующие работы/услуги</w:t>
      </w:r>
      <w:proofErr w:type="gramStart"/>
      <w:r w:rsidR="00AD7437" w:rsidRPr="002F0642">
        <w:rPr>
          <w:rFonts w:ascii="Times New Roman" w:hAnsi="Times New Roman"/>
          <w:i/>
          <w:sz w:val="28"/>
          <w:szCs w:val="28"/>
        </w:rPr>
        <w:t>;</w:t>
      </w:r>
      <w:r w:rsidR="000B0143" w:rsidRPr="000B0143">
        <w:rPr>
          <w:rFonts w:cstheme="minorHAnsi"/>
          <w:sz w:val="28"/>
          <w:szCs w:val="28"/>
        </w:rPr>
        <w:t xml:space="preserve"> </w:t>
      </w:r>
      <w:r w:rsidR="000B0143">
        <w:rPr>
          <w:rStyle w:val="aa"/>
          <w:rFonts w:cstheme="minorHAnsi"/>
          <w:sz w:val="28"/>
          <w:szCs w:val="28"/>
        </w:rPr>
        <w:footnoteReference w:id="266"/>
      </w:r>
      <w:r w:rsidR="00AD7437" w:rsidRPr="002F0642">
        <w:rPr>
          <w:rFonts w:ascii="Times New Roman" w:hAnsi="Times New Roman"/>
          <w:sz w:val="28"/>
          <w:szCs w:val="28"/>
        </w:rPr>
        <w:t>]</w:t>
      </w:r>
      <w:proofErr w:type="gramEnd"/>
    </w:p>
    <w:p w14:paraId="64757F22" w14:textId="77777777" w:rsidR="00AD7437" w:rsidRDefault="00AD7437" w:rsidP="00DC0D95">
      <w:pPr>
        <w:pStyle w:val="VL0"/>
        <w:numPr>
          <w:ilvl w:val="2"/>
          <w:numId w:val="23"/>
        </w:numPr>
        <w:tabs>
          <w:tab w:val="left" w:pos="1418"/>
        </w:tabs>
        <w:spacing w:before="0"/>
        <w:ind w:left="0" w:firstLine="567"/>
        <w:rPr>
          <w:rFonts w:ascii="Times New Roman" w:hAnsi="Times New Roman"/>
          <w:sz w:val="28"/>
          <w:szCs w:val="28"/>
        </w:rPr>
      </w:pPr>
      <w:r w:rsidRPr="002F0642">
        <w:rPr>
          <w:rFonts w:ascii="Times New Roman" w:hAnsi="Times New Roman"/>
          <w:sz w:val="28"/>
          <w:szCs w:val="28"/>
        </w:rPr>
        <w:t>[</w:t>
      </w:r>
      <w:r w:rsidR="00651358" w:rsidRPr="002F0642">
        <w:rPr>
          <w:rFonts w:ascii="Times New Roman" w:hAnsi="Times New Roman"/>
          <w:i/>
          <w:sz w:val="28"/>
          <w:szCs w:val="28"/>
        </w:rPr>
        <w:t xml:space="preserve">вывезти </w:t>
      </w:r>
      <w:r w:rsidRPr="002F0642">
        <w:rPr>
          <w:rFonts w:ascii="Times New Roman" w:hAnsi="Times New Roman"/>
          <w:i/>
          <w:sz w:val="28"/>
          <w:szCs w:val="28"/>
        </w:rPr>
        <w:t xml:space="preserve">все свои материалы, конструкции, изделия, оборудование и временные сооружения с территории Объекта, а также покинуть территорию Объекта, за исключением случаев, если на Объекте необходимо продолжить выполнение Сопутствующих работ/услуг для защиты жизни, здоровья людей, сохранности имущества юридических и физических лиц, государственного и муниципального имущества, а также Сопутствующих работ/услуг, прекращение оказания которых невозможно с учетом предусмотренной обязательными требованиями, нормами, </w:t>
      </w:r>
      <w:r w:rsidRPr="002F0642">
        <w:rPr>
          <w:rFonts w:ascii="Times New Roman" w:hAnsi="Times New Roman"/>
          <w:i/>
          <w:sz w:val="28"/>
          <w:szCs w:val="28"/>
        </w:rPr>
        <w:lastRenderedPageBreak/>
        <w:t>правилами и стандартами технологии выполнения Сопутствующих работ/услуг</w:t>
      </w:r>
      <w:r w:rsidRPr="002F0642">
        <w:rPr>
          <w:rFonts w:ascii="Times New Roman" w:hAnsi="Times New Roman"/>
          <w:sz w:val="28"/>
          <w:szCs w:val="28"/>
        </w:rPr>
        <w:t>.]</w:t>
      </w:r>
      <w:r w:rsidR="00B046FE" w:rsidRPr="00B046FE">
        <w:rPr>
          <w:rStyle w:val="aa"/>
          <w:rFonts w:ascii="Times New Roman" w:hAnsi="Times New Roman"/>
          <w:sz w:val="28"/>
          <w:szCs w:val="28"/>
        </w:rPr>
        <w:t xml:space="preserve"> </w:t>
      </w:r>
      <w:r w:rsidR="00B046FE" w:rsidRPr="00AD7437">
        <w:rPr>
          <w:rStyle w:val="aa"/>
          <w:rFonts w:ascii="Times New Roman" w:hAnsi="Times New Roman"/>
          <w:sz w:val="28"/>
          <w:szCs w:val="28"/>
        </w:rPr>
        <w:footnoteReference w:id="267"/>
      </w:r>
    </w:p>
    <w:p w14:paraId="0A9B34E4" w14:textId="77777777" w:rsidR="001B592F" w:rsidRDefault="001B592F" w:rsidP="00DC0D95">
      <w:pPr>
        <w:pStyle w:val="VL0"/>
        <w:numPr>
          <w:ilvl w:val="1"/>
          <w:numId w:val="23"/>
        </w:numPr>
        <w:tabs>
          <w:tab w:val="left" w:pos="1418"/>
        </w:tabs>
        <w:spacing w:before="0"/>
        <w:ind w:left="0" w:firstLine="567"/>
        <w:rPr>
          <w:rFonts w:ascii="Times New Roman" w:hAnsi="Times New Roman"/>
          <w:sz w:val="28"/>
          <w:szCs w:val="28"/>
        </w:rPr>
      </w:pPr>
      <w:r w:rsidRPr="001B592F">
        <w:rPr>
          <w:rFonts w:ascii="Times New Roman" w:hAnsi="Times New Roman"/>
          <w:sz w:val="28"/>
          <w:szCs w:val="28"/>
        </w:rPr>
        <w:t>При досрочном прекращении Контракта Заказчик оплачивает стоимость фактически</w:t>
      </w:r>
      <w:r>
        <w:rPr>
          <w:rFonts w:ascii="Times New Roman" w:hAnsi="Times New Roman"/>
          <w:sz w:val="28"/>
          <w:szCs w:val="28"/>
        </w:rPr>
        <w:t xml:space="preserve"> поставленного Товара </w:t>
      </w:r>
      <w:r w:rsidRPr="001B592F">
        <w:rPr>
          <w:rFonts w:ascii="Times New Roman" w:hAnsi="Times New Roman"/>
          <w:sz w:val="28"/>
          <w:szCs w:val="28"/>
        </w:rPr>
        <w:t>[</w:t>
      </w:r>
      <w:r>
        <w:rPr>
          <w:rFonts w:ascii="Times New Roman" w:hAnsi="Times New Roman"/>
          <w:sz w:val="28"/>
          <w:szCs w:val="28"/>
        </w:rPr>
        <w:t xml:space="preserve">, </w:t>
      </w:r>
      <w:r w:rsidR="005D084C" w:rsidRPr="005D084C">
        <w:rPr>
          <w:rFonts w:ascii="Times New Roman" w:hAnsi="Times New Roman"/>
          <w:i/>
          <w:sz w:val="28"/>
          <w:szCs w:val="28"/>
        </w:rPr>
        <w:t xml:space="preserve">фактически </w:t>
      </w:r>
      <w:r w:rsidRPr="005D084C">
        <w:rPr>
          <w:rFonts w:ascii="Times New Roman" w:hAnsi="Times New Roman"/>
          <w:i/>
          <w:sz w:val="28"/>
          <w:szCs w:val="28"/>
        </w:rPr>
        <w:t>выполненных/оказанных Сопутствующих работ/услуг</w:t>
      </w:r>
      <w:r w:rsidR="000B0143">
        <w:rPr>
          <w:rStyle w:val="aa"/>
          <w:rFonts w:cstheme="minorHAnsi"/>
          <w:sz w:val="28"/>
          <w:szCs w:val="28"/>
        </w:rPr>
        <w:footnoteReference w:id="268"/>
      </w:r>
      <w:r w:rsidRPr="001B592F">
        <w:rPr>
          <w:rFonts w:ascii="Times New Roman" w:hAnsi="Times New Roman"/>
          <w:sz w:val="28"/>
          <w:szCs w:val="28"/>
        </w:rPr>
        <w:t>]</w:t>
      </w:r>
      <w:r w:rsidR="005D084C">
        <w:rPr>
          <w:rFonts w:ascii="Times New Roman" w:hAnsi="Times New Roman"/>
          <w:sz w:val="28"/>
          <w:szCs w:val="28"/>
        </w:rPr>
        <w:t xml:space="preserve"> при условии, что Товар </w:t>
      </w:r>
      <w:r w:rsidR="005D084C" w:rsidRPr="005D084C">
        <w:rPr>
          <w:rFonts w:ascii="Times New Roman" w:hAnsi="Times New Roman"/>
          <w:sz w:val="28"/>
          <w:szCs w:val="28"/>
        </w:rPr>
        <w:t>[</w:t>
      </w:r>
      <w:r w:rsidR="005D084C">
        <w:rPr>
          <w:rFonts w:ascii="Times New Roman" w:hAnsi="Times New Roman"/>
          <w:sz w:val="28"/>
          <w:szCs w:val="28"/>
        </w:rPr>
        <w:t xml:space="preserve">, </w:t>
      </w:r>
      <w:r w:rsidR="005D084C" w:rsidRPr="005D084C">
        <w:rPr>
          <w:rFonts w:ascii="Times New Roman" w:hAnsi="Times New Roman"/>
          <w:i/>
          <w:sz w:val="28"/>
          <w:szCs w:val="28"/>
        </w:rPr>
        <w:t>результат Сопутствующих работ/услуг</w:t>
      </w:r>
      <w:r w:rsidR="000B0143">
        <w:rPr>
          <w:rStyle w:val="aa"/>
          <w:rFonts w:cstheme="minorHAnsi"/>
          <w:sz w:val="28"/>
          <w:szCs w:val="28"/>
        </w:rPr>
        <w:footnoteReference w:id="269"/>
      </w:r>
      <w:r w:rsidR="005D084C" w:rsidRPr="005D084C">
        <w:rPr>
          <w:rFonts w:ascii="Times New Roman" w:hAnsi="Times New Roman"/>
          <w:sz w:val="28"/>
          <w:szCs w:val="28"/>
        </w:rPr>
        <w:t>]</w:t>
      </w:r>
      <w:r w:rsidRPr="001B592F">
        <w:rPr>
          <w:rFonts w:ascii="Times New Roman" w:hAnsi="Times New Roman"/>
          <w:sz w:val="28"/>
          <w:szCs w:val="28"/>
        </w:rPr>
        <w:t xml:space="preserve"> </w:t>
      </w:r>
      <w:r w:rsidR="005D084C">
        <w:rPr>
          <w:rFonts w:ascii="Times New Roman" w:hAnsi="Times New Roman"/>
          <w:sz w:val="28"/>
          <w:szCs w:val="28"/>
        </w:rPr>
        <w:t>соответствует требованиям настоящего Контракта и Технического Задания</w:t>
      </w:r>
      <w:r w:rsidR="008B6410">
        <w:rPr>
          <w:rFonts w:ascii="Times New Roman" w:hAnsi="Times New Roman"/>
          <w:sz w:val="28"/>
          <w:szCs w:val="28"/>
        </w:rPr>
        <w:t>.</w:t>
      </w:r>
    </w:p>
    <w:p w14:paraId="7F48B3C4" w14:textId="77777777" w:rsidR="008B6410" w:rsidRDefault="008B6410" w:rsidP="00DC0D95">
      <w:pPr>
        <w:pStyle w:val="VL0"/>
        <w:numPr>
          <w:ilvl w:val="1"/>
          <w:numId w:val="23"/>
        </w:numPr>
        <w:tabs>
          <w:tab w:val="left" w:pos="1418"/>
        </w:tabs>
        <w:spacing w:before="0"/>
        <w:ind w:left="0" w:firstLine="567"/>
        <w:rPr>
          <w:rFonts w:ascii="Times New Roman" w:hAnsi="Times New Roman"/>
          <w:sz w:val="28"/>
          <w:szCs w:val="28"/>
        </w:rPr>
      </w:pPr>
      <w:r w:rsidRPr="008B6410">
        <w:rPr>
          <w:rFonts w:ascii="Times New Roman" w:hAnsi="Times New Roman"/>
          <w:sz w:val="28"/>
          <w:szCs w:val="28"/>
        </w:rPr>
        <w:t>В случае перечисления Поставщику предоплаты (аванса)</w:t>
      </w:r>
      <w:r>
        <w:rPr>
          <w:rFonts w:ascii="Times New Roman" w:hAnsi="Times New Roman"/>
          <w:sz w:val="28"/>
          <w:szCs w:val="28"/>
        </w:rPr>
        <w:t xml:space="preserve"> часть аванса, превышающая стоимость фактически поставленного Товара </w:t>
      </w:r>
      <w:r w:rsidRPr="001B592F">
        <w:rPr>
          <w:rFonts w:ascii="Times New Roman" w:hAnsi="Times New Roman"/>
          <w:sz w:val="28"/>
          <w:szCs w:val="28"/>
        </w:rPr>
        <w:t>[</w:t>
      </w:r>
      <w:r>
        <w:rPr>
          <w:rFonts w:ascii="Times New Roman" w:hAnsi="Times New Roman"/>
          <w:sz w:val="28"/>
          <w:szCs w:val="28"/>
        </w:rPr>
        <w:t>,</w:t>
      </w:r>
      <w:r w:rsidR="00EC675F">
        <w:rPr>
          <w:rFonts w:ascii="Times New Roman" w:hAnsi="Times New Roman"/>
          <w:sz w:val="28"/>
          <w:szCs w:val="28"/>
        </w:rPr>
        <w:t> </w:t>
      </w:r>
      <w:r w:rsidRPr="005D084C">
        <w:rPr>
          <w:rFonts w:ascii="Times New Roman" w:hAnsi="Times New Roman"/>
          <w:i/>
          <w:sz w:val="28"/>
          <w:szCs w:val="28"/>
        </w:rPr>
        <w:t>фактически выполненных/оказанных Сопутствующих работ/услуг</w:t>
      </w:r>
      <w:r w:rsidR="000B0143">
        <w:rPr>
          <w:rStyle w:val="aa"/>
          <w:rFonts w:cstheme="minorHAnsi"/>
          <w:sz w:val="28"/>
          <w:szCs w:val="28"/>
        </w:rPr>
        <w:footnoteReference w:id="270"/>
      </w:r>
      <w:r w:rsidRPr="001B592F">
        <w:rPr>
          <w:rFonts w:ascii="Times New Roman" w:hAnsi="Times New Roman"/>
          <w:sz w:val="28"/>
          <w:szCs w:val="28"/>
        </w:rPr>
        <w:t>]</w:t>
      </w:r>
      <w:r>
        <w:rPr>
          <w:rFonts w:ascii="Times New Roman" w:hAnsi="Times New Roman"/>
          <w:sz w:val="28"/>
          <w:szCs w:val="28"/>
        </w:rPr>
        <w:t>, подлежит возврату Заказчику</w:t>
      </w:r>
      <w:r w:rsidR="00EF68DE">
        <w:rPr>
          <w:rFonts w:ascii="Times New Roman" w:hAnsi="Times New Roman"/>
          <w:sz w:val="28"/>
          <w:szCs w:val="28"/>
        </w:rPr>
        <w:t xml:space="preserve"> не позднее </w:t>
      </w:r>
      <w:r w:rsidR="00EF68DE" w:rsidRPr="00C9249A">
        <w:rPr>
          <w:rFonts w:cstheme="minorHAnsi"/>
          <w:spacing w:val="-4"/>
          <w:sz w:val="28"/>
          <w:szCs w:val="28"/>
        </w:rPr>
        <w:t>____ (_____) ____</w:t>
      </w:r>
      <w:r w:rsidR="00EF68DE" w:rsidRPr="004C73FE">
        <w:rPr>
          <w:rFonts w:cstheme="minorHAnsi"/>
          <w:spacing w:val="-4"/>
          <w:sz w:val="28"/>
          <w:szCs w:val="28"/>
        </w:rPr>
        <w:t xml:space="preserve"> с даты</w:t>
      </w:r>
      <w:r w:rsidR="00EF68DE">
        <w:rPr>
          <w:rFonts w:cstheme="minorHAnsi"/>
          <w:spacing w:val="-4"/>
          <w:sz w:val="28"/>
          <w:szCs w:val="28"/>
        </w:rPr>
        <w:t xml:space="preserve"> прекращения Контракта</w:t>
      </w:r>
      <w:r>
        <w:rPr>
          <w:rFonts w:ascii="Times New Roman" w:hAnsi="Times New Roman"/>
          <w:sz w:val="28"/>
          <w:szCs w:val="28"/>
        </w:rPr>
        <w:t>.</w:t>
      </w:r>
    </w:p>
    <w:p w14:paraId="23255519" w14:textId="77777777" w:rsidR="008A07C1" w:rsidRPr="00E11C34" w:rsidRDefault="008B6410" w:rsidP="00DC0D95">
      <w:pPr>
        <w:pStyle w:val="VL0"/>
        <w:numPr>
          <w:ilvl w:val="1"/>
          <w:numId w:val="23"/>
        </w:numPr>
        <w:tabs>
          <w:tab w:val="left" w:pos="1418"/>
        </w:tabs>
        <w:spacing w:before="0"/>
        <w:ind w:left="0" w:firstLine="567"/>
        <w:rPr>
          <w:rFonts w:ascii="Times New Roman" w:hAnsi="Times New Roman"/>
          <w:sz w:val="28"/>
          <w:szCs w:val="28"/>
        </w:rPr>
      </w:pPr>
      <w:r w:rsidRPr="008B6410">
        <w:rPr>
          <w:rFonts w:ascii="Times New Roman" w:hAnsi="Times New Roman"/>
          <w:sz w:val="28"/>
          <w:szCs w:val="28"/>
        </w:rPr>
        <w:t>[</w:t>
      </w:r>
      <w:proofErr w:type="gramStart"/>
      <w:r w:rsidR="008A07C1" w:rsidRPr="008B6410">
        <w:rPr>
          <w:rFonts w:ascii="Times New Roman" w:hAnsi="Times New Roman"/>
          <w:i/>
          <w:sz w:val="28"/>
          <w:szCs w:val="28"/>
        </w:rPr>
        <w:t>В</w:t>
      </w:r>
      <w:proofErr w:type="gramEnd"/>
      <w:r w:rsidR="008A07C1" w:rsidRPr="008B6410">
        <w:rPr>
          <w:rFonts w:ascii="Times New Roman" w:hAnsi="Times New Roman"/>
          <w:i/>
          <w:sz w:val="28"/>
          <w:szCs w:val="28"/>
        </w:rPr>
        <w:t xml:space="preserve"> случае если досрочное прекращение Контракта было вызвано </w:t>
      </w:r>
      <w:r w:rsidR="00985B59" w:rsidRPr="00985B59">
        <w:rPr>
          <w:rFonts w:ascii="Times New Roman" w:hAnsi="Times New Roman"/>
          <w:i/>
          <w:sz w:val="28"/>
          <w:szCs w:val="28"/>
        </w:rPr>
        <w:t>ненадлежащим исполнением Поставщиком своих обязательств по настоящему Контракту</w:t>
      </w:r>
      <w:r w:rsidR="008A07C1" w:rsidRPr="008B6410">
        <w:rPr>
          <w:rFonts w:ascii="Times New Roman" w:hAnsi="Times New Roman"/>
          <w:i/>
          <w:sz w:val="28"/>
          <w:szCs w:val="28"/>
        </w:rPr>
        <w:t xml:space="preserve">, </w:t>
      </w:r>
      <w:r w:rsidRPr="008B6410">
        <w:rPr>
          <w:rFonts w:ascii="Times New Roman" w:hAnsi="Times New Roman"/>
          <w:i/>
          <w:sz w:val="28"/>
          <w:szCs w:val="28"/>
        </w:rPr>
        <w:t xml:space="preserve">Заказчик </w:t>
      </w:r>
      <w:r w:rsidRPr="008B6410">
        <w:rPr>
          <w:i/>
          <w:spacing w:val="-2"/>
          <w:sz w:val="28"/>
          <w:szCs w:val="28"/>
        </w:rPr>
        <w:t>обязан возместить Поставщику только документально подтвержденные и реально понесенные Поставщиком затраты</w:t>
      </w:r>
      <w:r>
        <w:rPr>
          <w:i/>
          <w:spacing w:val="-2"/>
          <w:sz w:val="28"/>
          <w:szCs w:val="28"/>
        </w:rPr>
        <w:t>/расходы</w:t>
      </w:r>
      <w:r w:rsidRPr="008B6410">
        <w:rPr>
          <w:i/>
          <w:spacing w:val="-2"/>
          <w:sz w:val="28"/>
          <w:szCs w:val="28"/>
        </w:rPr>
        <w:t xml:space="preserve"> на выполнение/оказание Сопутствующих работ/услуг до момента прекращения Контракта. </w:t>
      </w:r>
      <w:r w:rsidR="008A07C1" w:rsidRPr="008B6410">
        <w:rPr>
          <w:rFonts w:ascii="Times New Roman" w:hAnsi="Times New Roman"/>
          <w:i/>
          <w:sz w:val="28"/>
          <w:szCs w:val="28"/>
        </w:rPr>
        <w:t xml:space="preserve">Поставщик </w:t>
      </w:r>
      <w:r w:rsidR="008A07C1" w:rsidRPr="008B6410">
        <w:rPr>
          <w:i/>
          <w:spacing w:val="-2"/>
          <w:sz w:val="28"/>
          <w:szCs w:val="28"/>
        </w:rPr>
        <w:t xml:space="preserve">не вправе требовать от Заказчика оплатить </w:t>
      </w:r>
      <w:r>
        <w:rPr>
          <w:i/>
          <w:spacing w:val="-2"/>
          <w:sz w:val="28"/>
          <w:szCs w:val="28"/>
        </w:rPr>
        <w:t>Сопутствующие работы/услуги</w:t>
      </w:r>
      <w:r w:rsidR="008A07C1" w:rsidRPr="008B6410">
        <w:rPr>
          <w:i/>
          <w:spacing w:val="-2"/>
          <w:sz w:val="28"/>
          <w:szCs w:val="28"/>
        </w:rPr>
        <w:t xml:space="preserve">, их часть и (или) какие-либо отдельные действия, входившие в состав </w:t>
      </w:r>
      <w:r>
        <w:rPr>
          <w:i/>
          <w:spacing w:val="-2"/>
          <w:sz w:val="28"/>
          <w:szCs w:val="28"/>
        </w:rPr>
        <w:t>Сопутствующих работ/услуг</w:t>
      </w:r>
      <w:r w:rsidR="008A07C1" w:rsidRPr="008B6410">
        <w:rPr>
          <w:i/>
          <w:spacing w:val="-2"/>
          <w:sz w:val="28"/>
          <w:szCs w:val="28"/>
        </w:rPr>
        <w:t xml:space="preserve">, по рыночной цене либо цене Контракта. В случае перечисления </w:t>
      </w:r>
      <w:r>
        <w:rPr>
          <w:i/>
          <w:spacing w:val="-2"/>
          <w:sz w:val="28"/>
          <w:szCs w:val="28"/>
        </w:rPr>
        <w:t>Поставщику</w:t>
      </w:r>
      <w:r w:rsidR="008A07C1" w:rsidRPr="008B6410">
        <w:rPr>
          <w:i/>
          <w:spacing w:val="-2"/>
          <w:sz w:val="28"/>
          <w:szCs w:val="28"/>
        </w:rPr>
        <w:t xml:space="preserve"> предоплаты (аванса) при таком прекращении Контракта </w:t>
      </w:r>
      <w:r>
        <w:rPr>
          <w:i/>
          <w:spacing w:val="-2"/>
          <w:sz w:val="28"/>
          <w:szCs w:val="28"/>
        </w:rPr>
        <w:t>Поставщик</w:t>
      </w:r>
      <w:r w:rsidR="008A07C1" w:rsidRPr="008B6410">
        <w:rPr>
          <w:i/>
          <w:spacing w:val="-2"/>
          <w:sz w:val="28"/>
          <w:szCs w:val="28"/>
        </w:rPr>
        <w:t xml:space="preserve"> обязан вернуть Заказчику всю сумму предоплаты (аванса) за вычетом </w:t>
      </w:r>
      <w:r w:rsidR="000F4FF1" w:rsidRPr="000F4FF1">
        <w:rPr>
          <w:i/>
          <w:spacing w:val="-2"/>
          <w:sz w:val="28"/>
          <w:szCs w:val="28"/>
        </w:rPr>
        <w:t xml:space="preserve">причитающегося </w:t>
      </w:r>
      <w:r w:rsidR="000F4FF1">
        <w:rPr>
          <w:i/>
          <w:spacing w:val="-2"/>
          <w:sz w:val="28"/>
          <w:szCs w:val="28"/>
        </w:rPr>
        <w:t>Поставщику</w:t>
      </w:r>
      <w:r w:rsidR="000F4FF1" w:rsidRPr="000F4FF1">
        <w:rPr>
          <w:i/>
          <w:spacing w:val="-2"/>
          <w:sz w:val="28"/>
          <w:szCs w:val="28"/>
        </w:rPr>
        <w:t xml:space="preserve"> возмещения затрат</w:t>
      </w:r>
      <w:r w:rsidR="000F4FF1">
        <w:rPr>
          <w:i/>
          <w:spacing w:val="-2"/>
          <w:sz w:val="28"/>
          <w:szCs w:val="28"/>
        </w:rPr>
        <w:t>,</w:t>
      </w:r>
      <w:r w:rsidR="000F4FF1" w:rsidRPr="000F4FF1">
        <w:rPr>
          <w:i/>
          <w:spacing w:val="-2"/>
          <w:sz w:val="28"/>
          <w:szCs w:val="28"/>
        </w:rPr>
        <w:t xml:space="preserve"> документально подтвержденных и реально понесенных </w:t>
      </w:r>
      <w:r w:rsidR="000F4FF1">
        <w:rPr>
          <w:i/>
          <w:spacing w:val="-2"/>
          <w:sz w:val="28"/>
          <w:szCs w:val="28"/>
        </w:rPr>
        <w:t>Поставщиком</w:t>
      </w:r>
      <w:r w:rsidR="000F4FF1" w:rsidRPr="000F4FF1">
        <w:rPr>
          <w:i/>
          <w:spacing w:val="-2"/>
          <w:sz w:val="28"/>
          <w:szCs w:val="28"/>
        </w:rPr>
        <w:t xml:space="preserve"> при </w:t>
      </w:r>
      <w:r w:rsidR="000F4FF1">
        <w:rPr>
          <w:i/>
          <w:spacing w:val="-2"/>
          <w:sz w:val="28"/>
          <w:szCs w:val="28"/>
        </w:rPr>
        <w:t xml:space="preserve">исполнении Контракта, </w:t>
      </w:r>
      <w:r w:rsidR="00985B59" w:rsidRPr="00985B59">
        <w:rPr>
          <w:i/>
          <w:spacing w:val="-2"/>
          <w:sz w:val="28"/>
          <w:szCs w:val="28"/>
        </w:rPr>
        <w:t>не позднее ____ (_____) ____ с даты прекращения Контракта</w:t>
      </w:r>
      <w:r w:rsidR="008A07C1" w:rsidRPr="008B6410">
        <w:rPr>
          <w:spacing w:val="-2"/>
          <w:sz w:val="28"/>
          <w:szCs w:val="28"/>
        </w:rPr>
        <w:t>.</w:t>
      </w:r>
      <w:r>
        <w:rPr>
          <w:rStyle w:val="aa"/>
          <w:spacing w:val="-2"/>
          <w:sz w:val="28"/>
          <w:szCs w:val="28"/>
        </w:rPr>
        <w:footnoteReference w:id="271"/>
      </w:r>
      <w:r w:rsidRPr="008B6410">
        <w:rPr>
          <w:spacing w:val="-2"/>
          <w:sz w:val="28"/>
          <w:szCs w:val="28"/>
        </w:rPr>
        <w:t>]</w:t>
      </w:r>
    </w:p>
    <w:p w14:paraId="6A3E7353" w14:textId="77777777" w:rsidR="00804715" w:rsidRPr="00C01EAF" w:rsidRDefault="00D67C07" w:rsidP="00DC0D95">
      <w:pPr>
        <w:pStyle w:val="1"/>
        <w:keepNext/>
        <w:keepLines/>
        <w:numPr>
          <w:ilvl w:val="0"/>
          <w:numId w:val="23"/>
        </w:numPr>
        <w:tabs>
          <w:tab w:val="clear" w:pos="4677"/>
          <w:tab w:val="clear" w:pos="9355"/>
        </w:tabs>
        <w:spacing w:before="480" w:after="240"/>
        <w:ind w:left="0"/>
        <w:jc w:val="center"/>
        <w:rPr>
          <w:rFonts w:ascii="Times New Roman" w:hAnsi="Times New Roman" w:cs="Times New Roman"/>
          <w:b/>
          <w:bCs/>
          <w:noProof w:val="0"/>
          <w:color w:val="auto"/>
          <w:sz w:val="28"/>
          <w:szCs w:val="28"/>
        </w:rPr>
      </w:pPr>
      <w:r w:rsidRPr="00C01EAF">
        <w:rPr>
          <w:rFonts w:ascii="Times New Roman" w:hAnsi="Times New Roman" w:cs="Times New Roman"/>
          <w:b/>
          <w:bCs/>
          <w:noProof w:val="0"/>
          <w:color w:val="auto"/>
          <w:sz w:val="28"/>
          <w:szCs w:val="28"/>
        </w:rPr>
        <w:t>Конфиденциальность</w:t>
      </w:r>
    </w:p>
    <w:p w14:paraId="78DB2FC9" w14:textId="77777777" w:rsidR="00C01EAF" w:rsidRPr="00C01EAF" w:rsidRDefault="00C01EAF"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rFonts w:cstheme="minorHAnsi"/>
          <w:spacing w:val="-4"/>
          <w:sz w:val="28"/>
          <w:szCs w:val="28"/>
        </w:rPr>
      </w:pPr>
      <w:bookmarkStart w:id="17" w:name="_Ref447874043"/>
      <w:r w:rsidRPr="00C01EAF">
        <w:rPr>
          <w:rFonts w:cstheme="minorHAnsi"/>
          <w:spacing w:val="-4"/>
          <w:sz w:val="28"/>
          <w:szCs w:val="28"/>
        </w:rPr>
        <w:t xml:space="preserve">Если иное не предусмотрено Контрактом, Стороны обязуются, начиная с даты заключения и в течение ____ (_____)_____ после прекращения действия Контракта, соблюдать конфиденциальность в отношении информации, полученной ими друг от друга или ставшей известной им в ходе </w:t>
      </w:r>
      <w:r w:rsidR="0099668A">
        <w:rPr>
          <w:rFonts w:cstheme="minorHAnsi"/>
          <w:spacing w:val="-4"/>
          <w:sz w:val="28"/>
          <w:szCs w:val="28"/>
        </w:rPr>
        <w:t>исполнения Контракта</w:t>
      </w:r>
      <w:r w:rsidRPr="00C01EAF">
        <w:rPr>
          <w:rFonts w:cstheme="minorHAnsi"/>
          <w:spacing w:val="-4"/>
          <w:sz w:val="28"/>
          <w:szCs w:val="28"/>
        </w:rPr>
        <w:t xml:space="preserve"> (конфиденциальную информацию), без предварительного согласия другой Стороны не передавать, не открывать и не разглашать в общем или в частности конфиденциальную информацию каким-либо третьим лицам, в том числе исключить доступ к конфиденциальной информации третьих лиц или </w:t>
      </w:r>
      <w:r w:rsidRPr="00C01EAF">
        <w:rPr>
          <w:rFonts w:cstheme="minorHAnsi"/>
          <w:spacing w:val="-4"/>
          <w:sz w:val="28"/>
          <w:szCs w:val="28"/>
        </w:rPr>
        <w:lastRenderedPageBreak/>
        <w:t xml:space="preserve">представителей Сторон, не уполномоченных работать с конфиденциальной информацией, за исключением случаев, когда раскрытие такой информации предусмотрено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C01EAF">
        <w:rPr>
          <w:rFonts w:cstheme="minorHAnsi"/>
          <w:spacing w:val="-4"/>
          <w:sz w:val="28"/>
          <w:szCs w:val="28"/>
        </w:rPr>
        <w:t>.</w:t>
      </w:r>
      <w:bookmarkEnd w:id="17"/>
    </w:p>
    <w:p w14:paraId="0BC51CCC" w14:textId="77777777" w:rsidR="00C01EAF" w:rsidRPr="00C01EAF" w:rsidRDefault="00C01EAF"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rFonts w:cstheme="minorHAnsi"/>
          <w:spacing w:val="-4"/>
          <w:sz w:val="28"/>
          <w:szCs w:val="28"/>
        </w:rPr>
      </w:pPr>
      <w:r w:rsidRPr="00C01EAF">
        <w:rPr>
          <w:rFonts w:cstheme="minorHAnsi"/>
          <w:spacing w:val="-4"/>
          <w:sz w:val="28"/>
          <w:szCs w:val="28"/>
        </w:rPr>
        <w:t xml:space="preserve">Условие пункта </w:t>
      </w:r>
      <w:r w:rsidR="00EA4221">
        <w:rPr>
          <w:rFonts w:cstheme="minorHAnsi"/>
          <w:spacing w:val="-4"/>
          <w:sz w:val="28"/>
          <w:szCs w:val="28"/>
        </w:rPr>
        <w:fldChar w:fldCharType="begin"/>
      </w:r>
      <w:r w:rsidR="0099668A">
        <w:rPr>
          <w:rFonts w:cstheme="minorHAnsi"/>
          <w:spacing w:val="-4"/>
          <w:sz w:val="28"/>
          <w:szCs w:val="28"/>
        </w:rPr>
        <w:instrText xml:space="preserve"> REF _Ref447874043 \r \h </w:instrText>
      </w:r>
      <w:r w:rsidR="00EA4221">
        <w:rPr>
          <w:rFonts w:cstheme="minorHAnsi"/>
          <w:spacing w:val="-4"/>
          <w:sz w:val="28"/>
          <w:szCs w:val="28"/>
        </w:rPr>
      </w:r>
      <w:r w:rsidR="00EA4221">
        <w:rPr>
          <w:rFonts w:cstheme="minorHAnsi"/>
          <w:spacing w:val="-4"/>
          <w:sz w:val="28"/>
          <w:szCs w:val="28"/>
        </w:rPr>
        <w:fldChar w:fldCharType="separate"/>
      </w:r>
      <w:r w:rsidR="004B38DD">
        <w:rPr>
          <w:rFonts w:cstheme="minorHAnsi"/>
          <w:spacing w:val="-4"/>
          <w:sz w:val="28"/>
          <w:szCs w:val="28"/>
        </w:rPr>
        <w:t>14.1</w:t>
      </w:r>
      <w:r w:rsidR="00EA4221">
        <w:rPr>
          <w:rFonts w:cstheme="minorHAnsi"/>
          <w:spacing w:val="-4"/>
          <w:sz w:val="28"/>
          <w:szCs w:val="28"/>
        </w:rPr>
        <w:fldChar w:fldCharType="end"/>
      </w:r>
      <w:r w:rsidRPr="00C01EAF">
        <w:rPr>
          <w:rFonts w:cstheme="minorHAnsi"/>
          <w:spacing w:val="-4"/>
          <w:sz w:val="28"/>
          <w:szCs w:val="28"/>
        </w:rPr>
        <w:t xml:space="preserve"> Контракта не применяются по отношению к конфиденциальной информации, относительно которой раскрывающая Сторона докажет, что такая информация:</w:t>
      </w:r>
    </w:p>
    <w:p w14:paraId="23EE6B71" w14:textId="77777777" w:rsidR="00C01EAF" w:rsidRPr="00C01EAF" w:rsidRDefault="00651358" w:rsidP="00DC0D95">
      <w:pPr>
        <w:pStyle w:val="VL0"/>
        <w:numPr>
          <w:ilvl w:val="2"/>
          <w:numId w:val="23"/>
        </w:numPr>
        <w:tabs>
          <w:tab w:val="left" w:pos="1418"/>
        </w:tabs>
        <w:spacing w:before="0"/>
        <w:ind w:left="0" w:firstLine="567"/>
        <w:rPr>
          <w:rFonts w:cstheme="minorHAnsi"/>
          <w:color w:val="auto"/>
          <w:spacing w:val="-4"/>
          <w:sz w:val="28"/>
          <w:szCs w:val="28"/>
        </w:rPr>
      </w:pPr>
      <w:r w:rsidRPr="00C01EAF">
        <w:rPr>
          <w:rFonts w:cstheme="minorHAnsi"/>
          <w:color w:val="auto"/>
          <w:spacing w:val="-4"/>
          <w:sz w:val="28"/>
          <w:szCs w:val="28"/>
        </w:rPr>
        <w:t xml:space="preserve">имелась </w:t>
      </w:r>
      <w:r w:rsidR="00C01EAF" w:rsidRPr="00C01EAF">
        <w:rPr>
          <w:rFonts w:cstheme="minorHAnsi"/>
          <w:color w:val="auto"/>
          <w:spacing w:val="-4"/>
          <w:sz w:val="28"/>
          <w:szCs w:val="28"/>
        </w:rPr>
        <w:t>в распоряжении раскрывающей Стороны до даты заключения Контракта; или</w:t>
      </w:r>
    </w:p>
    <w:p w14:paraId="0C9CA3C6" w14:textId="77777777" w:rsidR="00C01EAF" w:rsidRPr="00C01EAF" w:rsidRDefault="00651358" w:rsidP="00DC0D95">
      <w:pPr>
        <w:pStyle w:val="VL0"/>
        <w:numPr>
          <w:ilvl w:val="2"/>
          <w:numId w:val="23"/>
        </w:numPr>
        <w:tabs>
          <w:tab w:val="left" w:pos="1418"/>
        </w:tabs>
        <w:spacing w:before="0"/>
        <w:ind w:left="0" w:firstLine="567"/>
        <w:rPr>
          <w:rFonts w:cstheme="minorHAnsi"/>
          <w:color w:val="auto"/>
          <w:spacing w:val="-4"/>
          <w:sz w:val="28"/>
          <w:szCs w:val="28"/>
        </w:rPr>
      </w:pPr>
      <w:r w:rsidRPr="00C01EAF">
        <w:rPr>
          <w:rFonts w:cstheme="minorHAnsi"/>
          <w:color w:val="auto"/>
          <w:spacing w:val="-4"/>
          <w:sz w:val="28"/>
          <w:szCs w:val="28"/>
        </w:rPr>
        <w:t xml:space="preserve">стала </w:t>
      </w:r>
      <w:r w:rsidR="00C01EAF" w:rsidRPr="00C01EAF">
        <w:rPr>
          <w:rFonts w:cstheme="minorHAnsi"/>
          <w:color w:val="auto"/>
          <w:spacing w:val="-4"/>
          <w:sz w:val="28"/>
          <w:szCs w:val="28"/>
        </w:rPr>
        <w:t>общедоступной или общераспространенной не в результате нарушения любой из Сторон условий Контракта; или</w:t>
      </w:r>
    </w:p>
    <w:p w14:paraId="70438E9C" w14:textId="77777777" w:rsidR="00C01EAF" w:rsidRPr="00C01EAF" w:rsidRDefault="00651358" w:rsidP="00DC0D95">
      <w:pPr>
        <w:pStyle w:val="VL0"/>
        <w:numPr>
          <w:ilvl w:val="2"/>
          <w:numId w:val="23"/>
        </w:numPr>
        <w:tabs>
          <w:tab w:val="left" w:pos="1418"/>
        </w:tabs>
        <w:spacing w:before="0"/>
        <w:ind w:left="0" w:firstLine="567"/>
        <w:rPr>
          <w:rFonts w:cstheme="minorHAnsi"/>
          <w:color w:val="auto"/>
          <w:spacing w:val="-4"/>
          <w:sz w:val="28"/>
          <w:szCs w:val="28"/>
        </w:rPr>
      </w:pPr>
      <w:r w:rsidRPr="00C01EAF">
        <w:rPr>
          <w:rFonts w:cstheme="minorHAnsi"/>
          <w:color w:val="auto"/>
          <w:spacing w:val="-4"/>
          <w:sz w:val="28"/>
          <w:szCs w:val="28"/>
        </w:rPr>
        <w:t xml:space="preserve">раскрыта </w:t>
      </w:r>
      <w:r w:rsidR="00C01EAF" w:rsidRPr="00C01EAF">
        <w:rPr>
          <w:rFonts w:cstheme="minorHAnsi"/>
          <w:color w:val="auto"/>
          <w:spacing w:val="-4"/>
          <w:sz w:val="28"/>
          <w:szCs w:val="28"/>
        </w:rPr>
        <w:t xml:space="preserve">по распоряжению суда или в соответствии с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00C01EAF" w:rsidRPr="00C01EAF">
        <w:rPr>
          <w:rFonts w:cstheme="minorHAnsi"/>
          <w:color w:val="auto"/>
          <w:spacing w:val="-4"/>
          <w:sz w:val="28"/>
          <w:szCs w:val="28"/>
        </w:rPr>
        <w:t>; или</w:t>
      </w:r>
    </w:p>
    <w:p w14:paraId="6AC2F2E7" w14:textId="77777777" w:rsidR="00C01EAF" w:rsidRPr="00C01EAF" w:rsidRDefault="00402AAD" w:rsidP="00DC0D95">
      <w:pPr>
        <w:pStyle w:val="VL0"/>
        <w:numPr>
          <w:ilvl w:val="2"/>
          <w:numId w:val="23"/>
        </w:numPr>
        <w:tabs>
          <w:tab w:val="left" w:pos="1418"/>
        </w:tabs>
        <w:spacing w:before="0"/>
        <w:ind w:left="0" w:firstLine="567"/>
        <w:rPr>
          <w:rFonts w:cstheme="minorHAnsi"/>
          <w:spacing w:val="-4"/>
          <w:sz w:val="28"/>
          <w:szCs w:val="28"/>
        </w:rPr>
      </w:pPr>
      <w:r w:rsidRPr="0099668A">
        <w:rPr>
          <w:rFonts w:cstheme="minorHAnsi"/>
          <w:color w:val="auto"/>
          <w:spacing w:val="-4"/>
          <w:sz w:val="28"/>
          <w:szCs w:val="28"/>
        </w:rPr>
        <w:t>получена</w:t>
      </w:r>
      <w:r w:rsidRPr="00C01EAF">
        <w:rPr>
          <w:rFonts w:cstheme="minorHAnsi"/>
          <w:spacing w:val="-4"/>
          <w:sz w:val="28"/>
          <w:szCs w:val="28"/>
        </w:rPr>
        <w:t xml:space="preserve"> </w:t>
      </w:r>
      <w:r w:rsidR="00C01EAF" w:rsidRPr="00C01EAF">
        <w:rPr>
          <w:rFonts w:cstheme="minorHAnsi"/>
          <w:spacing w:val="-4"/>
          <w:sz w:val="28"/>
          <w:szCs w:val="28"/>
        </w:rPr>
        <w:t>от сторонней организации или лица при отсутствии требования к конфиденциальности;</w:t>
      </w:r>
    </w:p>
    <w:p w14:paraId="53ED680D" w14:textId="77777777" w:rsidR="00C01EAF" w:rsidRPr="00C01EAF" w:rsidRDefault="00402AAD" w:rsidP="00DC0D95">
      <w:pPr>
        <w:pStyle w:val="VL0"/>
        <w:numPr>
          <w:ilvl w:val="2"/>
          <w:numId w:val="23"/>
        </w:numPr>
        <w:tabs>
          <w:tab w:val="left" w:pos="1418"/>
        </w:tabs>
        <w:spacing w:before="0"/>
        <w:ind w:left="0" w:firstLine="567"/>
        <w:rPr>
          <w:rFonts w:cstheme="minorHAnsi"/>
          <w:sz w:val="28"/>
          <w:szCs w:val="28"/>
        </w:rPr>
      </w:pPr>
      <w:r w:rsidRPr="00C01EAF">
        <w:rPr>
          <w:rFonts w:cstheme="minorHAnsi"/>
          <w:spacing w:val="-4"/>
          <w:sz w:val="28"/>
          <w:szCs w:val="28"/>
        </w:rPr>
        <w:t xml:space="preserve">была </w:t>
      </w:r>
      <w:r w:rsidR="00C01EAF" w:rsidRPr="00F33FF6">
        <w:rPr>
          <w:rFonts w:cstheme="minorHAnsi"/>
          <w:color w:val="auto"/>
          <w:spacing w:val="-4"/>
          <w:sz w:val="28"/>
          <w:szCs w:val="28"/>
        </w:rPr>
        <w:t>предоставлена</w:t>
      </w:r>
      <w:r w:rsidR="00C01EAF" w:rsidRPr="00F33FF6">
        <w:rPr>
          <w:rFonts w:cstheme="minorHAnsi"/>
          <w:spacing w:val="-4"/>
          <w:sz w:val="28"/>
          <w:szCs w:val="28"/>
        </w:rPr>
        <w:t xml:space="preserve"> </w:t>
      </w:r>
      <w:r w:rsidR="008D2E51" w:rsidRPr="00D010BA">
        <w:rPr>
          <w:rFonts w:cstheme="minorHAnsi"/>
          <w:spacing w:val="-4"/>
          <w:sz w:val="28"/>
          <w:szCs w:val="28"/>
        </w:rPr>
        <w:t>работник</w:t>
      </w:r>
      <w:r w:rsidR="008D2E51">
        <w:rPr>
          <w:rFonts w:cstheme="minorHAnsi"/>
          <w:spacing w:val="-4"/>
          <w:sz w:val="28"/>
          <w:szCs w:val="28"/>
        </w:rPr>
        <w:t>у</w:t>
      </w:r>
      <w:r w:rsidR="00C01EAF" w:rsidRPr="00F33FF6">
        <w:rPr>
          <w:rFonts w:cstheme="minorHAnsi"/>
          <w:spacing w:val="-4"/>
          <w:sz w:val="28"/>
          <w:szCs w:val="28"/>
        </w:rPr>
        <w:t xml:space="preserve"> Стороны</w:t>
      </w:r>
      <w:r w:rsidR="00C01EAF" w:rsidRPr="00C01EAF">
        <w:rPr>
          <w:rFonts w:cstheme="minorHAnsi"/>
          <w:spacing w:val="-4"/>
          <w:sz w:val="28"/>
          <w:szCs w:val="28"/>
        </w:rPr>
        <w:t xml:space="preserve"> или её представителю в связи с исполнением Контракта.</w:t>
      </w:r>
    </w:p>
    <w:p w14:paraId="55BD9649" w14:textId="77777777" w:rsidR="00C01EAF" w:rsidRPr="00C01EAF" w:rsidRDefault="00C01EAF"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rFonts w:cstheme="minorHAnsi"/>
          <w:spacing w:val="-4"/>
          <w:sz w:val="28"/>
          <w:szCs w:val="28"/>
        </w:rPr>
      </w:pPr>
      <w:r w:rsidRPr="00C01EAF">
        <w:rPr>
          <w:rFonts w:cstheme="minorHAnsi"/>
          <w:spacing w:val="-4"/>
          <w:sz w:val="28"/>
          <w:szCs w:val="28"/>
        </w:rPr>
        <w:t xml:space="preserve">Обязательства из настоящего раздела Контракта продолжают действовать после </w:t>
      </w:r>
      <w:r w:rsidR="0099668A">
        <w:rPr>
          <w:rFonts w:cstheme="minorHAnsi"/>
          <w:spacing w:val="-4"/>
          <w:sz w:val="28"/>
          <w:szCs w:val="28"/>
        </w:rPr>
        <w:t>завершения исполнения</w:t>
      </w:r>
      <w:r w:rsidRPr="00C01EAF">
        <w:rPr>
          <w:rFonts w:cstheme="minorHAnsi"/>
          <w:spacing w:val="-4"/>
          <w:sz w:val="28"/>
          <w:szCs w:val="28"/>
        </w:rPr>
        <w:t xml:space="preserve"> и прекращения Контракта.</w:t>
      </w:r>
    </w:p>
    <w:p w14:paraId="653B4702" w14:textId="77777777" w:rsidR="00C01EAF" w:rsidRPr="00C01EAF" w:rsidRDefault="00C01EAF"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rFonts w:cstheme="minorHAnsi"/>
          <w:spacing w:val="-4"/>
          <w:sz w:val="28"/>
          <w:szCs w:val="28"/>
        </w:rPr>
      </w:pPr>
      <w:r w:rsidRPr="00C01EAF">
        <w:rPr>
          <w:rFonts w:cstheme="minorHAnsi"/>
          <w:spacing w:val="-4"/>
          <w:sz w:val="28"/>
          <w:szCs w:val="28"/>
        </w:rPr>
        <w:t xml:space="preserve">Для соблюдения конфиденциальности информации Стороны обязуются: </w:t>
      </w:r>
    </w:p>
    <w:p w14:paraId="2E20056C" w14:textId="77777777" w:rsidR="00C01EAF" w:rsidRPr="0099668A" w:rsidRDefault="00402AAD" w:rsidP="00DC0D95">
      <w:pPr>
        <w:pStyle w:val="ab"/>
        <w:numPr>
          <w:ilvl w:val="2"/>
          <w:numId w:val="23"/>
        </w:numPr>
        <w:tabs>
          <w:tab w:val="left" w:pos="1418"/>
        </w:tabs>
        <w:spacing w:after="0" w:line="240" w:lineRule="auto"/>
        <w:ind w:left="0" w:firstLine="567"/>
        <w:jc w:val="both"/>
        <w:rPr>
          <w:rFonts w:cstheme="minorHAnsi"/>
          <w:spacing w:val="-4"/>
          <w:sz w:val="28"/>
          <w:szCs w:val="28"/>
        </w:rPr>
      </w:pPr>
      <w:r w:rsidRPr="0099668A">
        <w:rPr>
          <w:rFonts w:cstheme="minorHAnsi"/>
          <w:spacing w:val="-4"/>
          <w:sz w:val="28"/>
          <w:szCs w:val="28"/>
        </w:rPr>
        <w:t>н</w:t>
      </w:r>
      <w:r w:rsidR="006F5219" w:rsidRPr="0099668A">
        <w:rPr>
          <w:rFonts w:cstheme="minorHAnsi"/>
          <w:spacing w:val="-4"/>
          <w:sz w:val="28"/>
          <w:szCs w:val="28"/>
        </w:rPr>
        <w:t xml:space="preserve">е </w:t>
      </w:r>
      <w:r w:rsidR="00C01EAF" w:rsidRPr="0099668A">
        <w:rPr>
          <w:rFonts w:cstheme="minorHAnsi"/>
          <w:spacing w:val="-4"/>
          <w:sz w:val="28"/>
          <w:szCs w:val="28"/>
        </w:rPr>
        <w:t>хранить конфиденциальную информацию с помощью электронных средств хранения информации, кроме случаев, когда такие электронные средства находятся под контролем исключительно одной из Сторон и к ним отсутствует доступ сторонних лиц;</w:t>
      </w:r>
    </w:p>
    <w:p w14:paraId="1D7CD714" w14:textId="77777777" w:rsidR="00C01EAF" w:rsidRPr="00C01EAF" w:rsidRDefault="00402AAD" w:rsidP="00DC0D95">
      <w:pPr>
        <w:pStyle w:val="ab"/>
        <w:numPr>
          <w:ilvl w:val="2"/>
          <w:numId w:val="23"/>
        </w:numPr>
        <w:tabs>
          <w:tab w:val="left" w:pos="1418"/>
        </w:tabs>
        <w:spacing w:after="0" w:line="240" w:lineRule="auto"/>
        <w:ind w:left="0" w:firstLine="567"/>
        <w:jc w:val="both"/>
        <w:rPr>
          <w:rFonts w:cstheme="minorHAnsi"/>
          <w:spacing w:val="-4"/>
          <w:sz w:val="28"/>
          <w:szCs w:val="28"/>
        </w:rPr>
      </w:pPr>
      <w:r w:rsidRPr="00C01EAF">
        <w:rPr>
          <w:rFonts w:cstheme="minorHAnsi"/>
          <w:spacing w:val="-4"/>
          <w:sz w:val="28"/>
          <w:szCs w:val="28"/>
        </w:rPr>
        <w:t xml:space="preserve">не </w:t>
      </w:r>
      <w:r w:rsidR="00C01EAF" w:rsidRPr="00C01EAF">
        <w:rPr>
          <w:rFonts w:cstheme="minorHAnsi"/>
          <w:spacing w:val="-4"/>
          <w:sz w:val="28"/>
          <w:szCs w:val="28"/>
        </w:rPr>
        <w:t xml:space="preserve">копировать конфиденциальную информацию полностью или частично, если это не требуется в целях </w:t>
      </w:r>
      <w:r w:rsidR="0099668A">
        <w:rPr>
          <w:rFonts w:cstheme="minorHAnsi"/>
          <w:spacing w:val="-4"/>
          <w:sz w:val="28"/>
          <w:szCs w:val="28"/>
        </w:rPr>
        <w:t>исполнения Контракта</w:t>
      </w:r>
      <w:r w:rsidR="00C01EAF" w:rsidRPr="00C01EAF">
        <w:rPr>
          <w:rFonts w:cstheme="minorHAnsi"/>
          <w:spacing w:val="-4"/>
          <w:sz w:val="28"/>
          <w:szCs w:val="28"/>
        </w:rPr>
        <w:t>;</w:t>
      </w:r>
    </w:p>
    <w:p w14:paraId="5953E1BF" w14:textId="77777777" w:rsidR="00C01EAF" w:rsidRPr="00C01EAF" w:rsidRDefault="00402AAD" w:rsidP="00DC0D95">
      <w:pPr>
        <w:pStyle w:val="ab"/>
        <w:numPr>
          <w:ilvl w:val="2"/>
          <w:numId w:val="23"/>
        </w:numPr>
        <w:tabs>
          <w:tab w:val="left" w:pos="1418"/>
        </w:tabs>
        <w:spacing w:after="0" w:line="240" w:lineRule="auto"/>
        <w:ind w:left="0" w:firstLine="567"/>
        <w:jc w:val="both"/>
        <w:rPr>
          <w:rFonts w:cstheme="minorHAnsi"/>
          <w:spacing w:val="-4"/>
          <w:sz w:val="28"/>
          <w:szCs w:val="28"/>
        </w:rPr>
      </w:pPr>
      <w:r w:rsidRPr="00C01EAF">
        <w:rPr>
          <w:rFonts w:cstheme="minorHAnsi"/>
          <w:spacing w:val="-4"/>
          <w:sz w:val="28"/>
          <w:szCs w:val="28"/>
        </w:rPr>
        <w:t xml:space="preserve">уведомить </w:t>
      </w:r>
      <w:r w:rsidR="00C01EAF" w:rsidRPr="00C01EAF">
        <w:rPr>
          <w:rFonts w:cstheme="minorHAnsi"/>
          <w:spacing w:val="-4"/>
          <w:sz w:val="28"/>
          <w:szCs w:val="28"/>
        </w:rPr>
        <w:t>другую Сторону об обстоятельствах, связанных с владением или использованием конфиденциальной информации третьим лицом;</w:t>
      </w:r>
    </w:p>
    <w:p w14:paraId="0208412B" w14:textId="77777777" w:rsidR="00C01EAF" w:rsidRPr="00C01EAF" w:rsidRDefault="00402AAD" w:rsidP="00DC0D95">
      <w:pPr>
        <w:pStyle w:val="ab"/>
        <w:numPr>
          <w:ilvl w:val="2"/>
          <w:numId w:val="23"/>
        </w:numPr>
        <w:tabs>
          <w:tab w:val="left" w:pos="1418"/>
        </w:tabs>
        <w:spacing w:after="0" w:line="240" w:lineRule="auto"/>
        <w:ind w:left="0" w:firstLine="567"/>
        <w:jc w:val="both"/>
        <w:rPr>
          <w:rFonts w:cstheme="minorHAnsi"/>
          <w:spacing w:val="-4"/>
          <w:sz w:val="28"/>
          <w:szCs w:val="28"/>
        </w:rPr>
      </w:pPr>
      <w:r w:rsidRPr="00C01EAF">
        <w:rPr>
          <w:rFonts w:cstheme="minorHAnsi"/>
          <w:spacing w:val="-4"/>
          <w:sz w:val="28"/>
          <w:szCs w:val="28"/>
        </w:rPr>
        <w:t xml:space="preserve">предпринимать </w:t>
      </w:r>
      <w:r w:rsidR="00C01EAF" w:rsidRPr="00C01EAF">
        <w:rPr>
          <w:rFonts w:cstheme="minorHAnsi"/>
          <w:spacing w:val="-4"/>
          <w:sz w:val="28"/>
          <w:szCs w:val="28"/>
        </w:rPr>
        <w:t>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третьими лицами.</w:t>
      </w:r>
    </w:p>
    <w:p w14:paraId="11B8CDDD" w14:textId="77777777" w:rsidR="00C01EAF" w:rsidRPr="00C01EAF" w:rsidRDefault="0099668A"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rFonts w:cstheme="minorHAnsi"/>
          <w:spacing w:val="-4"/>
          <w:sz w:val="28"/>
          <w:szCs w:val="28"/>
        </w:rPr>
      </w:pPr>
      <w:r>
        <w:rPr>
          <w:rFonts w:cstheme="minorHAnsi"/>
          <w:spacing w:val="-4"/>
          <w:sz w:val="28"/>
          <w:szCs w:val="28"/>
        </w:rPr>
        <w:t xml:space="preserve">Поставщик </w:t>
      </w:r>
      <w:r w:rsidR="00C01EAF" w:rsidRPr="00C01EAF">
        <w:rPr>
          <w:rFonts w:cstheme="minorHAnsi"/>
          <w:spacing w:val="-4"/>
          <w:sz w:val="28"/>
          <w:szCs w:val="28"/>
        </w:rPr>
        <w:t xml:space="preserve">обязан не публиковать информацию или документы касательно </w:t>
      </w:r>
      <w:r>
        <w:rPr>
          <w:rFonts w:cstheme="minorHAnsi"/>
          <w:spacing w:val="-4"/>
          <w:sz w:val="28"/>
          <w:szCs w:val="28"/>
        </w:rPr>
        <w:t>исполнения Контракта</w:t>
      </w:r>
      <w:r w:rsidR="00C01EAF" w:rsidRPr="00C01EAF">
        <w:rPr>
          <w:rFonts w:cstheme="minorHAnsi"/>
          <w:spacing w:val="-4"/>
          <w:sz w:val="28"/>
          <w:szCs w:val="28"/>
        </w:rPr>
        <w:t xml:space="preserve"> в средствах массовой информации без предварительного согласия Заказчика. </w:t>
      </w:r>
    </w:p>
    <w:p w14:paraId="79BE5673" w14:textId="77777777" w:rsidR="00C01EAF" w:rsidRPr="00C01EAF" w:rsidRDefault="00C01EAF" w:rsidP="00DC0D95">
      <w:pPr>
        <w:pStyle w:val="ab"/>
        <w:numPr>
          <w:ilvl w:val="1"/>
          <w:numId w:val="23"/>
        </w:numPr>
        <w:tabs>
          <w:tab w:val="left" w:pos="1418"/>
        </w:tabs>
        <w:autoSpaceDE w:val="0"/>
        <w:autoSpaceDN w:val="0"/>
        <w:adjustRightInd w:val="0"/>
        <w:spacing w:after="0" w:line="240" w:lineRule="auto"/>
        <w:ind w:left="0" w:firstLine="567"/>
        <w:contextualSpacing w:val="0"/>
        <w:jc w:val="both"/>
        <w:rPr>
          <w:rFonts w:cstheme="minorHAnsi"/>
          <w:spacing w:val="-4"/>
          <w:sz w:val="28"/>
          <w:szCs w:val="28"/>
        </w:rPr>
      </w:pPr>
      <w:r w:rsidRPr="00C01EAF">
        <w:rPr>
          <w:rFonts w:cstheme="minorHAnsi"/>
          <w:spacing w:val="-4"/>
          <w:sz w:val="28"/>
          <w:szCs w:val="28"/>
        </w:rPr>
        <w:t xml:space="preserve">Заказчик вправе без получения согласия </w:t>
      </w:r>
      <w:r w:rsidR="008A6E91">
        <w:rPr>
          <w:rFonts w:cstheme="minorHAnsi"/>
          <w:spacing w:val="-4"/>
          <w:sz w:val="28"/>
          <w:szCs w:val="28"/>
        </w:rPr>
        <w:t>Поставщика</w:t>
      </w:r>
      <w:r w:rsidRPr="00C01EAF">
        <w:rPr>
          <w:rFonts w:cstheme="minorHAnsi"/>
          <w:spacing w:val="-4"/>
          <w:sz w:val="28"/>
          <w:szCs w:val="28"/>
        </w:rPr>
        <w:t xml:space="preserve"> раскрыть конфиденциальную информацию своим кредиторам и страховщикам, сторонним лицам в целях обеспечения эксплуатации, ремонта или технического обслуживания Объекта, а также соответствующему органу власти, в ведомственном подчинении которого находится Заказчик.</w:t>
      </w:r>
    </w:p>
    <w:p w14:paraId="16076F58" w14:textId="77777777" w:rsidR="00D67C07" w:rsidRPr="00F22C41" w:rsidRDefault="00C01EAF" w:rsidP="00DC0D95">
      <w:pPr>
        <w:pStyle w:val="VL0"/>
        <w:numPr>
          <w:ilvl w:val="1"/>
          <w:numId w:val="23"/>
        </w:numPr>
        <w:tabs>
          <w:tab w:val="left" w:pos="1418"/>
        </w:tabs>
        <w:spacing w:before="0"/>
        <w:ind w:left="0" w:firstLine="567"/>
        <w:rPr>
          <w:rFonts w:cstheme="minorHAnsi"/>
          <w:sz w:val="28"/>
          <w:szCs w:val="28"/>
        </w:rPr>
      </w:pPr>
      <w:r w:rsidRPr="00C01EAF">
        <w:rPr>
          <w:rFonts w:cstheme="minorHAnsi"/>
          <w:color w:val="auto"/>
          <w:spacing w:val="-4"/>
          <w:sz w:val="28"/>
          <w:szCs w:val="28"/>
        </w:rPr>
        <w:t>В случае нарушения Стороной обязательств, предусмотренных настоящим разделом Контракта, Сторона</w:t>
      </w:r>
      <w:r w:rsidR="000E6A14">
        <w:rPr>
          <w:rFonts w:cstheme="minorHAnsi"/>
          <w:color w:val="auto"/>
          <w:spacing w:val="-4"/>
          <w:sz w:val="28"/>
          <w:szCs w:val="28"/>
        </w:rPr>
        <w:t>, в отношении которой было допущено нарушение,</w:t>
      </w:r>
      <w:r w:rsidRPr="00C01EAF">
        <w:rPr>
          <w:rFonts w:cstheme="minorHAnsi"/>
          <w:color w:val="auto"/>
          <w:spacing w:val="-4"/>
          <w:sz w:val="28"/>
          <w:szCs w:val="28"/>
        </w:rPr>
        <w:t xml:space="preserve"> независимо от возмещения убытков нарушившей Стороной вправе требовать пресечения соответствующих действий. Данное требование может </w:t>
      </w:r>
      <w:r w:rsidRPr="00C01EAF">
        <w:rPr>
          <w:rFonts w:cstheme="minorHAnsi"/>
          <w:color w:val="auto"/>
          <w:spacing w:val="-4"/>
          <w:sz w:val="28"/>
          <w:szCs w:val="28"/>
        </w:rPr>
        <w:lastRenderedPageBreak/>
        <w:t>быть предъявлено любой из Сторон также в случае возникновения реальной угрозы нарушения такого обязательства.</w:t>
      </w:r>
    </w:p>
    <w:p w14:paraId="3647364C" w14:textId="77777777" w:rsidR="000F4FF1" w:rsidRPr="009658AB" w:rsidRDefault="000F4FF1" w:rsidP="00DC0D95">
      <w:pPr>
        <w:pStyle w:val="VL0"/>
        <w:numPr>
          <w:ilvl w:val="1"/>
          <w:numId w:val="23"/>
        </w:numPr>
        <w:tabs>
          <w:tab w:val="left" w:pos="1418"/>
        </w:tabs>
        <w:spacing w:before="0"/>
        <w:ind w:left="0" w:firstLine="567"/>
        <w:rPr>
          <w:rFonts w:cstheme="minorHAnsi"/>
          <w:sz w:val="28"/>
          <w:szCs w:val="28"/>
        </w:rPr>
      </w:pPr>
      <w:r w:rsidRPr="00F22C41">
        <w:rPr>
          <w:rFonts w:cstheme="minorHAnsi"/>
          <w:color w:val="auto"/>
          <w:spacing w:val="-4"/>
          <w:sz w:val="28"/>
          <w:szCs w:val="28"/>
        </w:rPr>
        <w:t>Т</w:t>
      </w:r>
      <w:r w:rsidRPr="00F22C41">
        <w:rPr>
          <w:rFonts w:cstheme="minorHAnsi"/>
          <w:spacing w:val="-4"/>
          <w:sz w:val="28"/>
          <w:szCs w:val="28"/>
        </w:rPr>
        <w:t>ребования</w:t>
      </w:r>
      <w:r w:rsidRPr="002A0AF1">
        <w:rPr>
          <w:rFonts w:cstheme="minorHAnsi"/>
          <w:sz w:val="28"/>
          <w:szCs w:val="28"/>
        </w:rPr>
        <w:t xml:space="preserve"> настоящего раздела Контракта</w:t>
      </w:r>
      <w:r>
        <w:rPr>
          <w:rFonts w:cstheme="minorHAnsi"/>
          <w:sz w:val="28"/>
          <w:szCs w:val="28"/>
        </w:rPr>
        <w:t xml:space="preserve"> не распространяются на действия Заказчика, которые Заказчик обязан совершить в соответствии с законодательством о </w:t>
      </w:r>
      <w:r w:rsidRPr="00CF23E1">
        <w:rPr>
          <w:rFonts w:cstheme="minorHAnsi"/>
          <w:sz w:val="28"/>
          <w:szCs w:val="28"/>
        </w:rPr>
        <w:t>контрактной системе в сфере закупок товаров, работ, услуг для обеспечения государственных и муниципальных нужд</w:t>
      </w:r>
      <w:r>
        <w:rPr>
          <w:rFonts w:cstheme="minorHAnsi"/>
          <w:sz w:val="28"/>
          <w:szCs w:val="28"/>
        </w:rPr>
        <w:t>.</w:t>
      </w:r>
    </w:p>
    <w:p w14:paraId="64FAC558" w14:textId="77777777" w:rsidR="009658AB" w:rsidRPr="009658AB" w:rsidRDefault="009658AB" w:rsidP="00DC0D95">
      <w:pPr>
        <w:pStyle w:val="1"/>
        <w:keepNext/>
        <w:keepLines/>
        <w:numPr>
          <w:ilvl w:val="0"/>
          <w:numId w:val="23"/>
        </w:numPr>
        <w:tabs>
          <w:tab w:val="clear" w:pos="4677"/>
          <w:tab w:val="clear" w:pos="9355"/>
        </w:tabs>
        <w:spacing w:before="480" w:after="240"/>
        <w:ind w:left="0"/>
        <w:jc w:val="center"/>
        <w:rPr>
          <w:rFonts w:ascii="Times New Roman" w:hAnsi="Times New Roman" w:cs="Times New Roman"/>
          <w:b/>
          <w:bCs/>
          <w:noProof w:val="0"/>
          <w:color w:val="auto"/>
          <w:sz w:val="28"/>
          <w:szCs w:val="28"/>
        </w:rPr>
      </w:pPr>
      <w:r w:rsidRPr="009658AB">
        <w:rPr>
          <w:rFonts w:ascii="Times New Roman" w:hAnsi="Times New Roman" w:cs="Times New Roman"/>
          <w:b/>
          <w:bCs/>
          <w:noProof w:val="0"/>
          <w:color w:val="auto"/>
          <w:sz w:val="28"/>
          <w:szCs w:val="28"/>
        </w:rPr>
        <w:t>Порядок разрешения споров. Применимое право</w:t>
      </w:r>
    </w:p>
    <w:p w14:paraId="0371A29B" w14:textId="77777777" w:rsidR="009658AB" w:rsidRPr="00C16FA4" w:rsidRDefault="009658AB" w:rsidP="00DC0D95">
      <w:pPr>
        <w:pStyle w:val="VL0"/>
        <w:numPr>
          <w:ilvl w:val="1"/>
          <w:numId w:val="23"/>
        </w:numPr>
        <w:tabs>
          <w:tab w:val="left" w:pos="1418"/>
        </w:tabs>
        <w:spacing w:before="0"/>
        <w:ind w:left="0" w:firstLine="567"/>
        <w:rPr>
          <w:rFonts w:cs="Calibri"/>
          <w:color w:val="auto"/>
          <w:spacing w:val="-4"/>
          <w:sz w:val="28"/>
          <w:szCs w:val="28"/>
        </w:rPr>
      </w:pPr>
      <w:r w:rsidRPr="00C16FA4">
        <w:rPr>
          <w:rFonts w:cs="Calibri"/>
          <w:color w:val="auto"/>
          <w:spacing w:val="-4"/>
          <w:sz w:val="28"/>
          <w:szCs w:val="28"/>
        </w:rPr>
        <w:t>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14:paraId="3977BB6C" w14:textId="77777777" w:rsidR="009658AB" w:rsidRPr="00C16FA4" w:rsidRDefault="009658AB" w:rsidP="00DC0D95">
      <w:pPr>
        <w:pStyle w:val="VL0"/>
        <w:numPr>
          <w:ilvl w:val="1"/>
          <w:numId w:val="23"/>
        </w:numPr>
        <w:tabs>
          <w:tab w:val="left" w:pos="1418"/>
        </w:tabs>
        <w:spacing w:before="0"/>
        <w:ind w:left="0" w:firstLine="567"/>
        <w:rPr>
          <w:rFonts w:cs="Calibri"/>
          <w:color w:val="auto"/>
          <w:spacing w:val="-4"/>
          <w:sz w:val="28"/>
          <w:szCs w:val="28"/>
        </w:rPr>
      </w:pPr>
      <w:r w:rsidRPr="00C16FA4">
        <w:rPr>
          <w:rFonts w:cs="Calibri"/>
          <w:color w:val="auto"/>
          <w:spacing w:val="-4"/>
          <w:sz w:val="28"/>
          <w:szCs w:val="28"/>
        </w:rPr>
        <w:t>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положения Контракта или его приложений, стоимостную оценку ответственности, а также действия, которые должен совершить адресат претензии для устранения нарушений.</w:t>
      </w:r>
    </w:p>
    <w:p w14:paraId="415DF108" w14:textId="77777777" w:rsidR="009658AB" w:rsidRPr="00C16FA4" w:rsidRDefault="009658AB" w:rsidP="00DC0D95">
      <w:pPr>
        <w:pStyle w:val="VL0"/>
        <w:numPr>
          <w:ilvl w:val="1"/>
          <w:numId w:val="23"/>
        </w:numPr>
        <w:tabs>
          <w:tab w:val="left" w:pos="1418"/>
        </w:tabs>
        <w:spacing w:before="0"/>
        <w:ind w:left="0" w:firstLine="567"/>
        <w:rPr>
          <w:rFonts w:cs="Calibri"/>
          <w:color w:val="auto"/>
          <w:spacing w:val="-4"/>
          <w:sz w:val="28"/>
          <w:szCs w:val="28"/>
        </w:rPr>
      </w:pPr>
      <w:r w:rsidRPr="00C16FA4">
        <w:rPr>
          <w:rFonts w:cs="Calibri"/>
          <w:color w:val="auto"/>
          <w:spacing w:val="-4"/>
          <w:sz w:val="28"/>
          <w:szCs w:val="28"/>
        </w:rPr>
        <w:t>Срок ответа на направленную Стороной претензию составляет ____(____</w:t>
      </w:r>
      <w:proofErr w:type="gramStart"/>
      <w:r w:rsidRPr="00C16FA4">
        <w:rPr>
          <w:rFonts w:cs="Calibri"/>
          <w:color w:val="auto"/>
          <w:spacing w:val="-4"/>
          <w:sz w:val="28"/>
          <w:szCs w:val="28"/>
        </w:rPr>
        <w:t>_)_</w:t>
      </w:r>
      <w:proofErr w:type="gramEnd"/>
      <w:r w:rsidRPr="00C16FA4">
        <w:rPr>
          <w:rFonts w:cs="Calibri"/>
          <w:color w:val="auto"/>
          <w:spacing w:val="-4"/>
          <w:sz w:val="28"/>
          <w:szCs w:val="28"/>
        </w:rPr>
        <w:t>___ со дня направления претензии по адресу другой Стороны, указанному в Контракте.</w:t>
      </w:r>
    </w:p>
    <w:p w14:paraId="4BF48EBB" w14:textId="77777777" w:rsidR="009658AB" w:rsidRPr="002334A9" w:rsidRDefault="009658AB" w:rsidP="00DC0D95">
      <w:pPr>
        <w:pStyle w:val="VL0"/>
        <w:numPr>
          <w:ilvl w:val="1"/>
          <w:numId w:val="23"/>
        </w:numPr>
        <w:tabs>
          <w:tab w:val="left" w:pos="1418"/>
        </w:tabs>
        <w:spacing w:before="0"/>
        <w:ind w:left="0" w:firstLine="567"/>
        <w:rPr>
          <w:rFonts w:cs="Calibri"/>
          <w:color w:val="auto"/>
          <w:spacing w:val="-4"/>
          <w:sz w:val="28"/>
          <w:szCs w:val="28"/>
        </w:rPr>
      </w:pPr>
      <w:r w:rsidRPr="00C16FA4">
        <w:rPr>
          <w:color w:val="auto"/>
          <w:sz w:val="28"/>
          <w:szCs w:val="28"/>
        </w:rPr>
        <w:t xml:space="preserve">В случае возникновения у </w:t>
      </w:r>
      <w:r w:rsidR="00521DC0">
        <w:rPr>
          <w:color w:val="auto"/>
          <w:sz w:val="28"/>
          <w:szCs w:val="28"/>
        </w:rPr>
        <w:t>Поставщика</w:t>
      </w:r>
      <w:r w:rsidRPr="00C16FA4">
        <w:rPr>
          <w:color w:val="auto"/>
          <w:sz w:val="28"/>
          <w:szCs w:val="28"/>
        </w:rPr>
        <w:t xml:space="preserve"> разногласий с Заказчиком </w:t>
      </w:r>
      <w:r w:rsidRPr="00C16FA4">
        <w:rPr>
          <w:rFonts w:cs="Calibri"/>
          <w:color w:val="auto"/>
          <w:spacing w:val="-4"/>
          <w:sz w:val="28"/>
          <w:szCs w:val="28"/>
        </w:rPr>
        <w:t xml:space="preserve">по вопросам, связанным с определением объема, стоимости, качества </w:t>
      </w:r>
      <w:r w:rsidR="00521DC0">
        <w:rPr>
          <w:rFonts w:cs="Calibri"/>
          <w:color w:val="auto"/>
          <w:spacing w:val="-4"/>
          <w:sz w:val="28"/>
          <w:szCs w:val="28"/>
        </w:rPr>
        <w:t xml:space="preserve">поставленного Товара </w:t>
      </w:r>
      <w:r w:rsidR="00521DC0" w:rsidRPr="00521DC0">
        <w:rPr>
          <w:rFonts w:cs="Calibri"/>
          <w:color w:val="auto"/>
          <w:spacing w:val="-4"/>
          <w:sz w:val="28"/>
          <w:szCs w:val="28"/>
        </w:rPr>
        <w:t>[</w:t>
      </w:r>
      <w:r w:rsidR="00521DC0" w:rsidRPr="00521DC0">
        <w:rPr>
          <w:rFonts w:cs="Calibri"/>
          <w:i/>
          <w:color w:val="auto"/>
          <w:spacing w:val="-4"/>
          <w:sz w:val="28"/>
          <w:szCs w:val="28"/>
        </w:rPr>
        <w:t>, Сопутствующих работ/услуг</w:t>
      </w:r>
      <w:r w:rsidR="00521DC0" w:rsidRPr="00521DC0">
        <w:rPr>
          <w:rFonts w:cs="Calibri"/>
          <w:color w:val="auto"/>
          <w:spacing w:val="-4"/>
          <w:sz w:val="28"/>
          <w:szCs w:val="28"/>
        </w:rPr>
        <w:t>]</w:t>
      </w:r>
      <w:r w:rsidRPr="00C16FA4">
        <w:rPr>
          <w:rFonts w:cs="Calibri"/>
          <w:color w:val="auto"/>
          <w:spacing w:val="-4"/>
          <w:sz w:val="28"/>
          <w:szCs w:val="28"/>
        </w:rPr>
        <w:t>, а также в случае несогласия с результатами экспертизы</w:t>
      </w:r>
      <w:r w:rsidR="002334A9">
        <w:rPr>
          <w:rFonts w:cs="Calibri"/>
          <w:color w:val="auto"/>
          <w:spacing w:val="-4"/>
          <w:sz w:val="28"/>
          <w:szCs w:val="28"/>
        </w:rPr>
        <w:t xml:space="preserve"> при приемке Товара, </w:t>
      </w:r>
      <w:r w:rsidR="002334A9" w:rsidRPr="00521DC0">
        <w:rPr>
          <w:rFonts w:cs="Calibri"/>
          <w:color w:val="auto"/>
          <w:spacing w:val="-4"/>
          <w:sz w:val="28"/>
          <w:szCs w:val="28"/>
        </w:rPr>
        <w:t>[</w:t>
      </w:r>
      <w:r w:rsidR="002334A9" w:rsidRPr="00521DC0">
        <w:rPr>
          <w:rFonts w:cs="Calibri"/>
          <w:i/>
          <w:color w:val="auto"/>
          <w:spacing w:val="-4"/>
          <w:sz w:val="28"/>
          <w:szCs w:val="28"/>
        </w:rPr>
        <w:t>, Сопутствующих работ/услуг</w:t>
      </w:r>
      <w:r w:rsidR="002334A9" w:rsidRPr="00521DC0">
        <w:rPr>
          <w:rFonts w:cs="Calibri"/>
          <w:color w:val="auto"/>
          <w:spacing w:val="-4"/>
          <w:sz w:val="28"/>
          <w:szCs w:val="28"/>
        </w:rPr>
        <w:t>]</w:t>
      </w:r>
      <w:r w:rsidRPr="00C16FA4">
        <w:rPr>
          <w:rFonts w:cs="Calibri"/>
          <w:color w:val="auto"/>
          <w:spacing w:val="-4"/>
          <w:sz w:val="28"/>
          <w:szCs w:val="28"/>
        </w:rPr>
        <w:t xml:space="preserve"> Заказчика </w:t>
      </w:r>
      <w:r w:rsidR="00521DC0">
        <w:rPr>
          <w:rFonts w:cs="Calibri"/>
          <w:color w:val="auto"/>
          <w:spacing w:val="-4"/>
          <w:sz w:val="28"/>
          <w:szCs w:val="28"/>
        </w:rPr>
        <w:t>Поставщик</w:t>
      </w:r>
      <w:r w:rsidRPr="00C16FA4">
        <w:rPr>
          <w:rFonts w:cs="Calibri"/>
          <w:color w:val="auto"/>
          <w:spacing w:val="-4"/>
          <w:sz w:val="28"/>
          <w:szCs w:val="28"/>
        </w:rPr>
        <w:t xml:space="preserve"> вправе </w:t>
      </w:r>
      <w:r w:rsidR="002334A9">
        <w:rPr>
          <w:rFonts w:cs="Calibri"/>
          <w:color w:val="auto"/>
          <w:spacing w:val="-4"/>
          <w:sz w:val="28"/>
          <w:szCs w:val="28"/>
        </w:rPr>
        <w:t xml:space="preserve">инициировать проведение внесудебной </w:t>
      </w:r>
      <w:r w:rsidR="002334A9" w:rsidRPr="00C16FA4">
        <w:rPr>
          <w:color w:val="auto"/>
          <w:sz w:val="28"/>
          <w:szCs w:val="28"/>
        </w:rPr>
        <w:t>независим</w:t>
      </w:r>
      <w:r w:rsidR="002334A9">
        <w:rPr>
          <w:color w:val="auto"/>
          <w:sz w:val="28"/>
          <w:szCs w:val="28"/>
        </w:rPr>
        <w:t>ой</w:t>
      </w:r>
      <w:r w:rsidR="002334A9" w:rsidRPr="00C16FA4">
        <w:rPr>
          <w:color w:val="auto"/>
          <w:sz w:val="28"/>
          <w:szCs w:val="28"/>
        </w:rPr>
        <w:t xml:space="preserve"> </w:t>
      </w:r>
      <w:r w:rsidR="002334A9">
        <w:rPr>
          <w:color w:val="auto"/>
          <w:sz w:val="28"/>
          <w:szCs w:val="28"/>
        </w:rPr>
        <w:t>экспертизы</w:t>
      </w:r>
      <w:r w:rsidR="002334A9" w:rsidRPr="00C16FA4">
        <w:rPr>
          <w:color w:val="auto"/>
          <w:sz w:val="28"/>
          <w:szCs w:val="28"/>
        </w:rPr>
        <w:t>.</w:t>
      </w:r>
    </w:p>
    <w:p w14:paraId="00147913" w14:textId="77777777" w:rsidR="002334A9" w:rsidRPr="00C16FA4" w:rsidRDefault="002334A9" w:rsidP="00DC0D95">
      <w:pPr>
        <w:pStyle w:val="VL0"/>
        <w:numPr>
          <w:ilvl w:val="1"/>
          <w:numId w:val="23"/>
        </w:numPr>
        <w:tabs>
          <w:tab w:val="left" w:pos="1418"/>
        </w:tabs>
        <w:spacing w:before="0"/>
        <w:ind w:left="0" w:firstLine="567"/>
        <w:rPr>
          <w:rFonts w:cs="Calibri"/>
          <w:color w:val="auto"/>
          <w:spacing w:val="-4"/>
          <w:sz w:val="28"/>
          <w:szCs w:val="28"/>
        </w:rPr>
      </w:pPr>
      <w:r>
        <w:rPr>
          <w:rFonts w:cs="Calibri"/>
          <w:color w:val="auto"/>
          <w:spacing w:val="-4"/>
          <w:sz w:val="28"/>
          <w:szCs w:val="28"/>
        </w:rPr>
        <w:t>Для целей проведения указанной экспертизы Поставщик направляет</w:t>
      </w:r>
      <w:r w:rsidRPr="00C16FA4">
        <w:rPr>
          <w:rFonts w:cs="Calibri"/>
          <w:color w:val="auto"/>
          <w:spacing w:val="-4"/>
          <w:sz w:val="28"/>
          <w:szCs w:val="28"/>
        </w:rPr>
        <w:t xml:space="preserve"> Заказчику </w:t>
      </w:r>
      <w:r>
        <w:rPr>
          <w:rFonts w:cs="Calibri"/>
          <w:color w:val="auto"/>
          <w:spacing w:val="-4"/>
          <w:sz w:val="28"/>
          <w:szCs w:val="28"/>
        </w:rPr>
        <w:t xml:space="preserve">для </w:t>
      </w:r>
      <w:r w:rsidRPr="00C16FA4">
        <w:rPr>
          <w:rFonts w:cs="Calibri"/>
          <w:color w:val="auto"/>
          <w:spacing w:val="-4"/>
          <w:sz w:val="28"/>
          <w:szCs w:val="28"/>
        </w:rPr>
        <w:t>согласова</w:t>
      </w:r>
      <w:r>
        <w:rPr>
          <w:rFonts w:cs="Calibri"/>
          <w:color w:val="auto"/>
          <w:spacing w:val="-4"/>
          <w:sz w:val="28"/>
          <w:szCs w:val="28"/>
        </w:rPr>
        <w:t>ния</w:t>
      </w:r>
      <w:r w:rsidRPr="00C16FA4">
        <w:rPr>
          <w:rFonts w:cs="Calibri"/>
          <w:color w:val="auto"/>
          <w:spacing w:val="-4"/>
          <w:sz w:val="28"/>
          <w:szCs w:val="28"/>
        </w:rPr>
        <w:t xml:space="preserve"> предложение о </w:t>
      </w:r>
      <w:r>
        <w:rPr>
          <w:rFonts w:cs="Calibri"/>
          <w:color w:val="auto"/>
          <w:spacing w:val="-4"/>
          <w:sz w:val="28"/>
          <w:szCs w:val="28"/>
        </w:rPr>
        <w:t>кандидатуре или кандидатурах экспертов (</w:t>
      </w:r>
      <w:r w:rsidRPr="00C16FA4">
        <w:rPr>
          <w:rFonts w:cs="Calibri"/>
          <w:color w:val="auto"/>
          <w:spacing w:val="-4"/>
          <w:sz w:val="28"/>
          <w:szCs w:val="28"/>
        </w:rPr>
        <w:t>экспертн</w:t>
      </w:r>
      <w:r>
        <w:rPr>
          <w:rFonts w:cs="Calibri"/>
          <w:color w:val="auto"/>
          <w:spacing w:val="-4"/>
          <w:sz w:val="28"/>
          <w:szCs w:val="28"/>
        </w:rPr>
        <w:t>ых</w:t>
      </w:r>
      <w:r w:rsidRPr="00C16FA4">
        <w:rPr>
          <w:rFonts w:cs="Calibri"/>
          <w:color w:val="auto"/>
          <w:spacing w:val="-4"/>
          <w:sz w:val="28"/>
          <w:szCs w:val="28"/>
        </w:rPr>
        <w:t xml:space="preserve"> организаци</w:t>
      </w:r>
      <w:r>
        <w:rPr>
          <w:rFonts w:cs="Calibri"/>
          <w:color w:val="auto"/>
          <w:spacing w:val="-4"/>
          <w:sz w:val="28"/>
          <w:szCs w:val="28"/>
        </w:rPr>
        <w:t>й)</w:t>
      </w:r>
      <w:r w:rsidRPr="00C16FA4">
        <w:rPr>
          <w:rFonts w:cs="Calibri"/>
          <w:color w:val="auto"/>
          <w:spacing w:val="-4"/>
          <w:sz w:val="28"/>
          <w:szCs w:val="28"/>
        </w:rPr>
        <w:t xml:space="preserve"> и </w:t>
      </w:r>
      <w:r>
        <w:rPr>
          <w:rFonts w:cs="Calibri"/>
          <w:color w:val="auto"/>
          <w:spacing w:val="-4"/>
          <w:sz w:val="28"/>
          <w:szCs w:val="28"/>
        </w:rPr>
        <w:t>вопросы, которые Поставщик предлагает для разрешения при проведении экспертизы</w:t>
      </w:r>
      <w:r w:rsidRPr="00C16FA4">
        <w:rPr>
          <w:rFonts w:cs="Calibri"/>
          <w:color w:val="auto"/>
          <w:spacing w:val="-4"/>
          <w:sz w:val="28"/>
          <w:szCs w:val="28"/>
        </w:rPr>
        <w:t>.</w:t>
      </w:r>
    </w:p>
    <w:p w14:paraId="2C7578EA" w14:textId="77777777" w:rsidR="002334A9" w:rsidRDefault="002334A9" w:rsidP="00DC0D95">
      <w:pPr>
        <w:pStyle w:val="VL0"/>
        <w:numPr>
          <w:ilvl w:val="1"/>
          <w:numId w:val="23"/>
        </w:numPr>
        <w:spacing w:before="0"/>
        <w:ind w:left="0" w:firstLine="567"/>
        <w:rPr>
          <w:rFonts w:cs="Calibri"/>
          <w:color w:val="auto"/>
          <w:spacing w:val="-4"/>
          <w:sz w:val="28"/>
          <w:szCs w:val="28"/>
        </w:rPr>
      </w:pPr>
      <w:r w:rsidRPr="00E42828">
        <w:rPr>
          <w:rFonts w:cs="Calibri"/>
          <w:color w:val="auto"/>
          <w:spacing w:val="-4"/>
          <w:sz w:val="28"/>
          <w:szCs w:val="28"/>
        </w:rPr>
        <w:t xml:space="preserve">Заказчик обязан согласовать предложенную </w:t>
      </w:r>
      <w:r>
        <w:rPr>
          <w:rFonts w:cs="Calibri"/>
          <w:color w:val="auto"/>
          <w:spacing w:val="-4"/>
          <w:sz w:val="28"/>
          <w:szCs w:val="28"/>
        </w:rPr>
        <w:t>Поставщиком</w:t>
      </w:r>
      <w:r w:rsidRPr="00E42828">
        <w:rPr>
          <w:rFonts w:cs="Calibri"/>
          <w:color w:val="auto"/>
          <w:spacing w:val="-4"/>
          <w:sz w:val="28"/>
          <w:szCs w:val="28"/>
        </w:rPr>
        <w:t xml:space="preserve"> </w:t>
      </w:r>
      <w:r>
        <w:rPr>
          <w:rFonts w:cs="Calibri"/>
          <w:color w:val="auto"/>
          <w:spacing w:val="-4"/>
          <w:sz w:val="28"/>
          <w:szCs w:val="28"/>
        </w:rPr>
        <w:t>кандидатуру (одну из предложенных кандидатур) эксперта (</w:t>
      </w:r>
      <w:r w:rsidRPr="00C16FA4">
        <w:rPr>
          <w:rFonts w:cs="Calibri"/>
          <w:color w:val="auto"/>
          <w:spacing w:val="-4"/>
          <w:sz w:val="28"/>
          <w:szCs w:val="28"/>
        </w:rPr>
        <w:t>экспертн</w:t>
      </w:r>
      <w:r>
        <w:rPr>
          <w:rFonts w:cs="Calibri"/>
          <w:color w:val="auto"/>
          <w:spacing w:val="-4"/>
          <w:sz w:val="28"/>
          <w:szCs w:val="28"/>
        </w:rPr>
        <w:t>ых</w:t>
      </w:r>
      <w:r w:rsidRPr="00C16FA4">
        <w:rPr>
          <w:rFonts w:cs="Calibri"/>
          <w:color w:val="auto"/>
          <w:spacing w:val="-4"/>
          <w:sz w:val="28"/>
          <w:szCs w:val="28"/>
        </w:rPr>
        <w:t xml:space="preserve"> организаци</w:t>
      </w:r>
      <w:r>
        <w:rPr>
          <w:rFonts w:cs="Calibri"/>
          <w:color w:val="auto"/>
          <w:spacing w:val="-4"/>
          <w:sz w:val="28"/>
          <w:szCs w:val="28"/>
        </w:rPr>
        <w:t>й)</w:t>
      </w:r>
      <w:r w:rsidRPr="00C16FA4">
        <w:rPr>
          <w:rFonts w:cs="Calibri"/>
          <w:color w:val="auto"/>
          <w:spacing w:val="-4"/>
          <w:sz w:val="28"/>
          <w:szCs w:val="28"/>
        </w:rPr>
        <w:t xml:space="preserve"> и </w:t>
      </w:r>
      <w:r>
        <w:rPr>
          <w:rFonts w:cs="Calibri"/>
          <w:color w:val="auto"/>
          <w:spacing w:val="-4"/>
          <w:sz w:val="28"/>
          <w:szCs w:val="28"/>
        </w:rPr>
        <w:t xml:space="preserve">вопросы, которые Поставщик предлагает для разрешения при проведении экспертизы, </w:t>
      </w:r>
      <w:r w:rsidRPr="00C83B34">
        <w:rPr>
          <w:rFonts w:cstheme="minorHAnsi"/>
          <w:spacing w:val="-4"/>
          <w:sz w:val="28"/>
          <w:szCs w:val="28"/>
        </w:rPr>
        <w:t>а также</w:t>
      </w:r>
      <w:r>
        <w:rPr>
          <w:rFonts w:cstheme="minorHAnsi"/>
          <w:spacing w:val="-4"/>
          <w:sz w:val="28"/>
          <w:szCs w:val="28"/>
        </w:rPr>
        <w:t xml:space="preserve"> вправе</w:t>
      </w:r>
      <w:r w:rsidRPr="00C83B34">
        <w:rPr>
          <w:rFonts w:cstheme="minorHAnsi"/>
          <w:spacing w:val="-4"/>
          <w:sz w:val="28"/>
          <w:szCs w:val="28"/>
        </w:rPr>
        <w:t xml:space="preserve"> поставить дополнительные вопросы для экспертизы</w:t>
      </w:r>
      <w:r w:rsidRPr="00E42828">
        <w:rPr>
          <w:rFonts w:cs="Calibri"/>
          <w:color w:val="auto"/>
          <w:spacing w:val="-4"/>
          <w:sz w:val="28"/>
          <w:szCs w:val="28"/>
        </w:rPr>
        <w:t xml:space="preserve"> или направить отказ от согласования в течение _____(____</w:t>
      </w:r>
      <w:proofErr w:type="gramStart"/>
      <w:r w:rsidRPr="00E42828">
        <w:rPr>
          <w:rFonts w:cs="Calibri"/>
          <w:color w:val="auto"/>
          <w:spacing w:val="-4"/>
          <w:sz w:val="28"/>
          <w:szCs w:val="28"/>
        </w:rPr>
        <w:t>_)_</w:t>
      </w:r>
      <w:proofErr w:type="gramEnd"/>
      <w:r w:rsidRPr="00E42828">
        <w:rPr>
          <w:rFonts w:cs="Calibri"/>
          <w:color w:val="auto"/>
          <w:spacing w:val="-4"/>
          <w:sz w:val="28"/>
          <w:szCs w:val="28"/>
        </w:rPr>
        <w:t xml:space="preserve">____ со дня получения предложения </w:t>
      </w:r>
      <w:r>
        <w:rPr>
          <w:rFonts w:cs="Calibri"/>
          <w:color w:val="auto"/>
          <w:spacing w:val="-4"/>
          <w:sz w:val="28"/>
          <w:szCs w:val="28"/>
        </w:rPr>
        <w:t xml:space="preserve">Поставщика. </w:t>
      </w:r>
      <w:r>
        <w:rPr>
          <w:rFonts w:cs="Calibri"/>
          <w:spacing w:val="-4"/>
          <w:sz w:val="28"/>
          <w:szCs w:val="28"/>
        </w:rPr>
        <w:t>В случае</w:t>
      </w:r>
      <w:r w:rsidRPr="00E42828">
        <w:rPr>
          <w:rFonts w:cs="Calibri"/>
          <w:spacing w:val="-4"/>
          <w:sz w:val="28"/>
          <w:szCs w:val="28"/>
        </w:rPr>
        <w:t xml:space="preserve"> если Заказчик не направит отказ в течение срока</w:t>
      </w:r>
      <w:r>
        <w:rPr>
          <w:rFonts w:cs="Calibri"/>
          <w:spacing w:val="-4"/>
          <w:sz w:val="28"/>
          <w:szCs w:val="28"/>
        </w:rPr>
        <w:t>,</w:t>
      </w:r>
      <w:r w:rsidRPr="00E42828">
        <w:rPr>
          <w:rFonts w:cs="Calibri"/>
          <w:spacing w:val="-4"/>
          <w:sz w:val="28"/>
          <w:szCs w:val="28"/>
        </w:rPr>
        <w:t xml:space="preserve"> указанного в настоящем пункте Контракта, </w:t>
      </w:r>
      <w:r>
        <w:rPr>
          <w:rFonts w:cs="Calibri"/>
          <w:spacing w:val="-4"/>
          <w:sz w:val="28"/>
          <w:szCs w:val="28"/>
        </w:rPr>
        <w:t>кандидатура эксперта (</w:t>
      </w:r>
      <w:r w:rsidRPr="00E42828">
        <w:rPr>
          <w:rFonts w:cs="Calibri"/>
          <w:spacing w:val="-4"/>
          <w:sz w:val="28"/>
          <w:szCs w:val="28"/>
        </w:rPr>
        <w:t>экспертн</w:t>
      </w:r>
      <w:r>
        <w:rPr>
          <w:rFonts w:cs="Calibri"/>
          <w:spacing w:val="-4"/>
          <w:sz w:val="28"/>
          <w:szCs w:val="28"/>
        </w:rPr>
        <w:t>ой</w:t>
      </w:r>
      <w:r w:rsidRPr="00E42828">
        <w:rPr>
          <w:rFonts w:cs="Calibri"/>
          <w:spacing w:val="-4"/>
          <w:sz w:val="28"/>
          <w:szCs w:val="28"/>
        </w:rPr>
        <w:t xml:space="preserve"> организаци</w:t>
      </w:r>
      <w:r>
        <w:rPr>
          <w:rFonts w:cs="Calibri"/>
          <w:spacing w:val="-4"/>
          <w:sz w:val="28"/>
          <w:szCs w:val="28"/>
        </w:rPr>
        <w:t xml:space="preserve">и) считается </w:t>
      </w:r>
      <w:r w:rsidRPr="00E42828">
        <w:rPr>
          <w:rFonts w:cs="Calibri"/>
          <w:spacing w:val="-4"/>
          <w:sz w:val="28"/>
          <w:szCs w:val="28"/>
        </w:rPr>
        <w:t>согласованной</w:t>
      </w:r>
      <w:r>
        <w:rPr>
          <w:rFonts w:cs="Calibri"/>
          <w:spacing w:val="-4"/>
          <w:sz w:val="28"/>
          <w:szCs w:val="28"/>
        </w:rPr>
        <w:t xml:space="preserve"> Заказчиком</w:t>
      </w:r>
      <w:r w:rsidRPr="00E42828">
        <w:rPr>
          <w:rFonts w:cs="Calibri"/>
          <w:color w:val="auto"/>
          <w:spacing w:val="-4"/>
          <w:sz w:val="28"/>
          <w:szCs w:val="28"/>
        </w:rPr>
        <w:t xml:space="preserve">. </w:t>
      </w:r>
      <w:r>
        <w:rPr>
          <w:rFonts w:cs="Calibri"/>
          <w:color w:val="auto"/>
          <w:spacing w:val="-4"/>
          <w:sz w:val="28"/>
          <w:szCs w:val="28"/>
        </w:rPr>
        <w:t xml:space="preserve">При этом, если Поставщиком было предложено две и более кандидатур эксперта (экспертных организаций), </w:t>
      </w:r>
      <w:r w:rsidRPr="00FD1308">
        <w:rPr>
          <w:rFonts w:cstheme="minorHAnsi"/>
          <w:spacing w:val="-4"/>
          <w:sz w:val="28"/>
          <w:szCs w:val="28"/>
        </w:rPr>
        <w:t xml:space="preserve">то согласованной </w:t>
      </w:r>
      <w:r>
        <w:rPr>
          <w:rFonts w:cstheme="minorHAnsi"/>
          <w:spacing w:val="-4"/>
          <w:sz w:val="28"/>
          <w:szCs w:val="28"/>
        </w:rPr>
        <w:t>будет считаться любая кандидатура эксперта (экспертной организации) по выбору Поставщика из указанных в его предложении</w:t>
      </w:r>
      <w:r w:rsidRPr="00FD1308">
        <w:rPr>
          <w:rFonts w:cstheme="minorHAnsi"/>
          <w:spacing w:val="-4"/>
          <w:sz w:val="28"/>
          <w:szCs w:val="28"/>
        </w:rPr>
        <w:t>.</w:t>
      </w:r>
    </w:p>
    <w:p w14:paraId="31AC6687" w14:textId="77777777" w:rsidR="002334A9" w:rsidRPr="002E532C" w:rsidRDefault="002334A9" w:rsidP="00DC0D95">
      <w:pPr>
        <w:pStyle w:val="VL0"/>
        <w:numPr>
          <w:ilvl w:val="1"/>
          <w:numId w:val="23"/>
        </w:numPr>
        <w:spacing w:before="0"/>
        <w:ind w:left="0" w:firstLine="567"/>
        <w:rPr>
          <w:rFonts w:cs="Calibri"/>
          <w:color w:val="auto"/>
          <w:spacing w:val="-4"/>
          <w:sz w:val="28"/>
          <w:szCs w:val="28"/>
        </w:rPr>
      </w:pPr>
      <w:r>
        <w:rPr>
          <w:rFonts w:cstheme="minorHAnsi"/>
          <w:spacing w:val="-4"/>
          <w:sz w:val="28"/>
          <w:szCs w:val="28"/>
        </w:rPr>
        <w:t xml:space="preserve">Одновременно с направлением отказа </w:t>
      </w:r>
      <w:r w:rsidRPr="00E42828">
        <w:rPr>
          <w:rFonts w:cs="Calibri"/>
          <w:color w:val="auto"/>
          <w:spacing w:val="-4"/>
          <w:sz w:val="28"/>
          <w:szCs w:val="28"/>
        </w:rPr>
        <w:t xml:space="preserve">от согласования </w:t>
      </w:r>
      <w:r>
        <w:rPr>
          <w:rFonts w:cs="Calibri"/>
          <w:color w:val="auto"/>
          <w:spacing w:val="-4"/>
          <w:sz w:val="28"/>
          <w:szCs w:val="28"/>
        </w:rPr>
        <w:t xml:space="preserve">кандидатуры эксперта (экспертной организации) Заказчик направляет Поставщику для </w:t>
      </w:r>
      <w:r w:rsidRPr="00C16FA4">
        <w:rPr>
          <w:rFonts w:cs="Calibri"/>
          <w:color w:val="auto"/>
          <w:spacing w:val="-4"/>
          <w:sz w:val="28"/>
          <w:szCs w:val="28"/>
        </w:rPr>
        <w:lastRenderedPageBreak/>
        <w:t>согласова</w:t>
      </w:r>
      <w:r>
        <w:rPr>
          <w:rFonts w:cs="Calibri"/>
          <w:color w:val="auto"/>
          <w:spacing w:val="-4"/>
          <w:sz w:val="28"/>
          <w:szCs w:val="28"/>
        </w:rPr>
        <w:t>ния</w:t>
      </w:r>
      <w:r w:rsidRPr="00C16FA4">
        <w:rPr>
          <w:rFonts w:cs="Calibri"/>
          <w:color w:val="auto"/>
          <w:spacing w:val="-4"/>
          <w:sz w:val="28"/>
          <w:szCs w:val="28"/>
        </w:rPr>
        <w:t xml:space="preserve"> </w:t>
      </w:r>
      <w:r>
        <w:rPr>
          <w:rFonts w:cs="Calibri"/>
          <w:color w:val="auto"/>
          <w:spacing w:val="-4"/>
          <w:sz w:val="28"/>
          <w:szCs w:val="28"/>
        </w:rPr>
        <w:t xml:space="preserve">своё </w:t>
      </w:r>
      <w:r w:rsidRPr="00C16FA4">
        <w:rPr>
          <w:rFonts w:cs="Calibri"/>
          <w:color w:val="auto"/>
          <w:spacing w:val="-4"/>
          <w:sz w:val="28"/>
          <w:szCs w:val="28"/>
        </w:rPr>
        <w:t xml:space="preserve">предложение о </w:t>
      </w:r>
      <w:r>
        <w:rPr>
          <w:rFonts w:cs="Calibri"/>
          <w:color w:val="auto"/>
          <w:spacing w:val="-4"/>
          <w:sz w:val="28"/>
          <w:szCs w:val="28"/>
        </w:rPr>
        <w:t>кандидатуре или кандидатурах экспертов (</w:t>
      </w:r>
      <w:r w:rsidRPr="00C16FA4">
        <w:rPr>
          <w:rFonts w:cs="Calibri"/>
          <w:color w:val="auto"/>
          <w:spacing w:val="-4"/>
          <w:sz w:val="28"/>
          <w:szCs w:val="28"/>
        </w:rPr>
        <w:t>экспертн</w:t>
      </w:r>
      <w:r>
        <w:rPr>
          <w:rFonts w:cs="Calibri"/>
          <w:color w:val="auto"/>
          <w:spacing w:val="-4"/>
          <w:sz w:val="28"/>
          <w:szCs w:val="28"/>
        </w:rPr>
        <w:t>ых</w:t>
      </w:r>
      <w:r w:rsidRPr="00C16FA4">
        <w:rPr>
          <w:rFonts w:cs="Calibri"/>
          <w:color w:val="auto"/>
          <w:spacing w:val="-4"/>
          <w:sz w:val="28"/>
          <w:szCs w:val="28"/>
        </w:rPr>
        <w:t xml:space="preserve"> организаци</w:t>
      </w:r>
      <w:r>
        <w:rPr>
          <w:rFonts w:cs="Calibri"/>
          <w:color w:val="auto"/>
          <w:spacing w:val="-4"/>
          <w:sz w:val="28"/>
          <w:szCs w:val="28"/>
        </w:rPr>
        <w:t xml:space="preserve">й). </w:t>
      </w:r>
      <w:r w:rsidRPr="00C16FA4">
        <w:rPr>
          <w:rFonts w:cs="Calibri"/>
          <w:color w:val="auto"/>
          <w:spacing w:val="-4"/>
          <w:sz w:val="28"/>
          <w:szCs w:val="28"/>
        </w:rPr>
        <w:t xml:space="preserve"> </w:t>
      </w:r>
    </w:p>
    <w:p w14:paraId="3DE60F07" w14:textId="77777777" w:rsidR="002334A9" w:rsidRPr="00E42828" w:rsidRDefault="002334A9" w:rsidP="00DC0D95">
      <w:pPr>
        <w:pStyle w:val="VL0"/>
        <w:numPr>
          <w:ilvl w:val="1"/>
          <w:numId w:val="23"/>
        </w:numPr>
        <w:spacing w:before="0"/>
        <w:ind w:left="0" w:firstLine="567"/>
        <w:rPr>
          <w:rFonts w:cs="Calibri"/>
          <w:color w:val="auto"/>
          <w:spacing w:val="-4"/>
          <w:sz w:val="28"/>
          <w:szCs w:val="28"/>
        </w:rPr>
      </w:pPr>
      <w:r>
        <w:rPr>
          <w:rFonts w:cs="Calibri"/>
          <w:color w:val="auto"/>
          <w:spacing w:val="-4"/>
          <w:sz w:val="28"/>
          <w:szCs w:val="28"/>
        </w:rPr>
        <w:t>В случае если Сторонами достигнуто согласие по вопросу о выборе кандидатуры эксперта (экспертной организации), а также о вопросах для разрешения при проведении экспертизы, р</w:t>
      </w:r>
      <w:r w:rsidRPr="00E42828">
        <w:rPr>
          <w:rFonts w:cs="Calibri"/>
          <w:color w:val="auto"/>
          <w:spacing w:val="-4"/>
          <w:sz w:val="28"/>
          <w:szCs w:val="28"/>
        </w:rPr>
        <w:t xml:space="preserve">езультаты </w:t>
      </w:r>
      <w:r>
        <w:rPr>
          <w:rFonts w:cs="Calibri"/>
          <w:color w:val="auto"/>
          <w:spacing w:val="-4"/>
          <w:sz w:val="28"/>
          <w:szCs w:val="28"/>
        </w:rPr>
        <w:t xml:space="preserve">такой экспертизы </w:t>
      </w:r>
      <w:r w:rsidRPr="00E42828">
        <w:rPr>
          <w:rFonts w:cs="Calibri"/>
          <w:color w:val="auto"/>
          <w:spacing w:val="-4"/>
          <w:sz w:val="28"/>
          <w:szCs w:val="28"/>
        </w:rPr>
        <w:t>являются обязательными для Сторон Контракта.</w:t>
      </w:r>
    </w:p>
    <w:p w14:paraId="3DDB4C0C" w14:textId="77777777" w:rsidR="002334A9" w:rsidRPr="00C16FA4" w:rsidRDefault="002334A9" w:rsidP="00DC0D95">
      <w:pPr>
        <w:pStyle w:val="VL0"/>
        <w:numPr>
          <w:ilvl w:val="1"/>
          <w:numId w:val="23"/>
        </w:numPr>
        <w:tabs>
          <w:tab w:val="left" w:pos="1418"/>
        </w:tabs>
        <w:spacing w:before="0"/>
        <w:ind w:left="0" w:firstLine="567"/>
        <w:rPr>
          <w:color w:val="auto"/>
          <w:spacing w:val="-4"/>
          <w:sz w:val="28"/>
          <w:szCs w:val="28"/>
        </w:rPr>
      </w:pPr>
      <w:r w:rsidRPr="00C16FA4">
        <w:rPr>
          <w:color w:val="auto"/>
          <w:sz w:val="28"/>
          <w:szCs w:val="28"/>
        </w:rPr>
        <w:t>Расходы</w:t>
      </w:r>
      <w:r>
        <w:rPr>
          <w:color w:val="auto"/>
          <w:sz w:val="28"/>
          <w:szCs w:val="28"/>
        </w:rPr>
        <w:t>, связанные с</w:t>
      </w:r>
      <w:r w:rsidRPr="00C16FA4">
        <w:rPr>
          <w:color w:val="auto"/>
          <w:sz w:val="28"/>
          <w:szCs w:val="28"/>
        </w:rPr>
        <w:t xml:space="preserve"> </w:t>
      </w:r>
      <w:r>
        <w:rPr>
          <w:color w:val="auto"/>
          <w:sz w:val="28"/>
          <w:szCs w:val="28"/>
        </w:rPr>
        <w:t xml:space="preserve">проведением </w:t>
      </w:r>
      <w:r w:rsidRPr="00C16FA4">
        <w:rPr>
          <w:color w:val="auto"/>
          <w:sz w:val="28"/>
          <w:szCs w:val="28"/>
        </w:rPr>
        <w:t>независимой эксперт</w:t>
      </w:r>
      <w:r>
        <w:rPr>
          <w:color w:val="auto"/>
          <w:sz w:val="28"/>
          <w:szCs w:val="28"/>
        </w:rPr>
        <w:t xml:space="preserve">изы, предусмотренной в настоящем разделе Контракта, </w:t>
      </w:r>
      <w:r w:rsidR="00F33FF6">
        <w:rPr>
          <w:color w:val="auto"/>
          <w:sz w:val="28"/>
          <w:szCs w:val="28"/>
        </w:rPr>
        <w:t xml:space="preserve">в любом случае </w:t>
      </w:r>
      <w:r>
        <w:rPr>
          <w:color w:val="auto"/>
          <w:sz w:val="28"/>
          <w:szCs w:val="28"/>
        </w:rPr>
        <w:t>оплачиваются Поставщиком.</w:t>
      </w:r>
      <w:r w:rsidRPr="00C16FA4">
        <w:rPr>
          <w:color w:val="auto"/>
          <w:sz w:val="28"/>
          <w:szCs w:val="28"/>
        </w:rPr>
        <w:t xml:space="preserve"> При этом, если доводы </w:t>
      </w:r>
      <w:r>
        <w:rPr>
          <w:color w:val="auto"/>
          <w:sz w:val="28"/>
          <w:szCs w:val="28"/>
        </w:rPr>
        <w:t xml:space="preserve">Поставщика </w:t>
      </w:r>
      <w:r w:rsidRPr="00C16FA4">
        <w:rPr>
          <w:color w:val="auto"/>
          <w:sz w:val="28"/>
          <w:szCs w:val="28"/>
        </w:rPr>
        <w:t xml:space="preserve">будут подтверждены результатами </w:t>
      </w:r>
      <w:r>
        <w:rPr>
          <w:color w:val="auto"/>
          <w:sz w:val="28"/>
          <w:szCs w:val="28"/>
        </w:rPr>
        <w:t xml:space="preserve">такой </w:t>
      </w:r>
      <w:r w:rsidRPr="00C16FA4">
        <w:rPr>
          <w:rFonts w:eastAsia="Times New Roman"/>
          <w:bCs/>
          <w:color w:val="auto"/>
          <w:sz w:val="28"/>
          <w:szCs w:val="28"/>
          <w:shd w:val="clear" w:color="auto" w:fill="FFFFFF"/>
        </w:rPr>
        <w:t>экспертизы</w:t>
      </w:r>
      <w:r>
        <w:rPr>
          <w:rFonts w:eastAsia="Times New Roman"/>
          <w:bCs/>
          <w:color w:val="auto"/>
          <w:sz w:val="28"/>
          <w:szCs w:val="28"/>
          <w:shd w:val="clear" w:color="auto" w:fill="FFFFFF"/>
        </w:rPr>
        <w:t>,</w:t>
      </w:r>
      <w:r w:rsidRPr="00C16FA4">
        <w:rPr>
          <w:rFonts w:eastAsia="Times New Roman"/>
          <w:color w:val="auto"/>
          <w:sz w:val="28"/>
          <w:szCs w:val="28"/>
          <w:shd w:val="clear" w:color="auto" w:fill="FFFFFF"/>
        </w:rPr>
        <w:t> </w:t>
      </w:r>
      <w:r>
        <w:rPr>
          <w:rFonts w:eastAsia="Times New Roman"/>
          <w:color w:val="auto"/>
          <w:sz w:val="28"/>
          <w:szCs w:val="28"/>
          <w:shd w:val="clear" w:color="auto" w:fill="FFFFFF"/>
        </w:rPr>
        <w:t>последний вправе взыскать с Заказчика</w:t>
      </w:r>
      <w:r w:rsidRPr="00C16FA4">
        <w:rPr>
          <w:rFonts w:eastAsia="Times New Roman"/>
          <w:color w:val="auto"/>
          <w:sz w:val="28"/>
          <w:szCs w:val="28"/>
          <w:shd w:val="clear" w:color="auto" w:fill="FFFFFF"/>
        </w:rPr>
        <w:t xml:space="preserve"> расходы на </w:t>
      </w:r>
      <w:r>
        <w:rPr>
          <w:rFonts w:eastAsia="Times New Roman"/>
          <w:color w:val="auto"/>
          <w:sz w:val="28"/>
          <w:szCs w:val="28"/>
          <w:shd w:val="clear" w:color="auto" w:fill="FFFFFF"/>
        </w:rPr>
        <w:t>её проведение</w:t>
      </w:r>
      <w:r w:rsidRPr="00C16FA4">
        <w:rPr>
          <w:rFonts w:eastAsia="Times New Roman"/>
          <w:color w:val="auto"/>
          <w:sz w:val="28"/>
          <w:szCs w:val="28"/>
          <w:shd w:val="clear" w:color="auto" w:fill="FFFFFF"/>
        </w:rPr>
        <w:t xml:space="preserve"> в </w:t>
      </w:r>
      <w:r>
        <w:rPr>
          <w:rFonts w:eastAsia="Times New Roman"/>
          <w:color w:val="auto"/>
          <w:sz w:val="28"/>
          <w:szCs w:val="28"/>
          <w:shd w:val="clear" w:color="auto" w:fill="FFFFFF"/>
        </w:rPr>
        <w:t xml:space="preserve">порядке, </w:t>
      </w:r>
      <w:r w:rsidRPr="00C16FA4">
        <w:rPr>
          <w:rFonts w:eastAsia="Times New Roman"/>
          <w:color w:val="auto"/>
          <w:sz w:val="28"/>
          <w:szCs w:val="28"/>
          <w:shd w:val="clear" w:color="auto" w:fill="FFFFFF"/>
        </w:rPr>
        <w:t xml:space="preserve">предусмотренном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C16FA4">
        <w:rPr>
          <w:rFonts w:eastAsia="Times New Roman"/>
          <w:color w:val="auto"/>
          <w:sz w:val="28"/>
          <w:szCs w:val="28"/>
          <w:shd w:val="clear" w:color="auto" w:fill="FFFFFF"/>
        </w:rPr>
        <w:t>.</w:t>
      </w:r>
    </w:p>
    <w:p w14:paraId="21012D4C" w14:textId="77777777" w:rsidR="002334A9" w:rsidRPr="00C16FA4" w:rsidRDefault="002334A9" w:rsidP="00DC0D95">
      <w:pPr>
        <w:pStyle w:val="VL0"/>
        <w:numPr>
          <w:ilvl w:val="1"/>
          <w:numId w:val="23"/>
        </w:numPr>
        <w:tabs>
          <w:tab w:val="left" w:pos="1418"/>
        </w:tabs>
        <w:spacing w:before="0"/>
        <w:ind w:left="0" w:firstLine="567"/>
        <w:rPr>
          <w:rFonts w:cs="Calibri"/>
          <w:color w:val="auto"/>
          <w:spacing w:val="-4"/>
          <w:sz w:val="28"/>
          <w:szCs w:val="28"/>
        </w:rPr>
      </w:pPr>
      <w:r w:rsidRPr="00C16FA4">
        <w:rPr>
          <w:rFonts w:cs="Calibri"/>
          <w:color w:val="auto"/>
          <w:spacing w:val="-4"/>
          <w:sz w:val="28"/>
          <w:szCs w:val="28"/>
        </w:rPr>
        <w:t xml:space="preserve">Если Стороны не урегулировали спор, разногласия или претензию, вытекающие из Контракта или </w:t>
      </w:r>
      <w:r>
        <w:rPr>
          <w:rFonts w:cs="Calibri"/>
          <w:color w:val="auto"/>
          <w:spacing w:val="-4"/>
          <w:sz w:val="28"/>
          <w:szCs w:val="28"/>
        </w:rPr>
        <w:t>связанные с ним</w:t>
      </w:r>
      <w:r w:rsidRPr="00C16FA4">
        <w:rPr>
          <w:rFonts w:cs="Calibri"/>
          <w:color w:val="auto"/>
          <w:spacing w:val="-4"/>
          <w:sz w:val="28"/>
          <w:szCs w:val="28"/>
        </w:rPr>
        <w:t>, в том числе касающиеся его нарушения, прекращения или недействительности, в течение ____ (_____) ____ с момента направления первой претензии, то спор может быть передан на разрешение в арбитражный суд субъекта Российской Федерации по месту нахождения Заказчика</w:t>
      </w:r>
      <w:r>
        <w:rPr>
          <w:rFonts w:cs="Calibri"/>
          <w:color w:val="auto"/>
          <w:spacing w:val="-4"/>
          <w:sz w:val="28"/>
          <w:szCs w:val="28"/>
        </w:rPr>
        <w:t>.</w:t>
      </w:r>
    </w:p>
    <w:p w14:paraId="45337448" w14:textId="01FC907C" w:rsidR="009658AB" w:rsidRDefault="009658AB" w:rsidP="00DC0D95">
      <w:pPr>
        <w:pStyle w:val="VL0"/>
        <w:numPr>
          <w:ilvl w:val="1"/>
          <w:numId w:val="23"/>
        </w:numPr>
        <w:tabs>
          <w:tab w:val="left" w:pos="1418"/>
        </w:tabs>
        <w:spacing w:before="0"/>
        <w:ind w:left="0" w:firstLine="567"/>
        <w:rPr>
          <w:rFonts w:cs="Calibri"/>
          <w:color w:val="auto"/>
          <w:spacing w:val="-4"/>
          <w:sz w:val="28"/>
          <w:szCs w:val="28"/>
        </w:rPr>
      </w:pPr>
      <w:r w:rsidRPr="00521DC0">
        <w:rPr>
          <w:rFonts w:cs="Calibri"/>
          <w:color w:val="auto"/>
          <w:spacing w:val="-4"/>
          <w:sz w:val="28"/>
          <w:szCs w:val="28"/>
        </w:rPr>
        <w:t xml:space="preserve">К Контракту подлежит применению </w:t>
      </w:r>
      <w:r w:rsidR="00147D02">
        <w:rPr>
          <w:rFonts w:cs="Calibri"/>
          <w:color w:val="auto"/>
          <w:spacing w:val="-4"/>
          <w:sz w:val="28"/>
          <w:szCs w:val="28"/>
        </w:rPr>
        <w:t>законодательство</w:t>
      </w:r>
      <w:r w:rsidR="00147D02" w:rsidRPr="00521DC0">
        <w:rPr>
          <w:rFonts w:cs="Calibri"/>
          <w:color w:val="auto"/>
          <w:spacing w:val="-4"/>
          <w:sz w:val="28"/>
          <w:szCs w:val="28"/>
        </w:rPr>
        <w:t xml:space="preserve"> </w:t>
      </w:r>
      <w:r w:rsidRPr="00521DC0">
        <w:rPr>
          <w:rFonts w:cs="Calibri"/>
          <w:color w:val="auto"/>
          <w:spacing w:val="-4"/>
          <w:sz w:val="28"/>
          <w:szCs w:val="28"/>
        </w:rPr>
        <w:t>Российской Федерации.</w:t>
      </w:r>
    </w:p>
    <w:p w14:paraId="6200C66C" w14:textId="77777777" w:rsidR="000E6A14" w:rsidRDefault="000E6A14" w:rsidP="00DC0D95">
      <w:pPr>
        <w:pStyle w:val="1"/>
        <w:keepNext/>
        <w:keepLines/>
        <w:numPr>
          <w:ilvl w:val="0"/>
          <w:numId w:val="23"/>
        </w:numPr>
        <w:tabs>
          <w:tab w:val="clear" w:pos="4677"/>
          <w:tab w:val="clear" w:pos="9355"/>
        </w:tabs>
        <w:spacing w:before="480" w:after="240"/>
        <w:ind w:left="0" w:firstLine="567"/>
        <w:jc w:val="center"/>
        <w:rPr>
          <w:rFonts w:ascii="Times New Roman" w:hAnsi="Times New Roman" w:cs="Times New Roman"/>
          <w:b/>
          <w:bCs/>
          <w:noProof w:val="0"/>
          <w:color w:val="auto"/>
          <w:sz w:val="28"/>
          <w:szCs w:val="28"/>
        </w:rPr>
      </w:pPr>
      <w:r w:rsidRPr="000E6A14">
        <w:rPr>
          <w:rFonts w:ascii="Times New Roman" w:hAnsi="Times New Roman" w:cs="Times New Roman"/>
          <w:b/>
          <w:bCs/>
          <w:noProof w:val="0"/>
          <w:color w:val="auto"/>
          <w:sz w:val="28"/>
          <w:szCs w:val="28"/>
        </w:rPr>
        <w:t>Уступка права требования по Контракту</w:t>
      </w:r>
    </w:p>
    <w:p w14:paraId="52C8F606" w14:textId="513F9261" w:rsidR="000E6A14" w:rsidRPr="000E6A14" w:rsidRDefault="00FD67AB" w:rsidP="00FD67AB">
      <w:pPr>
        <w:pStyle w:val="VL0"/>
        <w:numPr>
          <w:ilvl w:val="1"/>
          <w:numId w:val="23"/>
        </w:numPr>
        <w:tabs>
          <w:tab w:val="left" w:pos="1418"/>
        </w:tabs>
        <w:spacing w:before="0"/>
        <w:ind w:left="0" w:firstLine="567"/>
      </w:pPr>
      <w:r w:rsidRPr="00FD67AB">
        <w:rPr>
          <w:rFonts w:ascii="Times New Roman" w:hAnsi="Times New Roman"/>
          <w:color w:val="auto"/>
          <w:sz w:val="28"/>
          <w:szCs w:val="28"/>
        </w:rPr>
        <w:t>Стороны не вправе уступить требования друг к другу по настоящему Контракту в соответствии с законодательством Российской Федерации.</w:t>
      </w:r>
    </w:p>
    <w:p w14:paraId="02932764" w14:textId="77777777" w:rsidR="00412520" w:rsidRPr="000E0102" w:rsidRDefault="00412520" w:rsidP="00625B21">
      <w:pPr>
        <w:pStyle w:val="1"/>
        <w:keepNext/>
        <w:keepLines/>
        <w:numPr>
          <w:ilvl w:val="0"/>
          <w:numId w:val="23"/>
        </w:numPr>
        <w:tabs>
          <w:tab w:val="clear" w:pos="4677"/>
          <w:tab w:val="clear" w:pos="9355"/>
        </w:tabs>
        <w:spacing w:before="480" w:after="240"/>
        <w:ind w:left="0" w:firstLine="567"/>
        <w:jc w:val="center"/>
        <w:rPr>
          <w:rFonts w:asciiTheme="minorHAnsi" w:hAnsiTheme="minorHAnsi" w:cstheme="minorHAnsi"/>
          <w:b/>
          <w:color w:val="auto"/>
          <w:sz w:val="28"/>
          <w:szCs w:val="28"/>
        </w:rPr>
      </w:pPr>
      <w:r w:rsidRPr="000E0102">
        <w:rPr>
          <w:rFonts w:asciiTheme="minorHAnsi" w:hAnsiTheme="minorHAnsi" w:cstheme="minorHAnsi"/>
          <w:b/>
          <w:color w:val="auto"/>
          <w:sz w:val="28"/>
          <w:szCs w:val="28"/>
        </w:rPr>
        <w:t>Обстоятельства непреодолимой силы</w:t>
      </w:r>
    </w:p>
    <w:p w14:paraId="625AC752" w14:textId="77777777" w:rsidR="00412520" w:rsidRPr="000E0102" w:rsidRDefault="00412520" w:rsidP="00625B21">
      <w:pPr>
        <w:pStyle w:val="VL0"/>
        <w:numPr>
          <w:ilvl w:val="1"/>
          <w:numId w:val="23"/>
        </w:numPr>
        <w:tabs>
          <w:tab w:val="left" w:pos="1418"/>
        </w:tabs>
        <w:spacing w:before="0"/>
        <w:ind w:left="0" w:firstLine="567"/>
        <w:rPr>
          <w:rFonts w:cstheme="minorHAnsi"/>
          <w:color w:val="auto"/>
          <w:sz w:val="28"/>
          <w:szCs w:val="28"/>
        </w:rPr>
      </w:pPr>
      <w:r w:rsidRPr="000E0102">
        <w:rPr>
          <w:rFonts w:cstheme="minorHAnsi"/>
          <w:color w:val="auto"/>
          <w:sz w:val="28"/>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4F9D8422" w14:textId="77777777" w:rsidR="00412520" w:rsidRPr="000E0102" w:rsidRDefault="00412520" w:rsidP="00625B21">
      <w:pPr>
        <w:pStyle w:val="VL0"/>
        <w:numPr>
          <w:ilvl w:val="1"/>
          <w:numId w:val="23"/>
        </w:numPr>
        <w:tabs>
          <w:tab w:val="left" w:pos="1418"/>
        </w:tabs>
        <w:spacing w:before="0"/>
        <w:ind w:left="0" w:firstLine="567"/>
        <w:rPr>
          <w:rFonts w:cstheme="minorHAnsi"/>
          <w:color w:val="auto"/>
          <w:sz w:val="28"/>
          <w:szCs w:val="28"/>
        </w:rPr>
      </w:pPr>
      <w:r w:rsidRPr="000E0102">
        <w:rPr>
          <w:rFonts w:cstheme="minorHAnsi"/>
          <w:color w:val="auto"/>
          <w:sz w:val="28"/>
          <w:szCs w:val="28"/>
        </w:rPr>
        <w:t xml:space="preserve">К обстоятельствам непреодолимой силы, в частности, не относится резкое повышение или понижение температур наружного воздуха, атмосферного давления; атмосферные осадки в виде снега, дождя, града; пожар, возникший по причинам, отличным от природных явлений стихийного характера, а также пожар, произошедший вследствие поджога, а также изменение финансово-экономической ситуации в стране или в мире, </w:t>
      </w:r>
      <w:r w:rsidRPr="000E0102">
        <w:rPr>
          <w:rFonts w:cstheme="minorHAnsi"/>
          <w:color w:val="auto"/>
          <w:sz w:val="28"/>
          <w:szCs w:val="28"/>
        </w:rPr>
        <w:lastRenderedPageBreak/>
        <w:t>изме</w:t>
      </w:r>
      <w:r w:rsidR="00907164">
        <w:rPr>
          <w:rFonts w:cstheme="minorHAnsi"/>
          <w:color w:val="auto"/>
          <w:sz w:val="28"/>
          <w:szCs w:val="28"/>
        </w:rPr>
        <w:t xml:space="preserve">нения курсов валют, забастовка </w:t>
      </w:r>
      <w:r w:rsidR="008D2E51" w:rsidRPr="00D010BA">
        <w:rPr>
          <w:rFonts w:cstheme="minorHAnsi"/>
          <w:color w:val="auto"/>
          <w:sz w:val="28"/>
          <w:szCs w:val="28"/>
        </w:rPr>
        <w:t>работников</w:t>
      </w:r>
      <w:r w:rsidRPr="000E0102">
        <w:rPr>
          <w:rFonts w:cstheme="minorHAnsi"/>
          <w:color w:val="auto"/>
          <w:sz w:val="28"/>
          <w:szCs w:val="28"/>
        </w:rPr>
        <w:t xml:space="preserve"> </w:t>
      </w:r>
      <w:r w:rsidR="00907164">
        <w:rPr>
          <w:rFonts w:cstheme="minorHAnsi"/>
          <w:color w:val="auto"/>
          <w:sz w:val="28"/>
          <w:szCs w:val="28"/>
        </w:rPr>
        <w:t>Поставщика</w:t>
      </w:r>
      <w:r w:rsidRPr="000E0102">
        <w:rPr>
          <w:rFonts w:cstheme="minorHAnsi"/>
          <w:color w:val="auto"/>
          <w:sz w:val="28"/>
          <w:szCs w:val="28"/>
        </w:rPr>
        <w:t xml:space="preserve"> или привлеченных им лиц, </w:t>
      </w:r>
      <w:r w:rsidR="008D2E51" w:rsidRPr="00D010BA">
        <w:rPr>
          <w:rFonts w:cstheme="minorHAnsi"/>
          <w:sz w:val="28"/>
          <w:szCs w:val="28"/>
        </w:rPr>
        <w:t>работников</w:t>
      </w:r>
      <w:r w:rsidRPr="00F33FF6">
        <w:rPr>
          <w:rFonts w:cstheme="minorHAnsi"/>
          <w:color w:val="auto"/>
          <w:sz w:val="28"/>
          <w:szCs w:val="28"/>
        </w:rPr>
        <w:t xml:space="preserve"> </w:t>
      </w:r>
      <w:r w:rsidRPr="000E0102">
        <w:rPr>
          <w:rFonts w:cstheme="minorHAnsi"/>
          <w:color w:val="auto"/>
          <w:sz w:val="28"/>
          <w:szCs w:val="28"/>
        </w:rPr>
        <w:t xml:space="preserve">Заказчика, неисполнение обязательств контрагентами </w:t>
      </w:r>
      <w:r w:rsidR="00907164">
        <w:rPr>
          <w:rFonts w:cstheme="minorHAnsi"/>
          <w:color w:val="auto"/>
          <w:sz w:val="28"/>
          <w:szCs w:val="28"/>
        </w:rPr>
        <w:t>Поставщика</w:t>
      </w:r>
      <w:r w:rsidRPr="000E0102">
        <w:rPr>
          <w:rFonts w:cstheme="minorHAnsi"/>
          <w:color w:val="auto"/>
          <w:sz w:val="28"/>
          <w:szCs w:val="28"/>
        </w:rPr>
        <w:t xml:space="preserve">, любые противоправные действия третьих лиц, предписания органов государственной власти или органов местного самоуправления (в том числе не соответствующие </w:t>
      </w:r>
      <w:r w:rsidR="00985B59">
        <w:rPr>
          <w:rFonts w:cstheme="minorHAnsi"/>
          <w:sz w:val="28"/>
          <w:szCs w:val="28"/>
        </w:rPr>
        <w:t>законодательству</w:t>
      </w:r>
      <w:r w:rsidR="00985B59">
        <w:rPr>
          <w:rFonts w:cstheme="minorHAnsi"/>
          <w:spacing w:val="-4"/>
          <w:sz w:val="28"/>
          <w:szCs w:val="28"/>
        </w:rPr>
        <w:t xml:space="preserve"> Российской Федерации</w:t>
      </w:r>
      <w:r w:rsidRPr="000E0102">
        <w:rPr>
          <w:rFonts w:cstheme="minorHAnsi"/>
          <w:color w:val="auto"/>
          <w:sz w:val="28"/>
          <w:szCs w:val="28"/>
        </w:rPr>
        <w:t>), не обусловленные введением военного или чрезвычайного положения, а также любые иные подобные обстоятельства.</w:t>
      </w:r>
    </w:p>
    <w:p w14:paraId="68E2FA0B" w14:textId="77777777" w:rsidR="00412520" w:rsidRPr="000E0102" w:rsidRDefault="00412520" w:rsidP="00625B21">
      <w:pPr>
        <w:pStyle w:val="VL0"/>
        <w:numPr>
          <w:ilvl w:val="1"/>
          <w:numId w:val="23"/>
        </w:numPr>
        <w:tabs>
          <w:tab w:val="left" w:pos="1418"/>
        </w:tabs>
        <w:spacing w:before="0"/>
        <w:ind w:left="0" w:firstLine="567"/>
        <w:rPr>
          <w:rFonts w:cstheme="minorHAnsi"/>
          <w:color w:val="auto"/>
          <w:sz w:val="28"/>
          <w:szCs w:val="28"/>
        </w:rPr>
      </w:pPr>
      <w:r w:rsidRPr="000E0102">
        <w:rPr>
          <w:rFonts w:cstheme="minorHAnsi"/>
          <w:color w:val="auto"/>
          <w:spacing w:val="-4"/>
          <w:sz w:val="28"/>
          <w:szCs w:val="28"/>
        </w:rPr>
        <w:t xml:space="preserve">Сторона, подвергшаяся действию непреодолимой силы, должна незамедлительно известить </w:t>
      </w:r>
      <w:r w:rsidRPr="000E0102">
        <w:rPr>
          <w:rFonts w:cstheme="minorHAnsi"/>
          <w:color w:val="auto"/>
          <w:sz w:val="28"/>
          <w:szCs w:val="28"/>
        </w:rPr>
        <w:t>другую</w:t>
      </w:r>
      <w:r w:rsidRPr="000E0102">
        <w:rPr>
          <w:rFonts w:cstheme="minorHAnsi"/>
          <w:color w:val="auto"/>
          <w:spacing w:val="-4"/>
          <w:sz w:val="28"/>
          <w:szCs w:val="28"/>
        </w:rPr>
        <w:t xml:space="preserve"> Сторону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Стороне по ее требованию выданные уполномоченным органом или организациями документы, подтверждающие действие обстоятельств непреодолимой силы.</w:t>
      </w:r>
    </w:p>
    <w:p w14:paraId="669F7533" w14:textId="77777777" w:rsidR="00412520" w:rsidRPr="000E0102" w:rsidRDefault="00412520" w:rsidP="00625B21">
      <w:pPr>
        <w:pStyle w:val="VL0"/>
        <w:numPr>
          <w:ilvl w:val="1"/>
          <w:numId w:val="23"/>
        </w:numPr>
        <w:tabs>
          <w:tab w:val="left" w:pos="1418"/>
        </w:tabs>
        <w:spacing w:before="0"/>
        <w:ind w:left="0" w:firstLine="567"/>
        <w:rPr>
          <w:rFonts w:cstheme="minorHAnsi"/>
          <w:color w:val="auto"/>
          <w:sz w:val="28"/>
          <w:szCs w:val="28"/>
        </w:rPr>
      </w:pPr>
      <w:r w:rsidRPr="000E0102">
        <w:rPr>
          <w:rFonts w:cstheme="minorHAnsi"/>
          <w:color w:val="auto"/>
          <w:sz w:val="28"/>
          <w:szCs w:val="28"/>
        </w:rPr>
        <w:t>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0E601360" w14:textId="77777777" w:rsidR="00412520" w:rsidRDefault="00412520" w:rsidP="00625B21">
      <w:pPr>
        <w:pStyle w:val="VL0"/>
        <w:numPr>
          <w:ilvl w:val="1"/>
          <w:numId w:val="23"/>
        </w:numPr>
        <w:tabs>
          <w:tab w:val="left" w:pos="1418"/>
        </w:tabs>
        <w:spacing w:before="0"/>
        <w:ind w:left="0" w:firstLine="567"/>
        <w:rPr>
          <w:rFonts w:cstheme="minorHAnsi"/>
          <w:sz w:val="28"/>
          <w:szCs w:val="28"/>
        </w:rPr>
      </w:pPr>
      <w:r w:rsidRPr="00B4498D">
        <w:t xml:space="preserve"> </w:t>
      </w:r>
      <w:r w:rsidRPr="00B4498D">
        <w:rPr>
          <w:rFonts w:cstheme="minorHAnsi"/>
          <w:sz w:val="28"/>
          <w:szCs w:val="28"/>
        </w:rPr>
        <w:t>В случае если: (i) обстоятельства непреодолимой силы продолжаются более 3 (трех) месяцев; или (</w:t>
      </w:r>
      <w:proofErr w:type="spellStart"/>
      <w:r w:rsidRPr="00B4498D">
        <w:rPr>
          <w:rFonts w:cstheme="minorHAnsi"/>
          <w:sz w:val="28"/>
          <w:szCs w:val="28"/>
        </w:rPr>
        <w:t>ii</w:t>
      </w:r>
      <w:proofErr w:type="spellEnd"/>
      <w:r w:rsidRPr="00B4498D">
        <w:rPr>
          <w:rFonts w:cstheme="minorHAnsi"/>
          <w:sz w:val="28"/>
          <w:szCs w:val="28"/>
        </w:rPr>
        <w:t>) разумно предположить, что обстоятельства непреодолимой силы продолжатся более 3 (трех) месяцев, то:</w:t>
      </w:r>
    </w:p>
    <w:p w14:paraId="16D4084B" w14:textId="77777777" w:rsidR="00412520" w:rsidRDefault="00412520" w:rsidP="00625B21">
      <w:pPr>
        <w:pStyle w:val="VL0"/>
        <w:numPr>
          <w:ilvl w:val="2"/>
          <w:numId w:val="23"/>
        </w:numPr>
        <w:tabs>
          <w:tab w:val="left" w:pos="1418"/>
        </w:tabs>
        <w:spacing w:before="0"/>
        <w:ind w:left="0" w:firstLine="567"/>
        <w:rPr>
          <w:rFonts w:cstheme="minorHAnsi"/>
          <w:sz w:val="28"/>
          <w:szCs w:val="28"/>
        </w:rPr>
      </w:pPr>
      <w:r w:rsidRPr="00B4498D">
        <w:rPr>
          <w:rFonts w:cstheme="minorHAnsi"/>
          <w:sz w:val="28"/>
          <w:szCs w:val="28"/>
        </w:rPr>
        <w:t xml:space="preserve">Стороны незамедлительно приступают к переговорам и согласуют изменения в настоящий </w:t>
      </w:r>
      <w:r>
        <w:rPr>
          <w:rFonts w:cstheme="minorHAnsi"/>
          <w:sz w:val="28"/>
          <w:szCs w:val="28"/>
        </w:rPr>
        <w:t>Контракт</w:t>
      </w:r>
      <w:r w:rsidRPr="00B4498D">
        <w:rPr>
          <w:rFonts w:cstheme="minorHAnsi"/>
          <w:sz w:val="28"/>
          <w:szCs w:val="28"/>
        </w:rPr>
        <w:t xml:space="preserve">, вносимые путем заключения </w:t>
      </w:r>
      <w:r>
        <w:rPr>
          <w:rFonts w:cstheme="minorHAnsi"/>
          <w:sz w:val="28"/>
          <w:szCs w:val="28"/>
        </w:rPr>
        <w:t>д</w:t>
      </w:r>
      <w:r w:rsidRPr="00B4498D">
        <w:rPr>
          <w:rFonts w:cstheme="minorHAnsi"/>
          <w:sz w:val="28"/>
          <w:szCs w:val="28"/>
        </w:rPr>
        <w:t xml:space="preserve">ополнительного соглашения к настоящему </w:t>
      </w:r>
      <w:r>
        <w:rPr>
          <w:rFonts w:cstheme="minorHAnsi"/>
          <w:sz w:val="28"/>
          <w:szCs w:val="28"/>
        </w:rPr>
        <w:t>Контракт</w:t>
      </w:r>
      <w:r w:rsidRPr="00B4498D">
        <w:rPr>
          <w:rFonts w:cstheme="minorHAnsi"/>
          <w:sz w:val="28"/>
          <w:szCs w:val="28"/>
        </w:rPr>
        <w:t xml:space="preserve">у, которые необходимы Сторонам для продолжения выполнения своих обязательств по настоящему </w:t>
      </w:r>
      <w:r>
        <w:rPr>
          <w:rFonts w:cstheme="minorHAnsi"/>
          <w:sz w:val="28"/>
          <w:szCs w:val="28"/>
        </w:rPr>
        <w:t>Контракт</w:t>
      </w:r>
      <w:r w:rsidRPr="00B4498D">
        <w:rPr>
          <w:rFonts w:cstheme="minorHAnsi"/>
          <w:sz w:val="28"/>
          <w:szCs w:val="28"/>
        </w:rPr>
        <w:t>у в порядке, по возможности максимально приближенном к первоначально предусмотренному порядку.</w:t>
      </w:r>
    </w:p>
    <w:p w14:paraId="5F4EE47C" w14:textId="77777777" w:rsidR="00412520" w:rsidRPr="00B4498D" w:rsidRDefault="00412520" w:rsidP="00625B21">
      <w:pPr>
        <w:pStyle w:val="VL0"/>
        <w:numPr>
          <w:ilvl w:val="2"/>
          <w:numId w:val="23"/>
        </w:numPr>
        <w:tabs>
          <w:tab w:val="left" w:pos="1418"/>
        </w:tabs>
        <w:spacing w:before="0"/>
        <w:ind w:left="0" w:firstLine="567"/>
        <w:rPr>
          <w:rFonts w:cstheme="minorHAnsi"/>
          <w:sz w:val="28"/>
          <w:szCs w:val="28"/>
        </w:rPr>
      </w:pPr>
      <w:r w:rsidRPr="00B4498D">
        <w:rPr>
          <w:rFonts w:cstheme="minorHAnsi"/>
          <w:sz w:val="28"/>
          <w:szCs w:val="28"/>
        </w:rPr>
        <w:t xml:space="preserve">В случае </w:t>
      </w:r>
      <w:proofErr w:type="spellStart"/>
      <w:r w:rsidRPr="00B4498D">
        <w:rPr>
          <w:rFonts w:cstheme="minorHAnsi"/>
          <w:sz w:val="28"/>
          <w:szCs w:val="28"/>
        </w:rPr>
        <w:t>незаключения</w:t>
      </w:r>
      <w:proofErr w:type="spellEnd"/>
      <w:r w:rsidRPr="00B4498D">
        <w:rPr>
          <w:rFonts w:cstheme="minorHAnsi"/>
          <w:sz w:val="28"/>
          <w:szCs w:val="28"/>
        </w:rPr>
        <w:t xml:space="preserve"> указанного </w:t>
      </w:r>
      <w:r>
        <w:rPr>
          <w:rFonts w:cstheme="minorHAnsi"/>
          <w:sz w:val="28"/>
          <w:szCs w:val="28"/>
        </w:rPr>
        <w:t>д</w:t>
      </w:r>
      <w:r w:rsidRPr="00B4498D">
        <w:rPr>
          <w:rFonts w:cstheme="minorHAnsi"/>
          <w:sz w:val="28"/>
          <w:szCs w:val="28"/>
        </w:rPr>
        <w:t xml:space="preserve">ополнительного соглашения к настоящему </w:t>
      </w:r>
      <w:r>
        <w:rPr>
          <w:rFonts w:cstheme="minorHAnsi"/>
          <w:sz w:val="28"/>
          <w:szCs w:val="28"/>
        </w:rPr>
        <w:t>Контракту</w:t>
      </w:r>
      <w:r w:rsidRPr="00B4498D">
        <w:rPr>
          <w:rFonts w:cstheme="minorHAnsi"/>
          <w:sz w:val="28"/>
          <w:szCs w:val="28"/>
        </w:rPr>
        <w:t xml:space="preserve"> в течение 90 (девяноста) дней со дня уведомления одной Стороной о наступлении </w:t>
      </w:r>
      <w:r>
        <w:rPr>
          <w:rFonts w:cstheme="minorHAnsi"/>
          <w:sz w:val="28"/>
          <w:szCs w:val="28"/>
        </w:rPr>
        <w:t>о</w:t>
      </w:r>
      <w:r w:rsidRPr="00B4498D">
        <w:rPr>
          <w:rFonts w:cstheme="minorHAnsi"/>
          <w:sz w:val="28"/>
          <w:szCs w:val="28"/>
        </w:rPr>
        <w:t xml:space="preserve">бстоятельств непреодолимой силы другой Стороны, любая Сторона будет вправе в одностороннем внесудебном порядке отказаться от исполнения настоящего </w:t>
      </w:r>
      <w:r>
        <w:rPr>
          <w:rFonts w:cstheme="minorHAnsi"/>
          <w:sz w:val="28"/>
          <w:szCs w:val="28"/>
        </w:rPr>
        <w:t>Контракт</w:t>
      </w:r>
      <w:r w:rsidRPr="00B4498D">
        <w:rPr>
          <w:rFonts w:cstheme="minorHAnsi"/>
          <w:sz w:val="28"/>
          <w:szCs w:val="28"/>
        </w:rPr>
        <w:t>а.</w:t>
      </w:r>
    </w:p>
    <w:p w14:paraId="70A04E92" w14:textId="77777777" w:rsidR="00521DC0" w:rsidRPr="00521DC0" w:rsidRDefault="00521DC0" w:rsidP="00DC0D95">
      <w:pPr>
        <w:pStyle w:val="1"/>
        <w:keepNext/>
        <w:keepLines/>
        <w:numPr>
          <w:ilvl w:val="0"/>
          <w:numId w:val="23"/>
        </w:numPr>
        <w:tabs>
          <w:tab w:val="clear" w:pos="4677"/>
          <w:tab w:val="clear" w:pos="9355"/>
        </w:tabs>
        <w:spacing w:before="240" w:after="240"/>
        <w:ind w:left="0" w:firstLine="567"/>
        <w:jc w:val="center"/>
        <w:rPr>
          <w:rFonts w:ascii="Times New Roman" w:hAnsi="Times New Roman" w:cs="Times New Roman"/>
          <w:b/>
          <w:bCs/>
          <w:noProof w:val="0"/>
          <w:color w:val="auto"/>
          <w:sz w:val="28"/>
          <w:szCs w:val="28"/>
        </w:rPr>
      </w:pPr>
      <w:r w:rsidRPr="00521DC0">
        <w:rPr>
          <w:rFonts w:ascii="Times New Roman" w:hAnsi="Times New Roman" w:cs="Times New Roman"/>
          <w:b/>
          <w:bCs/>
          <w:noProof w:val="0"/>
          <w:color w:val="auto"/>
          <w:sz w:val="28"/>
          <w:szCs w:val="28"/>
        </w:rPr>
        <w:t>Прочие условия</w:t>
      </w:r>
    </w:p>
    <w:p w14:paraId="50F33BF6" w14:textId="77777777" w:rsidR="00521DC0" w:rsidRPr="00377A7A" w:rsidRDefault="00521DC0" w:rsidP="008F26C3">
      <w:pPr>
        <w:pStyle w:val="VL0"/>
        <w:numPr>
          <w:ilvl w:val="1"/>
          <w:numId w:val="23"/>
        </w:numPr>
        <w:tabs>
          <w:tab w:val="left" w:pos="1418"/>
        </w:tabs>
        <w:spacing w:before="0"/>
        <w:ind w:left="0" w:firstLine="567"/>
        <w:rPr>
          <w:rFonts w:cs="Calibri"/>
          <w:spacing w:val="-4"/>
          <w:sz w:val="28"/>
          <w:szCs w:val="28"/>
        </w:rPr>
      </w:pPr>
      <w:r w:rsidRPr="00377A7A">
        <w:rPr>
          <w:rFonts w:cs="Calibri"/>
          <w:spacing w:val="-4"/>
          <w:sz w:val="28"/>
          <w:szCs w:val="28"/>
        </w:rPr>
        <w:t>Вся переписка, документация, а также переговоры по Контракту должны вестись на русском языке.</w:t>
      </w:r>
    </w:p>
    <w:p w14:paraId="1E502F33" w14:textId="77777777" w:rsidR="00521DC0" w:rsidRPr="00377A7A" w:rsidRDefault="00521DC0" w:rsidP="008F26C3">
      <w:pPr>
        <w:pStyle w:val="VL0"/>
        <w:numPr>
          <w:ilvl w:val="1"/>
          <w:numId w:val="23"/>
        </w:numPr>
        <w:tabs>
          <w:tab w:val="left" w:pos="1418"/>
        </w:tabs>
        <w:spacing w:before="0"/>
        <w:ind w:left="0" w:firstLine="567"/>
        <w:rPr>
          <w:rFonts w:cs="Calibri"/>
          <w:spacing w:val="-4"/>
          <w:sz w:val="28"/>
          <w:szCs w:val="28"/>
        </w:rPr>
      </w:pPr>
      <w:r w:rsidRPr="00377A7A">
        <w:rPr>
          <w:rFonts w:cs="Calibri"/>
          <w:spacing w:val="-4"/>
          <w:sz w:val="28"/>
          <w:szCs w:val="28"/>
        </w:rPr>
        <w:t>Любые уведомления, запросы, требования, согласия, согласования, ответы и иная корреспонденция, которые должны быть сделаны или переданы одной Стороной другой Стороне по Контракту, должны быть сделаны в письменной форме.</w:t>
      </w:r>
    </w:p>
    <w:p w14:paraId="052F8169" w14:textId="77777777" w:rsidR="00521DC0" w:rsidRPr="00377A7A" w:rsidRDefault="00521DC0" w:rsidP="008F26C3">
      <w:pPr>
        <w:pStyle w:val="VL0"/>
        <w:numPr>
          <w:ilvl w:val="1"/>
          <w:numId w:val="23"/>
        </w:numPr>
        <w:tabs>
          <w:tab w:val="left" w:pos="1418"/>
        </w:tabs>
        <w:spacing w:before="0"/>
        <w:ind w:left="0" w:firstLine="567"/>
        <w:rPr>
          <w:rFonts w:cs="Calibri"/>
          <w:spacing w:val="-4"/>
          <w:sz w:val="28"/>
          <w:szCs w:val="28"/>
        </w:rPr>
      </w:pPr>
      <w:r w:rsidRPr="00377A7A">
        <w:rPr>
          <w:rFonts w:cs="Calibri"/>
          <w:spacing w:val="-4"/>
          <w:sz w:val="28"/>
          <w:szCs w:val="28"/>
        </w:rPr>
        <w:t xml:space="preserve">Если иное не предусмотрено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Pr="00377A7A">
        <w:rPr>
          <w:rFonts w:cs="Calibri"/>
          <w:spacing w:val="-4"/>
          <w:sz w:val="28"/>
          <w:szCs w:val="28"/>
        </w:rPr>
        <w:t xml:space="preserve">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письмом с объявленной </w:t>
      </w:r>
      <w:r w:rsidRPr="00377A7A">
        <w:rPr>
          <w:rFonts w:cs="Calibri"/>
          <w:spacing w:val="-4"/>
          <w:sz w:val="28"/>
          <w:szCs w:val="28"/>
        </w:rPr>
        <w:lastRenderedPageBreak/>
        <w:t>ценностью с уведомлением о его вручении и описью вложения на адрес соответствующей Стороны (указанный в Контракте), или на другой адрес, о котором другая Сторона будет уведомлена заблаговременно.</w:t>
      </w:r>
    </w:p>
    <w:p w14:paraId="0A84505F" w14:textId="77777777" w:rsidR="00521DC0" w:rsidRPr="00377A7A" w:rsidRDefault="00521DC0" w:rsidP="008F26C3">
      <w:pPr>
        <w:pStyle w:val="VL0"/>
        <w:numPr>
          <w:ilvl w:val="1"/>
          <w:numId w:val="23"/>
        </w:numPr>
        <w:tabs>
          <w:tab w:val="left" w:pos="1418"/>
        </w:tabs>
        <w:spacing w:before="0"/>
        <w:ind w:left="0" w:firstLine="567"/>
        <w:rPr>
          <w:rFonts w:cs="Calibri"/>
          <w:spacing w:val="-4"/>
          <w:sz w:val="28"/>
          <w:szCs w:val="28"/>
        </w:rPr>
      </w:pPr>
      <w:r w:rsidRPr="00377A7A">
        <w:rPr>
          <w:rFonts w:cs="Calibri"/>
          <w:spacing w:val="-4"/>
          <w:sz w:val="28"/>
          <w:szCs w:val="28"/>
        </w:rPr>
        <w:t>Корреспонденция считается доставленной Стороне также в случаях, если:</w:t>
      </w:r>
    </w:p>
    <w:p w14:paraId="110BFAF8" w14:textId="77777777" w:rsidR="00521DC0" w:rsidRPr="00377A7A" w:rsidRDefault="009757CF" w:rsidP="00DC0D95">
      <w:pPr>
        <w:pStyle w:val="VL0"/>
        <w:numPr>
          <w:ilvl w:val="2"/>
          <w:numId w:val="23"/>
        </w:numPr>
        <w:tabs>
          <w:tab w:val="left" w:pos="1418"/>
        </w:tabs>
        <w:spacing w:before="0"/>
        <w:ind w:left="0" w:firstLine="567"/>
        <w:rPr>
          <w:rFonts w:cs="Calibri"/>
          <w:spacing w:val="-4"/>
          <w:sz w:val="28"/>
          <w:szCs w:val="28"/>
        </w:rPr>
      </w:pPr>
      <w:r w:rsidRPr="00377A7A">
        <w:rPr>
          <w:rFonts w:cs="Calibri"/>
          <w:spacing w:val="-4"/>
          <w:sz w:val="28"/>
          <w:szCs w:val="28"/>
          <w:lang w:val="en-US"/>
        </w:rPr>
        <w:t>C</w:t>
      </w:r>
      <w:proofErr w:type="spellStart"/>
      <w:r w:rsidRPr="00377A7A">
        <w:rPr>
          <w:rFonts w:cs="Calibri"/>
          <w:spacing w:val="-4"/>
          <w:sz w:val="28"/>
          <w:szCs w:val="28"/>
        </w:rPr>
        <w:t>торона</w:t>
      </w:r>
      <w:proofErr w:type="spellEnd"/>
      <w:r w:rsidRPr="00377A7A">
        <w:rPr>
          <w:rFonts w:cs="Calibri"/>
          <w:spacing w:val="-4"/>
          <w:sz w:val="28"/>
          <w:szCs w:val="28"/>
        </w:rPr>
        <w:t xml:space="preserve"> </w:t>
      </w:r>
      <w:r w:rsidR="00521DC0" w:rsidRPr="00377A7A">
        <w:rPr>
          <w:rFonts w:cs="Calibri"/>
          <w:spacing w:val="-4"/>
          <w:sz w:val="28"/>
          <w:szCs w:val="28"/>
        </w:rPr>
        <w:t>отказалась от получения корреспонденции и этот отказ зафиксирован организацией почтовой связи;</w:t>
      </w:r>
    </w:p>
    <w:p w14:paraId="13A7C740" w14:textId="77777777" w:rsidR="00521DC0" w:rsidRPr="00377A7A" w:rsidRDefault="009757CF" w:rsidP="00DC0D95">
      <w:pPr>
        <w:pStyle w:val="VL0"/>
        <w:numPr>
          <w:ilvl w:val="2"/>
          <w:numId w:val="23"/>
        </w:numPr>
        <w:tabs>
          <w:tab w:val="left" w:pos="1418"/>
        </w:tabs>
        <w:spacing w:before="0"/>
        <w:ind w:left="0" w:firstLine="567"/>
        <w:rPr>
          <w:rFonts w:cs="Calibri"/>
          <w:spacing w:val="-4"/>
          <w:sz w:val="28"/>
          <w:szCs w:val="28"/>
        </w:rPr>
      </w:pPr>
      <w:r w:rsidRPr="00377A7A">
        <w:rPr>
          <w:rFonts w:cs="Calibri"/>
          <w:spacing w:val="-4"/>
          <w:sz w:val="28"/>
          <w:szCs w:val="28"/>
        </w:rPr>
        <w:t xml:space="preserve">несмотря </w:t>
      </w:r>
      <w:r w:rsidR="00521DC0" w:rsidRPr="00377A7A">
        <w:rPr>
          <w:rFonts w:cs="Calibri"/>
          <w:spacing w:val="-4"/>
          <w:sz w:val="28"/>
          <w:szCs w:val="28"/>
        </w:rPr>
        <w:t>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26939CD9" w14:textId="77777777" w:rsidR="00521DC0" w:rsidRPr="00377A7A" w:rsidRDefault="009757CF" w:rsidP="00DC0D95">
      <w:pPr>
        <w:pStyle w:val="VL0"/>
        <w:numPr>
          <w:ilvl w:val="2"/>
          <w:numId w:val="23"/>
        </w:numPr>
        <w:tabs>
          <w:tab w:val="left" w:pos="1418"/>
        </w:tabs>
        <w:spacing w:before="0"/>
        <w:ind w:left="0" w:firstLine="567"/>
        <w:rPr>
          <w:rFonts w:cs="Calibri"/>
          <w:spacing w:val="-4"/>
          <w:sz w:val="28"/>
          <w:szCs w:val="28"/>
        </w:rPr>
      </w:pPr>
      <w:r w:rsidRPr="00377A7A">
        <w:rPr>
          <w:rFonts w:cs="Calibri"/>
          <w:spacing w:val="-4"/>
          <w:sz w:val="28"/>
          <w:szCs w:val="28"/>
        </w:rPr>
        <w:t xml:space="preserve">корреспонденция </w:t>
      </w:r>
      <w:r w:rsidR="00521DC0" w:rsidRPr="00377A7A">
        <w:rPr>
          <w:rFonts w:cs="Calibri"/>
          <w:spacing w:val="-4"/>
          <w:sz w:val="28"/>
          <w:szCs w:val="28"/>
        </w:rPr>
        <w:t>не вручена в связи с отсутствием Стороны по указанному адресу, о чем организация почтовой связи уведомила отправителя.</w:t>
      </w:r>
    </w:p>
    <w:p w14:paraId="07F4E5F6" w14:textId="77777777" w:rsidR="00521DC0" w:rsidRPr="00377A7A" w:rsidRDefault="00521DC0" w:rsidP="008F26C3">
      <w:pPr>
        <w:pStyle w:val="VL0"/>
        <w:numPr>
          <w:ilvl w:val="1"/>
          <w:numId w:val="23"/>
        </w:numPr>
        <w:tabs>
          <w:tab w:val="left" w:pos="1418"/>
        </w:tabs>
        <w:spacing w:before="0"/>
        <w:ind w:left="0" w:firstLine="567"/>
        <w:rPr>
          <w:rFonts w:cs="Calibri"/>
          <w:spacing w:val="-4"/>
          <w:sz w:val="28"/>
          <w:szCs w:val="28"/>
        </w:rPr>
      </w:pPr>
      <w:bookmarkStart w:id="18" w:name="_Ref447877797"/>
      <w:r w:rsidRPr="00377A7A">
        <w:rPr>
          <w:rFonts w:cs="Calibri"/>
          <w:spacing w:val="-4"/>
          <w:sz w:val="28"/>
          <w:szCs w:val="28"/>
        </w:rPr>
        <w:t>В случае изменени</w:t>
      </w:r>
      <w:r>
        <w:rPr>
          <w:rFonts w:cs="Calibri"/>
          <w:spacing w:val="-4"/>
          <w:sz w:val="28"/>
          <w:szCs w:val="28"/>
        </w:rPr>
        <w:t>я</w:t>
      </w:r>
      <w:r w:rsidRPr="00377A7A">
        <w:rPr>
          <w:rFonts w:cs="Calibri"/>
          <w:spacing w:val="-4"/>
          <w:sz w:val="28"/>
          <w:szCs w:val="28"/>
        </w:rPr>
        <w:t xml:space="preserve"> юридического статуса одной из Сторон, в том числе в результате инициирования процедуры ликвидации, реорганизации или банкротства, изменения ее местонахождения, иных контрактных данных (в том числе факса и электронной почты), наименования и (или) реквизитов счета, на который в соответствии с условиями Контракта должны производится платежи, она обязана в течение ____</w:t>
      </w:r>
      <w:r>
        <w:rPr>
          <w:rFonts w:cs="Calibri"/>
          <w:spacing w:val="-4"/>
          <w:sz w:val="28"/>
          <w:szCs w:val="28"/>
        </w:rPr>
        <w:t>_</w:t>
      </w:r>
      <w:r w:rsidRPr="00377A7A">
        <w:rPr>
          <w:rFonts w:cs="Calibri"/>
          <w:spacing w:val="-4"/>
          <w:sz w:val="28"/>
          <w:szCs w:val="28"/>
        </w:rPr>
        <w:t>(____</w:t>
      </w:r>
      <w:proofErr w:type="gramStart"/>
      <w:r w:rsidRPr="00377A7A">
        <w:rPr>
          <w:rFonts w:cs="Calibri"/>
          <w:spacing w:val="-4"/>
          <w:sz w:val="28"/>
          <w:szCs w:val="28"/>
        </w:rPr>
        <w:t>_)</w:t>
      </w:r>
      <w:r>
        <w:rPr>
          <w:rFonts w:cs="Calibri"/>
          <w:spacing w:val="-4"/>
          <w:sz w:val="28"/>
          <w:szCs w:val="28"/>
        </w:rPr>
        <w:t>_</w:t>
      </w:r>
      <w:proofErr w:type="gramEnd"/>
      <w:r w:rsidRPr="00377A7A">
        <w:rPr>
          <w:rFonts w:cs="Calibri"/>
          <w:spacing w:val="-4"/>
          <w:sz w:val="28"/>
          <w:szCs w:val="28"/>
        </w:rPr>
        <w:t>____</w:t>
      </w:r>
      <w:r>
        <w:t xml:space="preserve"> </w:t>
      </w:r>
      <w:r w:rsidRPr="00377A7A">
        <w:rPr>
          <w:rFonts w:cs="Calibri"/>
          <w:spacing w:val="-4"/>
          <w:sz w:val="28"/>
          <w:szCs w:val="28"/>
        </w:rPr>
        <w:t xml:space="preserve">с момента наступления каждого из таких событий уведомить об этом другую Сторону. Сторона, не исполнившая указанную обязанность, несет все риски, связанные с таким бездействием, в том числе риски связанных </w:t>
      </w:r>
      <w:proofErr w:type="gramStart"/>
      <w:r w:rsidRPr="00377A7A">
        <w:rPr>
          <w:rFonts w:cs="Calibri"/>
          <w:spacing w:val="-4"/>
          <w:sz w:val="28"/>
          <w:szCs w:val="28"/>
        </w:rPr>
        <w:t>с этим последствий</w:t>
      </w:r>
      <w:proofErr w:type="gramEnd"/>
      <w:r w:rsidRPr="00377A7A">
        <w:rPr>
          <w:rFonts w:cs="Calibri"/>
          <w:spacing w:val="-4"/>
          <w:sz w:val="28"/>
          <w:szCs w:val="28"/>
        </w:rPr>
        <w:t xml:space="preserve"> не получения в срок корреспонденции.</w:t>
      </w:r>
      <w:bookmarkEnd w:id="18"/>
    </w:p>
    <w:p w14:paraId="5926B986" w14:textId="77777777" w:rsidR="00521DC0" w:rsidRPr="00FE4A4B" w:rsidRDefault="00521DC0" w:rsidP="00E03E5A">
      <w:pPr>
        <w:pStyle w:val="VL0"/>
        <w:spacing w:before="0"/>
        <w:ind w:firstLine="567"/>
        <w:rPr>
          <w:rFonts w:cs="Calibri"/>
          <w:spacing w:val="-4"/>
          <w:sz w:val="28"/>
          <w:szCs w:val="28"/>
        </w:rPr>
      </w:pPr>
      <w:r>
        <w:rPr>
          <w:rFonts w:cs="Calibri"/>
          <w:spacing w:val="-4"/>
          <w:sz w:val="28"/>
          <w:szCs w:val="28"/>
        </w:rPr>
        <w:t>Поставщик</w:t>
      </w:r>
      <w:r w:rsidRPr="00377A7A">
        <w:rPr>
          <w:rFonts w:cs="Calibri"/>
          <w:spacing w:val="-4"/>
          <w:sz w:val="28"/>
          <w:szCs w:val="28"/>
        </w:rPr>
        <w:t xml:space="preserve"> также обязан уведомлять Заказчика заблаговременного о </w:t>
      </w:r>
      <w:r>
        <w:rPr>
          <w:rFonts w:cs="Calibri"/>
          <w:spacing w:val="-4"/>
          <w:sz w:val="28"/>
          <w:szCs w:val="28"/>
        </w:rPr>
        <w:t>любых</w:t>
      </w:r>
      <w:r w:rsidRPr="00377A7A">
        <w:rPr>
          <w:rFonts w:cs="Calibri"/>
          <w:spacing w:val="-4"/>
          <w:sz w:val="28"/>
          <w:szCs w:val="28"/>
        </w:rPr>
        <w:t xml:space="preserve"> обстоятельствах, способных повлиять на надлежащее исполнение обязанность по </w:t>
      </w:r>
      <w:r w:rsidRPr="00FE4A4B">
        <w:rPr>
          <w:rFonts w:cs="Calibri"/>
          <w:spacing w:val="-4"/>
          <w:sz w:val="28"/>
          <w:szCs w:val="28"/>
        </w:rPr>
        <w:t>Контракту.</w:t>
      </w:r>
    </w:p>
    <w:p w14:paraId="3DA83B7F" w14:textId="77777777" w:rsidR="00FE4A4B" w:rsidRPr="00FE4A4B" w:rsidRDefault="00FE4A4B" w:rsidP="00DC0D95">
      <w:pPr>
        <w:pStyle w:val="VL0"/>
        <w:numPr>
          <w:ilvl w:val="1"/>
          <w:numId w:val="23"/>
        </w:numPr>
        <w:tabs>
          <w:tab w:val="left" w:pos="1418"/>
        </w:tabs>
        <w:spacing w:before="0"/>
        <w:ind w:left="0" w:firstLine="567"/>
        <w:rPr>
          <w:rFonts w:ascii="Times New Roman" w:hAnsi="Times New Roman"/>
          <w:spacing w:val="-2"/>
          <w:sz w:val="28"/>
          <w:szCs w:val="28"/>
        </w:rPr>
      </w:pPr>
      <w:r w:rsidRPr="00FE4A4B">
        <w:rPr>
          <w:rFonts w:cs="Calibri"/>
          <w:spacing w:val="-4"/>
          <w:sz w:val="28"/>
          <w:szCs w:val="28"/>
        </w:rPr>
        <w:t>Поставщик</w:t>
      </w:r>
      <w:r w:rsidRPr="00FE4A4B">
        <w:rPr>
          <w:rFonts w:ascii="Times New Roman" w:hAnsi="Times New Roman"/>
          <w:spacing w:val="-2"/>
          <w:sz w:val="28"/>
          <w:szCs w:val="28"/>
        </w:rPr>
        <w:t xml:space="preserve"> подтверждает и заверяет, что на дату заключения Контракта:</w:t>
      </w:r>
    </w:p>
    <w:p w14:paraId="79FF4D9A" w14:textId="77777777" w:rsidR="00FE4A4B" w:rsidRPr="00FE4A4B" w:rsidRDefault="009757CF" w:rsidP="00DC0D95">
      <w:pPr>
        <w:pStyle w:val="VL0"/>
        <w:numPr>
          <w:ilvl w:val="2"/>
          <w:numId w:val="23"/>
        </w:numPr>
        <w:tabs>
          <w:tab w:val="left" w:pos="1418"/>
        </w:tabs>
        <w:spacing w:before="0"/>
        <w:ind w:left="0" w:firstLine="567"/>
        <w:rPr>
          <w:rFonts w:ascii="Times New Roman" w:hAnsi="Times New Roman"/>
          <w:spacing w:val="-2"/>
          <w:sz w:val="28"/>
          <w:szCs w:val="28"/>
        </w:rPr>
      </w:pPr>
      <w:r w:rsidRPr="00FE4A4B">
        <w:rPr>
          <w:rFonts w:ascii="Times New Roman" w:hAnsi="Times New Roman"/>
          <w:spacing w:val="-2"/>
          <w:sz w:val="28"/>
          <w:szCs w:val="28"/>
        </w:rPr>
        <w:t xml:space="preserve">у </w:t>
      </w:r>
      <w:r w:rsidR="00FE4A4B" w:rsidRPr="00FE4A4B">
        <w:rPr>
          <w:rFonts w:ascii="Times New Roman" w:hAnsi="Times New Roman"/>
          <w:spacing w:val="-2"/>
          <w:sz w:val="28"/>
          <w:szCs w:val="28"/>
        </w:rPr>
        <w:t>него имеются все необходимые свидетельства, допуски, паспорта, сертификаты, лицензии, иные разрешения, квалифицированный и опытный персонал, необходимые для надлежащего исполнения всех обязательств по Контракту;</w:t>
      </w:r>
    </w:p>
    <w:p w14:paraId="5250FE50" w14:textId="77777777" w:rsidR="00FE4A4B" w:rsidRPr="00FE4A4B" w:rsidRDefault="009757CF" w:rsidP="00DC0D95">
      <w:pPr>
        <w:pStyle w:val="VL0"/>
        <w:numPr>
          <w:ilvl w:val="2"/>
          <w:numId w:val="23"/>
        </w:numPr>
        <w:tabs>
          <w:tab w:val="left" w:pos="1418"/>
        </w:tabs>
        <w:spacing w:before="0"/>
        <w:ind w:left="0" w:firstLine="567"/>
        <w:rPr>
          <w:rFonts w:ascii="Times New Roman" w:hAnsi="Times New Roman"/>
          <w:spacing w:val="-2"/>
          <w:sz w:val="28"/>
          <w:szCs w:val="28"/>
        </w:rPr>
      </w:pPr>
      <w:r w:rsidRPr="00FE4A4B">
        <w:rPr>
          <w:rFonts w:ascii="Times New Roman" w:hAnsi="Times New Roman"/>
          <w:spacing w:val="-2"/>
          <w:sz w:val="28"/>
          <w:szCs w:val="28"/>
        </w:rPr>
        <w:t xml:space="preserve">им </w:t>
      </w:r>
      <w:r w:rsidR="00FE4A4B" w:rsidRPr="00FE4A4B">
        <w:rPr>
          <w:rFonts w:ascii="Times New Roman" w:hAnsi="Times New Roman"/>
          <w:spacing w:val="-2"/>
          <w:sz w:val="28"/>
          <w:szCs w:val="28"/>
        </w:rPr>
        <w:t xml:space="preserve">соблюдены все требования в отношении заключения Контракта, в том числе и то, что Контракт заключен от имени и в интересах Поставщика полномочным лицом; </w:t>
      </w:r>
    </w:p>
    <w:p w14:paraId="08391629" w14:textId="77777777" w:rsidR="00FE4A4B" w:rsidRDefault="009757CF" w:rsidP="00DC0D95">
      <w:pPr>
        <w:pStyle w:val="VL0"/>
        <w:numPr>
          <w:ilvl w:val="2"/>
          <w:numId w:val="23"/>
        </w:numPr>
        <w:tabs>
          <w:tab w:val="left" w:pos="1418"/>
        </w:tabs>
        <w:spacing w:before="0"/>
        <w:ind w:left="0" w:firstLine="567"/>
        <w:rPr>
          <w:rFonts w:ascii="Times New Roman" w:hAnsi="Times New Roman"/>
          <w:spacing w:val="-2"/>
          <w:sz w:val="28"/>
          <w:szCs w:val="28"/>
        </w:rPr>
      </w:pPr>
      <w:r w:rsidRPr="00FE4A4B">
        <w:rPr>
          <w:rFonts w:ascii="Times New Roman" w:hAnsi="Times New Roman"/>
          <w:spacing w:val="-2"/>
          <w:sz w:val="28"/>
          <w:szCs w:val="28"/>
        </w:rPr>
        <w:t xml:space="preserve">для </w:t>
      </w:r>
      <w:r w:rsidR="00FE4A4B" w:rsidRPr="00FE4A4B">
        <w:rPr>
          <w:rFonts w:ascii="Times New Roman" w:hAnsi="Times New Roman"/>
          <w:spacing w:val="-2"/>
          <w:sz w:val="28"/>
          <w:szCs w:val="28"/>
        </w:rPr>
        <w:t xml:space="preserve">заключения Контракта им соблюдены корпоративные требования, предъявляемые законодательством места регистрации Поставщика, </w:t>
      </w:r>
      <w:r w:rsidR="00985B59">
        <w:rPr>
          <w:rFonts w:cstheme="minorHAnsi"/>
          <w:sz w:val="28"/>
          <w:szCs w:val="28"/>
        </w:rPr>
        <w:t>законодательством</w:t>
      </w:r>
      <w:r w:rsidR="00985B59">
        <w:rPr>
          <w:rFonts w:cstheme="minorHAnsi"/>
          <w:spacing w:val="-4"/>
          <w:sz w:val="28"/>
          <w:szCs w:val="28"/>
        </w:rPr>
        <w:t xml:space="preserve"> Российской Федерации</w:t>
      </w:r>
      <w:r w:rsidR="00FE4A4B" w:rsidRPr="00FE4A4B">
        <w:rPr>
          <w:rFonts w:ascii="Times New Roman" w:hAnsi="Times New Roman"/>
          <w:spacing w:val="-2"/>
          <w:sz w:val="28"/>
          <w:szCs w:val="28"/>
        </w:rPr>
        <w:t>, а также учредительными документами Поставщика к данного вида сделкам, если Поставщик, является юридическим лицом (организацией);</w:t>
      </w:r>
    </w:p>
    <w:p w14:paraId="1113E73B" w14:textId="5F4CD931" w:rsidR="00E11C34" w:rsidRPr="00FE4A4B" w:rsidRDefault="00B14E62" w:rsidP="00DC0D95">
      <w:pPr>
        <w:pStyle w:val="VL0"/>
        <w:numPr>
          <w:ilvl w:val="2"/>
          <w:numId w:val="23"/>
        </w:numPr>
        <w:tabs>
          <w:tab w:val="left" w:pos="1418"/>
        </w:tabs>
        <w:spacing w:before="0"/>
        <w:ind w:left="0" w:firstLine="567"/>
        <w:rPr>
          <w:rFonts w:ascii="Times New Roman" w:hAnsi="Times New Roman"/>
          <w:spacing w:val="-2"/>
          <w:sz w:val="28"/>
          <w:szCs w:val="28"/>
        </w:rPr>
      </w:pPr>
      <w:r w:rsidRPr="00867B39">
        <w:rPr>
          <w:color w:val="auto"/>
          <w:sz w:val="28"/>
          <w:szCs w:val="28"/>
        </w:rPr>
        <w:t xml:space="preserve">соответствует </w:t>
      </w:r>
      <w:r w:rsidRPr="00EE3FA9">
        <w:rPr>
          <w:rFonts w:ascii="Times New Roman" w:hAnsi="Times New Roman"/>
          <w:sz w:val="28"/>
          <w:szCs w:val="28"/>
        </w:rPr>
        <w:t>требованиям, установленным в извещении о проведении запроса котировок</w:t>
      </w:r>
      <w:r>
        <w:rPr>
          <w:rFonts w:ascii="Times New Roman" w:hAnsi="Times New Roman"/>
          <w:sz w:val="28"/>
          <w:szCs w:val="28"/>
        </w:rPr>
        <w:t xml:space="preserve">, </w:t>
      </w:r>
      <w:r w:rsidRPr="00EE3FA9">
        <w:rPr>
          <w:rFonts w:ascii="Times New Roman" w:hAnsi="Times New Roman"/>
          <w:sz w:val="28"/>
          <w:szCs w:val="28"/>
        </w:rPr>
        <w:t>документации о закупке, по результатам которой был заключен Контракт</w:t>
      </w:r>
      <w:r w:rsidRPr="00EE3FA9">
        <w:rPr>
          <w:rFonts w:ascii="Times New Roman" w:hAnsi="Times New Roman"/>
          <w:spacing w:val="-2"/>
          <w:sz w:val="28"/>
          <w:szCs w:val="28"/>
        </w:rPr>
        <w:t>,</w:t>
      </w:r>
      <w:r>
        <w:rPr>
          <w:rFonts w:ascii="Times New Roman" w:hAnsi="Times New Roman"/>
          <w:spacing w:val="-2"/>
          <w:sz w:val="28"/>
          <w:szCs w:val="28"/>
        </w:rPr>
        <w:t xml:space="preserve"> или</w:t>
      </w:r>
      <w:r w:rsidRPr="00C04A80">
        <w:rPr>
          <w:rFonts w:cstheme="minorHAnsi"/>
          <w:spacing w:val="-4"/>
          <w:sz w:val="28"/>
          <w:szCs w:val="28"/>
        </w:rPr>
        <w:t xml:space="preserve"> </w:t>
      </w:r>
      <w:r>
        <w:rPr>
          <w:rFonts w:cstheme="minorHAnsi"/>
          <w:spacing w:val="-4"/>
          <w:sz w:val="28"/>
          <w:szCs w:val="28"/>
        </w:rPr>
        <w:t>единым требованиям к участникам закупки, установленными законодательством о контрактной системе в сфере закупок товаров, работ и услуг для государственных и муниципальных нужд</w:t>
      </w:r>
      <w:r w:rsidR="00E11C34" w:rsidRPr="004C73FE">
        <w:rPr>
          <w:rFonts w:cstheme="minorHAnsi"/>
          <w:spacing w:val="-4"/>
          <w:sz w:val="28"/>
          <w:szCs w:val="28"/>
        </w:rPr>
        <w:t>.</w:t>
      </w:r>
    </w:p>
    <w:p w14:paraId="439A8F16" w14:textId="77777777" w:rsidR="00521DC0" w:rsidRPr="00377A7A" w:rsidRDefault="00521DC0" w:rsidP="00DC0D95">
      <w:pPr>
        <w:pStyle w:val="VL0"/>
        <w:numPr>
          <w:ilvl w:val="1"/>
          <w:numId w:val="23"/>
        </w:numPr>
        <w:tabs>
          <w:tab w:val="left" w:pos="1418"/>
        </w:tabs>
        <w:spacing w:before="0"/>
        <w:ind w:left="0" w:firstLine="567"/>
        <w:rPr>
          <w:rFonts w:cs="Calibri"/>
          <w:b/>
          <w:spacing w:val="-4"/>
          <w:sz w:val="28"/>
          <w:szCs w:val="28"/>
        </w:rPr>
      </w:pPr>
      <w:r w:rsidRPr="00FE4A4B">
        <w:rPr>
          <w:rFonts w:ascii="Times New Roman" w:hAnsi="Times New Roman"/>
          <w:spacing w:val="-2"/>
          <w:sz w:val="28"/>
          <w:szCs w:val="28"/>
        </w:rPr>
        <w:lastRenderedPageBreak/>
        <w:t>Заказчик</w:t>
      </w:r>
      <w:r w:rsidRPr="00377A7A">
        <w:rPr>
          <w:rFonts w:cs="Calibri"/>
          <w:spacing w:val="-4"/>
          <w:sz w:val="28"/>
          <w:szCs w:val="28"/>
        </w:rPr>
        <w:t xml:space="preserve"> полагается на сделанные в настоящей статье </w:t>
      </w:r>
      <w:r w:rsidR="00FE4A4B">
        <w:rPr>
          <w:rFonts w:cs="Calibri"/>
          <w:spacing w:val="-4"/>
          <w:sz w:val="28"/>
          <w:szCs w:val="28"/>
        </w:rPr>
        <w:t>Поставщиком</w:t>
      </w:r>
      <w:r>
        <w:rPr>
          <w:rFonts w:cs="Calibri"/>
          <w:spacing w:val="-4"/>
          <w:sz w:val="28"/>
          <w:szCs w:val="28"/>
        </w:rPr>
        <w:t xml:space="preserve"> </w:t>
      </w:r>
      <w:r w:rsidRPr="00377A7A">
        <w:rPr>
          <w:rFonts w:cs="Calibri"/>
          <w:spacing w:val="-4"/>
          <w:sz w:val="28"/>
          <w:szCs w:val="28"/>
        </w:rPr>
        <w:t xml:space="preserve">заверения как на имеющие для него существенное значение. </w:t>
      </w:r>
    </w:p>
    <w:p w14:paraId="1B7011DE" w14:textId="77777777" w:rsidR="00521DC0" w:rsidRPr="00377A7A" w:rsidRDefault="00521DC0" w:rsidP="00DC0D95">
      <w:pPr>
        <w:pStyle w:val="VL0"/>
        <w:numPr>
          <w:ilvl w:val="1"/>
          <w:numId w:val="23"/>
        </w:numPr>
        <w:tabs>
          <w:tab w:val="left" w:pos="1418"/>
        </w:tabs>
        <w:spacing w:before="0"/>
        <w:ind w:left="0" w:firstLine="567"/>
        <w:rPr>
          <w:rFonts w:cs="Calibri"/>
          <w:spacing w:val="-4"/>
          <w:sz w:val="28"/>
          <w:szCs w:val="28"/>
        </w:rPr>
      </w:pPr>
      <w:r w:rsidRPr="00377A7A">
        <w:rPr>
          <w:rFonts w:cs="Calibri"/>
          <w:spacing w:val="-4"/>
          <w:sz w:val="28"/>
          <w:szCs w:val="28"/>
        </w:rPr>
        <w:t>[</w:t>
      </w:r>
      <w:r w:rsidRPr="00377A7A">
        <w:rPr>
          <w:rFonts w:cs="Calibri"/>
          <w:b/>
          <w:i/>
          <w:spacing w:val="-4"/>
          <w:sz w:val="28"/>
          <w:szCs w:val="28"/>
        </w:rPr>
        <w:t>Первый вариант</w:t>
      </w:r>
      <w:r w:rsidRPr="00377A7A">
        <w:rPr>
          <w:rStyle w:val="aa"/>
          <w:rFonts w:cs="Calibri"/>
          <w:spacing w:val="-4"/>
          <w:sz w:val="28"/>
          <w:szCs w:val="28"/>
        </w:rPr>
        <w:footnoteReference w:id="272"/>
      </w:r>
      <w:r w:rsidRPr="00377A7A">
        <w:rPr>
          <w:rFonts w:cs="Calibri"/>
          <w:i/>
          <w:spacing w:val="-4"/>
          <w:sz w:val="28"/>
          <w:szCs w:val="28"/>
        </w:rPr>
        <w:t>: Контракт составлен на русском языке в простой письменной форме в ____ (_____)</w:t>
      </w:r>
      <w:r w:rsidRPr="00377A7A">
        <w:rPr>
          <w:rStyle w:val="aa"/>
          <w:rFonts w:cs="Calibri"/>
          <w:spacing w:val="-4"/>
          <w:sz w:val="28"/>
          <w:szCs w:val="28"/>
        </w:rPr>
        <w:footnoteReference w:id="273"/>
      </w:r>
      <w:r w:rsidRPr="00377A7A">
        <w:rPr>
          <w:rFonts w:cs="Calibri"/>
          <w:i/>
          <w:spacing w:val="-4"/>
          <w:sz w:val="28"/>
          <w:szCs w:val="28"/>
        </w:rPr>
        <w:t xml:space="preserve"> идентичных экземплярах, один экземпляр — для Заказчика и один экземпляр </w:t>
      </w:r>
      <w:r>
        <w:rPr>
          <w:rFonts w:cs="Calibri"/>
          <w:i/>
          <w:spacing w:val="-4"/>
          <w:sz w:val="28"/>
          <w:szCs w:val="28"/>
        </w:rPr>
        <w:t>-</w:t>
      </w:r>
      <w:r w:rsidRPr="00377A7A">
        <w:rPr>
          <w:rFonts w:cs="Calibri"/>
          <w:i/>
          <w:spacing w:val="-4"/>
          <w:sz w:val="28"/>
          <w:szCs w:val="28"/>
        </w:rPr>
        <w:t xml:space="preserve"> для </w:t>
      </w:r>
      <w:r w:rsidR="00FE4A4B">
        <w:rPr>
          <w:rFonts w:cs="Calibri"/>
          <w:i/>
          <w:spacing w:val="-4"/>
          <w:sz w:val="28"/>
          <w:szCs w:val="28"/>
        </w:rPr>
        <w:t>Поставщика</w:t>
      </w:r>
      <w:r w:rsidRPr="00377A7A">
        <w:rPr>
          <w:rFonts w:cs="Calibri"/>
          <w:i/>
          <w:spacing w:val="-4"/>
          <w:sz w:val="28"/>
          <w:szCs w:val="28"/>
        </w:rPr>
        <w:t>.</w:t>
      </w:r>
      <w:r w:rsidRPr="00377A7A">
        <w:rPr>
          <w:rFonts w:cs="Calibri"/>
          <w:spacing w:val="-4"/>
          <w:sz w:val="28"/>
          <w:szCs w:val="28"/>
        </w:rPr>
        <w:t>]</w:t>
      </w:r>
    </w:p>
    <w:p w14:paraId="356A2114" w14:textId="77777777" w:rsidR="00521DC0" w:rsidRPr="00377A7A" w:rsidRDefault="00521DC0" w:rsidP="00DC0D95">
      <w:pPr>
        <w:pStyle w:val="VL0"/>
        <w:spacing w:before="0"/>
        <w:ind w:firstLine="567"/>
        <w:rPr>
          <w:rFonts w:cs="Calibri"/>
          <w:spacing w:val="-4"/>
          <w:sz w:val="28"/>
          <w:szCs w:val="28"/>
        </w:rPr>
      </w:pPr>
      <w:r w:rsidRPr="00377A7A">
        <w:rPr>
          <w:rFonts w:cs="Calibri"/>
          <w:spacing w:val="-4"/>
          <w:sz w:val="28"/>
          <w:szCs w:val="28"/>
        </w:rPr>
        <w:t>[</w:t>
      </w:r>
      <w:r w:rsidRPr="00377A7A">
        <w:rPr>
          <w:rFonts w:cs="Calibri"/>
          <w:b/>
          <w:i/>
          <w:spacing w:val="-4"/>
          <w:sz w:val="28"/>
          <w:szCs w:val="28"/>
        </w:rPr>
        <w:t>Второй вариант</w:t>
      </w:r>
      <w:r w:rsidRPr="00377A7A">
        <w:rPr>
          <w:rStyle w:val="aa"/>
          <w:rFonts w:cs="Calibri"/>
          <w:spacing w:val="-4"/>
          <w:sz w:val="28"/>
          <w:szCs w:val="28"/>
        </w:rPr>
        <w:footnoteReference w:id="274"/>
      </w:r>
      <w:r w:rsidRPr="00377A7A">
        <w:rPr>
          <w:rFonts w:cs="Calibri"/>
          <w:i/>
          <w:spacing w:val="-4"/>
          <w:sz w:val="28"/>
          <w:szCs w:val="28"/>
        </w:rPr>
        <w:t>: Контракт составлен</w:t>
      </w:r>
      <w:r w:rsidRPr="00377A7A">
        <w:rPr>
          <w:rFonts w:cs="Calibri"/>
          <w:spacing w:val="-4"/>
          <w:sz w:val="28"/>
          <w:szCs w:val="28"/>
        </w:rPr>
        <w:t xml:space="preserve"> </w:t>
      </w:r>
      <w:r w:rsidRPr="00377A7A">
        <w:rPr>
          <w:rFonts w:cs="Calibri"/>
          <w:i/>
          <w:spacing w:val="-4"/>
          <w:sz w:val="28"/>
          <w:szCs w:val="28"/>
        </w:rPr>
        <w:t>на русском языке в простой письменной форме электронного документа</w:t>
      </w:r>
      <w:r w:rsidRPr="00377A7A">
        <w:rPr>
          <w:rFonts w:cs="Calibri"/>
          <w:spacing w:val="-4"/>
          <w:sz w:val="28"/>
          <w:szCs w:val="28"/>
        </w:rPr>
        <w:t>].</w:t>
      </w:r>
    </w:p>
    <w:p w14:paraId="4383D548" w14:textId="77777777" w:rsidR="00521DC0" w:rsidRPr="00521DC0" w:rsidRDefault="00521DC0" w:rsidP="00DC0D95">
      <w:pPr>
        <w:pStyle w:val="VL0"/>
        <w:numPr>
          <w:ilvl w:val="1"/>
          <w:numId w:val="23"/>
        </w:numPr>
        <w:tabs>
          <w:tab w:val="left" w:pos="1418"/>
        </w:tabs>
        <w:spacing w:before="0"/>
        <w:ind w:left="0" w:firstLine="567"/>
        <w:rPr>
          <w:rFonts w:cs="Calibri"/>
          <w:color w:val="auto"/>
          <w:spacing w:val="-4"/>
          <w:sz w:val="28"/>
          <w:szCs w:val="28"/>
        </w:rPr>
      </w:pPr>
      <w:r w:rsidRPr="00377A7A">
        <w:rPr>
          <w:rFonts w:cs="Calibri"/>
          <w:spacing w:val="-4"/>
          <w:sz w:val="28"/>
          <w:szCs w:val="28"/>
        </w:rPr>
        <w:t xml:space="preserve">Все </w:t>
      </w:r>
      <w:r w:rsidRPr="00FE4A4B">
        <w:rPr>
          <w:rFonts w:ascii="Times New Roman" w:hAnsi="Times New Roman"/>
          <w:spacing w:val="-2"/>
          <w:sz w:val="28"/>
          <w:szCs w:val="28"/>
        </w:rPr>
        <w:t>приложения</w:t>
      </w:r>
      <w:r w:rsidRPr="00377A7A">
        <w:rPr>
          <w:rFonts w:cs="Calibri"/>
          <w:spacing w:val="-4"/>
          <w:sz w:val="28"/>
          <w:szCs w:val="28"/>
        </w:rPr>
        <w:t xml:space="preserve"> к Контракту являются его неотъемлемыми частями, в том числе:</w:t>
      </w:r>
    </w:p>
    <w:p w14:paraId="3399FCE7" w14:textId="287FE9D0" w:rsidR="00241A59" w:rsidRPr="00FE4A4B" w:rsidRDefault="00241A59" w:rsidP="00DC0D95">
      <w:pPr>
        <w:pStyle w:val="VL0"/>
        <w:numPr>
          <w:ilvl w:val="2"/>
          <w:numId w:val="23"/>
        </w:numPr>
        <w:tabs>
          <w:tab w:val="left" w:pos="1418"/>
        </w:tabs>
        <w:spacing w:before="0" w:line="360" w:lineRule="auto"/>
        <w:ind w:left="0" w:firstLine="567"/>
        <w:rPr>
          <w:rFonts w:cstheme="minorHAnsi"/>
          <w:sz w:val="28"/>
          <w:szCs w:val="28"/>
        </w:rPr>
      </w:pPr>
      <w:r w:rsidRPr="00FE4A4B">
        <w:rPr>
          <w:rFonts w:cstheme="minorHAnsi"/>
          <w:sz w:val="28"/>
          <w:szCs w:val="28"/>
        </w:rPr>
        <w:t xml:space="preserve">Приложение № 1 </w:t>
      </w:r>
      <w:r w:rsidR="008861FB">
        <w:rPr>
          <w:rFonts w:cstheme="minorHAnsi"/>
          <w:sz w:val="28"/>
          <w:szCs w:val="28"/>
        </w:rPr>
        <w:t>«</w:t>
      </w:r>
      <w:r w:rsidRPr="00FE4A4B">
        <w:rPr>
          <w:rFonts w:cstheme="minorHAnsi"/>
          <w:sz w:val="28"/>
          <w:szCs w:val="28"/>
        </w:rPr>
        <w:t>Спецификация</w:t>
      </w:r>
      <w:r w:rsidR="008861FB">
        <w:rPr>
          <w:rFonts w:cstheme="minorHAnsi"/>
          <w:sz w:val="28"/>
          <w:szCs w:val="28"/>
        </w:rPr>
        <w:t>»</w:t>
      </w:r>
      <w:r w:rsidRPr="00FE4A4B">
        <w:rPr>
          <w:rFonts w:cstheme="minorHAnsi"/>
          <w:sz w:val="28"/>
          <w:szCs w:val="28"/>
        </w:rPr>
        <w:t>;</w:t>
      </w:r>
    </w:p>
    <w:p w14:paraId="35880A47" w14:textId="087ED55E" w:rsidR="00241A59" w:rsidRPr="00FE4A4B" w:rsidRDefault="00241A59" w:rsidP="00DC0D95">
      <w:pPr>
        <w:pStyle w:val="VL0"/>
        <w:numPr>
          <w:ilvl w:val="2"/>
          <w:numId w:val="23"/>
        </w:numPr>
        <w:tabs>
          <w:tab w:val="left" w:pos="1418"/>
        </w:tabs>
        <w:spacing w:before="0" w:line="360" w:lineRule="auto"/>
        <w:ind w:left="0" w:firstLine="567"/>
        <w:rPr>
          <w:rFonts w:ascii="Times New Roman" w:hAnsi="Times New Roman"/>
          <w:spacing w:val="-2"/>
          <w:sz w:val="28"/>
          <w:szCs w:val="28"/>
        </w:rPr>
      </w:pPr>
      <w:r w:rsidRPr="00FE4A4B">
        <w:rPr>
          <w:rFonts w:ascii="Times New Roman" w:hAnsi="Times New Roman"/>
          <w:spacing w:val="-2"/>
          <w:sz w:val="28"/>
          <w:szCs w:val="28"/>
        </w:rPr>
        <w:t xml:space="preserve">Приложение № </w:t>
      </w:r>
      <w:r w:rsidR="00FE4A4B">
        <w:rPr>
          <w:rFonts w:ascii="Times New Roman" w:hAnsi="Times New Roman"/>
          <w:spacing w:val="-2"/>
          <w:sz w:val="28"/>
          <w:szCs w:val="28"/>
        </w:rPr>
        <w:t>2</w:t>
      </w:r>
      <w:r w:rsidRPr="00FE4A4B">
        <w:rPr>
          <w:rFonts w:ascii="Times New Roman" w:hAnsi="Times New Roman"/>
          <w:spacing w:val="-2"/>
          <w:sz w:val="28"/>
          <w:szCs w:val="28"/>
        </w:rPr>
        <w:t xml:space="preserve"> </w:t>
      </w:r>
      <w:r w:rsidR="008861FB">
        <w:rPr>
          <w:rFonts w:ascii="Times New Roman" w:hAnsi="Times New Roman"/>
          <w:spacing w:val="-2"/>
          <w:sz w:val="28"/>
          <w:szCs w:val="28"/>
        </w:rPr>
        <w:t>«</w:t>
      </w:r>
      <w:r w:rsidRPr="00FE4A4B">
        <w:rPr>
          <w:rFonts w:ascii="Times New Roman" w:hAnsi="Times New Roman"/>
          <w:spacing w:val="-2"/>
          <w:sz w:val="28"/>
          <w:szCs w:val="28"/>
        </w:rPr>
        <w:t>Техническое задание</w:t>
      </w:r>
      <w:r w:rsidR="008861FB">
        <w:rPr>
          <w:rFonts w:ascii="Times New Roman" w:hAnsi="Times New Roman"/>
          <w:spacing w:val="-2"/>
          <w:sz w:val="28"/>
          <w:szCs w:val="28"/>
        </w:rPr>
        <w:t>»</w:t>
      </w:r>
      <w:r w:rsidRPr="00FE4A4B">
        <w:rPr>
          <w:rFonts w:ascii="Times New Roman" w:hAnsi="Times New Roman"/>
          <w:spacing w:val="-2"/>
          <w:sz w:val="28"/>
          <w:szCs w:val="28"/>
        </w:rPr>
        <w:t>;</w:t>
      </w:r>
    </w:p>
    <w:p w14:paraId="3EFF0FE6" w14:textId="22352823" w:rsidR="00FE4A4B" w:rsidRPr="00FE4A4B" w:rsidRDefault="00241A59" w:rsidP="00DC0D95">
      <w:pPr>
        <w:pStyle w:val="VL0"/>
        <w:numPr>
          <w:ilvl w:val="2"/>
          <w:numId w:val="23"/>
        </w:numPr>
        <w:tabs>
          <w:tab w:val="left" w:pos="1418"/>
        </w:tabs>
        <w:spacing w:before="0" w:line="360" w:lineRule="auto"/>
        <w:ind w:left="0" w:firstLine="567"/>
        <w:rPr>
          <w:rFonts w:ascii="Times New Roman" w:hAnsi="Times New Roman"/>
          <w:spacing w:val="-2"/>
          <w:sz w:val="28"/>
          <w:szCs w:val="28"/>
        </w:rPr>
      </w:pPr>
      <w:r w:rsidRPr="00FE4A4B">
        <w:rPr>
          <w:rFonts w:ascii="Times New Roman" w:hAnsi="Times New Roman"/>
          <w:spacing w:val="-2"/>
          <w:sz w:val="28"/>
          <w:szCs w:val="28"/>
          <w:lang w:val="en-GB"/>
        </w:rPr>
        <w:t>[</w:t>
      </w:r>
      <w:r w:rsidRPr="00FE4A4B">
        <w:rPr>
          <w:rFonts w:ascii="Times New Roman" w:hAnsi="Times New Roman"/>
          <w:i/>
          <w:spacing w:val="-2"/>
          <w:sz w:val="28"/>
          <w:szCs w:val="28"/>
        </w:rPr>
        <w:t xml:space="preserve">Приложение № </w:t>
      </w:r>
      <w:r w:rsidR="002F6AD7" w:rsidRPr="00FE4A4B">
        <w:rPr>
          <w:rFonts w:ascii="Times New Roman" w:hAnsi="Times New Roman"/>
          <w:i/>
          <w:spacing w:val="-2"/>
          <w:sz w:val="28"/>
          <w:szCs w:val="28"/>
        </w:rPr>
        <w:t xml:space="preserve">3 </w:t>
      </w:r>
      <w:r w:rsidR="008861FB">
        <w:rPr>
          <w:rFonts w:ascii="Times New Roman" w:hAnsi="Times New Roman"/>
          <w:i/>
          <w:spacing w:val="-2"/>
          <w:sz w:val="28"/>
          <w:szCs w:val="28"/>
        </w:rPr>
        <w:t>«</w:t>
      </w:r>
      <w:r w:rsidR="002F6AD7" w:rsidRPr="00FE4A4B">
        <w:rPr>
          <w:rFonts w:ascii="Times New Roman" w:hAnsi="Times New Roman"/>
          <w:i/>
          <w:spacing w:val="-2"/>
          <w:sz w:val="28"/>
          <w:szCs w:val="28"/>
        </w:rPr>
        <w:t>График исполнения Контракта</w:t>
      </w:r>
      <w:r w:rsidR="008861FB">
        <w:rPr>
          <w:rFonts w:ascii="Times New Roman" w:hAnsi="Times New Roman"/>
          <w:i/>
          <w:spacing w:val="-2"/>
          <w:sz w:val="28"/>
          <w:szCs w:val="28"/>
        </w:rPr>
        <w:t>»</w:t>
      </w:r>
      <w:r w:rsidR="00C17382">
        <w:rPr>
          <w:rFonts w:ascii="Times New Roman" w:hAnsi="Times New Roman"/>
          <w:i/>
          <w:spacing w:val="-2"/>
          <w:sz w:val="28"/>
          <w:szCs w:val="28"/>
        </w:rPr>
        <w:t>.</w:t>
      </w:r>
      <w:r w:rsidR="00FE4A4B" w:rsidRPr="00FE4A4B">
        <w:rPr>
          <w:rFonts w:ascii="Times New Roman" w:hAnsi="Times New Roman"/>
          <w:spacing w:val="-2"/>
          <w:sz w:val="28"/>
          <w:szCs w:val="28"/>
          <w:lang w:val="en-GB"/>
        </w:rPr>
        <w:t>]</w:t>
      </w:r>
      <w:r w:rsidR="00FE4A4B" w:rsidRPr="00FE4A4B">
        <w:rPr>
          <w:rStyle w:val="aa"/>
          <w:rFonts w:ascii="Times New Roman" w:hAnsi="Times New Roman"/>
          <w:spacing w:val="-2"/>
          <w:sz w:val="28"/>
          <w:szCs w:val="28"/>
          <w:lang w:val="en-GB"/>
        </w:rPr>
        <w:footnoteReference w:id="275"/>
      </w:r>
    </w:p>
    <w:p w14:paraId="57CB9F2F" w14:textId="77777777" w:rsidR="003A6EB9" w:rsidRDefault="003A6EB9" w:rsidP="00DC0D95">
      <w:pPr>
        <w:pStyle w:val="1"/>
        <w:keepNext/>
        <w:keepLines/>
        <w:numPr>
          <w:ilvl w:val="0"/>
          <w:numId w:val="23"/>
        </w:numPr>
        <w:tabs>
          <w:tab w:val="clear" w:pos="4677"/>
          <w:tab w:val="clear" w:pos="9355"/>
        </w:tabs>
        <w:spacing w:before="480" w:after="240"/>
        <w:ind w:left="0"/>
        <w:jc w:val="center"/>
        <w:rPr>
          <w:rFonts w:ascii="Times New Roman" w:hAnsi="Times New Roman" w:cs="Times New Roman"/>
          <w:b/>
          <w:bCs/>
          <w:noProof w:val="0"/>
          <w:color w:val="auto"/>
          <w:sz w:val="28"/>
          <w:szCs w:val="28"/>
        </w:rPr>
      </w:pPr>
      <w:bookmarkStart w:id="19" w:name="_Ref438724008"/>
      <w:r w:rsidRPr="00FE4A4B">
        <w:rPr>
          <w:rFonts w:ascii="Times New Roman" w:hAnsi="Times New Roman" w:cs="Times New Roman"/>
          <w:b/>
          <w:bCs/>
          <w:noProof w:val="0"/>
          <w:color w:val="auto"/>
          <w:sz w:val="28"/>
          <w:szCs w:val="28"/>
        </w:rPr>
        <w:t>Адреса, реквизиты и подписи Сторон</w:t>
      </w:r>
      <w:bookmarkEnd w:id="19"/>
    </w:p>
    <w:tbl>
      <w:tblPr>
        <w:tblW w:w="0" w:type="auto"/>
        <w:tblLook w:val="04A0" w:firstRow="1" w:lastRow="0" w:firstColumn="1" w:lastColumn="0" w:noHBand="0" w:noVBand="1"/>
      </w:tblPr>
      <w:tblGrid>
        <w:gridCol w:w="4677"/>
        <w:gridCol w:w="4678"/>
      </w:tblGrid>
      <w:tr w:rsidR="00FE4A4B" w:rsidRPr="006B22F0" w14:paraId="0921F26A" w14:textId="77777777" w:rsidTr="000D5310">
        <w:tc>
          <w:tcPr>
            <w:tcW w:w="4677" w:type="dxa"/>
            <w:shd w:val="clear" w:color="auto" w:fill="auto"/>
            <w:vAlign w:val="center"/>
          </w:tcPr>
          <w:p w14:paraId="39A6A49E" w14:textId="77777777" w:rsidR="00FE4A4B" w:rsidRPr="006B22F0" w:rsidRDefault="00FE4A4B" w:rsidP="00E03E5A">
            <w:pPr>
              <w:pStyle w:val="VL0"/>
              <w:spacing w:before="0"/>
              <w:jc w:val="left"/>
              <w:rPr>
                <w:b/>
                <w:color w:val="auto"/>
                <w:spacing w:val="-4"/>
                <w:sz w:val="28"/>
                <w:szCs w:val="28"/>
              </w:rPr>
            </w:pPr>
            <w:r w:rsidRPr="006B22F0">
              <w:rPr>
                <w:b/>
                <w:color w:val="auto"/>
                <w:spacing w:val="-4"/>
                <w:sz w:val="28"/>
                <w:szCs w:val="28"/>
              </w:rPr>
              <w:t>Заказчик</w:t>
            </w:r>
            <w:r>
              <w:rPr>
                <w:b/>
                <w:color w:val="auto"/>
                <w:spacing w:val="-4"/>
                <w:sz w:val="28"/>
                <w:szCs w:val="28"/>
              </w:rPr>
              <w:t>:</w:t>
            </w:r>
          </w:p>
        </w:tc>
        <w:tc>
          <w:tcPr>
            <w:tcW w:w="4678" w:type="dxa"/>
            <w:shd w:val="clear" w:color="auto" w:fill="auto"/>
            <w:vAlign w:val="center"/>
          </w:tcPr>
          <w:p w14:paraId="4906135F" w14:textId="77777777" w:rsidR="00FE4A4B" w:rsidRPr="006B22F0" w:rsidRDefault="00FE4A4B" w:rsidP="00E03E5A">
            <w:pPr>
              <w:spacing w:line="240" w:lineRule="auto"/>
              <w:rPr>
                <w:rFonts w:ascii="Times New Roman" w:hAnsi="Times New Roman"/>
                <w:b/>
                <w:spacing w:val="-4"/>
                <w:sz w:val="28"/>
                <w:szCs w:val="28"/>
              </w:rPr>
            </w:pPr>
            <w:r>
              <w:rPr>
                <w:rFonts w:ascii="Times New Roman" w:hAnsi="Times New Roman"/>
                <w:b/>
                <w:spacing w:val="-4"/>
                <w:sz w:val="28"/>
                <w:szCs w:val="28"/>
              </w:rPr>
              <w:t>Поставщик</w:t>
            </w:r>
            <w:r w:rsidRPr="006B22F0">
              <w:rPr>
                <w:rFonts w:ascii="Times New Roman" w:hAnsi="Times New Roman"/>
                <w:b/>
                <w:spacing w:val="-4"/>
                <w:sz w:val="28"/>
                <w:szCs w:val="28"/>
              </w:rPr>
              <w:t>:</w:t>
            </w:r>
          </w:p>
        </w:tc>
      </w:tr>
      <w:tr w:rsidR="00FE4A4B" w:rsidRPr="006B22F0" w14:paraId="396DC0D4" w14:textId="77777777" w:rsidTr="000D5310">
        <w:tc>
          <w:tcPr>
            <w:tcW w:w="4677" w:type="dxa"/>
            <w:shd w:val="clear" w:color="auto" w:fill="auto"/>
            <w:vAlign w:val="center"/>
          </w:tcPr>
          <w:p w14:paraId="765D8A3F" w14:textId="77777777" w:rsidR="00FE4A4B" w:rsidRPr="006B22F0" w:rsidRDefault="00FE4A4B" w:rsidP="00E03E5A">
            <w:pPr>
              <w:pStyle w:val="VL0"/>
              <w:spacing w:before="0"/>
              <w:jc w:val="left"/>
              <w:rPr>
                <w:color w:val="auto"/>
                <w:spacing w:val="-4"/>
                <w:sz w:val="28"/>
                <w:szCs w:val="28"/>
              </w:rPr>
            </w:pPr>
            <w:r w:rsidRPr="006B22F0">
              <w:rPr>
                <w:color w:val="auto"/>
                <w:spacing w:val="-4"/>
                <w:sz w:val="28"/>
                <w:szCs w:val="28"/>
              </w:rPr>
              <w:t>______________________________</w:t>
            </w:r>
          </w:p>
        </w:tc>
        <w:tc>
          <w:tcPr>
            <w:tcW w:w="4678" w:type="dxa"/>
            <w:shd w:val="clear" w:color="auto" w:fill="auto"/>
            <w:vAlign w:val="center"/>
          </w:tcPr>
          <w:p w14:paraId="7D8D867F" w14:textId="77777777" w:rsidR="00FE4A4B" w:rsidRPr="006B22F0" w:rsidRDefault="00FE4A4B" w:rsidP="00E03E5A">
            <w:pPr>
              <w:spacing w:line="240" w:lineRule="auto"/>
              <w:rPr>
                <w:rFonts w:ascii="Times New Roman" w:hAnsi="Times New Roman"/>
                <w:spacing w:val="-4"/>
                <w:sz w:val="28"/>
                <w:szCs w:val="28"/>
              </w:rPr>
            </w:pPr>
            <w:r w:rsidRPr="006B22F0">
              <w:rPr>
                <w:rFonts w:ascii="Times New Roman" w:hAnsi="Times New Roman"/>
                <w:color w:val="141618"/>
                <w:spacing w:val="-4"/>
                <w:sz w:val="28"/>
                <w:szCs w:val="28"/>
              </w:rPr>
              <w:t>______________________________</w:t>
            </w:r>
          </w:p>
        </w:tc>
      </w:tr>
      <w:tr w:rsidR="00FE4A4B" w:rsidRPr="006B22F0" w14:paraId="457D0994" w14:textId="77777777" w:rsidTr="000D5310">
        <w:tc>
          <w:tcPr>
            <w:tcW w:w="4677" w:type="dxa"/>
            <w:shd w:val="clear" w:color="auto" w:fill="auto"/>
            <w:vAlign w:val="center"/>
          </w:tcPr>
          <w:p w14:paraId="428B673F" w14:textId="77777777" w:rsidR="00FE4A4B" w:rsidRPr="006B22F0" w:rsidRDefault="00FE4A4B" w:rsidP="00E03E5A">
            <w:pPr>
              <w:pStyle w:val="VL0"/>
              <w:spacing w:before="0"/>
              <w:jc w:val="left"/>
              <w:rPr>
                <w:color w:val="auto"/>
                <w:spacing w:val="-4"/>
                <w:sz w:val="28"/>
                <w:szCs w:val="28"/>
              </w:rPr>
            </w:pPr>
            <w:r w:rsidRPr="006B22F0">
              <w:rPr>
                <w:color w:val="auto"/>
                <w:spacing w:val="-4"/>
                <w:sz w:val="28"/>
                <w:szCs w:val="28"/>
              </w:rPr>
              <w:t>ИНН _________________________</w:t>
            </w:r>
          </w:p>
        </w:tc>
        <w:tc>
          <w:tcPr>
            <w:tcW w:w="4678" w:type="dxa"/>
            <w:shd w:val="clear" w:color="auto" w:fill="auto"/>
            <w:vAlign w:val="center"/>
          </w:tcPr>
          <w:p w14:paraId="7904BABE" w14:textId="77777777" w:rsidR="00FE4A4B" w:rsidRPr="006B22F0" w:rsidRDefault="00FE4A4B" w:rsidP="00E03E5A">
            <w:pPr>
              <w:spacing w:line="240" w:lineRule="auto"/>
              <w:rPr>
                <w:rFonts w:ascii="Times New Roman" w:hAnsi="Times New Roman"/>
                <w:spacing w:val="-4"/>
                <w:sz w:val="28"/>
                <w:szCs w:val="28"/>
              </w:rPr>
            </w:pPr>
            <w:r w:rsidRPr="006B22F0">
              <w:rPr>
                <w:rFonts w:ascii="Times New Roman" w:hAnsi="Times New Roman"/>
                <w:color w:val="141618"/>
                <w:spacing w:val="-4"/>
                <w:sz w:val="28"/>
                <w:szCs w:val="28"/>
              </w:rPr>
              <w:t>ИНН _________________________</w:t>
            </w:r>
          </w:p>
        </w:tc>
      </w:tr>
      <w:tr w:rsidR="00FE4A4B" w:rsidRPr="006B22F0" w14:paraId="00E9492B" w14:textId="77777777" w:rsidTr="000D5310">
        <w:tc>
          <w:tcPr>
            <w:tcW w:w="4677" w:type="dxa"/>
            <w:shd w:val="clear" w:color="auto" w:fill="auto"/>
            <w:vAlign w:val="center"/>
          </w:tcPr>
          <w:p w14:paraId="68E544A9" w14:textId="77777777" w:rsidR="00FE4A4B" w:rsidRPr="006B22F0" w:rsidRDefault="00FE4A4B" w:rsidP="00E03E5A">
            <w:pPr>
              <w:pStyle w:val="VL0"/>
              <w:spacing w:before="0"/>
              <w:jc w:val="left"/>
              <w:rPr>
                <w:color w:val="auto"/>
                <w:spacing w:val="-4"/>
                <w:sz w:val="28"/>
                <w:szCs w:val="28"/>
              </w:rPr>
            </w:pPr>
            <w:r w:rsidRPr="006B22F0">
              <w:rPr>
                <w:color w:val="auto"/>
                <w:spacing w:val="-4"/>
                <w:sz w:val="28"/>
                <w:szCs w:val="28"/>
              </w:rPr>
              <w:t>КПП _________________________</w:t>
            </w:r>
          </w:p>
        </w:tc>
        <w:tc>
          <w:tcPr>
            <w:tcW w:w="4678" w:type="dxa"/>
            <w:shd w:val="clear" w:color="auto" w:fill="auto"/>
            <w:vAlign w:val="center"/>
          </w:tcPr>
          <w:p w14:paraId="3E87F5B0" w14:textId="77777777" w:rsidR="00FE4A4B" w:rsidRPr="006B22F0" w:rsidRDefault="00FE4A4B" w:rsidP="00E03E5A">
            <w:pPr>
              <w:spacing w:line="240" w:lineRule="auto"/>
              <w:rPr>
                <w:rFonts w:ascii="Times New Roman" w:hAnsi="Times New Roman"/>
                <w:spacing w:val="-4"/>
                <w:sz w:val="28"/>
                <w:szCs w:val="28"/>
              </w:rPr>
            </w:pPr>
            <w:r w:rsidRPr="006B22F0">
              <w:rPr>
                <w:rFonts w:ascii="Times New Roman" w:hAnsi="Times New Roman"/>
                <w:color w:val="141618"/>
                <w:spacing w:val="-4"/>
                <w:sz w:val="28"/>
                <w:szCs w:val="28"/>
              </w:rPr>
              <w:t>КПП _________________________</w:t>
            </w:r>
          </w:p>
        </w:tc>
      </w:tr>
      <w:tr w:rsidR="00FE4A4B" w:rsidRPr="006B22F0" w14:paraId="4FE80BEB" w14:textId="77777777" w:rsidTr="000D5310">
        <w:tc>
          <w:tcPr>
            <w:tcW w:w="4677" w:type="dxa"/>
            <w:shd w:val="clear" w:color="auto" w:fill="auto"/>
            <w:vAlign w:val="center"/>
          </w:tcPr>
          <w:p w14:paraId="10A89D23" w14:textId="77777777" w:rsidR="00FE4A4B" w:rsidRPr="006B22F0" w:rsidRDefault="00FE4A4B" w:rsidP="00E03E5A">
            <w:pPr>
              <w:pStyle w:val="VL0"/>
              <w:spacing w:before="0"/>
              <w:jc w:val="left"/>
              <w:rPr>
                <w:color w:val="auto"/>
                <w:spacing w:val="-4"/>
                <w:sz w:val="28"/>
                <w:szCs w:val="28"/>
              </w:rPr>
            </w:pPr>
            <w:r w:rsidRPr="006B22F0">
              <w:rPr>
                <w:color w:val="auto"/>
                <w:spacing w:val="-4"/>
                <w:sz w:val="28"/>
                <w:szCs w:val="28"/>
              </w:rPr>
              <w:t>Адрес: ________________________</w:t>
            </w:r>
          </w:p>
        </w:tc>
        <w:tc>
          <w:tcPr>
            <w:tcW w:w="4678" w:type="dxa"/>
            <w:shd w:val="clear" w:color="auto" w:fill="auto"/>
            <w:vAlign w:val="center"/>
          </w:tcPr>
          <w:p w14:paraId="2FA10921" w14:textId="77777777" w:rsidR="00FE4A4B" w:rsidRPr="006B22F0" w:rsidRDefault="00FE4A4B" w:rsidP="00E03E5A">
            <w:pPr>
              <w:spacing w:line="240" w:lineRule="auto"/>
              <w:jc w:val="both"/>
              <w:rPr>
                <w:rFonts w:ascii="Times New Roman" w:hAnsi="Times New Roman"/>
                <w:color w:val="141618"/>
                <w:spacing w:val="-4"/>
                <w:sz w:val="28"/>
                <w:szCs w:val="28"/>
              </w:rPr>
            </w:pPr>
            <w:r w:rsidRPr="006B22F0">
              <w:rPr>
                <w:rFonts w:ascii="Times New Roman" w:hAnsi="Times New Roman"/>
                <w:color w:val="141618"/>
                <w:spacing w:val="-4"/>
                <w:sz w:val="28"/>
                <w:szCs w:val="28"/>
              </w:rPr>
              <w:t>Адрес: ________________________</w:t>
            </w:r>
          </w:p>
        </w:tc>
      </w:tr>
      <w:tr w:rsidR="00FE4A4B" w:rsidRPr="006B22F0" w14:paraId="69921A65" w14:textId="77777777" w:rsidTr="000D5310">
        <w:tc>
          <w:tcPr>
            <w:tcW w:w="4677" w:type="dxa"/>
            <w:shd w:val="clear" w:color="auto" w:fill="auto"/>
            <w:vAlign w:val="center"/>
          </w:tcPr>
          <w:p w14:paraId="141E1F29" w14:textId="77777777" w:rsidR="00FE4A4B" w:rsidRPr="006B22F0" w:rsidRDefault="00FE4A4B" w:rsidP="00E03E5A">
            <w:pPr>
              <w:pStyle w:val="VL0"/>
              <w:spacing w:before="0"/>
              <w:jc w:val="left"/>
              <w:rPr>
                <w:color w:val="auto"/>
                <w:spacing w:val="-4"/>
                <w:sz w:val="28"/>
                <w:szCs w:val="28"/>
              </w:rPr>
            </w:pPr>
            <w:r w:rsidRPr="006B22F0">
              <w:rPr>
                <w:color w:val="auto"/>
                <w:spacing w:val="-4"/>
                <w:sz w:val="28"/>
                <w:szCs w:val="28"/>
              </w:rPr>
              <w:t>Реквизиты счета: _______________</w:t>
            </w:r>
          </w:p>
        </w:tc>
        <w:tc>
          <w:tcPr>
            <w:tcW w:w="4678" w:type="dxa"/>
            <w:shd w:val="clear" w:color="auto" w:fill="auto"/>
            <w:vAlign w:val="center"/>
          </w:tcPr>
          <w:p w14:paraId="629E2F86" w14:textId="77777777" w:rsidR="00FE4A4B" w:rsidRPr="006B22F0" w:rsidRDefault="00FE4A4B" w:rsidP="00E03E5A">
            <w:pPr>
              <w:spacing w:line="240" w:lineRule="auto"/>
              <w:rPr>
                <w:rFonts w:ascii="Times New Roman" w:hAnsi="Times New Roman"/>
                <w:spacing w:val="-4"/>
                <w:sz w:val="28"/>
                <w:szCs w:val="28"/>
              </w:rPr>
            </w:pPr>
            <w:r w:rsidRPr="006B22F0">
              <w:rPr>
                <w:rFonts w:ascii="Times New Roman" w:hAnsi="Times New Roman"/>
                <w:color w:val="141618"/>
                <w:spacing w:val="-4"/>
                <w:sz w:val="28"/>
                <w:szCs w:val="28"/>
              </w:rPr>
              <w:t xml:space="preserve">Реквизиты </w:t>
            </w:r>
            <w:proofErr w:type="gramStart"/>
            <w:r w:rsidRPr="006B22F0">
              <w:rPr>
                <w:rFonts w:ascii="Times New Roman" w:hAnsi="Times New Roman"/>
                <w:color w:val="141618"/>
                <w:spacing w:val="-4"/>
                <w:sz w:val="28"/>
                <w:szCs w:val="28"/>
              </w:rPr>
              <w:t>счета:_</w:t>
            </w:r>
            <w:proofErr w:type="gramEnd"/>
            <w:r w:rsidRPr="006B22F0">
              <w:rPr>
                <w:rFonts w:ascii="Times New Roman" w:hAnsi="Times New Roman"/>
                <w:color w:val="141618"/>
                <w:spacing w:val="-4"/>
                <w:sz w:val="28"/>
                <w:szCs w:val="28"/>
              </w:rPr>
              <w:t>_______________</w:t>
            </w:r>
          </w:p>
        </w:tc>
      </w:tr>
      <w:tr w:rsidR="00FE4A4B" w:rsidRPr="006B22F0" w14:paraId="04A9CE13" w14:textId="77777777" w:rsidTr="000D5310">
        <w:tc>
          <w:tcPr>
            <w:tcW w:w="4677" w:type="dxa"/>
            <w:shd w:val="clear" w:color="auto" w:fill="auto"/>
            <w:vAlign w:val="center"/>
          </w:tcPr>
          <w:p w14:paraId="250B720E" w14:textId="77777777" w:rsidR="00FE4A4B" w:rsidRPr="006B22F0" w:rsidRDefault="00FE4A4B" w:rsidP="00E03E5A">
            <w:pPr>
              <w:pStyle w:val="VL0"/>
              <w:spacing w:before="0"/>
              <w:jc w:val="center"/>
              <w:rPr>
                <w:color w:val="auto"/>
                <w:spacing w:val="-4"/>
                <w:sz w:val="28"/>
                <w:szCs w:val="28"/>
              </w:rPr>
            </w:pPr>
            <w:r w:rsidRPr="006B22F0">
              <w:rPr>
                <w:color w:val="auto"/>
                <w:spacing w:val="-4"/>
                <w:sz w:val="28"/>
                <w:szCs w:val="28"/>
              </w:rPr>
              <w:t>_____________________________</w:t>
            </w:r>
          </w:p>
          <w:p w14:paraId="43234300" w14:textId="77777777" w:rsidR="00FE4A4B" w:rsidRPr="00DC0D95" w:rsidRDefault="00FE4A4B" w:rsidP="00E03E5A">
            <w:pPr>
              <w:pStyle w:val="VL0"/>
              <w:spacing w:before="0"/>
              <w:jc w:val="center"/>
              <w:rPr>
                <w:color w:val="auto"/>
                <w:spacing w:val="-4"/>
                <w:sz w:val="28"/>
              </w:rPr>
            </w:pPr>
            <w:r w:rsidRPr="00DC0D95">
              <w:rPr>
                <w:color w:val="auto"/>
                <w:spacing w:val="-4"/>
                <w:sz w:val="28"/>
              </w:rPr>
              <w:t>(должность представителя)</w:t>
            </w:r>
          </w:p>
        </w:tc>
        <w:tc>
          <w:tcPr>
            <w:tcW w:w="4678" w:type="dxa"/>
            <w:shd w:val="clear" w:color="auto" w:fill="auto"/>
            <w:vAlign w:val="center"/>
          </w:tcPr>
          <w:p w14:paraId="3ACE2E84" w14:textId="77777777" w:rsidR="00FE4A4B" w:rsidRPr="006B22F0" w:rsidRDefault="00FE4A4B" w:rsidP="00E03E5A">
            <w:pPr>
              <w:pStyle w:val="VL0"/>
              <w:spacing w:before="0"/>
              <w:jc w:val="center"/>
              <w:rPr>
                <w:color w:val="auto"/>
                <w:spacing w:val="-4"/>
                <w:sz w:val="28"/>
                <w:szCs w:val="28"/>
              </w:rPr>
            </w:pPr>
            <w:r w:rsidRPr="006B22F0">
              <w:rPr>
                <w:color w:val="auto"/>
                <w:spacing w:val="-4"/>
                <w:sz w:val="28"/>
                <w:szCs w:val="28"/>
              </w:rPr>
              <w:t>_____________________________</w:t>
            </w:r>
          </w:p>
          <w:p w14:paraId="12DB5DCA" w14:textId="77777777" w:rsidR="00FE4A4B" w:rsidRPr="00DC0D95" w:rsidRDefault="00FE4A4B" w:rsidP="00E03E5A">
            <w:pPr>
              <w:pStyle w:val="VL0"/>
              <w:spacing w:before="0"/>
              <w:jc w:val="center"/>
              <w:rPr>
                <w:color w:val="auto"/>
                <w:spacing w:val="-4"/>
                <w:sz w:val="28"/>
              </w:rPr>
            </w:pPr>
            <w:r w:rsidRPr="00DC0D95">
              <w:rPr>
                <w:color w:val="auto"/>
                <w:spacing w:val="-4"/>
                <w:sz w:val="28"/>
              </w:rPr>
              <w:t>(должность представителя)</w:t>
            </w:r>
          </w:p>
        </w:tc>
      </w:tr>
      <w:tr w:rsidR="00FE4A4B" w:rsidRPr="006B22F0" w14:paraId="13442362" w14:textId="77777777" w:rsidTr="000D5310">
        <w:tc>
          <w:tcPr>
            <w:tcW w:w="4677" w:type="dxa"/>
            <w:shd w:val="clear" w:color="auto" w:fill="auto"/>
            <w:vAlign w:val="center"/>
          </w:tcPr>
          <w:p w14:paraId="01537185" w14:textId="77777777" w:rsidR="00FE4A4B" w:rsidRPr="006B22F0" w:rsidRDefault="00FE4A4B" w:rsidP="00E03E5A">
            <w:pPr>
              <w:pStyle w:val="VL0"/>
              <w:spacing w:before="0"/>
              <w:jc w:val="center"/>
              <w:rPr>
                <w:color w:val="auto"/>
                <w:spacing w:val="-4"/>
                <w:sz w:val="28"/>
                <w:szCs w:val="28"/>
              </w:rPr>
            </w:pPr>
            <w:r w:rsidRPr="006B22F0">
              <w:rPr>
                <w:color w:val="auto"/>
                <w:spacing w:val="-4"/>
                <w:sz w:val="28"/>
                <w:szCs w:val="28"/>
              </w:rPr>
              <w:t>______________________________</w:t>
            </w:r>
          </w:p>
          <w:p w14:paraId="79369AC8" w14:textId="77777777" w:rsidR="00FE4A4B" w:rsidRPr="00DC0D95" w:rsidRDefault="00FE4A4B" w:rsidP="00E03E5A">
            <w:pPr>
              <w:pStyle w:val="VL0"/>
              <w:spacing w:before="0"/>
              <w:jc w:val="center"/>
              <w:rPr>
                <w:color w:val="auto"/>
                <w:spacing w:val="-4"/>
                <w:sz w:val="28"/>
              </w:rPr>
            </w:pPr>
            <w:r w:rsidRPr="00DC0D95">
              <w:rPr>
                <w:color w:val="auto"/>
                <w:spacing w:val="-4"/>
                <w:sz w:val="28"/>
              </w:rPr>
              <w:t>(подпись, фамилия и инициалы представителя)</w:t>
            </w:r>
          </w:p>
        </w:tc>
        <w:tc>
          <w:tcPr>
            <w:tcW w:w="4678" w:type="dxa"/>
            <w:shd w:val="clear" w:color="auto" w:fill="auto"/>
            <w:vAlign w:val="center"/>
          </w:tcPr>
          <w:p w14:paraId="3EDCF5F3" w14:textId="77777777" w:rsidR="00FE4A4B" w:rsidRPr="006B22F0" w:rsidRDefault="00FE4A4B" w:rsidP="00E03E5A">
            <w:pPr>
              <w:pStyle w:val="VL0"/>
              <w:spacing w:before="0"/>
              <w:jc w:val="center"/>
              <w:rPr>
                <w:color w:val="auto"/>
                <w:spacing w:val="-4"/>
                <w:sz w:val="28"/>
                <w:szCs w:val="28"/>
              </w:rPr>
            </w:pPr>
            <w:r w:rsidRPr="006B22F0">
              <w:rPr>
                <w:color w:val="auto"/>
                <w:spacing w:val="-4"/>
                <w:sz w:val="28"/>
                <w:szCs w:val="28"/>
              </w:rPr>
              <w:t>______________________________</w:t>
            </w:r>
          </w:p>
          <w:p w14:paraId="3DD44411" w14:textId="77777777" w:rsidR="00FE4A4B" w:rsidRPr="00DC0D95" w:rsidRDefault="00FE4A4B" w:rsidP="00E03E5A">
            <w:pPr>
              <w:pStyle w:val="VL0"/>
              <w:spacing w:before="0"/>
              <w:jc w:val="center"/>
              <w:rPr>
                <w:color w:val="auto"/>
                <w:spacing w:val="-4"/>
                <w:sz w:val="28"/>
              </w:rPr>
            </w:pPr>
            <w:r w:rsidRPr="00DC0D95">
              <w:rPr>
                <w:color w:val="auto"/>
                <w:spacing w:val="-4"/>
                <w:sz w:val="28"/>
              </w:rPr>
              <w:t>(подпись, фамилия и инициалы представителя)</w:t>
            </w:r>
          </w:p>
        </w:tc>
      </w:tr>
      <w:tr w:rsidR="00FE4A4B" w:rsidRPr="006B22F0" w14:paraId="28640707" w14:textId="77777777" w:rsidTr="000D5310">
        <w:tc>
          <w:tcPr>
            <w:tcW w:w="4677" w:type="dxa"/>
            <w:shd w:val="clear" w:color="auto" w:fill="auto"/>
            <w:vAlign w:val="center"/>
          </w:tcPr>
          <w:p w14:paraId="380E2CF6" w14:textId="0F57FDB2" w:rsidR="00FE4A4B" w:rsidRPr="006B22F0" w:rsidRDefault="008861FB" w:rsidP="00E03E5A">
            <w:pPr>
              <w:pStyle w:val="VL0"/>
              <w:spacing w:before="0"/>
              <w:jc w:val="center"/>
              <w:rPr>
                <w:color w:val="auto"/>
                <w:spacing w:val="-4"/>
                <w:sz w:val="28"/>
                <w:szCs w:val="28"/>
              </w:rPr>
            </w:pPr>
            <w:r>
              <w:rPr>
                <w:color w:val="auto"/>
                <w:spacing w:val="-4"/>
                <w:sz w:val="28"/>
                <w:szCs w:val="28"/>
              </w:rPr>
              <w:t>«</w:t>
            </w:r>
            <w:r w:rsidR="00FE4A4B" w:rsidRPr="006B22F0">
              <w:rPr>
                <w:color w:val="auto"/>
                <w:spacing w:val="-4"/>
                <w:sz w:val="28"/>
                <w:szCs w:val="28"/>
              </w:rPr>
              <w:t>____</w:t>
            </w:r>
            <w:r>
              <w:rPr>
                <w:color w:val="auto"/>
                <w:spacing w:val="-4"/>
                <w:sz w:val="28"/>
                <w:szCs w:val="28"/>
              </w:rPr>
              <w:t>»</w:t>
            </w:r>
            <w:r w:rsidR="00FE4A4B" w:rsidRPr="006B22F0">
              <w:rPr>
                <w:color w:val="auto"/>
                <w:spacing w:val="-4"/>
                <w:sz w:val="28"/>
                <w:szCs w:val="28"/>
              </w:rPr>
              <w:t xml:space="preserve"> ______________ 20 ___ года</w:t>
            </w:r>
          </w:p>
        </w:tc>
        <w:tc>
          <w:tcPr>
            <w:tcW w:w="4678" w:type="dxa"/>
            <w:shd w:val="clear" w:color="auto" w:fill="auto"/>
            <w:vAlign w:val="center"/>
          </w:tcPr>
          <w:p w14:paraId="12DFA25A" w14:textId="31905300" w:rsidR="00FE4A4B" w:rsidRPr="006B22F0" w:rsidRDefault="008861FB" w:rsidP="00E03E5A">
            <w:pPr>
              <w:pStyle w:val="VL0"/>
              <w:spacing w:before="0"/>
              <w:jc w:val="center"/>
              <w:rPr>
                <w:color w:val="auto"/>
                <w:spacing w:val="-4"/>
                <w:sz w:val="28"/>
                <w:szCs w:val="28"/>
              </w:rPr>
            </w:pPr>
            <w:r>
              <w:rPr>
                <w:color w:val="auto"/>
                <w:spacing w:val="-4"/>
                <w:sz w:val="28"/>
                <w:szCs w:val="28"/>
              </w:rPr>
              <w:t>«</w:t>
            </w:r>
            <w:r w:rsidR="00FE4A4B" w:rsidRPr="006B22F0">
              <w:rPr>
                <w:color w:val="auto"/>
                <w:spacing w:val="-4"/>
                <w:sz w:val="28"/>
                <w:szCs w:val="28"/>
              </w:rPr>
              <w:t>____</w:t>
            </w:r>
            <w:r>
              <w:rPr>
                <w:color w:val="auto"/>
                <w:spacing w:val="-4"/>
                <w:sz w:val="28"/>
                <w:szCs w:val="28"/>
              </w:rPr>
              <w:t>»</w:t>
            </w:r>
            <w:r w:rsidR="00FE4A4B" w:rsidRPr="006B22F0">
              <w:rPr>
                <w:color w:val="auto"/>
                <w:spacing w:val="-4"/>
                <w:sz w:val="28"/>
                <w:szCs w:val="28"/>
              </w:rPr>
              <w:t xml:space="preserve"> _____________ 20 ___ года</w:t>
            </w:r>
          </w:p>
        </w:tc>
      </w:tr>
    </w:tbl>
    <w:p w14:paraId="206E5117" w14:textId="77777777" w:rsidR="00891E63" w:rsidRDefault="00FB3EEC" w:rsidP="009757CF">
      <w:pPr>
        <w:spacing w:line="360" w:lineRule="auto"/>
        <w:rPr>
          <w:rFonts w:cstheme="minorHAnsi"/>
          <w:sz w:val="24"/>
          <w:szCs w:val="24"/>
        </w:rPr>
      </w:pPr>
      <w:r w:rsidRPr="001E05FD">
        <w:rPr>
          <w:rFonts w:cstheme="minorHAnsi"/>
          <w:sz w:val="24"/>
          <w:szCs w:val="24"/>
        </w:rPr>
        <w:br w:type="page"/>
      </w:r>
    </w:p>
    <w:p w14:paraId="4329A603" w14:textId="77777777" w:rsidR="00EF7299" w:rsidRPr="00891E63" w:rsidRDefault="00891E63" w:rsidP="00E03E5A">
      <w:pPr>
        <w:spacing w:after="0" w:line="240" w:lineRule="auto"/>
        <w:jc w:val="right"/>
        <w:rPr>
          <w:rFonts w:cstheme="minorHAnsi"/>
          <w:sz w:val="28"/>
          <w:szCs w:val="28"/>
        </w:rPr>
      </w:pPr>
      <w:r w:rsidRPr="00DC0D95">
        <w:rPr>
          <w:rFonts w:ascii="Times New Roman" w:hAnsi="Times New Roman"/>
          <w:b/>
          <w:spacing w:val="-2"/>
          <w:sz w:val="28"/>
        </w:rPr>
        <w:lastRenderedPageBreak/>
        <w:t>Приложение № 1</w:t>
      </w:r>
      <w:r w:rsidR="00A502EE" w:rsidRPr="00DC0D95">
        <w:rPr>
          <w:rFonts w:ascii="Times New Roman" w:hAnsi="Times New Roman"/>
          <w:b/>
          <w:spacing w:val="-2"/>
          <w:sz w:val="28"/>
          <w:szCs w:val="28"/>
        </w:rPr>
        <w:t xml:space="preserve"> к Контракту</w:t>
      </w:r>
      <w:r w:rsidRPr="00DC0D95">
        <w:rPr>
          <w:rFonts w:ascii="Times New Roman" w:hAnsi="Times New Roman"/>
          <w:spacing w:val="-2"/>
          <w:sz w:val="28"/>
        </w:rPr>
        <w:br/>
      </w:r>
    </w:p>
    <w:p w14:paraId="2FD2A5F2" w14:textId="77777777" w:rsidR="00783D0E" w:rsidRPr="00891E63" w:rsidRDefault="00D40E41" w:rsidP="00E03E5A">
      <w:pPr>
        <w:pStyle w:val="VL0"/>
        <w:spacing w:after="240"/>
        <w:jc w:val="center"/>
        <w:rPr>
          <w:rFonts w:cstheme="minorHAnsi"/>
          <w:b/>
          <w:color w:val="auto"/>
          <w:sz w:val="28"/>
          <w:szCs w:val="28"/>
        </w:rPr>
      </w:pPr>
      <w:r w:rsidRPr="00891E63">
        <w:rPr>
          <w:rFonts w:cstheme="minorHAnsi"/>
          <w:b/>
          <w:color w:val="auto"/>
          <w:sz w:val="28"/>
          <w:szCs w:val="28"/>
        </w:rPr>
        <w:t>СПЕЦИФИКАЦИЯ</w:t>
      </w:r>
    </w:p>
    <w:tbl>
      <w:tblPr>
        <w:tblW w:w="9525" w:type="dxa"/>
        <w:jc w:val="center"/>
        <w:tblCellMar>
          <w:left w:w="0" w:type="dxa"/>
          <w:right w:w="0" w:type="dxa"/>
        </w:tblCellMar>
        <w:tblLook w:val="04A0" w:firstRow="1" w:lastRow="0" w:firstColumn="1" w:lastColumn="0" w:noHBand="0" w:noVBand="1"/>
      </w:tblPr>
      <w:tblGrid>
        <w:gridCol w:w="439"/>
        <w:gridCol w:w="1919"/>
        <w:gridCol w:w="1240"/>
        <w:gridCol w:w="1883"/>
        <w:gridCol w:w="1571"/>
        <w:gridCol w:w="1454"/>
        <w:gridCol w:w="1019"/>
      </w:tblGrid>
      <w:tr w:rsidR="00B42F4A" w:rsidRPr="00891E63" w14:paraId="66EDCFC0" w14:textId="77777777" w:rsidTr="00F22C41">
        <w:trPr>
          <w:trHeight w:val="616"/>
          <w:jc w:val="center"/>
        </w:trPr>
        <w:tc>
          <w:tcPr>
            <w:tcW w:w="439"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vAlign w:val="center"/>
            <w:hideMark/>
          </w:tcPr>
          <w:p w14:paraId="3F34FB1F" w14:textId="77777777" w:rsidR="00B42F4A" w:rsidRPr="00891E63" w:rsidRDefault="00B42F4A" w:rsidP="00E03E5A">
            <w:pPr>
              <w:spacing w:after="0" w:line="240" w:lineRule="auto"/>
              <w:jc w:val="center"/>
              <w:rPr>
                <w:rFonts w:eastAsia="Arial Unicode MS" w:cstheme="minorHAnsi"/>
                <w:bCs/>
                <w:sz w:val="28"/>
                <w:szCs w:val="28"/>
              </w:rPr>
            </w:pPr>
            <w:r w:rsidRPr="00891E63">
              <w:rPr>
                <w:rFonts w:cstheme="minorHAnsi"/>
                <w:bCs/>
                <w:sz w:val="28"/>
                <w:szCs w:val="28"/>
              </w:rPr>
              <w:t>№</w:t>
            </w:r>
          </w:p>
        </w:tc>
        <w:tc>
          <w:tcPr>
            <w:tcW w:w="1919" w:type="dxa"/>
            <w:tcBorders>
              <w:top w:val="single" w:sz="8" w:space="0" w:color="000000"/>
              <w:left w:val="nil"/>
              <w:bottom w:val="single" w:sz="8" w:space="0" w:color="000000"/>
              <w:right w:val="single" w:sz="8" w:space="0" w:color="000000"/>
            </w:tcBorders>
            <w:shd w:val="clear" w:color="auto" w:fill="FFFFFF"/>
            <w:tcMar>
              <w:top w:w="85" w:type="dxa"/>
              <w:left w:w="85" w:type="dxa"/>
              <w:bottom w:w="85" w:type="dxa"/>
              <w:right w:w="85" w:type="dxa"/>
            </w:tcMar>
            <w:vAlign w:val="center"/>
            <w:hideMark/>
          </w:tcPr>
          <w:p w14:paraId="6E92B5AA" w14:textId="77777777" w:rsidR="00B42F4A" w:rsidRPr="00891E63" w:rsidRDefault="00B42F4A" w:rsidP="00E03E5A">
            <w:pPr>
              <w:spacing w:after="0" w:line="240" w:lineRule="auto"/>
              <w:jc w:val="center"/>
              <w:rPr>
                <w:rFonts w:eastAsia="Arial Unicode MS" w:cstheme="minorHAnsi"/>
                <w:bCs/>
                <w:sz w:val="28"/>
                <w:szCs w:val="28"/>
              </w:rPr>
            </w:pPr>
            <w:r w:rsidRPr="00891E63">
              <w:rPr>
                <w:rFonts w:cstheme="minorHAnsi"/>
                <w:bCs/>
                <w:sz w:val="28"/>
                <w:szCs w:val="28"/>
              </w:rPr>
              <w:t>Наименование оборудования</w:t>
            </w:r>
          </w:p>
        </w:tc>
        <w:tc>
          <w:tcPr>
            <w:tcW w:w="2012" w:type="dxa"/>
            <w:tcBorders>
              <w:top w:val="single" w:sz="8" w:space="0" w:color="000000"/>
              <w:left w:val="nil"/>
              <w:bottom w:val="single" w:sz="8" w:space="0" w:color="000000"/>
              <w:right w:val="single" w:sz="4" w:space="0" w:color="auto"/>
            </w:tcBorders>
            <w:shd w:val="clear" w:color="auto" w:fill="FFFFFF"/>
            <w:tcMar>
              <w:top w:w="85" w:type="dxa"/>
              <w:left w:w="85" w:type="dxa"/>
              <w:bottom w:w="85" w:type="dxa"/>
              <w:right w:w="85" w:type="dxa"/>
            </w:tcMar>
            <w:vAlign w:val="center"/>
            <w:hideMark/>
          </w:tcPr>
          <w:p w14:paraId="0D50400F" w14:textId="77777777" w:rsidR="00B42F4A" w:rsidRPr="00891E63" w:rsidRDefault="00B42F4A" w:rsidP="00E03E5A">
            <w:pPr>
              <w:spacing w:after="0" w:line="240" w:lineRule="auto"/>
              <w:jc w:val="center"/>
              <w:rPr>
                <w:rFonts w:eastAsia="Arial Unicode MS" w:cstheme="minorHAnsi"/>
                <w:bCs/>
                <w:sz w:val="28"/>
                <w:szCs w:val="28"/>
              </w:rPr>
            </w:pPr>
            <w:r w:rsidRPr="00891E63">
              <w:rPr>
                <w:rFonts w:cstheme="minorHAnsi"/>
                <w:bCs/>
                <w:sz w:val="28"/>
                <w:szCs w:val="28"/>
              </w:rPr>
              <w:t>Модель</w:t>
            </w:r>
          </w:p>
        </w:tc>
        <w:tc>
          <w:tcPr>
            <w:tcW w:w="931" w:type="dxa"/>
            <w:tcBorders>
              <w:top w:val="single" w:sz="4" w:space="0" w:color="auto"/>
              <w:left w:val="single" w:sz="4" w:space="0" w:color="auto"/>
              <w:bottom w:val="single" w:sz="4" w:space="0" w:color="auto"/>
              <w:right w:val="single" w:sz="4" w:space="0" w:color="auto"/>
            </w:tcBorders>
            <w:shd w:val="clear" w:color="auto" w:fill="FFFFFF"/>
          </w:tcPr>
          <w:p w14:paraId="5AB63852" w14:textId="77777777" w:rsidR="00B42F4A" w:rsidRPr="00891E63" w:rsidRDefault="00B42F4A" w:rsidP="00B42F4A">
            <w:pPr>
              <w:spacing w:after="0" w:line="240" w:lineRule="auto"/>
              <w:jc w:val="center"/>
              <w:rPr>
                <w:rFonts w:cstheme="minorHAnsi"/>
                <w:bCs/>
                <w:sz w:val="28"/>
                <w:szCs w:val="28"/>
              </w:rPr>
            </w:pPr>
            <w:r w:rsidRPr="00B42F4A">
              <w:rPr>
                <w:rFonts w:cstheme="minorHAnsi"/>
                <w:bCs/>
                <w:sz w:val="28"/>
                <w:szCs w:val="28"/>
              </w:rPr>
              <w:t>Стран</w:t>
            </w:r>
            <w:r>
              <w:rPr>
                <w:rFonts w:cstheme="minorHAnsi"/>
                <w:bCs/>
                <w:sz w:val="28"/>
                <w:szCs w:val="28"/>
              </w:rPr>
              <w:t>а</w:t>
            </w:r>
            <w:r w:rsidRPr="00B42F4A">
              <w:rPr>
                <w:rFonts w:cstheme="minorHAnsi"/>
                <w:bCs/>
                <w:sz w:val="28"/>
                <w:szCs w:val="28"/>
              </w:rPr>
              <w:t xml:space="preserve"> происхождения Товара</w:t>
            </w:r>
          </w:p>
        </w:tc>
        <w:tc>
          <w:tcPr>
            <w:tcW w:w="1571" w:type="dxa"/>
            <w:tcBorders>
              <w:top w:val="single" w:sz="8" w:space="0" w:color="000000"/>
              <w:left w:val="single" w:sz="4" w:space="0" w:color="auto"/>
              <w:bottom w:val="single" w:sz="8" w:space="0" w:color="000000"/>
              <w:right w:val="single" w:sz="8" w:space="0" w:color="000000"/>
            </w:tcBorders>
            <w:shd w:val="clear" w:color="auto" w:fill="FFFFFF"/>
            <w:tcMar>
              <w:top w:w="85" w:type="dxa"/>
              <w:left w:w="85" w:type="dxa"/>
              <w:bottom w:w="85" w:type="dxa"/>
              <w:right w:w="85" w:type="dxa"/>
            </w:tcMar>
            <w:vAlign w:val="center"/>
            <w:hideMark/>
          </w:tcPr>
          <w:p w14:paraId="1B9B7676" w14:textId="77777777" w:rsidR="00B42F4A" w:rsidRPr="00891E63" w:rsidRDefault="00B42F4A" w:rsidP="00E03E5A">
            <w:pPr>
              <w:spacing w:after="0" w:line="240" w:lineRule="auto"/>
              <w:jc w:val="center"/>
              <w:rPr>
                <w:rFonts w:eastAsia="Arial Unicode MS" w:cstheme="minorHAnsi"/>
                <w:bCs/>
                <w:sz w:val="28"/>
                <w:szCs w:val="28"/>
              </w:rPr>
            </w:pPr>
            <w:r w:rsidRPr="00891E63">
              <w:rPr>
                <w:rFonts w:cstheme="minorHAnsi"/>
                <w:bCs/>
                <w:sz w:val="28"/>
                <w:szCs w:val="28"/>
              </w:rPr>
              <w:t>Количество</w:t>
            </w:r>
          </w:p>
        </w:tc>
        <w:tc>
          <w:tcPr>
            <w:tcW w:w="1584" w:type="dxa"/>
            <w:tcBorders>
              <w:top w:val="single" w:sz="8" w:space="0" w:color="000000"/>
              <w:left w:val="nil"/>
              <w:bottom w:val="single" w:sz="8" w:space="0" w:color="000000"/>
              <w:right w:val="single" w:sz="4" w:space="0" w:color="auto"/>
            </w:tcBorders>
            <w:shd w:val="clear" w:color="auto" w:fill="FFFFFF"/>
            <w:tcMar>
              <w:top w:w="85" w:type="dxa"/>
              <w:left w:w="85" w:type="dxa"/>
              <w:bottom w:w="85" w:type="dxa"/>
              <w:right w:w="85" w:type="dxa"/>
            </w:tcMar>
            <w:vAlign w:val="center"/>
            <w:hideMark/>
          </w:tcPr>
          <w:p w14:paraId="361C4A16" w14:textId="77777777" w:rsidR="00B42F4A" w:rsidRPr="00891E63" w:rsidRDefault="00B42F4A" w:rsidP="00E03E5A">
            <w:pPr>
              <w:spacing w:after="0" w:line="240" w:lineRule="auto"/>
              <w:jc w:val="center"/>
              <w:rPr>
                <w:rFonts w:eastAsia="Arial Unicode MS" w:cstheme="minorHAnsi"/>
                <w:bCs/>
                <w:sz w:val="28"/>
                <w:szCs w:val="28"/>
              </w:rPr>
            </w:pPr>
            <w:r w:rsidRPr="00891E63">
              <w:rPr>
                <w:rFonts w:cstheme="minorHAnsi"/>
                <w:bCs/>
                <w:sz w:val="28"/>
                <w:szCs w:val="28"/>
              </w:rPr>
              <w:t xml:space="preserve">Цена за единицу с НДС – </w:t>
            </w:r>
            <w:r w:rsidRPr="00891E63">
              <w:rPr>
                <w:rFonts w:cstheme="minorHAnsi"/>
                <w:bCs/>
                <w:i/>
                <w:sz w:val="28"/>
                <w:szCs w:val="28"/>
              </w:rPr>
              <w:t>_________</w:t>
            </w:r>
          </w:p>
        </w:tc>
        <w:tc>
          <w:tcPr>
            <w:tcW w:w="1069" w:type="dxa"/>
            <w:tcBorders>
              <w:top w:val="single" w:sz="8" w:space="0" w:color="000000"/>
              <w:left w:val="single" w:sz="4" w:space="0" w:color="auto"/>
              <w:bottom w:val="single" w:sz="8" w:space="0" w:color="000000"/>
              <w:right w:val="single" w:sz="8" w:space="0" w:color="000000"/>
            </w:tcBorders>
            <w:shd w:val="clear" w:color="auto" w:fill="FFFFFF"/>
            <w:tcMar>
              <w:top w:w="85" w:type="dxa"/>
              <w:left w:w="85" w:type="dxa"/>
              <w:bottom w:w="85" w:type="dxa"/>
              <w:right w:w="85" w:type="dxa"/>
            </w:tcMar>
            <w:vAlign w:val="center"/>
            <w:hideMark/>
          </w:tcPr>
          <w:p w14:paraId="7652F0D3" w14:textId="77777777" w:rsidR="00B42F4A" w:rsidRPr="00891E63" w:rsidRDefault="00B42F4A" w:rsidP="00E03E5A">
            <w:pPr>
              <w:spacing w:after="0" w:line="240" w:lineRule="auto"/>
              <w:jc w:val="center"/>
              <w:rPr>
                <w:rFonts w:eastAsia="Arial Unicode MS" w:cstheme="minorHAnsi"/>
                <w:bCs/>
                <w:sz w:val="28"/>
                <w:szCs w:val="28"/>
              </w:rPr>
            </w:pPr>
            <w:r w:rsidRPr="00891E63">
              <w:rPr>
                <w:rFonts w:cstheme="minorHAnsi"/>
                <w:bCs/>
                <w:sz w:val="28"/>
                <w:szCs w:val="28"/>
              </w:rPr>
              <w:t xml:space="preserve">Сумма с НДС – </w:t>
            </w:r>
            <w:r w:rsidRPr="00891E63">
              <w:rPr>
                <w:rFonts w:cstheme="minorHAnsi"/>
                <w:bCs/>
                <w:i/>
                <w:sz w:val="28"/>
                <w:szCs w:val="28"/>
              </w:rPr>
              <w:t>______</w:t>
            </w:r>
          </w:p>
        </w:tc>
      </w:tr>
      <w:tr w:rsidR="00B42F4A" w:rsidRPr="00891E63" w14:paraId="26E3A81E" w14:textId="77777777" w:rsidTr="00F22C41">
        <w:trPr>
          <w:trHeight w:val="60"/>
          <w:jc w:val="center"/>
        </w:trPr>
        <w:tc>
          <w:tcPr>
            <w:tcW w:w="439" w:type="dxa"/>
            <w:tcBorders>
              <w:top w:val="nil"/>
              <w:left w:val="single" w:sz="8" w:space="0" w:color="000000"/>
              <w:bottom w:val="single" w:sz="8" w:space="0" w:color="000000"/>
              <w:right w:val="single" w:sz="8" w:space="0" w:color="000000"/>
            </w:tcBorders>
            <w:shd w:val="clear" w:color="auto" w:fill="FFFFFF"/>
            <w:tcMar>
              <w:top w:w="85" w:type="dxa"/>
              <w:left w:w="85" w:type="dxa"/>
              <w:bottom w:w="85" w:type="dxa"/>
              <w:right w:w="85" w:type="dxa"/>
            </w:tcMar>
            <w:vAlign w:val="center"/>
          </w:tcPr>
          <w:p w14:paraId="4C47F7C1" w14:textId="77777777" w:rsidR="00B42F4A" w:rsidRPr="00891E63" w:rsidRDefault="00B42F4A" w:rsidP="00E03E5A">
            <w:pPr>
              <w:spacing w:after="0" w:line="240" w:lineRule="auto"/>
              <w:jc w:val="center"/>
              <w:rPr>
                <w:rFonts w:eastAsia="Arial Unicode MS" w:cstheme="minorHAnsi"/>
                <w:sz w:val="28"/>
                <w:szCs w:val="28"/>
              </w:rPr>
            </w:pPr>
          </w:p>
        </w:tc>
        <w:tc>
          <w:tcPr>
            <w:tcW w:w="1919" w:type="dxa"/>
            <w:tcBorders>
              <w:top w:val="nil"/>
              <w:left w:val="nil"/>
              <w:bottom w:val="single" w:sz="8" w:space="0" w:color="000000"/>
              <w:right w:val="single" w:sz="8" w:space="0" w:color="000000"/>
            </w:tcBorders>
            <w:shd w:val="clear" w:color="auto" w:fill="FFFFFF"/>
            <w:tcMar>
              <w:top w:w="85" w:type="dxa"/>
              <w:left w:w="85" w:type="dxa"/>
              <w:bottom w:w="85" w:type="dxa"/>
              <w:right w:w="85" w:type="dxa"/>
            </w:tcMar>
            <w:vAlign w:val="center"/>
          </w:tcPr>
          <w:p w14:paraId="7FF87C61" w14:textId="77777777" w:rsidR="00B42F4A" w:rsidRPr="00891E63" w:rsidRDefault="00B42F4A" w:rsidP="00E03E5A">
            <w:pPr>
              <w:spacing w:after="0" w:line="240" w:lineRule="auto"/>
              <w:rPr>
                <w:rFonts w:eastAsia="Arial Unicode MS" w:cstheme="minorHAnsi"/>
                <w:sz w:val="28"/>
                <w:szCs w:val="28"/>
              </w:rPr>
            </w:pPr>
          </w:p>
        </w:tc>
        <w:tc>
          <w:tcPr>
            <w:tcW w:w="2012" w:type="dxa"/>
            <w:tcBorders>
              <w:top w:val="nil"/>
              <w:left w:val="nil"/>
              <w:bottom w:val="single" w:sz="8" w:space="0" w:color="000000"/>
              <w:right w:val="single" w:sz="4" w:space="0" w:color="auto"/>
            </w:tcBorders>
            <w:shd w:val="clear" w:color="auto" w:fill="FFFFFF"/>
            <w:tcMar>
              <w:top w:w="85" w:type="dxa"/>
              <w:left w:w="85" w:type="dxa"/>
              <w:bottom w:w="85" w:type="dxa"/>
              <w:right w:w="85" w:type="dxa"/>
            </w:tcMar>
            <w:vAlign w:val="center"/>
          </w:tcPr>
          <w:p w14:paraId="7AC88A33" w14:textId="77777777" w:rsidR="00B42F4A" w:rsidRPr="00891E63" w:rsidRDefault="00B42F4A" w:rsidP="00E03E5A">
            <w:pPr>
              <w:spacing w:after="0" w:line="240" w:lineRule="auto"/>
              <w:rPr>
                <w:rFonts w:eastAsia="Arial Unicode MS" w:cstheme="minorHAnsi"/>
                <w:sz w:val="28"/>
                <w:szCs w:val="28"/>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14:paraId="7A6AB531" w14:textId="77777777" w:rsidR="00B42F4A" w:rsidRPr="00891E63" w:rsidRDefault="00B42F4A" w:rsidP="00E03E5A">
            <w:pPr>
              <w:spacing w:after="0" w:line="240" w:lineRule="auto"/>
              <w:jc w:val="center"/>
              <w:rPr>
                <w:rFonts w:eastAsia="Arial Unicode MS" w:cstheme="minorHAnsi"/>
                <w:sz w:val="28"/>
                <w:szCs w:val="28"/>
              </w:rPr>
            </w:pPr>
          </w:p>
        </w:tc>
        <w:tc>
          <w:tcPr>
            <w:tcW w:w="1571" w:type="dxa"/>
            <w:tcBorders>
              <w:top w:val="nil"/>
              <w:left w:val="single" w:sz="4" w:space="0" w:color="auto"/>
              <w:bottom w:val="single" w:sz="8" w:space="0" w:color="000000"/>
              <w:right w:val="single" w:sz="8" w:space="0" w:color="000000"/>
            </w:tcBorders>
            <w:shd w:val="clear" w:color="auto" w:fill="FFFFFF"/>
            <w:tcMar>
              <w:top w:w="85" w:type="dxa"/>
              <w:left w:w="85" w:type="dxa"/>
              <w:bottom w:w="85" w:type="dxa"/>
              <w:right w:w="85" w:type="dxa"/>
            </w:tcMar>
            <w:vAlign w:val="center"/>
          </w:tcPr>
          <w:p w14:paraId="6AB623F1" w14:textId="77777777" w:rsidR="00B42F4A" w:rsidRPr="00891E63" w:rsidRDefault="00B42F4A" w:rsidP="00E03E5A">
            <w:pPr>
              <w:spacing w:after="0" w:line="240" w:lineRule="auto"/>
              <w:jc w:val="center"/>
              <w:rPr>
                <w:rFonts w:eastAsia="Arial Unicode MS" w:cstheme="minorHAnsi"/>
                <w:sz w:val="28"/>
                <w:szCs w:val="28"/>
              </w:rPr>
            </w:pPr>
          </w:p>
        </w:tc>
        <w:tc>
          <w:tcPr>
            <w:tcW w:w="1584" w:type="dxa"/>
            <w:tcBorders>
              <w:top w:val="nil"/>
              <w:left w:val="nil"/>
              <w:bottom w:val="single" w:sz="4" w:space="0" w:color="auto"/>
              <w:right w:val="single" w:sz="4" w:space="0" w:color="auto"/>
            </w:tcBorders>
            <w:shd w:val="clear" w:color="auto" w:fill="FFFFFF"/>
            <w:tcMar>
              <w:top w:w="85" w:type="dxa"/>
              <w:left w:w="85" w:type="dxa"/>
              <w:bottom w:w="85" w:type="dxa"/>
              <w:right w:w="85" w:type="dxa"/>
            </w:tcMar>
            <w:vAlign w:val="center"/>
          </w:tcPr>
          <w:p w14:paraId="688DBA3A" w14:textId="77777777" w:rsidR="00B42F4A" w:rsidRPr="00891E63" w:rsidRDefault="00B42F4A" w:rsidP="00E03E5A">
            <w:pPr>
              <w:spacing w:after="0" w:line="240" w:lineRule="auto"/>
              <w:jc w:val="center"/>
              <w:rPr>
                <w:rFonts w:eastAsia="Arial Unicode MS" w:cstheme="minorHAnsi"/>
                <w:sz w:val="28"/>
                <w:szCs w:val="28"/>
              </w:rPr>
            </w:pPr>
          </w:p>
        </w:tc>
        <w:tc>
          <w:tcPr>
            <w:tcW w:w="1069" w:type="dxa"/>
            <w:tcBorders>
              <w:top w:val="nil"/>
              <w:left w:val="single" w:sz="4" w:space="0" w:color="auto"/>
              <w:bottom w:val="single" w:sz="4" w:space="0" w:color="auto"/>
              <w:right w:val="single" w:sz="8" w:space="0" w:color="000000"/>
            </w:tcBorders>
            <w:shd w:val="clear" w:color="auto" w:fill="FFFFFF"/>
            <w:tcMar>
              <w:top w:w="85" w:type="dxa"/>
              <w:left w:w="85" w:type="dxa"/>
              <w:bottom w:w="85" w:type="dxa"/>
              <w:right w:w="85" w:type="dxa"/>
            </w:tcMar>
            <w:vAlign w:val="center"/>
          </w:tcPr>
          <w:p w14:paraId="202E2F92" w14:textId="77777777" w:rsidR="00B42F4A" w:rsidRPr="00891E63" w:rsidRDefault="00B42F4A" w:rsidP="00E03E5A">
            <w:pPr>
              <w:spacing w:after="0" w:line="240" w:lineRule="auto"/>
              <w:jc w:val="center"/>
              <w:rPr>
                <w:rFonts w:eastAsia="Arial Unicode MS" w:cstheme="minorHAnsi"/>
                <w:sz w:val="28"/>
                <w:szCs w:val="28"/>
              </w:rPr>
            </w:pPr>
          </w:p>
        </w:tc>
      </w:tr>
      <w:tr w:rsidR="00B42F4A" w:rsidRPr="00891E63" w14:paraId="7459ACD2" w14:textId="77777777" w:rsidTr="00F22C41">
        <w:trPr>
          <w:trHeight w:val="60"/>
          <w:jc w:val="center"/>
        </w:trPr>
        <w:tc>
          <w:tcPr>
            <w:tcW w:w="439" w:type="dxa"/>
            <w:tcBorders>
              <w:top w:val="nil"/>
              <w:left w:val="single" w:sz="8" w:space="0" w:color="000000"/>
              <w:bottom w:val="single" w:sz="8" w:space="0" w:color="000000"/>
              <w:right w:val="single" w:sz="8" w:space="0" w:color="000000"/>
            </w:tcBorders>
            <w:shd w:val="clear" w:color="auto" w:fill="FFFFFF"/>
            <w:tcMar>
              <w:top w:w="85" w:type="dxa"/>
              <w:left w:w="85" w:type="dxa"/>
              <w:bottom w:w="85" w:type="dxa"/>
              <w:right w:w="85" w:type="dxa"/>
            </w:tcMar>
            <w:vAlign w:val="center"/>
          </w:tcPr>
          <w:p w14:paraId="06B54398" w14:textId="77777777" w:rsidR="00B42F4A" w:rsidRPr="00891E63" w:rsidRDefault="00B42F4A" w:rsidP="00E03E5A">
            <w:pPr>
              <w:spacing w:after="0" w:line="240" w:lineRule="auto"/>
              <w:jc w:val="center"/>
              <w:rPr>
                <w:rFonts w:eastAsia="Arial Unicode MS" w:cstheme="minorHAnsi"/>
                <w:sz w:val="28"/>
                <w:szCs w:val="28"/>
                <w:lang w:val="en-US"/>
              </w:rPr>
            </w:pPr>
          </w:p>
        </w:tc>
        <w:tc>
          <w:tcPr>
            <w:tcW w:w="1919" w:type="dxa"/>
            <w:tcBorders>
              <w:top w:val="nil"/>
              <w:left w:val="nil"/>
              <w:bottom w:val="single" w:sz="8" w:space="0" w:color="000000"/>
              <w:right w:val="single" w:sz="8" w:space="0" w:color="000000"/>
            </w:tcBorders>
            <w:shd w:val="clear" w:color="auto" w:fill="FFFFFF"/>
            <w:tcMar>
              <w:top w:w="85" w:type="dxa"/>
              <w:left w:w="85" w:type="dxa"/>
              <w:bottom w:w="85" w:type="dxa"/>
              <w:right w:w="85" w:type="dxa"/>
            </w:tcMar>
            <w:vAlign w:val="center"/>
          </w:tcPr>
          <w:p w14:paraId="72EED6A3" w14:textId="77777777" w:rsidR="00B42F4A" w:rsidRPr="00891E63" w:rsidRDefault="00B42F4A" w:rsidP="00E03E5A">
            <w:pPr>
              <w:spacing w:after="0" w:line="240" w:lineRule="auto"/>
              <w:rPr>
                <w:rFonts w:eastAsia="Arial Unicode MS" w:cstheme="minorHAnsi"/>
                <w:sz w:val="28"/>
                <w:szCs w:val="28"/>
                <w:lang w:val="en-US"/>
              </w:rPr>
            </w:pPr>
          </w:p>
        </w:tc>
        <w:tc>
          <w:tcPr>
            <w:tcW w:w="2012" w:type="dxa"/>
            <w:tcBorders>
              <w:top w:val="nil"/>
              <w:left w:val="nil"/>
              <w:bottom w:val="single" w:sz="8" w:space="0" w:color="000000"/>
              <w:right w:val="single" w:sz="4" w:space="0" w:color="auto"/>
            </w:tcBorders>
            <w:shd w:val="clear" w:color="auto" w:fill="FFFFFF"/>
            <w:tcMar>
              <w:top w:w="85" w:type="dxa"/>
              <w:left w:w="85" w:type="dxa"/>
              <w:bottom w:w="85" w:type="dxa"/>
              <w:right w:w="85" w:type="dxa"/>
            </w:tcMar>
            <w:vAlign w:val="center"/>
          </w:tcPr>
          <w:p w14:paraId="4FAD22CD" w14:textId="77777777" w:rsidR="00B42F4A" w:rsidRPr="00891E63" w:rsidRDefault="00B42F4A" w:rsidP="00E03E5A">
            <w:pPr>
              <w:spacing w:after="0" w:line="240" w:lineRule="auto"/>
              <w:rPr>
                <w:rFonts w:eastAsia="Arial Unicode MS" w:cstheme="minorHAnsi"/>
                <w:sz w:val="28"/>
                <w:szCs w:val="28"/>
                <w:lang w:val="en-U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14:paraId="401CE86A" w14:textId="77777777" w:rsidR="00B42F4A" w:rsidRPr="00891E63" w:rsidRDefault="00B42F4A" w:rsidP="00E03E5A">
            <w:pPr>
              <w:spacing w:after="0" w:line="240" w:lineRule="auto"/>
              <w:jc w:val="center"/>
              <w:rPr>
                <w:rFonts w:eastAsia="Arial Unicode MS" w:cstheme="minorHAnsi"/>
                <w:sz w:val="28"/>
                <w:szCs w:val="28"/>
              </w:rPr>
            </w:pPr>
          </w:p>
        </w:tc>
        <w:tc>
          <w:tcPr>
            <w:tcW w:w="1571" w:type="dxa"/>
            <w:tcBorders>
              <w:top w:val="nil"/>
              <w:left w:val="single" w:sz="4" w:space="0" w:color="auto"/>
              <w:bottom w:val="single" w:sz="8" w:space="0" w:color="000000"/>
              <w:right w:val="single" w:sz="8" w:space="0" w:color="000000"/>
            </w:tcBorders>
            <w:shd w:val="clear" w:color="auto" w:fill="FFFFFF"/>
            <w:tcMar>
              <w:top w:w="85" w:type="dxa"/>
              <w:left w:w="85" w:type="dxa"/>
              <w:bottom w:w="85" w:type="dxa"/>
              <w:right w:w="85" w:type="dxa"/>
            </w:tcMar>
            <w:vAlign w:val="center"/>
          </w:tcPr>
          <w:p w14:paraId="300D1176" w14:textId="77777777" w:rsidR="00B42F4A" w:rsidRPr="00891E63" w:rsidRDefault="00B42F4A" w:rsidP="00E03E5A">
            <w:pPr>
              <w:spacing w:after="0" w:line="240" w:lineRule="auto"/>
              <w:jc w:val="center"/>
              <w:rPr>
                <w:rFonts w:eastAsia="Arial Unicode MS" w:cstheme="minorHAnsi"/>
                <w:sz w:val="28"/>
                <w:szCs w:val="28"/>
              </w:rPr>
            </w:pPr>
          </w:p>
        </w:tc>
        <w:tc>
          <w:tcPr>
            <w:tcW w:w="1584" w:type="dxa"/>
            <w:tcBorders>
              <w:top w:val="single" w:sz="4" w:space="0" w:color="auto"/>
              <w:left w:val="nil"/>
              <w:bottom w:val="single" w:sz="8" w:space="0" w:color="000000"/>
              <w:right w:val="single" w:sz="4" w:space="0" w:color="auto"/>
            </w:tcBorders>
            <w:shd w:val="clear" w:color="auto" w:fill="FFFFFF"/>
            <w:tcMar>
              <w:top w:w="85" w:type="dxa"/>
              <w:left w:w="85" w:type="dxa"/>
              <w:bottom w:w="85" w:type="dxa"/>
              <w:right w:w="85" w:type="dxa"/>
            </w:tcMar>
            <w:vAlign w:val="center"/>
          </w:tcPr>
          <w:p w14:paraId="0063A560" w14:textId="77777777" w:rsidR="00B42F4A" w:rsidRPr="00891E63" w:rsidRDefault="00B42F4A" w:rsidP="00E03E5A">
            <w:pPr>
              <w:spacing w:after="0" w:line="240" w:lineRule="auto"/>
              <w:jc w:val="center"/>
              <w:rPr>
                <w:rFonts w:eastAsia="Arial Unicode MS" w:cstheme="minorHAnsi"/>
                <w:sz w:val="28"/>
                <w:szCs w:val="28"/>
                <w:lang w:val="en-US"/>
              </w:rPr>
            </w:pPr>
          </w:p>
        </w:tc>
        <w:tc>
          <w:tcPr>
            <w:tcW w:w="1069" w:type="dxa"/>
            <w:tcBorders>
              <w:top w:val="single" w:sz="4" w:space="0" w:color="auto"/>
              <w:left w:val="single" w:sz="4" w:space="0" w:color="auto"/>
              <w:bottom w:val="single" w:sz="8" w:space="0" w:color="000000"/>
              <w:right w:val="single" w:sz="8" w:space="0" w:color="000000"/>
            </w:tcBorders>
            <w:shd w:val="clear" w:color="auto" w:fill="FFFFFF"/>
            <w:tcMar>
              <w:top w:w="85" w:type="dxa"/>
              <w:left w:w="85" w:type="dxa"/>
              <w:bottom w:w="85" w:type="dxa"/>
              <w:right w:w="85" w:type="dxa"/>
            </w:tcMar>
            <w:vAlign w:val="center"/>
          </w:tcPr>
          <w:p w14:paraId="09CC0E9F" w14:textId="77777777" w:rsidR="00B42F4A" w:rsidRPr="00891E63" w:rsidRDefault="00B42F4A" w:rsidP="00E03E5A">
            <w:pPr>
              <w:spacing w:after="0" w:line="240" w:lineRule="auto"/>
              <w:jc w:val="center"/>
              <w:rPr>
                <w:rFonts w:eastAsia="Arial Unicode MS" w:cstheme="minorHAnsi"/>
                <w:sz w:val="28"/>
                <w:szCs w:val="28"/>
                <w:lang w:val="en-US"/>
              </w:rPr>
            </w:pPr>
          </w:p>
        </w:tc>
      </w:tr>
      <w:tr w:rsidR="00B42F4A" w:rsidRPr="00891E63" w14:paraId="69186987" w14:textId="77777777" w:rsidTr="00CF41F0">
        <w:trPr>
          <w:trHeight w:val="45"/>
          <w:jc w:val="center"/>
        </w:trPr>
        <w:tc>
          <w:tcPr>
            <w:tcW w:w="6872" w:type="dxa"/>
            <w:gridSpan w:val="5"/>
            <w:tcBorders>
              <w:top w:val="single" w:sz="8" w:space="0" w:color="000000"/>
              <w:left w:val="single" w:sz="8" w:space="0" w:color="000000"/>
              <w:bottom w:val="single" w:sz="8" w:space="0" w:color="000000"/>
              <w:right w:val="single" w:sz="4" w:space="0" w:color="auto"/>
            </w:tcBorders>
            <w:shd w:val="clear" w:color="auto" w:fill="FFFFFF"/>
          </w:tcPr>
          <w:p w14:paraId="2F47F24F" w14:textId="77777777" w:rsidR="00B42F4A" w:rsidRPr="00891E63" w:rsidRDefault="00B42F4A" w:rsidP="00E03E5A">
            <w:pPr>
              <w:spacing w:after="0" w:line="240" w:lineRule="auto"/>
              <w:rPr>
                <w:rFonts w:eastAsia="Arial Unicode MS" w:cstheme="minorHAnsi"/>
                <w:sz w:val="28"/>
                <w:szCs w:val="28"/>
              </w:rPr>
            </w:pPr>
            <w:r w:rsidRPr="00891E63">
              <w:rPr>
                <w:rFonts w:cstheme="minorHAnsi"/>
                <w:sz w:val="28"/>
                <w:szCs w:val="28"/>
              </w:rPr>
              <w:t>ИТОГО:</w:t>
            </w:r>
          </w:p>
        </w:tc>
        <w:tc>
          <w:tcPr>
            <w:tcW w:w="2653" w:type="dxa"/>
            <w:gridSpan w:val="2"/>
            <w:tcBorders>
              <w:top w:val="nil"/>
              <w:left w:val="single" w:sz="4" w:space="0" w:color="auto"/>
              <w:bottom w:val="single" w:sz="4" w:space="0" w:color="000000"/>
              <w:right w:val="single" w:sz="8" w:space="0" w:color="000000"/>
            </w:tcBorders>
            <w:shd w:val="clear" w:color="auto" w:fill="FFFFFF"/>
            <w:tcMar>
              <w:top w:w="85" w:type="dxa"/>
              <w:left w:w="85" w:type="dxa"/>
              <w:bottom w:w="85" w:type="dxa"/>
              <w:right w:w="85" w:type="dxa"/>
            </w:tcMar>
            <w:vAlign w:val="center"/>
          </w:tcPr>
          <w:p w14:paraId="76279F55" w14:textId="77777777" w:rsidR="00B42F4A" w:rsidRPr="00891E63" w:rsidRDefault="00B42F4A" w:rsidP="00E03E5A">
            <w:pPr>
              <w:spacing w:after="0" w:line="240" w:lineRule="auto"/>
              <w:jc w:val="center"/>
              <w:rPr>
                <w:rFonts w:eastAsia="Arial Unicode MS" w:cstheme="minorHAnsi"/>
                <w:sz w:val="28"/>
                <w:szCs w:val="28"/>
              </w:rPr>
            </w:pPr>
          </w:p>
        </w:tc>
      </w:tr>
      <w:tr w:rsidR="00B42F4A" w:rsidRPr="00891E63" w14:paraId="10D9AAC3" w14:textId="77777777" w:rsidTr="00CF41F0">
        <w:trPr>
          <w:trHeight w:val="45"/>
          <w:jc w:val="center"/>
        </w:trPr>
        <w:tc>
          <w:tcPr>
            <w:tcW w:w="6872" w:type="dxa"/>
            <w:gridSpan w:val="5"/>
            <w:tcBorders>
              <w:top w:val="single" w:sz="8" w:space="0" w:color="000000"/>
              <w:left w:val="single" w:sz="8" w:space="0" w:color="000000"/>
              <w:bottom w:val="single" w:sz="8" w:space="0" w:color="000000"/>
              <w:right w:val="single" w:sz="4" w:space="0" w:color="auto"/>
            </w:tcBorders>
            <w:shd w:val="clear" w:color="auto" w:fill="FFFFFF"/>
          </w:tcPr>
          <w:p w14:paraId="68953E60" w14:textId="77777777" w:rsidR="00B42F4A" w:rsidRPr="00891E63" w:rsidRDefault="00B42F4A" w:rsidP="00E03E5A">
            <w:pPr>
              <w:spacing w:after="0" w:line="240" w:lineRule="auto"/>
              <w:rPr>
                <w:rFonts w:eastAsia="Arial Unicode MS" w:cstheme="minorHAnsi"/>
                <w:sz w:val="28"/>
                <w:szCs w:val="28"/>
              </w:rPr>
            </w:pPr>
            <w:r w:rsidRPr="00891E63">
              <w:rPr>
                <w:rFonts w:cstheme="minorHAnsi"/>
                <w:sz w:val="28"/>
                <w:szCs w:val="28"/>
              </w:rPr>
              <w:t xml:space="preserve">НДС </w:t>
            </w:r>
            <w:r w:rsidRPr="00891E63">
              <w:rPr>
                <w:rFonts w:cstheme="minorHAnsi"/>
                <w:bCs/>
                <w:i/>
                <w:sz w:val="28"/>
                <w:szCs w:val="28"/>
              </w:rPr>
              <w:t>_______</w:t>
            </w:r>
            <w:r w:rsidRPr="00891E63">
              <w:rPr>
                <w:rFonts w:cstheme="minorHAnsi"/>
                <w:sz w:val="28"/>
                <w:szCs w:val="28"/>
              </w:rPr>
              <w:t>:</w:t>
            </w:r>
          </w:p>
        </w:tc>
        <w:tc>
          <w:tcPr>
            <w:tcW w:w="2653" w:type="dxa"/>
            <w:gridSpan w:val="2"/>
            <w:tcBorders>
              <w:top w:val="nil"/>
              <w:left w:val="single" w:sz="4" w:space="0" w:color="auto"/>
              <w:bottom w:val="single" w:sz="8" w:space="0" w:color="000000"/>
              <w:right w:val="single" w:sz="8" w:space="0" w:color="000000"/>
            </w:tcBorders>
            <w:shd w:val="clear" w:color="auto" w:fill="FFFFFF"/>
            <w:tcMar>
              <w:top w:w="85" w:type="dxa"/>
              <w:left w:w="85" w:type="dxa"/>
              <w:bottom w:w="85" w:type="dxa"/>
              <w:right w:w="85" w:type="dxa"/>
            </w:tcMar>
            <w:vAlign w:val="bottom"/>
          </w:tcPr>
          <w:p w14:paraId="4086DD04" w14:textId="77777777" w:rsidR="00B42F4A" w:rsidRPr="00891E63" w:rsidRDefault="00B42F4A" w:rsidP="00E03E5A">
            <w:pPr>
              <w:spacing w:after="0" w:line="240" w:lineRule="auto"/>
              <w:jc w:val="center"/>
              <w:rPr>
                <w:rFonts w:eastAsia="Arial Unicode MS" w:cstheme="minorHAnsi"/>
                <w:sz w:val="28"/>
                <w:szCs w:val="28"/>
              </w:rPr>
            </w:pPr>
          </w:p>
        </w:tc>
      </w:tr>
    </w:tbl>
    <w:p w14:paraId="0978B92F" w14:textId="77777777" w:rsidR="009C55ED" w:rsidRDefault="009C55ED" w:rsidP="00E03E5A">
      <w:pPr>
        <w:autoSpaceDE w:val="0"/>
        <w:autoSpaceDN w:val="0"/>
        <w:adjustRightInd w:val="0"/>
        <w:spacing w:after="0" w:line="240" w:lineRule="auto"/>
        <w:jc w:val="both"/>
        <w:rPr>
          <w:rFonts w:cstheme="minorHAnsi"/>
          <w:sz w:val="28"/>
          <w:szCs w:val="28"/>
        </w:rPr>
      </w:pPr>
    </w:p>
    <w:p w14:paraId="7764F858" w14:textId="77777777" w:rsidR="00B06FA1" w:rsidRPr="00891E63" w:rsidRDefault="002F6AD7" w:rsidP="00E03E5A">
      <w:pPr>
        <w:autoSpaceDE w:val="0"/>
        <w:autoSpaceDN w:val="0"/>
        <w:adjustRightInd w:val="0"/>
        <w:spacing w:after="0" w:line="240" w:lineRule="auto"/>
        <w:jc w:val="both"/>
        <w:rPr>
          <w:rFonts w:cstheme="minorHAnsi"/>
          <w:b/>
          <w:bCs/>
          <w:sz w:val="28"/>
          <w:szCs w:val="28"/>
        </w:rPr>
      </w:pPr>
      <w:r w:rsidRPr="00891E63">
        <w:rPr>
          <w:rFonts w:cstheme="minorHAnsi"/>
          <w:sz w:val="28"/>
          <w:szCs w:val="28"/>
        </w:rPr>
        <w:t>ИТОГО: ______ (___________</w:t>
      </w:r>
      <w:r w:rsidR="00B06FA1" w:rsidRPr="00891E63">
        <w:rPr>
          <w:rFonts w:cstheme="minorHAnsi"/>
          <w:sz w:val="28"/>
          <w:szCs w:val="28"/>
        </w:rPr>
        <w:t xml:space="preserve">), в том числе НДС </w:t>
      </w:r>
      <w:r w:rsidRPr="00891E63">
        <w:rPr>
          <w:rFonts w:cstheme="minorHAnsi"/>
          <w:bCs/>
          <w:i/>
          <w:sz w:val="28"/>
          <w:szCs w:val="28"/>
        </w:rPr>
        <w:t>_____</w:t>
      </w:r>
      <w:r w:rsidR="00B06FA1" w:rsidRPr="00891E63">
        <w:rPr>
          <w:rFonts w:cstheme="minorHAnsi"/>
          <w:sz w:val="28"/>
          <w:szCs w:val="28"/>
        </w:rPr>
        <w:t xml:space="preserve"> в размере</w:t>
      </w:r>
      <w:r w:rsidR="00B06FA1" w:rsidRPr="00891E63">
        <w:rPr>
          <w:rFonts w:cstheme="minorHAnsi"/>
          <w:b/>
          <w:sz w:val="28"/>
          <w:szCs w:val="28"/>
        </w:rPr>
        <w:t xml:space="preserve"> </w:t>
      </w:r>
      <w:r w:rsidRPr="00891E63">
        <w:rPr>
          <w:rFonts w:cstheme="minorHAnsi"/>
          <w:sz w:val="28"/>
          <w:szCs w:val="28"/>
        </w:rPr>
        <w:t>________ (___________</w:t>
      </w:r>
      <w:r w:rsidR="00B06FA1" w:rsidRPr="00891E63">
        <w:rPr>
          <w:rFonts w:cstheme="minorHAnsi"/>
          <w:sz w:val="28"/>
          <w:szCs w:val="28"/>
        </w:rPr>
        <w:t>)</w:t>
      </w:r>
      <w:r w:rsidR="00B06FA1" w:rsidRPr="00891E63">
        <w:rPr>
          <w:rFonts w:cstheme="minorHAnsi"/>
          <w:bCs/>
          <w:snapToGrid w:val="0"/>
          <w:sz w:val="28"/>
          <w:szCs w:val="28"/>
        </w:rPr>
        <w:t>.</w:t>
      </w:r>
    </w:p>
    <w:p w14:paraId="7798319D" w14:textId="77777777" w:rsidR="00B06FA1" w:rsidRDefault="00B06FA1" w:rsidP="00E03E5A">
      <w:pPr>
        <w:spacing w:after="0" w:line="360" w:lineRule="auto"/>
        <w:rPr>
          <w:rFonts w:cstheme="minorHAnsi"/>
          <w:sz w:val="24"/>
          <w:szCs w:val="24"/>
        </w:rPr>
      </w:pPr>
    </w:p>
    <w:p w14:paraId="24B458BC" w14:textId="77777777" w:rsidR="009C55ED" w:rsidRPr="00690EEC" w:rsidRDefault="009C55ED" w:rsidP="00E03E5A">
      <w:pPr>
        <w:spacing w:after="0" w:line="360" w:lineRule="auto"/>
        <w:rPr>
          <w:rFonts w:cstheme="minorHAnsi"/>
          <w:sz w:val="24"/>
          <w:szCs w:val="24"/>
        </w:rPr>
      </w:pPr>
    </w:p>
    <w:p w14:paraId="35BCF226" w14:textId="77777777" w:rsidR="00B17600" w:rsidRPr="00D40E41" w:rsidRDefault="00B17600" w:rsidP="00E03E5A">
      <w:pPr>
        <w:pStyle w:val="VL0"/>
        <w:spacing w:before="0" w:line="360" w:lineRule="auto"/>
        <w:rPr>
          <w:rFonts w:cstheme="minorHAnsi"/>
          <w:b/>
          <w:color w:val="auto"/>
          <w:sz w:val="2"/>
          <w:szCs w:val="2"/>
        </w:rPr>
      </w:pPr>
    </w:p>
    <w:tbl>
      <w:tblPr>
        <w:tblW w:w="5333" w:type="pct"/>
        <w:tblInd w:w="-601" w:type="dxa"/>
        <w:tblCellMar>
          <w:top w:w="90" w:type="dxa"/>
          <w:left w:w="90" w:type="dxa"/>
          <w:bottom w:w="90" w:type="dxa"/>
          <w:right w:w="90" w:type="dxa"/>
        </w:tblCellMar>
        <w:tblLook w:val="00A0" w:firstRow="1" w:lastRow="0" w:firstColumn="1" w:lastColumn="0" w:noHBand="0" w:noVBand="0"/>
      </w:tblPr>
      <w:tblGrid>
        <w:gridCol w:w="4854"/>
        <w:gridCol w:w="5124"/>
      </w:tblGrid>
      <w:tr w:rsidR="00891E63" w:rsidRPr="00FD0458" w14:paraId="149069D8" w14:textId="77777777" w:rsidTr="000D5310">
        <w:trPr>
          <w:trHeight w:val="404"/>
        </w:trPr>
        <w:tc>
          <w:tcPr>
            <w:tcW w:w="2438" w:type="pct"/>
            <w:tcMar>
              <w:top w:w="0" w:type="dxa"/>
              <w:left w:w="108" w:type="dxa"/>
              <w:bottom w:w="0" w:type="dxa"/>
              <w:right w:w="108" w:type="dxa"/>
            </w:tcMar>
            <w:hideMark/>
          </w:tcPr>
          <w:p w14:paraId="2CA26B15" w14:textId="77777777" w:rsidR="00891E63" w:rsidRPr="00FD0458" w:rsidRDefault="00891E63" w:rsidP="00E03E5A">
            <w:pPr>
              <w:spacing w:after="0" w:line="240" w:lineRule="auto"/>
              <w:ind w:firstLine="567"/>
              <w:jc w:val="both"/>
              <w:rPr>
                <w:rFonts w:ascii="Times New Roman" w:hAnsi="Times New Roman"/>
                <w:b/>
                <w:sz w:val="28"/>
                <w:szCs w:val="28"/>
              </w:rPr>
            </w:pPr>
            <w:r w:rsidRPr="00FD0458">
              <w:rPr>
                <w:rFonts w:ascii="Times New Roman" w:hAnsi="Times New Roman"/>
                <w:b/>
                <w:sz w:val="28"/>
                <w:szCs w:val="28"/>
              </w:rPr>
              <w:t>Заказчик</w:t>
            </w:r>
            <w:r>
              <w:rPr>
                <w:rFonts w:ascii="Times New Roman" w:hAnsi="Times New Roman"/>
                <w:b/>
                <w:sz w:val="28"/>
                <w:szCs w:val="28"/>
              </w:rPr>
              <w:t>:</w:t>
            </w:r>
          </w:p>
        </w:tc>
        <w:tc>
          <w:tcPr>
            <w:tcW w:w="2562" w:type="pct"/>
            <w:tcMar>
              <w:top w:w="0" w:type="dxa"/>
              <w:left w:w="108" w:type="dxa"/>
              <w:bottom w:w="0" w:type="dxa"/>
              <w:right w:w="108" w:type="dxa"/>
            </w:tcMar>
            <w:hideMark/>
          </w:tcPr>
          <w:p w14:paraId="6DF2BED9" w14:textId="77777777" w:rsidR="00891E63" w:rsidRPr="00FD0458" w:rsidRDefault="00891E63" w:rsidP="00E03E5A">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Поставщик</w:t>
            </w:r>
            <w:r w:rsidRPr="00FD0458">
              <w:rPr>
                <w:rFonts w:ascii="Times New Roman" w:hAnsi="Times New Roman"/>
                <w:b/>
                <w:sz w:val="28"/>
                <w:szCs w:val="28"/>
                <w:lang w:eastAsia="ru-RU"/>
              </w:rPr>
              <w:t>:</w:t>
            </w:r>
          </w:p>
        </w:tc>
      </w:tr>
      <w:tr w:rsidR="00891E63" w:rsidRPr="00FD0458" w14:paraId="78FB30F3" w14:textId="77777777" w:rsidTr="000D5310">
        <w:trPr>
          <w:trHeight w:val="394"/>
        </w:trPr>
        <w:tc>
          <w:tcPr>
            <w:tcW w:w="2438" w:type="pct"/>
            <w:tcMar>
              <w:top w:w="0" w:type="dxa"/>
              <w:left w:w="108" w:type="dxa"/>
              <w:bottom w:w="0" w:type="dxa"/>
              <w:right w:w="108" w:type="dxa"/>
            </w:tcMar>
            <w:hideMark/>
          </w:tcPr>
          <w:p w14:paraId="0339433D"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w:t>
            </w:r>
          </w:p>
        </w:tc>
        <w:tc>
          <w:tcPr>
            <w:tcW w:w="2562" w:type="pct"/>
            <w:tcMar>
              <w:top w:w="0" w:type="dxa"/>
              <w:left w:w="108" w:type="dxa"/>
              <w:bottom w:w="0" w:type="dxa"/>
              <w:right w:w="108" w:type="dxa"/>
            </w:tcMar>
            <w:hideMark/>
          </w:tcPr>
          <w:p w14:paraId="46D51E60"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w:t>
            </w:r>
          </w:p>
        </w:tc>
      </w:tr>
      <w:tr w:rsidR="00891E63" w:rsidRPr="00FD0458" w14:paraId="48204401" w14:textId="77777777" w:rsidTr="000D5310">
        <w:trPr>
          <w:trHeight w:val="394"/>
        </w:trPr>
        <w:tc>
          <w:tcPr>
            <w:tcW w:w="2438" w:type="pct"/>
            <w:tcMar>
              <w:top w:w="0" w:type="dxa"/>
              <w:left w:w="108" w:type="dxa"/>
              <w:bottom w:w="0" w:type="dxa"/>
              <w:right w:w="108" w:type="dxa"/>
            </w:tcMar>
            <w:hideMark/>
          </w:tcPr>
          <w:p w14:paraId="5791D695"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ИНН _______________</w:t>
            </w:r>
          </w:p>
        </w:tc>
        <w:tc>
          <w:tcPr>
            <w:tcW w:w="2562" w:type="pct"/>
            <w:tcMar>
              <w:top w:w="0" w:type="dxa"/>
              <w:left w:w="108" w:type="dxa"/>
              <w:bottom w:w="0" w:type="dxa"/>
              <w:right w:w="108" w:type="dxa"/>
            </w:tcMar>
            <w:hideMark/>
          </w:tcPr>
          <w:p w14:paraId="10E1F929"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ИНН _______________</w:t>
            </w:r>
          </w:p>
        </w:tc>
      </w:tr>
      <w:tr w:rsidR="00891E63" w:rsidRPr="00FD0458" w14:paraId="184ACD1D" w14:textId="77777777" w:rsidTr="000D5310">
        <w:trPr>
          <w:trHeight w:val="394"/>
        </w:trPr>
        <w:tc>
          <w:tcPr>
            <w:tcW w:w="2438" w:type="pct"/>
            <w:tcMar>
              <w:top w:w="0" w:type="dxa"/>
              <w:left w:w="108" w:type="dxa"/>
              <w:bottom w:w="0" w:type="dxa"/>
              <w:right w:w="108" w:type="dxa"/>
            </w:tcMar>
            <w:hideMark/>
          </w:tcPr>
          <w:p w14:paraId="18DDB75A"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КПП _______________</w:t>
            </w:r>
          </w:p>
        </w:tc>
        <w:tc>
          <w:tcPr>
            <w:tcW w:w="2562" w:type="pct"/>
            <w:tcMar>
              <w:top w:w="0" w:type="dxa"/>
              <w:left w:w="108" w:type="dxa"/>
              <w:bottom w:w="0" w:type="dxa"/>
              <w:right w:w="108" w:type="dxa"/>
            </w:tcMar>
            <w:hideMark/>
          </w:tcPr>
          <w:p w14:paraId="0CCFBB22"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КПП _______________</w:t>
            </w:r>
          </w:p>
        </w:tc>
      </w:tr>
      <w:tr w:rsidR="00891E63" w:rsidRPr="00FD0458" w14:paraId="7C4F67CF" w14:textId="77777777" w:rsidTr="000D5310">
        <w:trPr>
          <w:trHeight w:val="789"/>
        </w:trPr>
        <w:tc>
          <w:tcPr>
            <w:tcW w:w="2438" w:type="pct"/>
            <w:tcMar>
              <w:top w:w="0" w:type="dxa"/>
              <w:left w:w="108" w:type="dxa"/>
              <w:bottom w:w="0" w:type="dxa"/>
              <w:right w:w="108" w:type="dxa"/>
            </w:tcMar>
            <w:hideMark/>
          </w:tcPr>
          <w:p w14:paraId="08AB8923"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_____________________________</w:t>
            </w:r>
          </w:p>
          <w:p w14:paraId="37B8AEA6" w14:textId="77777777" w:rsidR="00891E63" w:rsidRPr="00DC0D95" w:rsidRDefault="00891E63" w:rsidP="00E03E5A">
            <w:pPr>
              <w:spacing w:after="0" w:line="240" w:lineRule="auto"/>
              <w:ind w:firstLine="567"/>
              <w:jc w:val="center"/>
              <w:rPr>
                <w:rFonts w:ascii="Times New Roman" w:hAnsi="Times New Roman"/>
                <w:sz w:val="28"/>
              </w:rPr>
            </w:pPr>
            <w:r w:rsidRPr="00DC0D95">
              <w:rPr>
                <w:rFonts w:ascii="Times New Roman" w:hAnsi="Times New Roman"/>
                <w:sz w:val="28"/>
              </w:rPr>
              <w:t>(должность представителя)</w:t>
            </w:r>
          </w:p>
        </w:tc>
        <w:tc>
          <w:tcPr>
            <w:tcW w:w="2562" w:type="pct"/>
            <w:tcMar>
              <w:top w:w="0" w:type="dxa"/>
              <w:left w:w="108" w:type="dxa"/>
              <w:bottom w:w="0" w:type="dxa"/>
              <w:right w:w="108" w:type="dxa"/>
            </w:tcMar>
            <w:hideMark/>
          </w:tcPr>
          <w:p w14:paraId="4310F337" w14:textId="77777777" w:rsidR="00891E63" w:rsidRPr="00FD0458" w:rsidRDefault="00891E63"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 xml:space="preserve">_______________________________ </w:t>
            </w:r>
            <w:r w:rsidRPr="00DC0D95">
              <w:rPr>
                <w:rFonts w:ascii="Times New Roman" w:hAnsi="Times New Roman"/>
                <w:sz w:val="28"/>
              </w:rPr>
              <w:t>(должность представителя)</w:t>
            </w:r>
          </w:p>
        </w:tc>
      </w:tr>
      <w:tr w:rsidR="00891E63" w:rsidRPr="00FD0458" w14:paraId="77BCF298" w14:textId="77777777" w:rsidTr="000D5310">
        <w:trPr>
          <w:trHeight w:val="799"/>
        </w:trPr>
        <w:tc>
          <w:tcPr>
            <w:tcW w:w="2438" w:type="pct"/>
            <w:tcMar>
              <w:top w:w="0" w:type="dxa"/>
              <w:left w:w="108" w:type="dxa"/>
              <w:bottom w:w="0" w:type="dxa"/>
              <w:right w:w="108" w:type="dxa"/>
            </w:tcMar>
            <w:hideMark/>
          </w:tcPr>
          <w:p w14:paraId="0D4E6072"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_____________________________</w:t>
            </w:r>
          </w:p>
          <w:p w14:paraId="12D6ACCA" w14:textId="77777777" w:rsidR="00891E63" w:rsidRPr="00FD0458" w:rsidRDefault="00891E63"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(подпись, фамилия и инициалы представителя)</w:t>
            </w:r>
          </w:p>
        </w:tc>
        <w:tc>
          <w:tcPr>
            <w:tcW w:w="2562" w:type="pct"/>
            <w:tcMar>
              <w:top w:w="0" w:type="dxa"/>
              <w:left w:w="108" w:type="dxa"/>
              <w:bottom w:w="0" w:type="dxa"/>
              <w:right w:w="108" w:type="dxa"/>
            </w:tcMar>
            <w:hideMark/>
          </w:tcPr>
          <w:p w14:paraId="50AF7DC6" w14:textId="77777777" w:rsidR="00891E63" w:rsidRPr="00FD0458" w:rsidRDefault="00891E63"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_______________________________</w:t>
            </w:r>
          </w:p>
          <w:p w14:paraId="7778FE33" w14:textId="77777777" w:rsidR="00891E63" w:rsidRPr="00FD0458" w:rsidRDefault="00891E63"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(подпись, фамилия и инициалы представителя)</w:t>
            </w:r>
          </w:p>
        </w:tc>
      </w:tr>
      <w:tr w:rsidR="00891E63" w:rsidRPr="00867B39" w14:paraId="5AB0AE6A" w14:textId="77777777" w:rsidTr="000D5310">
        <w:trPr>
          <w:trHeight w:val="394"/>
        </w:trPr>
        <w:tc>
          <w:tcPr>
            <w:tcW w:w="2438" w:type="pct"/>
            <w:tcMar>
              <w:top w:w="0" w:type="dxa"/>
              <w:left w:w="108" w:type="dxa"/>
              <w:bottom w:w="0" w:type="dxa"/>
              <w:right w:w="108" w:type="dxa"/>
            </w:tcMar>
            <w:hideMark/>
          </w:tcPr>
          <w:p w14:paraId="26B3AC07" w14:textId="28E7FBD2" w:rsidR="00891E63" w:rsidRPr="00FD0458" w:rsidRDefault="008861FB" w:rsidP="00E03E5A">
            <w:pPr>
              <w:spacing w:after="0" w:line="240" w:lineRule="auto"/>
              <w:ind w:firstLine="567"/>
              <w:jc w:val="both"/>
              <w:rPr>
                <w:rFonts w:ascii="Times New Roman" w:hAnsi="Times New Roman"/>
                <w:sz w:val="28"/>
                <w:szCs w:val="28"/>
              </w:rPr>
            </w:pPr>
            <w:r>
              <w:rPr>
                <w:rFonts w:ascii="Times New Roman" w:hAnsi="Times New Roman"/>
                <w:sz w:val="28"/>
                <w:szCs w:val="28"/>
              </w:rPr>
              <w:t>«</w:t>
            </w:r>
            <w:r w:rsidR="00891E63">
              <w:rPr>
                <w:rFonts w:ascii="Times New Roman" w:hAnsi="Times New Roman"/>
                <w:sz w:val="28"/>
                <w:szCs w:val="28"/>
              </w:rPr>
              <w:t>____</w:t>
            </w:r>
            <w:r>
              <w:rPr>
                <w:rFonts w:ascii="Times New Roman" w:hAnsi="Times New Roman"/>
                <w:sz w:val="28"/>
                <w:szCs w:val="28"/>
              </w:rPr>
              <w:t>»</w:t>
            </w:r>
            <w:r w:rsidR="00891E63">
              <w:rPr>
                <w:rFonts w:ascii="Times New Roman" w:hAnsi="Times New Roman"/>
                <w:sz w:val="28"/>
                <w:szCs w:val="28"/>
              </w:rPr>
              <w:t xml:space="preserve"> ____________</w:t>
            </w:r>
            <w:r w:rsidR="00891E63" w:rsidRPr="00FD0458">
              <w:rPr>
                <w:rFonts w:ascii="Times New Roman" w:hAnsi="Times New Roman"/>
                <w:sz w:val="28"/>
                <w:szCs w:val="28"/>
              </w:rPr>
              <w:t xml:space="preserve"> 20 ___ года</w:t>
            </w:r>
          </w:p>
        </w:tc>
        <w:tc>
          <w:tcPr>
            <w:tcW w:w="2562" w:type="pct"/>
            <w:tcMar>
              <w:top w:w="0" w:type="dxa"/>
              <w:left w:w="108" w:type="dxa"/>
              <w:bottom w:w="0" w:type="dxa"/>
              <w:right w:w="108" w:type="dxa"/>
            </w:tcMar>
            <w:hideMark/>
          </w:tcPr>
          <w:p w14:paraId="55DB574B" w14:textId="40A9010F" w:rsidR="00891E63" w:rsidRPr="00867B39" w:rsidRDefault="008861FB" w:rsidP="00E03E5A">
            <w:pPr>
              <w:spacing w:after="0" w:line="240" w:lineRule="auto"/>
              <w:ind w:firstLine="567"/>
              <w:jc w:val="both"/>
              <w:rPr>
                <w:rFonts w:ascii="Times New Roman" w:hAnsi="Times New Roman"/>
                <w:sz w:val="28"/>
                <w:szCs w:val="28"/>
              </w:rPr>
            </w:pPr>
            <w:r>
              <w:rPr>
                <w:rFonts w:ascii="Times New Roman" w:hAnsi="Times New Roman"/>
                <w:sz w:val="28"/>
                <w:szCs w:val="28"/>
              </w:rPr>
              <w:t>«</w:t>
            </w:r>
            <w:r w:rsidR="00891E63">
              <w:rPr>
                <w:rFonts w:ascii="Times New Roman" w:hAnsi="Times New Roman"/>
                <w:sz w:val="28"/>
                <w:szCs w:val="28"/>
              </w:rPr>
              <w:t>____</w:t>
            </w:r>
            <w:r>
              <w:rPr>
                <w:rFonts w:ascii="Times New Roman" w:hAnsi="Times New Roman"/>
                <w:sz w:val="28"/>
                <w:szCs w:val="28"/>
              </w:rPr>
              <w:t>»</w:t>
            </w:r>
            <w:r w:rsidR="00891E63">
              <w:rPr>
                <w:rFonts w:ascii="Times New Roman" w:hAnsi="Times New Roman"/>
                <w:sz w:val="28"/>
                <w:szCs w:val="28"/>
              </w:rPr>
              <w:t xml:space="preserve"> _____________</w:t>
            </w:r>
            <w:r w:rsidR="00891E63" w:rsidRPr="00FD0458">
              <w:rPr>
                <w:rFonts w:ascii="Times New Roman" w:hAnsi="Times New Roman"/>
                <w:sz w:val="28"/>
                <w:szCs w:val="28"/>
              </w:rPr>
              <w:t xml:space="preserve"> 20 ___ года</w:t>
            </w:r>
          </w:p>
        </w:tc>
      </w:tr>
    </w:tbl>
    <w:p w14:paraId="471FEE00" w14:textId="77777777" w:rsidR="00B17600" w:rsidRPr="00690EEC" w:rsidRDefault="00B17600" w:rsidP="00E03E5A">
      <w:pPr>
        <w:spacing w:after="0" w:line="360" w:lineRule="auto"/>
        <w:rPr>
          <w:rFonts w:eastAsia="Calibri" w:cstheme="minorHAnsi"/>
          <w:b/>
          <w:sz w:val="24"/>
          <w:szCs w:val="24"/>
        </w:rPr>
      </w:pPr>
      <w:r w:rsidRPr="00690EEC">
        <w:rPr>
          <w:rFonts w:cstheme="minorHAnsi"/>
          <w:b/>
          <w:sz w:val="24"/>
          <w:szCs w:val="24"/>
        </w:rPr>
        <w:br w:type="page"/>
      </w:r>
    </w:p>
    <w:p w14:paraId="2EFA5982" w14:textId="77777777" w:rsidR="009C55ED" w:rsidRPr="009C55ED" w:rsidRDefault="009C55ED" w:rsidP="00E03E5A">
      <w:pPr>
        <w:spacing w:after="0" w:line="240" w:lineRule="auto"/>
        <w:jc w:val="right"/>
        <w:rPr>
          <w:rFonts w:cstheme="minorHAnsi"/>
          <w:sz w:val="28"/>
          <w:szCs w:val="28"/>
        </w:rPr>
      </w:pPr>
      <w:r w:rsidRPr="00DC0D95">
        <w:rPr>
          <w:rFonts w:ascii="Times New Roman" w:hAnsi="Times New Roman"/>
          <w:b/>
          <w:spacing w:val="-2"/>
          <w:sz w:val="28"/>
        </w:rPr>
        <w:lastRenderedPageBreak/>
        <w:t>Приложение № 2</w:t>
      </w:r>
      <w:r w:rsidR="00A502EE" w:rsidRPr="00DC0D95">
        <w:rPr>
          <w:rFonts w:ascii="Times New Roman" w:hAnsi="Times New Roman"/>
          <w:b/>
          <w:spacing w:val="-2"/>
          <w:sz w:val="28"/>
          <w:szCs w:val="28"/>
        </w:rPr>
        <w:t xml:space="preserve"> к Контракту</w:t>
      </w:r>
      <w:r w:rsidRPr="00DC0D95">
        <w:rPr>
          <w:rFonts w:ascii="Times New Roman" w:hAnsi="Times New Roman"/>
          <w:spacing w:val="-2"/>
          <w:sz w:val="28"/>
        </w:rPr>
        <w:br/>
      </w:r>
    </w:p>
    <w:p w14:paraId="55488C18" w14:textId="77777777" w:rsidR="00B17600" w:rsidRPr="009C55ED" w:rsidRDefault="00DA32FA" w:rsidP="00E03E5A">
      <w:pPr>
        <w:pStyle w:val="VL0"/>
        <w:spacing w:after="240"/>
        <w:jc w:val="center"/>
        <w:rPr>
          <w:rFonts w:cstheme="minorHAnsi"/>
          <w:b/>
          <w:iCs/>
          <w:color w:val="auto"/>
          <w:sz w:val="28"/>
          <w:szCs w:val="28"/>
        </w:rPr>
      </w:pPr>
      <w:r w:rsidRPr="009C55ED">
        <w:rPr>
          <w:rFonts w:cstheme="minorHAnsi"/>
          <w:b/>
          <w:iCs/>
          <w:color w:val="auto"/>
          <w:sz w:val="28"/>
          <w:szCs w:val="28"/>
        </w:rPr>
        <w:t xml:space="preserve">ТЕХНИЧЕСКОЕ ЗАДАНИЕ НА ПОСТАВКУ </w:t>
      </w:r>
    </w:p>
    <w:p w14:paraId="5B335394" w14:textId="77777777" w:rsidR="009B0598" w:rsidRPr="009C55ED" w:rsidRDefault="009C55ED" w:rsidP="00E03E5A">
      <w:pPr>
        <w:pStyle w:val="VL0"/>
        <w:numPr>
          <w:ilvl w:val="0"/>
          <w:numId w:val="1"/>
        </w:numPr>
        <w:spacing w:before="0"/>
        <w:ind w:left="0" w:firstLine="0"/>
        <w:jc w:val="left"/>
        <w:rPr>
          <w:rFonts w:cstheme="minorHAnsi"/>
          <w:iCs/>
          <w:color w:val="auto"/>
          <w:sz w:val="28"/>
          <w:szCs w:val="28"/>
        </w:rPr>
      </w:pPr>
      <w:r>
        <w:rPr>
          <w:rFonts w:cstheme="minorHAnsi"/>
          <w:iCs/>
          <w:color w:val="auto"/>
          <w:sz w:val="28"/>
          <w:szCs w:val="28"/>
        </w:rPr>
        <w:t xml:space="preserve">Объект </w:t>
      </w:r>
      <w:r w:rsidR="00705EEA" w:rsidRPr="009C55ED">
        <w:rPr>
          <w:rFonts w:cstheme="minorHAnsi"/>
          <w:iCs/>
          <w:color w:val="auto"/>
          <w:sz w:val="28"/>
          <w:szCs w:val="28"/>
        </w:rPr>
        <w:t xml:space="preserve">закупки: </w:t>
      </w:r>
      <w:r>
        <w:rPr>
          <w:rFonts w:cstheme="minorHAnsi"/>
          <w:iCs/>
          <w:color w:val="auto"/>
          <w:sz w:val="28"/>
          <w:szCs w:val="28"/>
        </w:rPr>
        <w:t>____________________</w:t>
      </w:r>
      <w:r w:rsidR="00EC675F">
        <w:rPr>
          <w:rFonts w:cstheme="minorHAnsi"/>
          <w:iCs/>
          <w:color w:val="auto"/>
          <w:sz w:val="28"/>
          <w:szCs w:val="28"/>
        </w:rPr>
        <w:t>.</w:t>
      </w:r>
    </w:p>
    <w:p w14:paraId="5B1A2CF4" w14:textId="77777777" w:rsidR="00705EEA" w:rsidRPr="009C55ED" w:rsidRDefault="00705EEA"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 xml:space="preserve">Начальная (максимальная) цена контракта: </w:t>
      </w:r>
      <w:r w:rsidR="009C55ED">
        <w:rPr>
          <w:rFonts w:cstheme="minorHAnsi"/>
          <w:bCs/>
          <w:color w:val="auto"/>
          <w:sz w:val="28"/>
          <w:szCs w:val="28"/>
        </w:rPr>
        <w:t>________________</w:t>
      </w:r>
      <w:r w:rsidR="00EC675F">
        <w:rPr>
          <w:rFonts w:cstheme="minorHAnsi"/>
          <w:bCs/>
          <w:color w:val="auto"/>
          <w:sz w:val="28"/>
          <w:szCs w:val="28"/>
        </w:rPr>
        <w:t>.</w:t>
      </w:r>
    </w:p>
    <w:p w14:paraId="163B84D4" w14:textId="77777777" w:rsidR="00705EEA" w:rsidRPr="009C55ED" w:rsidRDefault="00705EEA"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 xml:space="preserve">Источник финансирования: </w:t>
      </w:r>
      <w:r w:rsidR="009C55ED">
        <w:rPr>
          <w:rFonts w:cstheme="minorHAnsi"/>
          <w:bCs/>
          <w:color w:val="auto"/>
          <w:sz w:val="28"/>
          <w:szCs w:val="28"/>
        </w:rPr>
        <w:t>____________</w:t>
      </w:r>
      <w:r w:rsidR="00EC675F">
        <w:rPr>
          <w:rFonts w:cstheme="minorHAnsi"/>
          <w:bCs/>
          <w:color w:val="auto"/>
          <w:sz w:val="28"/>
          <w:szCs w:val="28"/>
        </w:rPr>
        <w:t>.</w:t>
      </w:r>
    </w:p>
    <w:p w14:paraId="046379FB" w14:textId="77777777" w:rsidR="00C07585" w:rsidRPr="009C55ED" w:rsidRDefault="00C07585"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 xml:space="preserve">Код бюджетной классификации Российской Федерации: </w:t>
      </w:r>
      <w:r w:rsidR="009C55ED">
        <w:rPr>
          <w:rFonts w:cstheme="minorHAnsi"/>
          <w:bCs/>
          <w:color w:val="auto"/>
          <w:sz w:val="28"/>
          <w:szCs w:val="28"/>
        </w:rPr>
        <w:t>___________</w:t>
      </w:r>
      <w:r w:rsidR="00EC675F">
        <w:rPr>
          <w:rFonts w:cstheme="minorHAnsi"/>
          <w:bCs/>
          <w:color w:val="auto"/>
          <w:sz w:val="28"/>
          <w:szCs w:val="28"/>
        </w:rPr>
        <w:t>.</w:t>
      </w:r>
    </w:p>
    <w:p w14:paraId="774B582A" w14:textId="77777777" w:rsidR="00C07585" w:rsidRPr="009C55ED" w:rsidRDefault="00C07585"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 xml:space="preserve">Краткие характеристики поставляемого Товара: </w:t>
      </w:r>
      <w:r w:rsidR="009C55ED">
        <w:rPr>
          <w:rFonts w:cstheme="minorHAnsi"/>
          <w:bCs/>
          <w:color w:val="auto"/>
          <w:sz w:val="28"/>
          <w:szCs w:val="28"/>
        </w:rPr>
        <w:t>_________________</w:t>
      </w:r>
    </w:p>
    <w:p w14:paraId="20823620" w14:textId="77777777" w:rsidR="00C07585" w:rsidRPr="009C55ED" w:rsidRDefault="00C07585"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Количество Товара</w:t>
      </w:r>
      <w:r w:rsidR="00CF59CF" w:rsidRPr="009C55ED">
        <w:rPr>
          <w:rFonts w:cstheme="minorHAnsi"/>
          <w:bCs/>
          <w:color w:val="auto"/>
          <w:sz w:val="28"/>
          <w:szCs w:val="28"/>
        </w:rPr>
        <w:t xml:space="preserve">, выполняемых работ и </w:t>
      </w:r>
      <w:proofErr w:type="gramStart"/>
      <w:r w:rsidR="00861F80" w:rsidRPr="009C55ED">
        <w:rPr>
          <w:rFonts w:cstheme="minorHAnsi"/>
          <w:bCs/>
          <w:color w:val="auto"/>
          <w:sz w:val="28"/>
          <w:szCs w:val="28"/>
        </w:rPr>
        <w:t>услуг для каждой позиции</w:t>
      </w:r>
      <w:proofErr w:type="gramEnd"/>
      <w:r w:rsidR="00CF59CF" w:rsidRPr="009C55ED">
        <w:rPr>
          <w:rFonts w:cstheme="minorHAnsi"/>
          <w:bCs/>
          <w:color w:val="auto"/>
          <w:sz w:val="28"/>
          <w:szCs w:val="28"/>
        </w:rPr>
        <w:t xml:space="preserve"> и вида, номенклатуры или ассортимента</w:t>
      </w:r>
      <w:r w:rsidRPr="009C55ED">
        <w:rPr>
          <w:rFonts w:cstheme="minorHAnsi"/>
          <w:bCs/>
          <w:color w:val="auto"/>
          <w:sz w:val="28"/>
          <w:szCs w:val="28"/>
        </w:rPr>
        <w:t xml:space="preserve">: </w:t>
      </w:r>
      <w:r w:rsidR="009C55ED">
        <w:rPr>
          <w:rFonts w:cstheme="minorHAnsi"/>
          <w:bCs/>
          <w:color w:val="auto"/>
          <w:sz w:val="28"/>
          <w:szCs w:val="28"/>
        </w:rPr>
        <w:t>__________________</w:t>
      </w:r>
      <w:r w:rsidR="00EC675F">
        <w:rPr>
          <w:rFonts w:cstheme="minorHAnsi"/>
          <w:bCs/>
          <w:color w:val="auto"/>
          <w:sz w:val="28"/>
          <w:szCs w:val="28"/>
        </w:rPr>
        <w:t>.</w:t>
      </w:r>
    </w:p>
    <w:p w14:paraId="3E632EA2" w14:textId="77777777" w:rsidR="00C07585" w:rsidRPr="009C55ED" w:rsidRDefault="00C07585"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w:t>
      </w:r>
      <w:r w:rsidRPr="009C55ED">
        <w:rPr>
          <w:rFonts w:cstheme="minorHAnsi"/>
          <w:bCs/>
          <w:i/>
          <w:color w:val="auto"/>
          <w:sz w:val="28"/>
          <w:szCs w:val="28"/>
        </w:rPr>
        <w:t>Сопутствующие работы/услуги (перечень, сроки выполн</w:t>
      </w:r>
      <w:r w:rsidR="009C55ED">
        <w:rPr>
          <w:rFonts w:cstheme="minorHAnsi"/>
          <w:bCs/>
          <w:i/>
          <w:color w:val="auto"/>
          <w:sz w:val="28"/>
          <w:szCs w:val="28"/>
        </w:rPr>
        <w:t>ения, требования к выполнению: ___________________</w:t>
      </w:r>
      <w:r w:rsidR="00EC675F">
        <w:rPr>
          <w:rFonts w:cstheme="minorHAnsi"/>
          <w:bCs/>
          <w:i/>
          <w:color w:val="auto"/>
          <w:sz w:val="28"/>
          <w:szCs w:val="28"/>
        </w:rPr>
        <w:t>.</w:t>
      </w:r>
      <w:r w:rsidRPr="009C55ED">
        <w:rPr>
          <w:rFonts w:cstheme="minorHAnsi"/>
          <w:bCs/>
          <w:color w:val="auto"/>
          <w:sz w:val="28"/>
          <w:szCs w:val="28"/>
        </w:rPr>
        <w:t>]</w:t>
      </w:r>
      <w:r w:rsidR="00ED2B2F" w:rsidRPr="009C55ED">
        <w:rPr>
          <w:rStyle w:val="aa"/>
          <w:rFonts w:cstheme="minorHAnsi"/>
          <w:bCs/>
          <w:color w:val="auto"/>
          <w:sz w:val="28"/>
          <w:szCs w:val="28"/>
        </w:rPr>
        <w:footnoteReference w:id="276"/>
      </w:r>
    </w:p>
    <w:p w14:paraId="7E00E1DA" w14:textId="77777777" w:rsidR="00C07585" w:rsidRPr="009C55ED" w:rsidRDefault="00C07585"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Общие требования</w:t>
      </w:r>
      <w:r w:rsidR="00F535FF" w:rsidRPr="009C55ED">
        <w:rPr>
          <w:rFonts w:cstheme="minorHAnsi"/>
          <w:bCs/>
          <w:color w:val="auto"/>
          <w:sz w:val="28"/>
          <w:szCs w:val="28"/>
        </w:rPr>
        <w:t xml:space="preserve"> к</w:t>
      </w:r>
      <w:r w:rsidRPr="009C55ED">
        <w:rPr>
          <w:rFonts w:cstheme="minorHAnsi"/>
          <w:bCs/>
          <w:color w:val="auto"/>
          <w:sz w:val="28"/>
          <w:szCs w:val="28"/>
        </w:rPr>
        <w:t xml:space="preserve"> Товару,</w:t>
      </w:r>
      <w:r w:rsidR="00861F80" w:rsidRPr="009C55ED">
        <w:rPr>
          <w:rFonts w:cstheme="minorHAnsi"/>
          <w:bCs/>
          <w:color w:val="auto"/>
          <w:sz w:val="28"/>
          <w:szCs w:val="28"/>
        </w:rPr>
        <w:t xml:space="preserve"> работам, услугам,</w:t>
      </w:r>
      <w:r w:rsidRPr="009C55ED">
        <w:rPr>
          <w:rFonts w:cstheme="minorHAnsi"/>
          <w:bCs/>
          <w:color w:val="auto"/>
          <w:sz w:val="28"/>
          <w:szCs w:val="28"/>
        </w:rPr>
        <w:t xml:space="preserve"> требования по объему гарантий качества, требования по сроку гарантий качества на результаты осуществления закупок: </w:t>
      </w:r>
      <w:r w:rsidR="009C55ED">
        <w:rPr>
          <w:rFonts w:cstheme="minorHAnsi"/>
          <w:bCs/>
          <w:color w:val="auto"/>
          <w:sz w:val="28"/>
          <w:szCs w:val="28"/>
        </w:rPr>
        <w:t>____________________</w:t>
      </w:r>
      <w:r w:rsidR="00EC675F">
        <w:rPr>
          <w:rFonts w:cstheme="minorHAnsi"/>
          <w:bCs/>
          <w:color w:val="auto"/>
          <w:sz w:val="28"/>
          <w:szCs w:val="28"/>
        </w:rPr>
        <w:t>.</w:t>
      </w:r>
    </w:p>
    <w:p w14:paraId="02E562B5" w14:textId="77777777" w:rsidR="00C07585" w:rsidRPr="009C55ED" w:rsidRDefault="009C55ED"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w:t>
      </w:r>
      <w:r w:rsidR="00C07585" w:rsidRPr="009C55ED">
        <w:rPr>
          <w:rFonts w:cstheme="minorHAnsi"/>
          <w:bCs/>
          <w:i/>
          <w:color w:val="auto"/>
          <w:sz w:val="28"/>
          <w:szCs w:val="28"/>
        </w:rPr>
        <w:t>Требования к качественным характеристикам Сопутствующих работ/услуг</w:t>
      </w:r>
      <w:r w:rsidRPr="009C55ED">
        <w:rPr>
          <w:rFonts w:cstheme="minorHAnsi"/>
          <w:bCs/>
          <w:i/>
          <w:color w:val="auto"/>
          <w:sz w:val="28"/>
          <w:szCs w:val="28"/>
        </w:rPr>
        <w:t>]</w:t>
      </w:r>
      <w:r w:rsidR="00C07585" w:rsidRPr="009C55ED">
        <w:rPr>
          <w:rFonts w:cstheme="minorHAnsi"/>
          <w:bCs/>
          <w:color w:val="auto"/>
          <w:sz w:val="28"/>
          <w:szCs w:val="28"/>
        </w:rPr>
        <w:t xml:space="preserve">, требования к функциональным характеристикам товаров, в том числе подлежащих использованию при выполнении работ, оказании услуг: </w:t>
      </w:r>
      <w:r w:rsidR="00D40E41" w:rsidRPr="009C55ED">
        <w:rPr>
          <w:rFonts w:cstheme="minorHAnsi"/>
          <w:bCs/>
          <w:color w:val="auto"/>
          <w:sz w:val="28"/>
          <w:szCs w:val="28"/>
        </w:rPr>
        <w:t>_____________________________</w:t>
      </w:r>
      <w:r w:rsidR="00EC675F">
        <w:rPr>
          <w:rFonts w:cstheme="minorHAnsi"/>
          <w:bCs/>
          <w:color w:val="auto"/>
          <w:sz w:val="28"/>
          <w:szCs w:val="28"/>
        </w:rPr>
        <w:t>.</w:t>
      </w:r>
    </w:p>
    <w:p w14:paraId="35086CA2" w14:textId="77777777" w:rsidR="00C07585" w:rsidRPr="009C55ED" w:rsidRDefault="00C07585"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 xml:space="preserve">Требования соответствия нормативным документам (лицензии, </w:t>
      </w:r>
      <w:r w:rsidR="00D40E41" w:rsidRPr="009C55ED">
        <w:rPr>
          <w:rFonts w:cstheme="minorHAnsi"/>
          <w:bCs/>
          <w:color w:val="auto"/>
          <w:sz w:val="28"/>
          <w:szCs w:val="28"/>
        </w:rPr>
        <w:t xml:space="preserve">свидетельства, </w:t>
      </w:r>
      <w:r w:rsidRPr="009C55ED">
        <w:rPr>
          <w:rFonts w:cstheme="minorHAnsi"/>
          <w:bCs/>
          <w:color w:val="auto"/>
          <w:sz w:val="28"/>
          <w:szCs w:val="28"/>
        </w:rPr>
        <w:t xml:space="preserve">допуски, разрешения, согласования): </w:t>
      </w:r>
      <w:r w:rsidR="009C55ED">
        <w:rPr>
          <w:rFonts w:cstheme="minorHAnsi"/>
          <w:bCs/>
          <w:color w:val="auto"/>
          <w:sz w:val="28"/>
          <w:szCs w:val="28"/>
        </w:rPr>
        <w:t>_________________</w:t>
      </w:r>
      <w:r w:rsidR="00EC675F">
        <w:rPr>
          <w:rFonts w:cstheme="minorHAnsi"/>
          <w:bCs/>
          <w:color w:val="auto"/>
          <w:sz w:val="28"/>
          <w:szCs w:val="28"/>
        </w:rPr>
        <w:t>.</w:t>
      </w:r>
    </w:p>
    <w:p w14:paraId="1F3C4325" w14:textId="77777777" w:rsidR="00C07585" w:rsidRPr="009C55ED" w:rsidRDefault="00C07585"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Сроки</w:t>
      </w:r>
      <w:r w:rsidR="00861F80" w:rsidRPr="009C55ED">
        <w:rPr>
          <w:rFonts w:cstheme="minorHAnsi"/>
          <w:bCs/>
          <w:color w:val="auto"/>
          <w:sz w:val="28"/>
          <w:szCs w:val="28"/>
        </w:rPr>
        <w:t xml:space="preserve"> выполнения работ, оказания услуг,</w:t>
      </w:r>
      <w:r w:rsidRPr="009C55ED">
        <w:rPr>
          <w:rFonts w:cstheme="minorHAnsi"/>
          <w:bCs/>
          <w:color w:val="auto"/>
          <w:sz w:val="28"/>
          <w:szCs w:val="28"/>
        </w:rPr>
        <w:t xml:space="preserve"> поставки Товара, календарные сроки начала и завершения поставок, периоды выполнения условий Контракта: </w:t>
      </w:r>
      <w:r w:rsidR="00D40E41" w:rsidRPr="009C55ED">
        <w:rPr>
          <w:rFonts w:cstheme="minorHAnsi"/>
          <w:bCs/>
          <w:color w:val="auto"/>
          <w:sz w:val="28"/>
          <w:szCs w:val="28"/>
        </w:rPr>
        <w:t>_______________</w:t>
      </w:r>
      <w:r w:rsidR="00EC675F">
        <w:rPr>
          <w:rFonts w:cstheme="minorHAnsi"/>
          <w:bCs/>
          <w:color w:val="auto"/>
          <w:sz w:val="28"/>
          <w:szCs w:val="28"/>
        </w:rPr>
        <w:t>.</w:t>
      </w:r>
    </w:p>
    <w:p w14:paraId="65E8A713" w14:textId="77777777" w:rsidR="00F535FF" w:rsidRPr="009C55ED" w:rsidRDefault="00F535FF"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Место исполнения Контракта:</w:t>
      </w:r>
      <w:r w:rsidRPr="009C55ED">
        <w:rPr>
          <w:rFonts w:cstheme="minorHAnsi"/>
          <w:iCs/>
          <w:color w:val="auto"/>
          <w:sz w:val="28"/>
          <w:szCs w:val="28"/>
        </w:rPr>
        <w:t xml:space="preserve"> </w:t>
      </w:r>
      <w:r w:rsidR="009C55ED">
        <w:rPr>
          <w:rFonts w:cstheme="minorHAnsi"/>
          <w:bCs/>
          <w:color w:val="auto"/>
          <w:sz w:val="28"/>
          <w:szCs w:val="28"/>
        </w:rPr>
        <w:t>_______________</w:t>
      </w:r>
      <w:r w:rsidR="00EC675F">
        <w:rPr>
          <w:rFonts w:cstheme="minorHAnsi"/>
          <w:bCs/>
          <w:color w:val="auto"/>
          <w:sz w:val="28"/>
          <w:szCs w:val="28"/>
        </w:rPr>
        <w:t>.</w:t>
      </w:r>
    </w:p>
    <w:p w14:paraId="295E6C6E" w14:textId="3E1550FB" w:rsidR="00F535FF" w:rsidRPr="009C55ED" w:rsidRDefault="00CF59CF"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rPr>
        <w:t>Порядок выполнения работ, оказания услуг, поставки Товара</w:t>
      </w:r>
      <w:r w:rsidR="00F535FF" w:rsidRPr="009C55ED">
        <w:rPr>
          <w:rFonts w:cstheme="minorHAnsi"/>
          <w:bCs/>
          <w:color w:val="auto"/>
          <w:sz w:val="28"/>
          <w:szCs w:val="28"/>
        </w:rPr>
        <w:t xml:space="preserve">: </w:t>
      </w:r>
      <w:r w:rsidR="009C55ED">
        <w:rPr>
          <w:rFonts w:cstheme="minorHAnsi"/>
          <w:bCs/>
          <w:color w:val="auto"/>
          <w:sz w:val="28"/>
          <w:szCs w:val="28"/>
        </w:rPr>
        <w:t>__________________</w:t>
      </w:r>
      <w:r w:rsidR="00B578C7">
        <w:rPr>
          <w:rFonts w:cstheme="minorHAnsi"/>
          <w:bCs/>
          <w:color w:val="auto"/>
          <w:sz w:val="28"/>
          <w:szCs w:val="28"/>
        </w:rPr>
        <w:t>.</w:t>
      </w:r>
    </w:p>
    <w:p w14:paraId="26727A59" w14:textId="77777777" w:rsidR="00F535FF" w:rsidRPr="009C55ED" w:rsidRDefault="00CF59CF" w:rsidP="00E03E5A">
      <w:pPr>
        <w:pStyle w:val="VL0"/>
        <w:numPr>
          <w:ilvl w:val="0"/>
          <w:numId w:val="1"/>
        </w:numPr>
        <w:spacing w:before="0"/>
        <w:ind w:left="0" w:firstLine="0"/>
        <w:rPr>
          <w:rFonts w:cstheme="minorHAnsi"/>
          <w:iCs/>
          <w:color w:val="auto"/>
          <w:sz w:val="28"/>
          <w:szCs w:val="28"/>
        </w:rPr>
      </w:pPr>
      <w:r w:rsidRPr="009C55ED">
        <w:rPr>
          <w:rFonts w:cstheme="minorHAnsi"/>
          <w:bCs/>
          <w:color w:val="auto"/>
          <w:sz w:val="28"/>
          <w:szCs w:val="28"/>
          <w:lang w:eastAsia="ru-RU"/>
        </w:rPr>
        <w:t xml:space="preserve">Качественные и количественные характеристики поставляемого Товара, выполняемых работ, оказываемых услуг: </w:t>
      </w:r>
      <w:r w:rsidR="009C55ED">
        <w:rPr>
          <w:rFonts w:cstheme="minorHAnsi"/>
          <w:bCs/>
          <w:color w:val="auto"/>
          <w:sz w:val="28"/>
          <w:szCs w:val="28"/>
        </w:rPr>
        <w:t>_____________________</w:t>
      </w:r>
      <w:r w:rsidR="00EC675F">
        <w:rPr>
          <w:rFonts w:cstheme="minorHAnsi"/>
          <w:bCs/>
          <w:color w:val="auto"/>
          <w:sz w:val="28"/>
          <w:szCs w:val="28"/>
        </w:rPr>
        <w:t>.</w:t>
      </w:r>
    </w:p>
    <w:p w14:paraId="10CC7FA0" w14:textId="77777777" w:rsidR="00CF59CF" w:rsidRPr="00DA32FA" w:rsidRDefault="00CF59CF" w:rsidP="00E03E5A">
      <w:pPr>
        <w:pStyle w:val="VL0"/>
        <w:numPr>
          <w:ilvl w:val="0"/>
          <w:numId w:val="1"/>
        </w:numPr>
        <w:spacing w:before="0"/>
        <w:ind w:left="0" w:firstLine="0"/>
        <w:rPr>
          <w:rFonts w:cstheme="minorHAnsi"/>
          <w:iCs/>
          <w:color w:val="auto"/>
          <w:sz w:val="24"/>
          <w:szCs w:val="24"/>
        </w:rPr>
      </w:pPr>
      <w:r w:rsidRPr="009C55ED">
        <w:rPr>
          <w:rFonts w:cstheme="minorHAnsi"/>
          <w:bCs/>
          <w:color w:val="auto"/>
          <w:sz w:val="28"/>
          <w:szCs w:val="28"/>
          <w:lang w:eastAsia="ru-RU"/>
        </w:rPr>
        <w:t>Особые условия:</w:t>
      </w:r>
      <w:r w:rsidRPr="009C55ED">
        <w:rPr>
          <w:rFonts w:cstheme="minorHAnsi"/>
          <w:iCs/>
          <w:color w:val="auto"/>
          <w:sz w:val="28"/>
          <w:szCs w:val="28"/>
        </w:rPr>
        <w:t xml:space="preserve"> </w:t>
      </w:r>
      <w:r w:rsidR="009C55ED">
        <w:rPr>
          <w:rFonts w:cstheme="minorHAnsi"/>
          <w:bCs/>
          <w:color w:val="auto"/>
          <w:sz w:val="28"/>
          <w:szCs w:val="28"/>
        </w:rPr>
        <w:t>___________________</w:t>
      </w:r>
      <w:r w:rsidR="00EC675F">
        <w:rPr>
          <w:rFonts w:cstheme="minorHAnsi"/>
          <w:bCs/>
          <w:color w:val="auto"/>
          <w:sz w:val="28"/>
          <w:szCs w:val="28"/>
        </w:rPr>
        <w:t>.</w:t>
      </w:r>
    </w:p>
    <w:p w14:paraId="1048E80E" w14:textId="77777777" w:rsidR="00705EEA" w:rsidRPr="00690EEC" w:rsidRDefault="00705EEA" w:rsidP="00E03E5A">
      <w:pPr>
        <w:pStyle w:val="VL0"/>
        <w:spacing w:line="360" w:lineRule="auto"/>
        <w:rPr>
          <w:rFonts w:cstheme="minorHAnsi"/>
          <w:iCs/>
          <w:color w:val="auto"/>
          <w:sz w:val="24"/>
          <w:szCs w:val="24"/>
        </w:rPr>
      </w:pPr>
    </w:p>
    <w:tbl>
      <w:tblPr>
        <w:tblW w:w="5333" w:type="pct"/>
        <w:tblInd w:w="-601" w:type="dxa"/>
        <w:tblCellMar>
          <w:top w:w="90" w:type="dxa"/>
          <w:left w:w="90" w:type="dxa"/>
          <w:bottom w:w="90" w:type="dxa"/>
          <w:right w:w="90" w:type="dxa"/>
        </w:tblCellMar>
        <w:tblLook w:val="00A0" w:firstRow="1" w:lastRow="0" w:firstColumn="1" w:lastColumn="0" w:noHBand="0" w:noVBand="0"/>
      </w:tblPr>
      <w:tblGrid>
        <w:gridCol w:w="4854"/>
        <w:gridCol w:w="5124"/>
      </w:tblGrid>
      <w:tr w:rsidR="009C55ED" w:rsidRPr="00FD0458" w14:paraId="39CDAE13" w14:textId="77777777" w:rsidTr="000D5310">
        <w:trPr>
          <w:trHeight w:val="404"/>
        </w:trPr>
        <w:tc>
          <w:tcPr>
            <w:tcW w:w="2438" w:type="pct"/>
            <w:tcMar>
              <w:top w:w="0" w:type="dxa"/>
              <w:left w:w="108" w:type="dxa"/>
              <w:bottom w:w="0" w:type="dxa"/>
              <w:right w:w="108" w:type="dxa"/>
            </w:tcMar>
            <w:hideMark/>
          </w:tcPr>
          <w:p w14:paraId="57FB2D23" w14:textId="77777777" w:rsidR="009C55ED" w:rsidRPr="00FD0458" w:rsidRDefault="009C55ED" w:rsidP="00E03E5A">
            <w:pPr>
              <w:spacing w:after="0" w:line="240" w:lineRule="auto"/>
              <w:ind w:firstLine="567"/>
              <w:jc w:val="both"/>
              <w:rPr>
                <w:rFonts w:ascii="Times New Roman" w:hAnsi="Times New Roman"/>
                <w:b/>
                <w:sz w:val="28"/>
                <w:szCs w:val="28"/>
              </w:rPr>
            </w:pPr>
            <w:r w:rsidRPr="00FD0458">
              <w:rPr>
                <w:rFonts w:ascii="Times New Roman" w:hAnsi="Times New Roman"/>
                <w:b/>
                <w:sz w:val="28"/>
                <w:szCs w:val="28"/>
              </w:rPr>
              <w:t>Заказчик</w:t>
            </w:r>
            <w:r>
              <w:rPr>
                <w:rFonts w:ascii="Times New Roman" w:hAnsi="Times New Roman"/>
                <w:b/>
                <w:sz w:val="28"/>
                <w:szCs w:val="28"/>
              </w:rPr>
              <w:t>:</w:t>
            </w:r>
          </w:p>
        </w:tc>
        <w:tc>
          <w:tcPr>
            <w:tcW w:w="2562" w:type="pct"/>
            <w:tcMar>
              <w:top w:w="0" w:type="dxa"/>
              <w:left w:w="108" w:type="dxa"/>
              <w:bottom w:w="0" w:type="dxa"/>
              <w:right w:w="108" w:type="dxa"/>
            </w:tcMar>
            <w:hideMark/>
          </w:tcPr>
          <w:p w14:paraId="59FF7F90" w14:textId="77777777" w:rsidR="009C55ED" w:rsidRPr="00FD0458" w:rsidRDefault="009C55ED" w:rsidP="00E03E5A">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Поставщик</w:t>
            </w:r>
            <w:r w:rsidRPr="00FD0458">
              <w:rPr>
                <w:rFonts w:ascii="Times New Roman" w:hAnsi="Times New Roman"/>
                <w:b/>
                <w:sz w:val="28"/>
                <w:szCs w:val="28"/>
                <w:lang w:eastAsia="ru-RU"/>
              </w:rPr>
              <w:t>:</w:t>
            </w:r>
          </w:p>
        </w:tc>
      </w:tr>
      <w:tr w:rsidR="009C55ED" w:rsidRPr="00FD0458" w14:paraId="00CD77A2" w14:textId="77777777" w:rsidTr="000D5310">
        <w:trPr>
          <w:trHeight w:val="394"/>
        </w:trPr>
        <w:tc>
          <w:tcPr>
            <w:tcW w:w="2438" w:type="pct"/>
            <w:tcMar>
              <w:top w:w="0" w:type="dxa"/>
              <w:left w:w="108" w:type="dxa"/>
              <w:bottom w:w="0" w:type="dxa"/>
              <w:right w:w="108" w:type="dxa"/>
            </w:tcMar>
            <w:hideMark/>
          </w:tcPr>
          <w:p w14:paraId="229BE4EC"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w:t>
            </w:r>
          </w:p>
        </w:tc>
        <w:tc>
          <w:tcPr>
            <w:tcW w:w="2562" w:type="pct"/>
            <w:tcMar>
              <w:top w:w="0" w:type="dxa"/>
              <w:left w:w="108" w:type="dxa"/>
              <w:bottom w:w="0" w:type="dxa"/>
              <w:right w:w="108" w:type="dxa"/>
            </w:tcMar>
            <w:hideMark/>
          </w:tcPr>
          <w:p w14:paraId="51A9F94A"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w:t>
            </w:r>
          </w:p>
        </w:tc>
      </w:tr>
      <w:tr w:rsidR="009C55ED" w:rsidRPr="00FD0458" w14:paraId="6962AC23" w14:textId="77777777" w:rsidTr="000D5310">
        <w:trPr>
          <w:trHeight w:val="394"/>
        </w:trPr>
        <w:tc>
          <w:tcPr>
            <w:tcW w:w="2438" w:type="pct"/>
            <w:tcMar>
              <w:top w:w="0" w:type="dxa"/>
              <w:left w:w="108" w:type="dxa"/>
              <w:bottom w:w="0" w:type="dxa"/>
              <w:right w:w="108" w:type="dxa"/>
            </w:tcMar>
            <w:hideMark/>
          </w:tcPr>
          <w:p w14:paraId="65733CF8"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ИНН _______________</w:t>
            </w:r>
          </w:p>
        </w:tc>
        <w:tc>
          <w:tcPr>
            <w:tcW w:w="2562" w:type="pct"/>
            <w:tcMar>
              <w:top w:w="0" w:type="dxa"/>
              <w:left w:w="108" w:type="dxa"/>
              <w:bottom w:w="0" w:type="dxa"/>
              <w:right w:w="108" w:type="dxa"/>
            </w:tcMar>
            <w:hideMark/>
          </w:tcPr>
          <w:p w14:paraId="10F6DC00"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ИНН _______________</w:t>
            </w:r>
          </w:p>
        </w:tc>
      </w:tr>
      <w:tr w:rsidR="009C55ED" w:rsidRPr="00FD0458" w14:paraId="48A09B40" w14:textId="77777777" w:rsidTr="000D5310">
        <w:trPr>
          <w:trHeight w:val="394"/>
        </w:trPr>
        <w:tc>
          <w:tcPr>
            <w:tcW w:w="2438" w:type="pct"/>
            <w:tcMar>
              <w:top w:w="0" w:type="dxa"/>
              <w:left w:w="108" w:type="dxa"/>
              <w:bottom w:w="0" w:type="dxa"/>
              <w:right w:w="108" w:type="dxa"/>
            </w:tcMar>
            <w:hideMark/>
          </w:tcPr>
          <w:p w14:paraId="0972A724"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КПП _______________</w:t>
            </w:r>
          </w:p>
        </w:tc>
        <w:tc>
          <w:tcPr>
            <w:tcW w:w="2562" w:type="pct"/>
            <w:tcMar>
              <w:top w:w="0" w:type="dxa"/>
              <w:left w:w="108" w:type="dxa"/>
              <w:bottom w:w="0" w:type="dxa"/>
              <w:right w:w="108" w:type="dxa"/>
            </w:tcMar>
            <w:hideMark/>
          </w:tcPr>
          <w:p w14:paraId="0E82BD30"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КПП _______________</w:t>
            </w:r>
          </w:p>
        </w:tc>
      </w:tr>
      <w:tr w:rsidR="009C55ED" w:rsidRPr="00FD0458" w14:paraId="4297106B" w14:textId="77777777" w:rsidTr="000D5310">
        <w:trPr>
          <w:trHeight w:val="789"/>
        </w:trPr>
        <w:tc>
          <w:tcPr>
            <w:tcW w:w="2438" w:type="pct"/>
            <w:tcMar>
              <w:top w:w="0" w:type="dxa"/>
              <w:left w:w="108" w:type="dxa"/>
              <w:bottom w:w="0" w:type="dxa"/>
              <w:right w:w="108" w:type="dxa"/>
            </w:tcMar>
            <w:hideMark/>
          </w:tcPr>
          <w:p w14:paraId="5470C4A9"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_____________________________</w:t>
            </w:r>
          </w:p>
          <w:p w14:paraId="05355C24" w14:textId="77777777" w:rsidR="009C55ED" w:rsidRPr="00FD0458" w:rsidRDefault="009C55ED"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(должность представителя)</w:t>
            </w:r>
          </w:p>
        </w:tc>
        <w:tc>
          <w:tcPr>
            <w:tcW w:w="2562" w:type="pct"/>
            <w:tcMar>
              <w:top w:w="0" w:type="dxa"/>
              <w:left w:w="108" w:type="dxa"/>
              <w:bottom w:w="0" w:type="dxa"/>
              <w:right w:w="108" w:type="dxa"/>
            </w:tcMar>
            <w:hideMark/>
          </w:tcPr>
          <w:p w14:paraId="6B1C9543" w14:textId="77777777" w:rsidR="009C55ED" w:rsidRPr="00FD0458" w:rsidRDefault="009C55ED"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_______________________________ (должность представителя)</w:t>
            </w:r>
          </w:p>
        </w:tc>
      </w:tr>
      <w:tr w:rsidR="009C55ED" w:rsidRPr="00FD0458" w14:paraId="10CC73CD" w14:textId="77777777" w:rsidTr="000D5310">
        <w:trPr>
          <w:trHeight w:val="799"/>
        </w:trPr>
        <w:tc>
          <w:tcPr>
            <w:tcW w:w="2438" w:type="pct"/>
            <w:tcMar>
              <w:top w:w="0" w:type="dxa"/>
              <w:left w:w="108" w:type="dxa"/>
              <w:bottom w:w="0" w:type="dxa"/>
              <w:right w:w="108" w:type="dxa"/>
            </w:tcMar>
            <w:hideMark/>
          </w:tcPr>
          <w:p w14:paraId="385DB40F"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lastRenderedPageBreak/>
              <w:t>_____________________________</w:t>
            </w:r>
          </w:p>
          <w:p w14:paraId="7DD17F75" w14:textId="77777777" w:rsidR="009C55ED" w:rsidRPr="00FD0458" w:rsidRDefault="009C55ED"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(подпись, фамилия и инициалы представителя)</w:t>
            </w:r>
          </w:p>
        </w:tc>
        <w:tc>
          <w:tcPr>
            <w:tcW w:w="2562" w:type="pct"/>
            <w:tcMar>
              <w:top w:w="0" w:type="dxa"/>
              <w:left w:w="108" w:type="dxa"/>
              <w:bottom w:w="0" w:type="dxa"/>
              <w:right w:w="108" w:type="dxa"/>
            </w:tcMar>
            <w:hideMark/>
          </w:tcPr>
          <w:p w14:paraId="6913ADCD"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_______________________________</w:t>
            </w:r>
          </w:p>
          <w:p w14:paraId="32FF8CE1" w14:textId="77777777" w:rsidR="009C55ED" w:rsidRPr="00FD0458" w:rsidRDefault="009C55ED"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(подпись, фамилия и инициалы представителя)</w:t>
            </w:r>
          </w:p>
        </w:tc>
      </w:tr>
      <w:tr w:rsidR="009C55ED" w:rsidRPr="00867B39" w14:paraId="32810052" w14:textId="77777777" w:rsidTr="000D5310">
        <w:trPr>
          <w:trHeight w:val="394"/>
        </w:trPr>
        <w:tc>
          <w:tcPr>
            <w:tcW w:w="2438" w:type="pct"/>
            <w:tcMar>
              <w:top w:w="0" w:type="dxa"/>
              <w:left w:w="108" w:type="dxa"/>
              <w:bottom w:w="0" w:type="dxa"/>
              <w:right w:w="108" w:type="dxa"/>
            </w:tcMar>
            <w:hideMark/>
          </w:tcPr>
          <w:p w14:paraId="0E832DB5" w14:textId="724B7B8F" w:rsidR="009C55ED" w:rsidRPr="00FD0458" w:rsidRDefault="008861FB" w:rsidP="00E03E5A">
            <w:pPr>
              <w:spacing w:after="0" w:line="240" w:lineRule="auto"/>
              <w:ind w:firstLine="567"/>
              <w:jc w:val="both"/>
              <w:rPr>
                <w:rFonts w:ascii="Times New Roman" w:hAnsi="Times New Roman"/>
                <w:sz w:val="28"/>
                <w:szCs w:val="28"/>
              </w:rPr>
            </w:pPr>
            <w:r>
              <w:rPr>
                <w:rFonts w:ascii="Times New Roman" w:hAnsi="Times New Roman"/>
                <w:sz w:val="28"/>
                <w:szCs w:val="28"/>
              </w:rPr>
              <w:t>«</w:t>
            </w:r>
            <w:r w:rsidR="009C55ED">
              <w:rPr>
                <w:rFonts w:ascii="Times New Roman" w:hAnsi="Times New Roman"/>
                <w:sz w:val="28"/>
                <w:szCs w:val="28"/>
              </w:rPr>
              <w:t>____</w:t>
            </w:r>
            <w:r>
              <w:rPr>
                <w:rFonts w:ascii="Times New Roman" w:hAnsi="Times New Roman"/>
                <w:sz w:val="28"/>
                <w:szCs w:val="28"/>
              </w:rPr>
              <w:t>»</w:t>
            </w:r>
            <w:r w:rsidR="009C55ED">
              <w:rPr>
                <w:rFonts w:ascii="Times New Roman" w:hAnsi="Times New Roman"/>
                <w:sz w:val="28"/>
                <w:szCs w:val="28"/>
              </w:rPr>
              <w:t xml:space="preserve"> ____________</w:t>
            </w:r>
            <w:r w:rsidR="009C55ED" w:rsidRPr="00FD0458">
              <w:rPr>
                <w:rFonts w:ascii="Times New Roman" w:hAnsi="Times New Roman"/>
                <w:sz w:val="28"/>
                <w:szCs w:val="28"/>
              </w:rPr>
              <w:t xml:space="preserve"> 20 ___ года</w:t>
            </w:r>
          </w:p>
        </w:tc>
        <w:tc>
          <w:tcPr>
            <w:tcW w:w="2562" w:type="pct"/>
            <w:tcMar>
              <w:top w:w="0" w:type="dxa"/>
              <w:left w:w="108" w:type="dxa"/>
              <w:bottom w:w="0" w:type="dxa"/>
              <w:right w:w="108" w:type="dxa"/>
            </w:tcMar>
            <w:hideMark/>
          </w:tcPr>
          <w:p w14:paraId="597D2F00" w14:textId="4689A28B" w:rsidR="009C55ED" w:rsidRPr="00867B39" w:rsidRDefault="008861FB" w:rsidP="00E03E5A">
            <w:pPr>
              <w:spacing w:after="0" w:line="240" w:lineRule="auto"/>
              <w:ind w:firstLine="567"/>
              <w:jc w:val="both"/>
              <w:rPr>
                <w:rFonts w:ascii="Times New Roman" w:hAnsi="Times New Roman"/>
                <w:sz w:val="28"/>
                <w:szCs w:val="28"/>
              </w:rPr>
            </w:pPr>
            <w:r>
              <w:rPr>
                <w:rFonts w:ascii="Times New Roman" w:hAnsi="Times New Roman"/>
                <w:sz w:val="28"/>
                <w:szCs w:val="28"/>
              </w:rPr>
              <w:t>«</w:t>
            </w:r>
            <w:r w:rsidR="009C55ED">
              <w:rPr>
                <w:rFonts w:ascii="Times New Roman" w:hAnsi="Times New Roman"/>
                <w:sz w:val="28"/>
                <w:szCs w:val="28"/>
              </w:rPr>
              <w:t>____</w:t>
            </w:r>
            <w:r>
              <w:rPr>
                <w:rFonts w:ascii="Times New Roman" w:hAnsi="Times New Roman"/>
                <w:sz w:val="28"/>
                <w:szCs w:val="28"/>
              </w:rPr>
              <w:t>»</w:t>
            </w:r>
            <w:r w:rsidR="009C55ED">
              <w:rPr>
                <w:rFonts w:ascii="Times New Roman" w:hAnsi="Times New Roman"/>
                <w:sz w:val="28"/>
                <w:szCs w:val="28"/>
              </w:rPr>
              <w:t xml:space="preserve"> _____________</w:t>
            </w:r>
            <w:r w:rsidR="009C55ED" w:rsidRPr="00FD0458">
              <w:rPr>
                <w:rFonts w:ascii="Times New Roman" w:hAnsi="Times New Roman"/>
                <w:sz w:val="28"/>
                <w:szCs w:val="28"/>
              </w:rPr>
              <w:t xml:space="preserve"> 20 ___ года</w:t>
            </w:r>
          </w:p>
        </w:tc>
      </w:tr>
    </w:tbl>
    <w:p w14:paraId="19F62428" w14:textId="77777777" w:rsidR="000207A5" w:rsidRPr="00690EEC" w:rsidRDefault="000207A5" w:rsidP="00E03E5A">
      <w:pPr>
        <w:pStyle w:val="VL0"/>
        <w:spacing w:line="360" w:lineRule="auto"/>
        <w:rPr>
          <w:rFonts w:cstheme="minorHAnsi"/>
          <w:iCs/>
          <w:color w:val="auto"/>
          <w:sz w:val="24"/>
          <w:szCs w:val="24"/>
        </w:rPr>
      </w:pPr>
    </w:p>
    <w:p w14:paraId="12D5C842" w14:textId="77777777" w:rsidR="004B1863" w:rsidRPr="00690EEC" w:rsidRDefault="00C21601" w:rsidP="00E03E5A">
      <w:pPr>
        <w:spacing w:line="360" w:lineRule="auto"/>
        <w:rPr>
          <w:rFonts w:cstheme="minorHAnsi"/>
          <w:iCs/>
          <w:sz w:val="24"/>
          <w:szCs w:val="24"/>
        </w:rPr>
        <w:sectPr w:rsidR="004B1863" w:rsidRPr="00690EEC" w:rsidSect="00C32972">
          <w:footerReference w:type="default" r:id="rId9"/>
          <w:pgSz w:w="11906" w:h="16838"/>
          <w:pgMar w:top="1134" w:right="850" w:bottom="1134" w:left="1701" w:header="708" w:footer="580" w:gutter="0"/>
          <w:cols w:space="708"/>
          <w:titlePg/>
          <w:docGrid w:linePitch="360"/>
        </w:sectPr>
      </w:pPr>
      <w:r w:rsidRPr="00690EEC">
        <w:rPr>
          <w:rFonts w:cstheme="minorHAnsi"/>
          <w:iCs/>
          <w:sz w:val="24"/>
          <w:szCs w:val="24"/>
        </w:rPr>
        <w:br w:type="page"/>
      </w:r>
    </w:p>
    <w:p w14:paraId="2E704885" w14:textId="77777777" w:rsidR="009C55ED" w:rsidRPr="009C55ED" w:rsidRDefault="009C55ED" w:rsidP="00E03E5A">
      <w:pPr>
        <w:spacing w:after="0" w:line="240" w:lineRule="auto"/>
        <w:jc w:val="right"/>
        <w:rPr>
          <w:rFonts w:cstheme="minorHAnsi"/>
          <w:sz w:val="28"/>
          <w:szCs w:val="28"/>
        </w:rPr>
      </w:pPr>
      <w:r w:rsidRPr="00DC0D95">
        <w:rPr>
          <w:rFonts w:ascii="Times New Roman" w:hAnsi="Times New Roman"/>
          <w:b/>
          <w:spacing w:val="-2"/>
          <w:sz w:val="28"/>
        </w:rPr>
        <w:lastRenderedPageBreak/>
        <w:t xml:space="preserve">Приложение № </w:t>
      </w:r>
      <w:r w:rsidR="00A502EE" w:rsidRPr="00DC0D95">
        <w:rPr>
          <w:rFonts w:ascii="Times New Roman" w:hAnsi="Times New Roman"/>
          <w:b/>
          <w:spacing w:val="-2"/>
          <w:sz w:val="28"/>
          <w:szCs w:val="28"/>
        </w:rPr>
        <w:t>3 к Контракту</w:t>
      </w:r>
      <w:r w:rsidRPr="00DC0D95">
        <w:rPr>
          <w:rFonts w:ascii="Times New Roman" w:hAnsi="Times New Roman"/>
          <w:spacing w:val="-2"/>
          <w:sz w:val="28"/>
        </w:rPr>
        <w:br/>
      </w:r>
    </w:p>
    <w:p w14:paraId="249AE72B" w14:textId="77777777" w:rsidR="009C55ED" w:rsidRDefault="009C55ED" w:rsidP="00E03E5A">
      <w:pPr>
        <w:pStyle w:val="VL0"/>
        <w:spacing w:after="240"/>
        <w:jc w:val="center"/>
        <w:rPr>
          <w:rFonts w:cstheme="minorHAnsi"/>
          <w:b/>
          <w:iCs/>
          <w:color w:val="auto"/>
          <w:sz w:val="28"/>
          <w:szCs w:val="28"/>
        </w:rPr>
      </w:pPr>
    </w:p>
    <w:p w14:paraId="65A30FB8" w14:textId="77777777" w:rsidR="00C21601" w:rsidRPr="009C55ED" w:rsidRDefault="00D40E41" w:rsidP="00E03E5A">
      <w:pPr>
        <w:pStyle w:val="VL0"/>
        <w:spacing w:after="240"/>
        <w:jc w:val="center"/>
        <w:rPr>
          <w:rFonts w:cstheme="minorHAnsi"/>
          <w:b/>
          <w:iCs/>
          <w:color w:val="auto"/>
          <w:sz w:val="28"/>
          <w:szCs w:val="28"/>
        </w:rPr>
      </w:pPr>
      <w:r w:rsidRPr="009C55ED">
        <w:rPr>
          <w:rFonts w:cstheme="minorHAnsi"/>
          <w:b/>
          <w:iCs/>
          <w:color w:val="auto"/>
          <w:sz w:val="28"/>
          <w:szCs w:val="28"/>
        </w:rPr>
        <w:t>ГРАФИК ИСПОЛНЕНИЯ КОНТРАКТА</w:t>
      </w:r>
    </w:p>
    <w:tbl>
      <w:tblPr>
        <w:tblStyle w:val="11"/>
        <w:tblW w:w="0" w:type="auto"/>
        <w:tblLook w:val="04A0" w:firstRow="1" w:lastRow="0" w:firstColumn="1" w:lastColumn="0" w:noHBand="0" w:noVBand="1"/>
      </w:tblPr>
      <w:tblGrid>
        <w:gridCol w:w="1522"/>
        <w:gridCol w:w="1860"/>
        <w:gridCol w:w="2130"/>
        <w:gridCol w:w="2012"/>
        <w:gridCol w:w="1820"/>
      </w:tblGrid>
      <w:tr w:rsidR="00690EEC" w:rsidRPr="009C55ED" w14:paraId="776929FD" w14:textId="77777777" w:rsidTr="00D40E41">
        <w:tc>
          <w:tcPr>
            <w:tcW w:w="1321" w:type="dxa"/>
            <w:vAlign w:val="center"/>
          </w:tcPr>
          <w:p w14:paraId="3B9F0167" w14:textId="77777777" w:rsidR="004206D0" w:rsidRPr="009C55ED" w:rsidRDefault="004206D0" w:rsidP="00E03E5A">
            <w:pPr>
              <w:pStyle w:val="VL0"/>
              <w:spacing w:before="0"/>
              <w:jc w:val="center"/>
              <w:rPr>
                <w:rFonts w:asciiTheme="minorHAnsi" w:hAnsiTheme="minorHAnsi" w:cstheme="minorHAnsi"/>
                <w:iCs/>
                <w:color w:val="auto"/>
                <w:sz w:val="26"/>
                <w:szCs w:val="26"/>
              </w:rPr>
            </w:pPr>
            <w:r w:rsidRPr="009C55ED">
              <w:rPr>
                <w:rFonts w:asciiTheme="minorHAnsi" w:hAnsiTheme="minorHAnsi" w:cstheme="minorHAnsi"/>
                <w:iCs/>
                <w:color w:val="auto"/>
                <w:sz w:val="26"/>
                <w:szCs w:val="26"/>
              </w:rPr>
              <w:t>Год исполнения Контракта</w:t>
            </w:r>
          </w:p>
        </w:tc>
        <w:tc>
          <w:tcPr>
            <w:tcW w:w="1896" w:type="dxa"/>
            <w:vAlign w:val="center"/>
          </w:tcPr>
          <w:p w14:paraId="5E05940C" w14:textId="77777777" w:rsidR="004206D0" w:rsidRPr="009C55ED" w:rsidRDefault="004206D0" w:rsidP="00E03E5A">
            <w:pPr>
              <w:pStyle w:val="VL0"/>
              <w:spacing w:before="0"/>
              <w:jc w:val="center"/>
              <w:rPr>
                <w:rFonts w:asciiTheme="minorHAnsi" w:hAnsiTheme="minorHAnsi" w:cstheme="minorHAnsi"/>
                <w:iCs/>
                <w:color w:val="auto"/>
                <w:sz w:val="26"/>
                <w:szCs w:val="26"/>
              </w:rPr>
            </w:pPr>
            <w:r w:rsidRPr="009C55ED">
              <w:rPr>
                <w:rFonts w:asciiTheme="minorHAnsi" w:hAnsiTheme="minorHAnsi" w:cstheme="minorHAnsi"/>
                <w:iCs/>
                <w:color w:val="auto"/>
                <w:sz w:val="26"/>
                <w:szCs w:val="26"/>
              </w:rPr>
              <w:t>Количество бюджетных средств, заложенное для исполнения Контракта</w:t>
            </w:r>
            <w:r w:rsidR="00D14E9A" w:rsidRPr="009C55ED">
              <w:rPr>
                <w:rFonts w:asciiTheme="minorHAnsi" w:hAnsiTheme="minorHAnsi" w:cstheme="minorHAnsi"/>
                <w:iCs/>
                <w:color w:val="auto"/>
                <w:sz w:val="26"/>
                <w:szCs w:val="26"/>
              </w:rPr>
              <w:t xml:space="preserve"> </w:t>
            </w:r>
            <w:r w:rsidRPr="009C55ED">
              <w:rPr>
                <w:rFonts w:asciiTheme="minorHAnsi" w:hAnsiTheme="minorHAnsi" w:cstheme="minorHAnsi"/>
                <w:iCs/>
                <w:color w:val="auto"/>
                <w:sz w:val="26"/>
                <w:szCs w:val="26"/>
              </w:rPr>
              <w:t>(</w:t>
            </w:r>
            <w:r w:rsidR="0038592D" w:rsidRPr="009C55ED">
              <w:rPr>
                <w:rFonts w:asciiTheme="minorHAnsi" w:hAnsiTheme="minorHAnsi" w:cstheme="minorHAnsi"/>
                <w:iCs/>
                <w:color w:val="auto"/>
                <w:sz w:val="26"/>
                <w:szCs w:val="26"/>
              </w:rPr>
              <w:t>в</w:t>
            </w:r>
            <w:r w:rsidRPr="009C55ED">
              <w:rPr>
                <w:rFonts w:asciiTheme="minorHAnsi" w:hAnsiTheme="minorHAnsi" w:cstheme="minorHAnsi"/>
                <w:iCs/>
                <w:color w:val="auto"/>
                <w:sz w:val="26"/>
                <w:szCs w:val="26"/>
              </w:rPr>
              <w:t xml:space="preserve"> год)</w:t>
            </w:r>
          </w:p>
        </w:tc>
        <w:tc>
          <w:tcPr>
            <w:tcW w:w="2170" w:type="dxa"/>
            <w:vAlign w:val="center"/>
          </w:tcPr>
          <w:p w14:paraId="170D8314" w14:textId="22335B59" w:rsidR="004206D0" w:rsidRPr="009C55ED" w:rsidRDefault="00FD001C" w:rsidP="00E03E5A">
            <w:pPr>
              <w:pStyle w:val="VL0"/>
              <w:spacing w:before="0"/>
              <w:jc w:val="center"/>
              <w:rPr>
                <w:rFonts w:asciiTheme="minorHAnsi" w:hAnsiTheme="minorHAnsi" w:cstheme="minorHAnsi"/>
                <w:iCs/>
                <w:color w:val="auto"/>
                <w:sz w:val="26"/>
                <w:szCs w:val="26"/>
              </w:rPr>
            </w:pPr>
            <w:r>
              <w:rPr>
                <w:rFonts w:asciiTheme="minorHAnsi" w:hAnsiTheme="minorHAnsi" w:cstheme="minorHAnsi"/>
                <w:iCs/>
                <w:color w:val="auto"/>
                <w:sz w:val="26"/>
                <w:szCs w:val="26"/>
              </w:rPr>
              <w:t>С</w:t>
            </w:r>
            <w:r w:rsidR="004206D0" w:rsidRPr="009C55ED">
              <w:rPr>
                <w:rFonts w:asciiTheme="minorHAnsi" w:hAnsiTheme="minorHAnsi" w:cstheme="minorHAnsi"/>
                <w:iCs/>
                <w:color w:val="auto"/>
                <w:sz w:val="26"/>
                <w:szCs w:val="26"/>
              </w:rPr>
              <w:t>рок исполнения обязательств Поставщиком</w:t>
            </w:r>
          </w:p>
        </w:tc>
        <w:tc>
          <w:tcPr>
            <w:tcW w:w="2120" w:type="dxa"/>
            <w:vAlign w:val="center"/>
          </w:tcPr>
          <w:p w14:paraId="7C6A4D42" w14:textId="678D934F" w:rsidR="004206D0" w:rsidRPr="009C55ED" w:rsidRDefault="00FD001C" w:rsidP="00E03E5A">
            <w:pPr>
              <w:pStyle w:val="VL0"/>
              <w:spacing w:before="0"/>
              <w:jc w:val="center"/>
              <w:rPr>
                <w:rFonts w:asciiTheme="minorHAnsi" w:hAnsiTheme="minorHAnsi" w:cstheme="minorHAnsi"/>
                <w:iCs/>
                <w:color w:val="auto"/>
                <w:sz w:val="26"/>
                <w:szCs w:val="26"/>
              </w:rPr>
            </w:pPr>
            <w:r>
              <w:rPr>
                <w:rFonts w:asciiTheme="minorHAnsi" w:hAnsiTheme="minorHAnsi" w:cstheme="minorHAnsi"/>
                <w:iCs/>
                <w:color w:val="auto"/>
                <w:sz w:val="26"/>
                <w:szCs w:val="26"/>
              </w:rPr>
              <w:t>С</w:t>
            </w:r>
            <w:bookmarkStart w:id="20" w:name="_GoBack"/>
            <w:bookmarkEnd w:id="20"/>
            <w:r w:rsidR="004206D0" w:rsidRPr="009C55ED">
              <w:rPr>
                <w:rFonts w:asciiTheme="minorHAnsi" w:hAnsiTheme="minorHAnsi" w:cstheme="minorHAnsi"/>
                <w:iCs/>
                <w:color w:val="auto"/>
                <w:sz w:val="26"/>
                <w:szCs w:val="26"/>
              </w:rPr>
              <w:t>рок оплаты</w:t>
            </w:r>
          </w:p>
        </w:tc>
        <w:tc>
          <w:tcPr>
            <w:tcW w:w="1837" w:type="dxa"/>
            <w:vAlign w:val="center"/>
          </w:tcPr>
          <w:p w14:paraId="1522E99F" w14:textId="77777777" w:rsidR="004206D0" w:rsidRPr="009C55ED" w:rsidRDefault="004206D0" w:rsidP="00E03E5A">
            <w:pPr>
              <w:pStyle w:val="VL0"/>
              <w:spacing w:before="0"/>
              <w:jc w:val="center"/>
              <w:rPr>
                <w:rFonts w:asciiTheme="minorHAnsi" w:hAnsiTheme="minorHAnsi" w:cstheme="minorHAnsi"/>
                <w:iCs/>
                <w:color w:val="auto"/>
                <w:sz w:val="26"/>
                <w:szCs w:val="26"/>
              </w:rPr>
            </w:pPr>
            <w:r w:rsidRPr="009C55ED">
              <w:rPr>
                <w:rFonts w:asciiTheme="minorHAnsi" w:hAnsiTheme="minorHAnsi" w:cstheme="minorHAnsi"/>
                <w:iCs/>
                <w:color w:val="auto"/>
                <w:sz w:val="26"/>
                <w:szCs w:val="26"/>
              </w:rPr>
              <w:t>Количество средств, планируемое для оплаты</w:t>
            </w:r>
          </w:p>
        </w:tc>
      </w:tr>
      <w:tr w:rsidR="00690EEC" w:rsidRPr="009C55ED" w14:paraId="77BEDDDD" w14:textId="77777777" w:rsidTr="00D40E41">
        <w:tc>
          <w:tcPr>
            <w:tcW w:w="1321" w:type="dxa"/>
            <w:vMerge w:val="restart"/>
            <w:vAlign w:val="center"/>
          </w:tcPr>
          <w:p w14:paraId="187CB5B7"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1896" w:type="dxa"/>
            <w:vMerge w:val="restart"/>
            <w:vAlign w:val="center"/>
          </w:tcPr>
          <w:p w14:paraId="0353E90D"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2170" w:type="dxa"/>
            <w:vAlign w:val="center"/>
          </w:tcPr>
          <w:p w14:paraId="45205AB5"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2120" w:type="dxa"/>
            <w:vAlign w:val="center"/>
          </w:tcPr>
          <w:p w14:paraId="0544BA6F"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1837" w:type="dxa"/>
            <w:vAlign w:val="center"/>
          </w:tcPr>
          <w:p w14:paraId="38B0F54A"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r>
      <w:tr w:rsidR="00690EEC" w:rsidRPr="009C55ED" w14:paraId="246E31F4" w14:textId="77777777" w:rsidTr="00D40E41">
        <w:trPr>
          <w:trHeight w:val="483"/>
        </w:trPr>
        <w:tc>
          <w:tcPr>
            <w:tcW w:w="1321" w:type="dxa"/>
            <w:vMerge/>
            <w:vAlign w:val="center"/>
          </w:tcPr>
          <w:p w14:paraId="70525A26"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1896" w:type="dxa"/>
            <w:vMerge/>
            <w:vAlign w:val="center"/>
          </w:tcPr>
          <w:p w14:paraId="22594F2E"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2170" w:type="dxa"/>
            <w:vAlign w:val="center"/>
          </w:tcPr>
          <w:p w14:paraId="573F566D"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2120" w:type="dxa"/>
            <w:vAlign w:val="center"/>
          </w:tcPr>
          <w:p w14:paraId="33E36EB6"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1837" w:type="dxa"/>
            <w:vAlign w:val="center"/>
          </w:tcPr>
          <w:p w14:paraId="371B1129"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r>
      <w:tr w:rsidR="00690EEC" w:rsidRPr="009C55ED" w14:paraId="2E845A6D" w14:textId="77777777" w:rsidTr="00D40E41">
        <w:trPr>
          <w:trHeight w:val="275"/>
        </w:trPr>
        <w:tc>
          <w:tcPr>
            <w:tcW w:w="1321" w:type="dxa"/>
            <w:vMerge w:val="restart"/>
            <w:vAlign w:val="center"/>
          </w:tcPr>
          <w:p w14:paraId="327F323C"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1896" w:type="dxa"/>
            <w:vMerge w:val="restart"/>
            <w:vAlign w:val="center"/>
          </w:tcPr>
          <w:p w14:paraId="54B70468"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2170" w:type="dxa"/>
            <w:vAlign w:val="center"/>
          </w:tcPr>
          <w:p w14:paraId="0C30F71B"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2120" w:type="dxa"/>
            <w:vAlign w:val="center"/>
          </w:tcPr>
          <w:p w14:paraId="4D847ACF"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1837" w:type="dxa"/>
            <w:vAlign w:val="center"/>
          </w:tcPr>
          <w:p w14:paraId="6E683349"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r>
      <w:tr w:rsidR="00690EEC" w:rsidRPr="009C55ED" w14:paraId="7A748CFE" w14:textId="77777777" w:rsidTr="00D40E41">
        <w:tc>
          <w:tcPr>
            <w:tcW w:w="1321" w:type="dxa"/>
            <w:vMerge/>
            <w:vAlign w:val="center"/>
          </w:tcPr>
          <w:p w14:paraId="268DD872"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1896" w:type="dxa"/>
            <w:vMerge/>
            <w:vAlign w:val="center"/>
          </w:tcPr>
          <w:p w14:paraId="2AB566E1"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2170" w:type="dxa"/>
            <w:vAlign w:val="center"/>
          </w:tcPr>
          <w:p w14:paraId="0C389AEF"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2120" w:type="dxa"/>
            <w:vAlign w:val="center"/>
          </w:tcPr>
          <w:p w14:paraId="729C8A74"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c>
          <w:tcPr>
            <w:tcW w:w="1837" w:type="dxa"/>
            <w:vAlign w:val="center"/>
          </w:tcPr>
          <w:p w14:paraId="7A7876DA" w14:textId="77777777" w:rsidR="0043721D" w:rsidRPr="009C55ED" w:rsidRDefault="0043721D" w:rsidP="00E03E5A">
            <w:pPr>
              <w:pStyle w:val="VL0"/>
              <w:spacing w:before="0"/>
              <w:jc w:val="center"/>
              <w:rPr>
                <w:rFonts w:asciiTheme="minorHAnsi" w:hAnsiTheme="minorHAnsi" w:cstheme="minorHAnsi"/>
                <w:iCs/>
                <w:color w:val="auto"/>
                <w:sz w:val="28"/>
                <w:szCs w:val="28"/>
              </w:rPr>
            </w:pPr>
          </w:p>
        </w:tc>
      </w:tr>
    </w:tbl>
    <w:p w14:paraId="6451D998" w14:textId="77777777" w:rsidR="009B0598" w:rsidRDefault="009B0598" w:rsidP="00E03E5A">
      <w:pPr>
        <w:pStyle w:val="VL0"/>
        <w:spacing w:before="0"/>
        <w:rPr>
          <w:rFonts w:cstheme="minorHAnsi"/>
          <w:iCs/>
          <w:color w:val="auto"/>
          <w:sz w:val="28"/>
          <w:szCs w:val="28"/>
        </w:rPr>
      </w:pPr>
    </w:p>
    <w:p w14:paraId="331576A9" w14:textId="77777777" w:rsidR="009C55ED" w:rsidRDefault="009C55ED" w:rsidP="00E03E5A">
      <w:pPr>
        <w:pStyle w:val="VL0"/>
        <w:spacing w:before="0"/>
        <w:rPr>
          <w:rFonts w:cstheme="minorHAnsi"/>
          <w:iCs/>
          <w:color w:val="auto"/>
          <w:sz w:val="28"/>
          <w:szCs w:val="28"/>
        </w:rPr>
      </w:pPr>
    </w:p>
    <w:p w14:paraId="5975EE16" w14:textId="77777777" w:rsidR="009C55ED" w:rsidRPr="009C55ED" w:rsidRDefault="009C55ED" w:rsidP="00E03E5A">
      <w:pPr>
        <w:pStyle w:val="VL0"/>
        <w:spacing w:before="0"/>
        <w:rPr>
          <w:rFonts w:cstheme="minorHAnsi"/>
          <w:iCs/>
          <w:color w:val="auto"/>
          <w:sz w:val="28"/>
          <w:szCs w:val="28"/>
        </w:rPr>
      </w:pPr>
    </w:p>
    <w:tbl>
      <w:tblPr>
        <w:tblW w:w="5333" w:type="pct"/>
        <w:tblInd w:w="-601" w:type="dxa"/>
        <w:tblCellMar>
          <w:top w:w="90" w:type="dxa"/>
          <w:left w:w="90" w:type="dxa"/>
          <w:bottom w:w="90" w:type="dxa"/>
          <w:right w:w="90" w:type="dxa"/>
        </w:tblCellMar>
        <w:tblLook w:val="00A0" w:firstRow="1" w:lastRow="0" w:firstColumn="1" w:lastColumn="0" w:noHBand="0" w:noVBand="0"/>
      </w:tblPr>
      <w:tblGrid>
        <w:gridCol w:w="4853"/>
        <w:gridCol w:w="5124"/>
      </w:tblGrid>
      <w:tr w:rsidR="009C55ED" w:rsidRPr="00FD0458" w14:paraId="5DC074E5" w14:textId="77777777" w:rsidTr="000D5310">
        <w:trPr>
          <w:trHeight w:val="404"/>
        </w:trPr>
        <w:tc>
          <w:tcPr>
            <w:tcW w:w="2438" w:type="pct"/>
            <w:tcMar>
              <w:top w:w="0" w:type="dxa"/>
              <w:left w:w="108" w:type="dxa"/>
              <w:bottom w:w="0" w:type="dxa"/>
              <w:right w:w="108" w:type="dxa"/>
            </w:tcMar>
            <w:hideMark/>
          </w:tcPr>
          <w:p w14:paraId="1C3BA0C7" w14:textId="77777777" w:rsidR="009C55ED" w:rsidRPr="00FD0458" w:rsidRDefault="009C55ED" w:rsidP="00E03E5A">
            <w:pPr>
              <w:spacing w:after="0" w:line="240" w:lineRule="auto"/>
              <w:ind w:firstLine="567"/>
              <w:jc w:val="both"/>
              <w:rPr>
                <w:rFonts w:ascii="Times New Roman" w:hAnsi="Times New Roman"/>
                <w:b/>
                <w:sz w:val="28"/>
                <w:szCs w:val="28"/>
              </w:rPr>
            </w:pPr>
            <w:r w:rsidRPr="00FD0458">
              <w:rPr>
                <w:rFonts w:ascii="Times New Roman" w:hAnsi="Times New Roman"/>
                <w:b/>
                <w:sz w:val="28"/>
                <w:szCs w:val="28"/>
              </w:rPr>
              <w:t>Заказчик</w:t>
            </w:r>
            <w:r>
              <w:rPr>
                <w:rFonts w:ascii="Times New Roman" w:hAnsi="Times New Roman"/>
                <w:b/>
                <w:sz w:val="28"/>
                <w:szCs w:val="28"/>
              </w:rPr>
              <w:t>:</w:t>
            </w:r>
          </w:p>
        </w:tc>
        <w:tc>
          <w:tcPr>
            <w:tcW w:w="2562" w:type="pct"/>
            <w:tcMar>
              <w:top w:w="0" w:type="dxa"/>
              <w:left w:w="108" w:type="dxa"/>
              <w:bottom w:w="0" w:type="dxa"/>
              <w:right w:w="108" w:type="dxa"/>
            </w:tcMar>
            <w:hideMark/>
          </w:tcPr>
          <w:p w14:paraId="3693C384" w14:textId="77777777" w:rsidR="009C55ED" w:rsidRPr="00FD0458" w:rsidRDefault="009C55ED" w:rsidP="00E03E5A">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Поставщик</w:t>
            </w:r>
            <w:r w:rsidRPr="00FD0458">
              <w:rPr>
                <w:rFonts w:ascii="Times New Roman" w:hAnsi="Times New Roman"/>
                <w:b/>
                <w:sz w:val="28"/>
                <w:szCs w:val="28"/>
                <w:lang w:eastAsia="ru-RU"/>
              </w:rPr>
              <w:t>:</w:t>
            </w:r>
          </w:p>
        </w:tc>
      </w:tr>
      <w:tr w:rsidR="009C55ED" w:rsidRPr="00FD0458" w14:paraId="711EE505" w14:textId="77777777" w:rsidTr="000D5310">
        <w:trPr>
          <w:trHeight w:val="394"/>
        </w:trPr>
        <w:tc>
          <w:tcPr>
            <w:tcW w:w="2438" w:type="pct"/>
            <w:tcMar>
              <w:top w:w="0" w:type="dxa"/>
              <w:left w:w="108" w:type="dxa"/>
              <w:bottom w:w="0" w:type="dxa"/>
              <w:right w:w="108" w:type="dxa"/>
            </w:tcMar>
            <w:hideMark/>
          </w:tcPr>
          <w:p w14:paraId="3B515C25"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w:t>
            </w:r>
          </w:p>
        </w:tc>
        <w:tc>
          <w:tcPr>
            <w:tcW w:w="2562" w:type="pct"/>
            <w:tcMar>
              <w:top w:w="0" w:type="dxa"/>
              <w:left w:w="108" w:type="dxa"/>
              <w:bottom w:w="0" w:type="dxa"/>
              <w:right w:w="108" w:type="dxa"/>
            </w:tcMar>
            <w:hideMark/>
          </w:tcPr>
          <w:p w14:paraId="3B48C0F2"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w:t>
            </w:r>
          </w:p>
        </w:tc>
      </w:tr>
      <w:tr w:rsidR="009C55ED" w:rsidRPr="00FD0458" w14:paraId="3B069BE9" w14:textId="77777777" w:rsidTr="000D5310">
        <w:trPr>
          <w:trHeight w:val="394"/>
        </w:trPr>
        <w:tc>
          <w:tcPr>
            <w:tcW w:w="2438" w:type="pct"/>
            <w:tcMar>
              <w:top w:w="0" w:type="dxa"/>
              <w:left w:w="108" w:type="dxa"/>
              <w:bottom w:w="0" w:type="dxa"/>
              <w:right w:w="108" w:type="dxa"/>
            </w:tcMar>
            <w:hideMark/>
          </w:tcPr>
          <w:p w14:paraId="4944DA3E"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ИНН _______________</w:t>
            </w:r>
          </w:p>
        </w:tc>
        <w:tc>
          <w:tcPr>
            <w:tcW w:w="2562" w:type="pct"/>
            <w:tcMar>
              <w:top w:w="0" w:type="dxa"/>
              <w:left w:w="108" w:type="dxa"/>
              <w:bottom w:w="0" w:type="dxa"/>
              <w:right w:w="108" w:type="dxa"/>
            </w:tcMar>
            <w:hideMark/>
          </w:tcPr>
          <w:p w14:paraId="717545E0"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ИНН _______________</w:t>
            </w:r>
          </w:p>
        </w:tc>
      </w:tr>
      <w:tr w:rsidR="009C55ED" w:rsidRPr="00FD0458" w14:paraId="5352FA3A" w14:textId="77777777" w:rsidTr="000D5310">
        <w:trPr>
          <w:trHeight w:val="394"/>
        </w:trPr>
        <w:tc>
          <w:tcPr>
            <w:tcW w:w="2438" w:type="pct"/>
            <w:tcMar>
              <w:top w:w="0" w:type="dxa"/>
              <w:left w:w="108" w:type="dxa"/>
              <w:bottom w:w="0" w:type="dxa"/>
              <w:right w:w="108" w:type="dxa"/>
            </w:tcMar>
            <w:hideMark/>
          </w:tcPr>
          <w:p w14:paraId="0798051A"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КПП _______________</w:t>
            </w:r>
          </w:p>
        </w:tc>
        <w:tc>
          <w:tcPr>
            <w:tcW w:w="2562" w:type="pct"/>
            <w:tcMar>
              <w:top w:w="0" w:type="dxa"/>
              <w:left w:w="108" w:type="dxa"/>
              <w:bottom w:w="0" w:type="dxa"/>
              <w:right w:w="108" w:type="dxa"/>
            </w:tcMar>
            <w:hideMark/>
          </w:tcPr>
          <w:p w14:paraId="6E08668C"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КПП _______________</w:t>
            </w:r>
          </w:p>
        </w:tc>
      </w:tr>
      <w:tr w:rsidR="009C55ED" w:rsidRPr="00FD0458" w14:paraId="1CA9E1E8" w14:textId="77777777" w:rsidTr="000D5310">
        <w:trPr>
          <w:trHeight w:val="789"/>
        </w:trPr>
        <w:tc>
          <w:tcPr>
            <w:tcW w:w="2438" w:type="pct"/>
            <w:tcMar>
              <w:top w:w="0" w:type="dxa"/>
              <w:left w:w="108" w:type="dxa"/>
              <w:bottom w:w="0" w:type="dxa"/>
              <w:right w:w="108" w:type="dxa"/>
            </w:tcMar>
            <w:hideMark/>
          </w:tcPr>
          <w:p w14:paraId="3156562B"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_____________________________</w:t>
            </w:r>
          </w:p>
          <w:p w14:paraId="583473F4" w14:textId="77777777" w:rsidR="009C55ED" w:rsidRPr="00FD0458" w:rsidRDefault="009C55ED"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(должность представителя)</w:t>
            </w:r>
          </w:p>
        </w:tc>
        <w:tc>
          <w:tcPr>
            <w:tcW w:w="2562" w:type="pct"/>
            <w:tcMar>
              <w:top w:w="0" w:type="dxa"/>
              <w:left w:w="108" w:type="dxa"/>
              <w:bottom w:w="0" w:type="dxa"/>
              <w:right w:w="108" w:type="dxa"/>
            </w:tcMar>
            <w:hideMark/>
          </w:tcPr>
          <w:p w14:paraId="6F514AA7" w14:textId="77777777" w:rsidR="009C55ED" w:rsidRPr="00FD0458" w:rsidRDefault="009C55ED"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_______________________________ (должность представителя)</w:t>
            </w:r>
          </w:p>
        </w:tc>
      </w:tr>
      <w:tr w:rsidR="009C55ED" w:rsidRPr="00FD0458" w14:paraId="5459AFE4" w14:textId="77777777" w:rsidTr="000D5310">
        <w:trPr>
          <w:trHeight w:val="799"/>
        </w:trPr>
        <w:tc>
          <w:tcPr>
            <w:tcW w:w="2438" w:type="pct"/>
            <w:tcMar>
              <w:top w:w="0" w:type="dxa"/>
              <w:left w:w="108" w:type="dxa"/>
              <w:bottom w:w="0" w:type="dxa"/>
              <w:right w:w="108" w:type="dxa"/>
            </w:tcMar>
            <w:hideMark/>
          </w:tcPr>
          <w:p w14:paraId="3C4C30DC"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_____________________________</w:t>
            </w:r>
          </w:p>
          <w:p w14:paraId="51FB4EDF" w14:textId="77777777" w:rsidR="009C55ED" w:rsidRPr="00FD0458" w:rsidRDefault="009C55ED"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(подпись, фамилия и инициалы представителя)</w:t>
            </w:r>
          </w:p>
        </w:tc>
        <w:tc>
          <w:tcPr>
            <w:tcW w:w="2562" w:type="pct"/>
            <w:tcMar>
              <w:top w:w="0" w:type="dxa"/>
              <w:left w:w="108" w:type="dxa"/>
              <w:bottom w:w="0" w:type="dxa"/>
              <w:right w:w="108" w:type="dxa"/>
            </w:tcMar>
            <w:hideMark/>
          </w:tcPr>
          <w:p w14:paraId="310DB0E2" w14:textId="77777777" w:rsidR="009C55ED" w:rsidRPr="00FD0458" w:rsidRDefault="009C55ED" w:rsidP="00E03E5A">
            <w:pPr>
              <w:spacing w:after="0" w:line="240" w:lineRule="auto"/>
              <w:ind w:firstLine="567"/>
              <w:jc w:val="both"/>
              <w:rPr>
                <w:rFonts w:ascii="Times New Roman" w:hAnsi="Times New Roman"/>
                <w:sz w:val="28"/>
                <w:szCs w:val="28"/>
              </w:rPr>
            </w:pPr>
            <w:r w:rsidRPr="00FD0458">
              <w:rPr>
                <w:rFonts w:ascii="Times New Roman" w:hAnsi="Times New Roman"/>
                <w:sz w:val="28"/>
                <w:szCs w:val="28"/>
              </w:rPr>
              <w:t>_______________________________</w:t>
            </w:r>
          </w:p>
          <w:p w14:paraId="754788D8" w14:textId="77777777" w:rsidR="009C55ED" w:rsidRPr="00FD0458" w:rsidRDefault="009C55ED" w:rsidP="00E03E5A">
            <w:pPr>
              <w:spacing w:after="0" w:line="240" w:lineRule="auto"/>
              <w:ind w:firstLine="567"/>
              <w:jc w:val="center"/>
              <w:rPr>
                <w:rFonts w:ascii="Times New Roman" w:hAnsi="Times New Roman"/>
                <w:sz w:val="28"/>
                <w:szCs w:val="28"/>
              </w:rPr>
            </w:pPr>
            <w:r w:rsidRPr="00FD0458">
              <w:rPr>
                <w:rFonts w:ascii="Times New Roman" w:hAnsi="Times New Roman"/>
                <w:sz w:val="28"/>
                <w:szCs w:val="28"/>
              </w:rPr>
              <w:t>(подпись, фамилия и инициалы представителя)</w:t>
            </w:r>
          </w:p>
        </w:tc>
      </w:tr>
      <w:tr w:rsidR="009C55ED" w:rsidRPr="00867B39" w14:paraId="728FA935" w14:textId="77777777" w:rsidTr="000D5310">
        <w:trPr>
          <w:trHeight w:val="394"/>
        </w:trPr>
        <w:tc>
          <w:tcPr>
            <w:tcW w:w="2438" w:type="pct"/>
            <w:tcMar>
              <w:top w:w="0" w:type="dxa"/>
              <w:left w:w="108" w:type="dxa"/>
              <w:bottom w:w="0" w:type="dxa"/>
              <w:right w:w="108" w:type="dxa"/>
            </w:tcMar>
            <w:hideMark/>
          </w:tcPr>
          <w:p w14:paraId="0FBDAD8D" w14:textId="697C829B" w:rsidR="009C55ED" w:rsidRPr="00FD0458" w:rsidRDefault="008861FB" w:rsidP="00E03E5A">
            <w:pPr>
              <w:spacing w:after="0" w:line="240" w:lineRule="auto"/>
              <w:ind w:firstLine="567"/>
              <w:jc w:val="both"/>
              <w:rPr>
                <w:rFonts w:ascii="Times New Roman" w:hAnsi="Times New Roman"/>
                <w:sz w:val="28"/>
                <w:szCs w:val="28"/>
              </w:rPr>
            </w:pPr>
            <w:r>
              <w:rPr>
                <w:rFonts w:ascii="Times New Roman" w:hAnsi="Times New Roman"/>
                <w:sz w:val="28"/>
                <w:szCs w:val="28"/>
              </w:rPr>
              <w:t>«</w:t>
            </w:r>
            <w:r w:rsidR="009C55ED">
              <w:rPr>
                <w:rFonts w:ascii="Times New Roman" w:hAnsi="Times New Roman"/>
                <w:sz w:val="28"/>
                <w:szCs w:val="28"/>
              </w:rPr>
              <w:t>____</w:t>
            </w:r>
            <w:r>
              <w:rPr>
                <w:rFonts w:ascii="Times New Roman" w:hAnsi="Times New Roman"/>
                <w:sz w:val="28"/>
                <w:szCs w:val="28"/>
              </w:rPr>
              <w:t>»</w:t>
            </w:r>
            <w:r w:rsidR="009C55ED">
              <w:rPr>
                <w:rFonts w:ascii="Times New Roman" w:hAnsi="Times New Roman"/>
                <w:sz w:val="28"/>
                <w:szCs w:val="28"/>
              </w:rPr>
              <w:t xml:space="preserve"> ____________</w:t>
            </w:r>
            <w:r w:rsidR="009C55ED" w:rsidRPr="00FD0458">
              <w:rPr>
                <w:rFonts w:ascii="Times New Roman" w:hAnsi="Times New Roman"/>
                <w:sz w:val="28"/>
                <w:szCs w:val="28"/>
              </w:rPr>
              <w:t xml:space="preserve"> 20 ___ года</w:t>
            </w:r>
          </w:p>
        </w:tc>
        <w:tc>
          <w:tcPr>
            <w:tcW w:w="2562" w:type="pct"/>
            <w:tcMar>
              <w:top w:w="0" w:type="dxa"/>
              <w:left w:w="108" w:type="dxa"/>
              <w:bottom w:w="0" w:type="dxa"/>
              <w:right w:w="108" w:type="dxa"/>
            </w:tcMar>
            <w:hideMark/>
          </w:tcPr>
          <w:p w14:paraId="7AB7A707" w14:textId="1546649D" w:rsidR="009C55ED" w:rsidRPr="00867B39" w:rsidRDefault="008861FB" w:rsidP="00E03E5A">
            <w:pPr>
              <w:spacing w:after="0" w:line="240" w:lineRule="auto"/>
              <w:ind w:firstLine="567"/>
              <w:jc w:val="both"/>
              <w:rPr>
                <w:rFonts w:ascii="Times New Roman" w:hAnsi="Times New Roman"/>
                <w:sz w:val="28"/>
                <w:szCs w:val="28"/>
              </w:rPr>
            </w:pPr>
            <w:r>
              <w:rPr>
                <w:rFonts w:ascii="Times New Roman" w:hAnsi="Times New Roman"/>
                <w:sz w:val="28"/>
                <w:szCs w:val="28"/>
              </w:rPr>
              <w:t>«</w:t>
            </w:r>
            <w:r w:rsidR="009C55ED">
              <w:rPr>
                <w:rFonts w:ascii="Times New Roman" w:hAnsi="Times New Roman"/>
                <w:sz w:val="28"/>
                <w:szCs w:val="28"/>
              </w:rPr>
              <w:t>____</w:t>
            </w:r>
            <w:r>
              <w:rPr>
                <w:rFonts w:ascii="Times New Roman" w:hAnsi="Times New Roman"/>
                <w:sz w:val="28"/>
                <w:szCs w:val="28"/>
              </w:rPr>
              <w:t>»</w:t>
            </w:r>
            <w:r w:rsidR="009C55ED">
              <w:rPr>
                <w:rFonts w:ascii="Times New Roman" w:hAnsi="Times New Roman"/>
                <w:sz w:val="28"/>
                <w:szCs w:val="28"/>
              </w:rPr>
              <w:t xml:space="preserve"> _____________</w:t>
            </w:r>
            <w:r w:rsidR="009C55ED" w:rsidRPr="00FD0458">
              <w:rPr>
                <w:rFonts w:ascii="Times New Roman" w:hAnsi="Times New Roman"/>
                <w:sz w:val="28"/>
                <w:szCs w:val="28"/>
              </w:rPr>
              <w:t xml:space="preserve"> 20 ___ года</w:t>
            </w:r>
          </w:p>
        </w:tc>
      </w:tr>
    </w:tbl>
    <w:p w14:paraId="0C5B453A" w14:textId="77777777" w:rsidR="009C55ED" w:rsidRPr="00690EEC" w:rsidRDefault="009C55ED" w:rsidP="00E03E5A">
      <w:pPr>
        <w:pStyle w:val="VL0"/>
        <w:spacing w:line="360" w:lineRule="auto"/>
        <w:rPr>
          <w:rFonts w:cstheme="minorHAnsi"/>
          <w:iCs/>
          <w:color w:val="auto"/>
          <w:sz w:val="24"/>
          <w:szCs w:val="24"/>
        </w:rPr>
      </w:pPr>
    </w:p>
    <w:p w14:paraId="247B75FF" w14:textId="77777777" w:rsidR="009B0598" w:rsidRPr="00D40E41" w:rsidRDefault="009B0598" w:rsidP="00E03E5A">
      <w:pPr>
        <w:pStyle w:val="VL0"/>
        <w:spacing w:line="360" w:lineRule="auto"/>
        <w:rPr>
          <w:rFonts w:cstheme="minorHAnsi"/>
          <w:color w:val="auto"/>
          <w:sz w:val="2"/>
          <w:szCs w:val="2"/>
        </w:rPr>
      </w:pPr>
    </w:p>
    <w:sectPr w:rsidR="009B0598" w:rsidRPr="00D40E41" w:rsidSect="00C32972">
      <w:headerReference w:type="default" r:id="rId10"/>
      <w:footerReference w:type="default" r:id="rId11"/>
      <w:pgSz w:w="11906" w:h="16838"/>
      <w:pgMar w:top="1134" w:right="851" w:bottom="1134" w:left="1701" w:header="709"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3CB5" w14:textId="77777777" w:rsidR="006D117F" w:rsidRDefault="006D117F" w:rsidP="00650380">
      <w:pPr>
        <w:spacing w:after="0" w:line="240" w:lineRule="auto"/>
      </w:pPr>
      <w:r>
        <w:separator/>
      </w:r>
    </w:p>
  </w:endnote>
  <w:endnote w:type="continuationSeparator" w:id="0">
    <w:p w14:paraId="0C50F40A" w14:textId="77777777" w:rsidR="006D117F" w:rsidRDefault="006D117F" w:rsidP="006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iosCond">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66753"/>
      <w:docPartObj>
        <w:docPartGallery w:val="Page Numbers (Bottom of Page)"/>
        <w:docPartUnique/>
      </w:docPartObj>
    </w:sdtPr>
    <w:sdtEndPr>
      <w:rPr>
        <w:sz w:val="20"/>
      </w:rPr>
    </w:sdtEndPr>
    <w:sdtContent>
      <w:p w14:paraId="4C5921B7" w14:textId="77777777" w:rsidR="00A30C65" w:rsidRPr="00D40E41" w:rsidRDefault="00A30C65">
        <w:pPr>
          <w:pStyle w:val="a6"/>
          <w:jc w:val="right"/>
          <w:rPr>
            <w:sz w:val="20"/>
          </w:rPr>
        </w:pPr>
        <w:r w:rsidRPr="00D40E41">
          <w:rPr>
            <w:sz w:val="20"/>
          </w:rPr>
          <w:fldChar w:fldCharType="begin"/>
        </w:r>
        <w:r w:rsidRPr="00D40E41">
          <w:rPr>
            <w:sz w:val="20"/>
          </w:rPr>
          <w:instrText>PAGE   \* MERGEFORMAT</w:instrText>
        </w:r>
        <w:r w:rsidRPr="00D40E41">
          <w:rPr>
            <w:sz w:val="20"/>
          </w:rPr>
          <w:fldChar w:fldCharType="separate"/>
        </w:r>
        <w:r w:rsidR="00FD001C">
          <w:rPr>
            <w:noProof/>
            <w:sz w:val="20"/>
          </w:rPr>
          <w:t>42</w:t>
        </w:r>
        <w:r w:rsidRPr="00D40E41">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BED64" w14:textId="2B991A9F" w:rsidR="00A30C65" w:rsidRPr="00195762" w:rsidRDefault="00A30C65" w:rsidP="001957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97B84" w14:textId="77777777" w:rsidR="006D117F" w:rsidRDefault="006D117F" w:rsidP="00650380">
      <w:pPr>
        <w:spacing w:after="0" w:line="240" w:lineRule="auto"/>
      </w:pPr>
      <w:r>
        <w:separator/>
      </w:r>
    </w:p>
  </w:footnote>
  <w:footnote w:type="continuationSeparator" w:id="0">
    <w:p w14:paraId="43E08151" w14:textId="77777777" w:rsidR="006D117F" w:rsidRDefault="006D117F" w:rsidP="00650380">
      <w:pPr>
        <w:spacing w:after="0" w:line="240" w:lineRule="auto"/>
      </w:pPr>
      <w:r>
        <w:continuationSeparator/>
      </w:r>
    </w:p>
  </w:footnote>
  <w:footnote w:id="1">
    <w:p w14:paraId="7D6595F0" w14:textId="77777777" w:rsidR="00A30C65" w:rsidRPr="00467614" w:rsidRDefault="00A30C65" w:rsidP="00481E87">
      <w:pPr>
        <w:pStyle w:val="a8"/>
        <w:tabs>
          <w:tab w:val="left" w:pos="284"/>
          <w:tab w:val="left" w:pos="567"/>
        </w:tabs>
        <w:jc w:val="both"/>
        <w:rPr>
          <w:rFonts w:ascii="Times New Roman" w:hAnsi="Times New Roman"/>
          <w:spacing w:val="-4"/>
        </w:rPr>
      </w:pPr>
      <w:r w:rsidRPr="00467614">
        <w:rPr>
          <w:rStyle w:val="aa"/>
          <w:rFonts w:ascii="Times New Roman" w:hAnsi="Times New Roman"/>
          <w:spacing w:val="-4"/>
        </w:rPr>
        <w:footnoteRef/>
      </w:r>
      <w:r w:rsidRPr="00467614">
        <w:rPr>
          <w:rFonts w:ascii="Times New Roman" w:hAnsi="Times New Roman"/>
          <w:spacing w:val="-4"/>
        </w:rPr>
        <w:tab/>
      </w:r>
      <w:r w:rsidRPr="004C73FE">
        <w:rPr>
          <w:rFonts w:asciiTheme="majorHAnsi" w:hAnsiTheme="majorHAnsi" w:cstheme="majorHAnsi"/>
          <w:spacing w:val="-4"/>
        </w:rPr>
        <w:t xml:space="preserve">Здесь и далее в квадратных скобках курсивом приведены варианты возможных формулировок условий переменной части Контракта. Одна из таких формулировок указывается в конкретном Контракте с учетом целей закупки </w:t>
      </w:r>
      <w:r>
        <w:rPr>
          <w:rFonts w:asciiTheme="majorHAnsi" w:hAnsiTheme="majorHAnsi" w:cstheme="majorHAnsi"/>
          <w:spacing w:val="-4"/>
        </w:rPr>
        <w:t xml:space="preserve">и </w:t>
      </w:r>
      <w:r w:rsidRPr="004C73FE">
        <w:rPr>
          <w:rFonts w:asciiTheme="majorHAnsi" w:hAnsiTheme="majorHAnsi" w:cstheme="majorHAnsi"/>
          <w:spacing w:val="-4"/>
        </w:rPr>
        <w:t xml:space="preserve">примечаний, приведенных в соответствующих сносках. Здесь: первый вариант </w:t>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 если закупку осуществляет государственный заказчик.</w:t>
      </w:r>
    </w:p>
  </w:footnote>
  <w:footnote w:id="2">
    <w:p w14:paraId="3D36213B" w14:textId="77777777" w:rsidR="00A30C65" w:rsidRPr="00467614" w:rsidRDefault="00A30C65" w:rsidP="00481E87">
      <w:pPr>
        <w:pStyle w:val="a8"/>
        <w:tabs>
          <w:tab w:val="left" w:pos="284"/>
          <w:tab w:val="left" w:pos="567"/>
        </w:tabs>
        <w:jc w:val="both"/>
        <w:rPr>
          <w:rFonts w:ascii="Times New Roman" w:hAnsi="Times New Roman"/>
          <w:spacing w:val="-4"/>
        </w:rPr>
      </w:pPr>
      <w:r w:rsidRPr="00467614">
        <w:rPr>
          <w:rStyle w:val="aa"/>
          <w:rFonts w:ascii="Times New Roman" w:hAnsi="Times New Roman"/>
          <w:spacing w:val="-4"/>
        </w:rPr>
        <w:footnoteRef/>
      </w:r>
      <w:r w:rsidRPr="00467614">
        <w:rPr>
          <w:rFonts w:ascii="Times New Roman" w:hAnsi="Times New Roman"/>
          <w:spacing w:val="-4"/>
        </w:rPr>
        <w:tab/>
        <w:t>Включается в Контракт, если закупку осуществляет муниципальный заказчик.</w:t>
      </w:r>
    </w:p>
  </w:footnote>
  <w:footnote w:id="3">
    <w:p w14:paraId="60A5B6D0" w14:textId="77777777" w:rsidR="00A30C65" w:rsidRPr="003B117E" w:rsidRDefault="00A30C65" w:rsidP="00481E87">
      <w:pPr>
        <w:pStyle w:val="a8"/>
        <w:tabs>
          <w:tab w:val="left" w:pos="284"/>
          <w:tab w:val="left" w:pos="567"/>
        </w:tabs>
        <w:jc w:val="both"/>
        <w:rPr>
          <w:rFonts w:ascii="Calibri Light" w:hAnsi="Calibri Light" w:cs="Calibri Light"/>
          <w:spacing w:val="-4"/>
        </w:rPr>
      </w:pPr>
      <w:r w:rsidRPr="00467614">
        <w:rPr>
          <w:rStyle w:val="aa"/>
          <w:rFonts w:ascii="Times New Roman" w:hAnsi="Times New Roman"/>
          <w:spacing w:val="-4"/>
        </w:rPr>
        <w:footnoteRef/>
      </w:r>
      <w:r w:rsidRPr="00467614">
        <w:rPr>
          <w:rFonts w:ascii="Times New Roman" w:hAnsi="Times New Roman"/>
          <w:spacing w:val="-4"/>
        </w:rPr>
        <w:tab/>
        <w:t>Указывается номер Контракта.</w:t>
      </w:r>
    </w:p>
  </w:footnote>
  <w:footnote w:id="4">
    <w:p w14:paraId="5063365C" w14:textId="5C8C0D27" w:rsidR="00A30C65" w:rsidRPr="00D04B0E" w:rsidRDefault="00A30C65" w:rsidP="00481E87">
      <w:pPr>
        <w:pStyle w:val="a8"/>
        <w:tabs>
          <w:tab w:val="left" w:pos="284"/>
          <w:tab w:val="left" w:pos="567"/>
        </w:tabs>
        <w:jc w:val="both"/>
        <w:rPr>
          <w:rFonts w:cstheme="minorHAnsi"/>
          <w:spacing w:val="-4"/>
        </w:rPr>
      </w:pPr>
      <w:r w:rsidRPr="00D04B0E">
        <w:rPr>
          <w:rStyle w:val="aa"/>
          <w:rFonts w:cstheme="minorHAnsi"/>
          <w:spacing w:val="-4"/>
        </w:rPr>
        <w:footnoteRef/>
      </w:r>
      <w:r w:rsidRPr="00D04B0E">
        <w:rPr>
          <w:rFonts w:cstheme="minorHAnsi"/>
          <w:spacing w:val="-4"/>
        </w:rPr>
        <w:tab/>
        <w:t xml:space="preserve">Включается в Контракт, если в предмет Контракта входит </w:t>
      </w:r>
      <w:r>
        <w:rPr>
          <w:rFonts w:cstheme="minorHAnsi"/>
          <w:spacing w:val="-4"/>
        </w:rPr>
        <w:t xml:space="preserve">поставка оборудования для целей </w:t>
      </w:r>
      <w:r w:rsidRPr="00D04B0E">
        <w:rPr>
          <w:rFonts w:cstheme="minorHAnsi"/>
          <w:spacing w:val="-4"/>
        </w:rPr>
        <w:t>строительств</w:t>
      </w:r>
      <w:r>
        <w:rPr>
          <w:rFonts w:cstheme="minorHAnsi"/>
          <w:spacing w:val="-4"/>
        </w:rPr>
        <w:t xml:space="preserve">а объекта капитального </w:t>
      </w:r>
      <w:r w:rsidRPr="00D04B0E">
        <w:rPr>
          <w:rFonts w:cstheme="minorHAnsi"/>
          <w:spacing w:val="-4"/>
        </w:rPr>
        <w:t xml:space="preserve">строительства. Далее по тексту типового контракта используется слово </w:t>
      </w:r>
      <w:r>
        <w:rPr>
          <w:rFonts w:cstheme="minorHAnsi"/>
          <w:spacing w:val="-4"/>
        </w:rPr>
        <w:t>«</w:t>
      </w:r>
      <w:r w:rsidRPr="00D04B0E">
        <w:rPr>
          <w:rFonts w:cstheme="minorHAnsi"/>
          <w:spacing w:val="-4"/>
        </w:rPr>
        <w:t>строительство</w:t>
      </w:r>
      <w:r>
        <w:rPr>
          <w:rFonts w:cstheme="minorHAnsi"/>
          <w:spacing w:val="-4"/>
        </w:rPr>
        <w:t>»</w:t>
      </w:r>
      <w:r w:rsidRPr="00D04B0E">
        <w:rPr>
          <w:rFonts w:cstheme="minorHAnsi"/>
          <w:spacing w:val="-4"/>
        </w:rPr>
        <w:t xml:space="preserve">, которое подлежит замене на слово </w:t>
      </w:r>
      <w:r>
        <w:rPr>
          <w:rFonts w:cstheme="minorHAnsi"/>
          <w:spacing w:val="-4"/>
        </w:rPr>
        <w:t>«</w:t>
      </w:r>
      <w:r w:rsidRPr="00D04B0E">
        <w:rPr>
          <w:rFonts w:cstheme="minorHAnsi"/>
          <w:spacing w:val="-4"/>
        </w:rPr>
        <w:t>реконструкция</w:t>
      </w:r>
      <w:r>
        <w:rPr>
          <w:rFonts w:cstheme="minorHAnsi"/>
          <w:spacing w:val="-4"/>
        </w:rPr>
        <w:t>»</w:t>
      </w:r>
      <w:r w:rsidRPr="00D04B0E">
        <w:rPr>
          <w:rFonts w:cstheme="minorHAnsi"/>
          <w:spacing w:val="-4"/>
        </w:rPr>
        <w:t xml:space="preserve">, если Контракт заключается на </w:t>
      </w:r>
      <w:r>
        <w:rPr>
          <w:rFonts w:cstheme="minorHAnsi"/>
          <w:spacing w:val="-4"/>
        </w:rPr>
        <w:t xml:space="preserve">поставку оборудования для целей </w:t>
      </w:r>
      <w:r w:rsidRPr="00D04B0E">
        <w:rPr>
          <w:rFonts w:cstheme="minorHAnsi"/>
          <w:spacing w:val="-4"/>
        </w:rPr>
        <w:t>реконструкции объекта капитального строительства</w:t>
      </w:r>
      <w:r>
        <w:rPr>
          <w:rFonts w:cstheme="minorHAnsi"/>
          <w:spacing w:val="-4"/>
        </w:rPr>
        <w:t xml:space="preserve"> или реконструкции с элементами технического перевооружения</w:t>
      </w:r>
      <w:r w:rsidRPr="00D04B0E">
        <w:rPr>
          <w:rFonts w:cstheme="minorHAnsi"/>
          <w:spacing w:val="-4"/>
        </w:rPr>
        <w:t xml:space="preserve">. </w:t>
      </w:r>
    </w:p>
  </w:footnote>
  <w:footnote w:id="5">
    <w:p w14:paraId="09293760" w14:textId="77777777" w:rsidR="00A30C65" w:rsidRPr="00D04B0E" w:rsidRDefault="00A30C65" w:rsidP="00481E87">
      <w:pPr>
        <w:pStyle w:val="a8"/>
        <w:tabs>
          <w:tab w:val="left" w:pos="284"/>
          <w:tab w:val="left" w:pos="567"/>
        </w:tabs>
        <w:jc w:val="both"/>
        <w:rPr>
          <w:rFonts w:cstheme="minorHAnsi"/>
          <w:spacing w:val="-4"/>
        </w:rPr>
      </w:pPr>
      <w:r w:rsidRPr="00D04B0E">
        <w:rPr>
          <w:rStyle w:val="aa"/>
          <w:rFonts w:cstheme="minorHAnsi"/>
          <w:spacing w:val="-4"/>
        </w:rPr>
        <w:footnoteRef/>
      </w:r>
      <w:r w:rsidRPr="00D04B0E">
        <w:rPr>
          <w:rFonts w:cstheme="minorHAnsi"/>
          <w:spacing w:val="-4"/>
        </w:rPr>
        <w:t xml:space="preserve"> </w:t>
      </w:r>
      <w:r w:rsidRPr="00D04B0E">
        <w:rPr>
          <w:rFonts w:cstheme="minorHAnsi"/>
          <w:spacing w:val="-4"/>
        </w:rPr>
        <w:tab/>
        <w:t>Включается в Контракт, если в предмет Контракта входит реконструкция объекта капитального строительства.</w:t>
      </w:r>
    </w:p>
  </w:footnote>
  <w:footnote w:id="6">
    <w:p w14:paraId="0D3E0A16" w14:textId="77777777" w:rsidR="00A30C65" w:rsidRPr="00D04B0E" w:rsidRDefault="00A30C65" w:rsidP="00481E87">
      <w:pPr>
        <w:pStyle w:val="a8"/>
        <w:tabs>
          <w:tab w:val="left" w:pos="284"/>
          <w:tab w:val="left" w:pos="567"/>
        </w:tabs>
        <w:jc w:val="both"/>
        <w:rPr>
          <w:rFonts w:cstheme="minorHAnsi"/>
          <w:spacing w:val="-4"/>
        </w:rPr>
      </w:pPr>
      <w:r w:rsidRPr="00D04B0E">
        <w:rPr>
          <w:rStyle w:val="aa"/>
          <w:rFonts w:cstheme="minorHAnsi"/>
          <w:spacing w:val="-4"/>
        </w:rPr>
        <w:footnoteRef/>
      </w:r>
      <w:r w:rsidRPr="00D04B0E">
        <w:rPr>
          <w:rFonts w:cstheme="minorHAnsi"/>
          <w:spacing w:val="-4"/>
        </w:rPr>
        <w:t xml:space="preserve"> </w:t>
      </w:r>
      <w:r w:rsidRPr="00D04B0E">
        <w:rPr>
          <w:rFonts w:cstheme="minorHAnsi"/>
          <w:spacing w:val="-4"/>
        </w:rPr>
        <w:tab/>
        <w:t>Включается в Контракт, если в предмет Контракта входит реконструкция объекта капитального строительства</w:t>
      </w:r>
      <w:r w:rsidRPr="00C75657">
        <w:rPr>
          <w:rFonts w:cstheme="minorHAnsi"/>
          <w:spacing w:val="-4"/>
        </w:rPr>
        <w:t xml:space="preserve">, осуществляемая в форме </w:t>
      </w:r>
      <w:r>
        <w:rPr>
          <w:rFonts w:cstheme="minorHAnsi"/>
          <w:spacing w:val="-4"/>
        </w:rPr>
        <w:t>технического перевооружения</w:t>
      </w:r>
      <w:r w:rsidRPr="00D04B0E">
        <w:rPr>
          <w:rFonts w:cstheme="minorHAnsi"/>
          <w:spacing w:val="-4"/>
        </w:rPr>
        <w:t>.</w:t>
      </w:r>
    </w:p>
  </w:footnote>
  <w:footnote w:id="7">
    <w:p w14:paraId="2015A7EA"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Указывается дата заключения Контракта.</w:t>
      </w:r>
    </w:p>
  </w:footnote>
  <w:footnote w:id="8">
    <w:p w14:paraId="79D77F24"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Указывается наименование населенного пункта, в котором заключается Контракт.</w:t>
      </w:r>
    </w:p>
  </w:footnote>
  <w:footnote w:id="9">
    <w:p w14:paraId="5B357EB0"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Указывается наименование Заказчика.</w:t>
      </w:r>
    </w:p>
  </w:footnote>
  <w:footnote w:id="10">
    <w:p w14:paraId="2E4A1475"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Здесь и далее слова указываются в необходимом по смыслу спряжении (склонении).</w:t>
      </w:r>
    </w:p>
  </w:footnote>
  <w:footnote w:id="11">
    <w:p w14:paraId="6AFFA345"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Указывается наименование публично-правового образования, от имени которого действует Заказчик: Российской Федерации, конкретного субъекта Российской Федерации или муниципального образования.</w:t>
      </w:r>
    </w:p>
  </w:footnote>
  <w:footnote w:id="12">
    <w:p w14:paraId="6C2774F1"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r>
      <w:r w:rsidRPr="004C73FE">
        <w:rPr>
          <w:rFonts w:asciiTheme="majorHAnsi" w:hAnsiTheme="majorHAnsi" w:cstheme="majorHAnsi"/>
          <w:spacing w:val="-4"/>
        </w:rPr>
        <w:t>Указывается фамилия, имя, отчество (при наличии) и должность (при наличии).</w:t>
      </w:r>
    </w:p>
  </w:footnote>
  <w:footnote w:id="13">
    <w:p w14:paraId="40BE2A87"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Указываются реквизиты документа (</w:t>
      </w:r>
      <w:r>
        <w:rPr>
          <w:rFonts w:ascii="Times New Roman" w:hAnsi="Times New Roman"/>
          <w:spacing w:val="-4"/>
        </w:rPr>
        <w:t>его наименование, дата и номер).</w:t>
      </w:r>
    </w:p>
  </w:footnote>
  <w:footnote w:id="14">
    <w:p w14:paraId="5A7242F3"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r>
      <w:r w:rsidRPr="004C73FE">
        <w:rPr>
          <w:rFonts w:asciiTheme="majorHAnsi" w:hAnsiTheme="majorHAnsi" w:cstheme="majorHAnsi"/>
          <w:spacing w:val="-4"/>
        </w:rPr>
        <w:t xml:space="preserve">Указывается полное наименование </w:t>
      </w:r>
      <w:r>
        <w:rPr>
          <w:rFonts w:asciiTheme="majorHAnsi" w:hAnsiTheme="majorHAnsi" w:cstheme="majorHAnsi"/>
          <w:spacing w:val="-4"/>
        </w:rPr>
        <w:t>Поставщика</w:t>
      </w:r>
      <w:r w:rsidRPr="004C73FE">
        <w:rPr>
          <w:rFonts w:asciiTheme="majorHAnsi" w:hAnsiTheme="majorHAnsi" w:cstheme="majorHAnsi"/>
          <w:spacing w:val="-4"/>
        </w:rPr>
        <w:t xml:space="preserve">, если </w:t>
      </w:r>
      <w:r>
        <w:rPr>
          <w:rFonts w:asciiTheme="majorHAnsi" w:hAnsiTheme="majorHAnsi" w:cstheme="majorHAnsi"/>
          <w:spacing w:val="-4"/>
        </w:rPr>
        <w:t>Поставщиком</w:t>
      </w:r>
      <w:r w:rsidRPr="004C73FE">
        <w:rPr>
          <w:rFonts w:asciiTheme="majorHAnsi" w:hAnsiTheme="majorHAnsi" w:cstheme="majorHAnsi"/>
          <w:spacing w:val="-4"/>
        </w:rPr>
        <w:t xml:space="preserve"> выступает организация, или фамилия, имя и отчество (при наличии) </w:t>
      </w:r>
      <w:r>
        <w:rPr>
          <w:rFonts w:asciiTheme="majorHAnsi" w:hAnsiTheme="majorHAnsi" w:cstheme="majorHAnsi"/>
          <w:spacing w:val="-4"/>
        </w:rPr>
        <w:t>Поставщика</w:t>
      </w:r>
      <w:r w:rsidRPr="004C73FE">
        <w:rPr>
          <w:rFonts w:asciiTheme="majorHAnsi" w:hAnsiTheme="majorHAnsi" w:cstheme="majorHAnsi"/>
          <w:spacing w:val="-4"/>
        </w:rPr>
        <w:t xml:space="preserve">, если </w:t>
      </w:r>
      <w:r>
        <w:rPr>
          <w:rFonts w:asciiTheme="majorHAnsi" w:hAnsiTheme="majorHAnsi" w:cstheme="majorHAnsi"/>
          <w:spacing w:val="-4"/>
        </w:rPr>
        <w:t>Поставщиком</w:t>
      </w:r>
      <w:r w:rsidRPr="004C73FE">
        <w:rPr>
          <w:rFonts w:asciiTheme="majorHAnsi" w:hAnsiTheme="majorHAnsi" w:cstheme="majorHAnsi"/>
          <w:spacing w:val="-4"/>
        </w:rPr>
        <w:t xml:space="preserve"> выступает индивидуальный предприниматель (с указанием на то, что он является индивидуальным предпринимателем).</w:t>
      </w:r>
    </w:p>
  </w:footnote>
  <w:footnote w:id="15">
    <w:p w14:paraId="6C7F502C"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Указывается фамилия, имя, отчество (при наличии) и должность (при наличии).</w:t>
      </w:r>
    </w:p>
  </w:footnote>
  <w:footnote w:id="16">
    <w:p w14:paraId="6B339767"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Указываются реквизиты документа (его наименование, дата и номер).</w:t>
      </w:r>
    </w:p>
  </w:footnote>
  <w:footnote w:id="17">
    <w:p w14:paraId="35442827" w14:textId="77777777" w:rsidR="00A30C65" w:rsidRPr="00867B39" w:rsidRDefault="00A30C65" w:rsidP="00481E87">
      <w:pPr>
        <w:pStyle w:val="a8"/>
        <w:tabs>
          <w:tab w:val="left" w:pos="284"/>
          <w:tab w:val="left" w:pos="567"/>
        </w:tabs>
        <w:jc w:val="both"/>
        <w:rPr>
          <w:rFonts w:ascii="Times New Roman" w:hAnsi="Times New Roman"/>
          <w:spacing w:val="-4"/>
        </w:rPr>
      </w:pPr>
      <w:r w:rsidRPr="00867B39">
        <w:rPr>
          <w:rStyle w:val="aa"/>
          <w:rFonts w:ascii="Times New Roman" w:hAnsi="Times New Roman"/>
          <w:spacing w:val="-4"/>
        </w:rPr>
        <w:footnoteRef/>
      </w:r>
      <w:r w:rsidRPr="00867B39">
        <w:rPr>
          <w:rFonts w:ascii="Times New Roman" w:hAnsi="Times New Roman"/>
          <w:spacing w:val="-4"/>
        </w:rPr>
        <w:tab/>
        <w:t xml:space="preserve">Указывается наименование способа определения </w:t>
      </w:r>
      <w:r>
        <w:rPr>
          <w:rFonts w:ascii="Times New Roman" w:hAnsi="Times New Roman"/>
          <w:spacing w:val="-4"/>
        </w:rPr>
        <w:t>Поставщика</w:t>
      </w:r>
      <w:r w:rsidRPr="00867B39">
        <w:rPr>
          <w:rFonts w:ascii="Times New Roman" w:hAnsi="Times New Roman"/>
          <w:spacing w:val="-4"/>
        </w:rPr>
        <w:t xml:space="preserve"> вместе с реквизитами документа (его наименованием, датой и номером), на основании которого определен </w:t>
      </w:r>
      <w:r>
        <w:rPr>
          <w:rFonts w:ascii="Times New Roman" w:hAnsi="Times New Roman"/>
          <w:spacing w:val="-4"/>
        </w:rPr>
        <w:t>Поставщик</w:t>
      </w:r>
      <w:r w:rsidRPr="00867B39">
        <w:rPr>
          <w:rFonts w:ascii="Times New Roman" w:hAnsi="Times New Roman"/>
          <w:spacing w:val="-4"/>
        </w:rPr>
        <w:t xml:space="preserve">, или, если Контракт заключается с единственным </w:t>
      </w:r>
      <w:r>
        <w:rPr>
          <w:rFonts w:ascii="Times New Roman" w:hAnsi="Times New Roman"/>
          <w:spacing w:val="-4"/>
        </w:rPr>
        <w:t>поставщиком</w:t>
      </w:r>
      <w:r w:rsidRPr="00867B39">
        <w:rPr>
          <w:rFonts w:ascii="Times New Roman" w:hAnsi="Times New Roman"/>
          <w:spacing w:val="-4"/>
        </w:rPr>
        <w:t xml:space="preserve">, указывается ссылка на норму законодательства, дозволяющую заключать Контракт с единственным </w:t>
      </w:r>
      <w:r>
        <w:rPr>
          <w:rFonts w:ascii="Times New Roman" w:hAnsi="Times New Roman"/>
          <w:spacing w:val="-4"/>
        </w:rPr>
        <w:t>поставщиком</w:t>
      </w:r>
      <w:r w:rsidRPr="00867B39">
        <w:rPr>
          <w:rFonts w:ascii="Times New Roman" w:hAnsi="Times New Roman"/>
          <w:spacing w:val="-4"/>
        </w:rPr>
        <w:t>.</w:t>
      </w:r>
    </w:p>
  </w:footnote>
  <w:footnote w:id="18">
    <w:p w14:paraId="12C54300" w14:textId="77777777" w:rsidR="00A30C65" w:rsidRPr="00867B39" w:rsidRDefault="00A30C65" w:rsidP="00481E87">
      <w:pPr>
        <w:pStyle w:val="a8"/>
        <w:tabs>
          <w:tab w:val="left" w:pos="284"/>
          <w:tab w:val="left" w:pos="567"/>
        </w:tabs>
        <w:jc w:val="both"/>
        <w:rPr>
          <w:rFonts w:ascii="Calibri Light" w:hAnsi="Calibri Light" w:cs="Calibri Light"/>
          <w:spacing w:val="-4"/>
        </w:rPr>
      </w:pPr>
      <w:r w:rsidRPr="00867B39">
        <w:rPr>
          <w:rStyle w:val="aa"/>
          <w:rFonts w:ascii="Times New Roman" w:hAnsi="Times New Roman"/>
          <w:spacing w:val="-4"/>
        </w:rPr>
        <w:footnoteRef/>
      </w:r>
      <w:r w:rsidRPr="00867B39">
        <w:rPr>
          <w:rFonts w:ascii="Times New Roman" w:hAnsi="Times New Roman"/>
          <w:spacing w:val="-4"/>
        </w:rPr>
        <w:tab/>
        <w:t>Указывается идентификационный код закупки.</w:t>
      </w:r>
    </w:p>
  </w:footnote>
  <w:footnote w:id="19">
    <w:p w14:paraId="34A820E1" w14:textId="77777777" w:rsidR="00A30C65" w:rsidRPr="004233A6" w:rsidRDefault="00A30C65" w:rsidP="00481E87">
      <w:pPr>
        <w:pStyle w:val="a8"/>
        <w:tabs>
          <w:tab w:val="left" w:pos="284"/>
        </w:tabs>
        <w:jc w:val="both"/>
        <w:rPr>
          <w:rFonts w:cstheme="minorHAnsi"/>
          <w:spacing w:val="-4"/>
        </w:rPr>
      </w:pPr>
      <w:r w:rsidRPr="004233A6">
        <w:rPr>
          <w:rStyle w:val="aa"/>
          <w:rFonts w:cstheme="minorHAnsi"/>
          <w:spacing w:val="-4"/>
        </w:rPr>
        <w:footnoteRef/>
      </w:r>
      <w:r w:rsidRPr="004233A6">
        <w:rPr>
          <w:rFonts w:cstheme="minorHAnsi"/>
          <w:spacing w:val="-4"/>
        </w:rPr>
        <w:t xml:space="preserve"> </w:t>
      </w:r>
      <w:r w:rsidRPr="004233A6">
        <w:rPr>
          <w:rFonts w:cstheme="minorHAnsi"/>
          <w:spacing w:val="-4"/>
        </w:rPr>
        <w:tab/>
        <w:t xml:space="preserve">Указывается в соответствии с разрешением на строительство Объекта (а при отсутствии такого документа на момент заключения Контракта </w:t>
      </w:r>
      <w:r>
        <w:rPr>
          <w:rFonts w:cstheme="minorHAnsi"/>
          <w:spacing w:val="-4"/>
        </w:rPr>
        <w:t>—</w:t>
      </w:r>
      <w:r w:rsidRPr="004233A6">
        <w:rPr>
          <w:rFonts w:cstheme="minorHAnsi"/>
          <w:spacing w:val="-4"/>
        </w:rPr>
        <w:t xml:space="preserve"> в соответствии с иными документами, имеющимися у Заказчика) полное наименование объекта капитального строительства с указанием адреса (при наличии), земельного участка, на котором строится Объект, и (или) иных индивидуализирующих данный Объект признаков, при строительстве которого осуществляется поставка по Контракту.</w:t>
      </w:r>
    </w:p>
  </w:footnote>
  <w:footnote w:id="20">
    <w:p w14:paraId="31023553" w14:textId="77777777" w:rsidR="00A30C65" w:rsidRPr="004233A6" w:rsidRDefault="00A30C65" w:rsidP="00481E87">
      <w:pPr>
        <w:pStyle w:val="a8"/>
        <w:tabs>
          <w:tab w:val="left" w:pos="284"/>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2155FA">
        <w:rPr>
          <w:rFonts w:cstheme="minorHAnsi"/>
          <w:spacing w:val="-4"/>
        </w:rPr>
        <w:t xml:space="preserve">Здесь и далее в квадратных скобках курсивом приведены формулировки положений переменной части Контракта, которые подлежат включению в Контракт при наличии условий, приведенных в соответствующих сносках. </w:t>
      </w:r>
      <w:r>
        <w:rPr>
          <w:rFonts w:cstheme="minorHAnsi"/>
          <w:spacing w:val="-4"/>
        </w:rPr>
        <w:t>Здесь 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21">
    <w:p w14:paraId="3CC485F9" w14:textId="77777777" w:rsidR="00A30C65" w:rsidRPr="004233A6" w:rsidRDefault="00A30C65" w:rsidP="00481E87">
      <w:pPr>
        <w:pStyle w:val="a8"/>
        <w:tabs>
          <w:tab w:val="left" w:pos="284"/>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Указывается наименование оборудования для целей строительства</w:t>
      </w:r>
      <w:r>
        <w:rPr>
          <w:rFonts w:cstheme="minorHAnsi"/>
        </w:rPr>
        <w:t>/реконструкции</w:t>
      </w:r>
      <w:r w:rsidRPr="004233A6">
        <w:rPr>
          <w:rFonts w:cstheme="minorHAnsi"/>
        </w:rPr>
        <w:t xml:space="preserve"> Объекта</w:t>
      </w:r>
      <w:r>
        <w:rPr>
          <w:rFonts w:cstheme="minorHAnsi"/>
        </w:rPr>
        <w:t>, а также иная информация, индивидуализирующая Товар</w:t>
      </w:r>
      <w:r w:rsidRPr="004233A6">
        <w:rPr>
          <w:rFonts w:cstheme="minorHAnsi"/>
        </w:rPr>
        <w:t>.</w:t>
      </w:r>
    </w:p>
  </w:footnote>
  <w:footnote w:id="22">
    <w:p w14:paraId="5A546C9C" w14:textId="77777777" w:rsidR="00A30C65" w:rsidRPr="00833AF6" w:rsidRDefault="00A30C65" w:rsidP="00481E87">
      <w:pPr>
        <w:pStyle w:val="a8"/>
        <w:tabs>
          <w:tab w:val="left" w:pos="284"/>
        </w:tabs>
        <w:jc w:val="both"/>
      </w:pPr>
      <w:r>
        <w:rPr>
          <w:rStyle w:val="aa"/>
        </w:rPr>
        <w:footnoteRef/>
      </w:r>
      <w:r w:rsidRPr="00F22C41">
        <w:tab/>
      </w:r>
      <w:r w:rsidRPr="001B4E94">
        <w:rPr>
          <w:rFonts w:cstheme="minorHAnsi"/>
          <w:spacing w:val="-4"/>
        </w:rPr>
        <w:t>Здесь и далее все положения, относящиеся к переменной части Контракта и регулирующие вопросы, связанные с выполнением</w:t>
      </w:r>
      <w:r>
        <w:rPr>
          <w:rFonts w:cstheme="minorHAnsi"/>
          <w:spacing w:val="-4"/>
        </w:rPr>
        <w:t>/оказанием</w:t>
      </w:r>
      <w:r w:rsidRPr="001B4E94">
        <w:rPr>
          <w:rFonts w:cstheme="minorHAnsi"/>
          <w:spacing w:val="-4"/>
        </w:rPr>
        <w:t xml:space="preserve"> Сопутствующих работ/услуг, подлежат включению в Контракт при условии, что документацией о закупке (извещением о проведении запроса котировок) и Контрактом предусмотрено выполнение</w:t>
      </w:r>
      <w:r>
        <w:rPr>
          <w:rFonts w:cstheme="minorHAnsi"/>
          <w:spacing w:val="-4"/>
        </w:rPr>
        <w:t>/оказание</w:t>
      </w:r>
      <w:r w:rsidRPr="001B4E94">
        <w:rPr>
          <w:rFonts w:cstheme="minorHAnsi"/>
          <w:spacing w:val="-4"/>
        </w:rPr>
        <w:t xml:space="preserve"> Сопутствующих работ/услуг.</w:t>
      </w:r>
      <w:r>
        <w:rPr>
          <w:rFonts w:cstheme="minorHAnsi"/>
          <w:spacing w:val="-4"/>
        </w:rPr>
        <w:t xml:space="preserve"> </w:t>
      </w:r>
      <w:r>
        <w:t xml:space="preserve"> </w:t>
      </w:r>
    </w:p>
  </w:footnote>
  <w:footnote w:id="23">
    <w:p w14:paraId="73D77DA0" w14:textId="02276166" w:rsidR="00A30C65" w:rsidRPr="004C6929" w:rsidRDefault="00A30C65" w:rsidP="00481E87">
      <w:pPr>
        <w:pStyle w:val="a8"/>
        <w:tabs>
          <w:tab w:val="left" w:pos="284"/>
        </w:tabs>
        <w:jc w:val="both"/>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Заказчик выбирает из списка те виды</w:t>
      </w:r>
      <w:r>
        <w:rPr>
          <w:rFonts w:cstheme="minorHAnsi"/>
        </w:rPr>
        <w:t xml:space="preserve"> Сопутствующих</w:t>
      </w:r>
      <w:r w:rsidRPr="004233A6">
        <w:rPr>
          <w:rFonts w:cstheme="minorHAnsi"/>
        </w:rPr>
        <w:t xml:space="preserve"> работ/услуг, которые </w:t>
      </w:r>
      <w:r>
        <w:rPr>
          <w:rFonts w:cstheme="minorHAnsi"/>
        </w:rPr>
        <w:t>необходимо оказать в рамках</w:t>
      </w:r>
      <w:r w:rsidRPr="004233A6">
        <w:rPr>
          <w:rFonts w:cstheme="minorHAnsi"/>
        </w:rPr>
        <w:t xml:space="preserve"> Контракта.</w:t>
      </w:r>
    </w:p>
  </w:footnote>
  <w:footnote w:id="24">
    <w:p w14:paraId="2CFB64FA" w14:textId="77777777" w:rsidR="00A30C65" w:rsidRPr="00183B8E" w:rsidRDefault="00A30C65" w:rsidP="00481E87">
      <w:pPr>
        <w:pStyle w:val="a8"/>
        <w:tabs>
          <w:tab w:val="left" w:pos="284"/>
        </w:tabs>
        <w:jc w:val="both"/>
      </w:pPr>
      <w:r>
        <w:rPr>
          <w:rStyle w:val="aa"/>
        </w:rPr>
        <w:footnoteRef/>
      </w:r>
      <w:r w:rsidRPr="00F22C41">
        <w:tab/>
      </w:r>
      <w:r>
        <w:t xml:space="preserve">Включается в Контракт, если </w:t>
      </w:r>
      <w:r>
        <w:rPr>
          <w:rFonts w:cstheme="minorHAnsi"/>
        </w:rPr>
        <w:t>Сопутствующие</w:t>
      </w:r>
      <w:r w:rsidRPr="004233A6">
        <w:rPr>
          <w:rFonts w:cstheme="minorHAnsi"/>
        </w:rPr>
        <w:t xml:space="preserve"> работ</w:t>
      </w:r>
      <w:r>
        <w:rPr>
          <w:rFonts w:cstheme="minorHAnsi"/>
        </w:rPr>
        <w:t>ы</w:t>
      </w:r>
      <w:r w:rsidRPr="004233A6">
        <w:rPr>
          <w:rFonts w:cstheme="minorHAnsi"/>
        </w:rPr>
        <w:t>/услуг</w:t>
      </w:r>
      <w:r>
        <w:rPr>
          <w:rFonts w:cstheme="minorHAnsi"/>
        </w:rPr>
        <w:t xml:space="preserve">и не осуществляются </w:t>
      </w:r>
      <w:r>
        <w:t>Поставщиком.</w:t>
      </w:r>
    </w:p>
  </w:footnote>
  <w:footnote w:id="25">
    <w:p w14:paraId="435D9C6B" w14:textId="77777777" w:rsidR="00A30C65" w:rsidRPr="004C73FE" w:rsidRDefault="00A30C65" w:rsidP="00481E87">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ab/>
      </w:r>
      <w:r w:rsidRPr="004C73FE">
        <w:rPr>
          <w:rFonts w:asciiTheme="majorHAnsi" w:hAnsiTheme="majorHAnsi" w:cstheme="majorHAnsi"/>
          <w:spacing w:val="-4"/>
        </w:rPr>
        <w:t xml:space="preserve">Указывается место </w:t>
      </w:r>
      <w:r>
        <w:rPr>
          <w:rFonts w:asciiTheme="majorHAnsi" w:hAnsiTheme="majorHAnsi" w:cstheme="majorHAnsi"/>
          <w:spacing w:val="-4"/>
        </w:rPr>
        <w:t>исполнения Контакта</w:t>
      </w:r>
      <w:r w:rsidRPr="004C73FE">
        <w:rPr>
          <w:rFonts w:asciiTheme="majorHAnsi" w:hAnsiTheme="majorHAnsi" w:cstheme="majorHAnsi"/>
          <w:spacing w:val="-4"/>
        </w:rPr>
        <w:t xml:space="preserve"> </w:t>
      </w:r>
      <w:r>
        <w:rPr>
          <w:rFonts w:asciiTheme="majorHAnsi" w:hAnsiTheme="majorHAnsi" w:cstheme="majorHAnsi"/>
          <w:spacing w:val="-4"/>
        </w:rPr>
        <w:t xml:space="preserve">(наименование </w:t>
      </w:r>
      <w:r w:rsidRPr="004C73FE">
        <w:rPr>
          <w:rFonts w:asciiTheme="majorHAnsi" w:hAnsiTheme="majorHAnsi" w:cstheme="majorHAnsi"/>
          <w:spacing w:val="-4"/>
        </w:rPr>
        <w:t>населенного пункта</w:t>
      </w:r>
      <w:r>
        <w:rPr>
          <w:rFonts w:asciiTheme="majorHAnsi" w:hAnsiTheme="majorHAnsi" w:cstheme="majorHAnsi"/>
          <w:spacing w:val="-4"/>
        </w:rPr>
        <w:t>)</w:t>
      </w:r>
      <w:r w:rsidRPr="004C73FE">
        <w:rPr>
          <w:rFonts w:asciiTheme="majorHAnsi" w:hAnsiTheme="majorHAnsi" w:cstheme="majorHAnsi"/>
          <w:spacing w:val="-4"/>
        </w:rPr>
        <w:t>. Данное условие обязательно указывается в Контракте, если он заключен по итогам размещения извещения об осуществлении закупки.</w:t>
      </w:r>
    </w:p>
  </w:footnote>
  <w:footnote w:id="26">
    <w:p w14:paraId="21C11A98" w14:textId="77777777" w:rsidR="00A30C65" w:rsidRPr="004233A6" w:rsidRDefault="00A30C65" w:rsidP="00481E87">
      <w:pPr>
        <w:pStyle w:val="a8"/>
        <w:tabs>
          <w:tab w:val="left" w:pos="284"/>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Указывается адрес, по которому требуется доставить Товар.</w:t>
      </w:r>
    </w:p>
  </w:footnote>
  <w:footnote w:id="27">
    <w:p w14:paraId="082604AD" w14:textId="77777777" w:rsidR="00A30C65" w:rsidRPr="00183B8E" w:rsidRDefault="00A30C65" w:rsidP="00481E87">
      <w:pPr>
        <w:pStyle w:val="a8"/>
        <w:tabs>
          <w:tab w:val="left" w:pos="284"/>
        </w:tabs>
        <w:jc w:val="both"/>
      </w:pPr>
      <w:r>
        <w:rPr>
          <w:rStyle w:val="aa"/>
        </w:rPr>
        <w:footnoteRef/>
      </w:r>
      <w:r>
        <w:t xml:space="preserve"> </w:t>
      </w:r>
      <w:r w:rsidRPr="00F22C41">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28">
    <w:p w14:paraId="71D36018"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29">
    <w:p w14:paraId="551A6FDB"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30">
    <w:p w14:paraId="7241F734"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31">
    <w:p w14:paraId="67B56D24"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32">
    <w:p w14:paraId="3628E39B" w14:textId="77777777" w:rsidR="00A30C65" w:rsidRPr="004233A6" w:rsidRDefault="00A30C65" w:rsidP="00481E87">
      <w:pPr>
        <w:pStyle w:val="a8"/>
        <w:tabs>
          <w:tab w:val="left" w:pos="284"/>
        </w:tabs>
        <w:jc w:val="both"/>
        <w:rPr>
          <w:rFonts w:cstheme="minorHAnsi"/>
        </w:rPr>
      </w:pPr>
      <w:r w:rsidRPr="004233A6">
        <w:rPr>
          <w:rStyle w:val="aa"/>
          <w:rFonts w:cstheme="minorHAnsi"/>
        </w:rPr>
        <w:footnoteRef/>
      </w:r>
      <w:r w:rsidRPr="004233A6">
        <w:rPr>
          <w:rFonts w:cstheme="minorHAnsi"/>
        </w:rPr>
        <w:t xml:space="preserve"> </w:t>
      </w:r>
      <w:r>
        <w:rPr>
          <w:rFonts w:cstheme="minorHAnsi"/>
        </w:rPr>
        <w:tab/>
        <w:t>Положение включается</w:t>
      </w:r>
      <w:r w:rsidRPr="004233A6">
        <w:rPr>
          <w:rFonts w:cstheme="minorHAnsi"/>
        </w:rPr>
        <w:t xml:space="preserve"> в Контракт, если Контракт предусматривает выполнение Сопутствующих работ/услуг на территории Заказчика.</w:t>
      </w:r>
    </w:p>
  </w:footnote>
  <w:footnote w:id="33">
    <w:p w14:paraId="501C3CA6" w14:textId="77777777" w:rsidR="00A30C65" w:rsidRPr="00183B8E" w:rsidRDefault="00A30C65" w:rsidP="00F03A81">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34">
    <w:p w14:paraId="59B08FDE"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35">
    <w:p w14:paraId="658C1A54"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36">
    <w:p w14:paraId="4ADAEAD2"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37">
    <w:p w14:paraId="4B6F601E" w14:textId="77777777" w:rsidR="00A30C65" w:rsidRDefault="00A30C65" w:rsidP="00481E87">
      <w:pPr>
        <w:pStyle w:val="a8"/>
        <w:tabs>
          <w:tab w:val="left" w:pos="284"/>
        </w:tabs>
        <w:jc w:val="both"/>
      </w:pPr>
      <w:r>
        <w:rPr>
          <w:rStyle w:val="aa"/>
        </w:rPr>
        <w:footnoteRef/>
      </w:r>
      <w:r>
        <w:tab/>
        <w:t>Указать срок (не менее 5 (пяти) рабочих дней).</w:t>
      </w:r>
    </w:p>
  </w:footnote>
  <w:footnote w:id="38">
    <w:p w14:paraId="0AC732F9" w14:textId="77777777" w:rsidR="00A30C65" w:rsidRDefault="00A30C65" w:rsidP="00481E87">
      <w:pPr>
        <w:pStyle w:val="a8"/>
        <w:tabs>
          <w:tab w:val="left" w:pos="284"/>
        </w:tabs>
        <w:jc w:val="both"/>
      </w:pPr>
      <w:r>
        <w:rPr>
          <w:rStyle w:val="aa"/>
        </w:rPr>
        <w:footnoteRef/>
      </w:r>
      <w:r>
        <w:tab/>
      </w:r>
      <w:r w:rsidRPr="00216B6D">
        <w:t xml:space="preserve">Указать срок (не </w:t>
      </w:r>
      <w:r>
        <w:t>более 5</w:t>
      </w:r>
      <w:r w:rsidRPr="00216B6D">
        <w:t xml:space="preserve"> (пяти) рабочих дней).</w:t>
      </w:r>
    </w:p>
  </w:footnote>
  <w:footnote w:id="39">
    <w:p w14:paraId="16FB264B" w14:textId="77777777" w:rsidR="00A30C65" w:rsidRPr="00CD15C6" w:rsidRDefault="00A30C65" w:rsidP="00481E87">
      <w:pPr>
        <w:pStyle w:val="a8"/>
        <w:tabs>
          <w:tab w:val="left" w:pos="426"/>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ab/>
        <w:t xml:space="preserve">Цифрами и (в скобках) прописью указывается цена Контракта, а также валюта обязательства на основании предложения (заявки) </w:t>
      </w:r>
      <w:r>
        <w:rPr>
          <w:rFonts w:ascii="Times New Roman" w:hAnsi="Times New Roman"/>
          <w:spacing w:val="-4"/>
        </w:rPr>
        <w:t>Поставщика</w:t>
      </w:r>
      <w:r w:rsidRPr="00CD15C6">
        <w:rPr>
          <w:rFonts w:ascii="Times New Roman" w:hAnsi="Times New Roman"/>
          <w:spacing w:val="-4"/>
        </w:rPr>
        <w:t>.</w:t>
      </w:r>
    </w:p>
  </w:footnote>
  <w:footnote w:id="40">
    <w:p w14:paraId="3BF8C8B0" w14:textId="4A507976" w:rsidR="00A30C65" w:rsidRPr="00675016" w:rsidRDefault="00A30C65" w:rsidP="00481E87">
      <w:pPr>
        <w:pStyle w:val="a8"/>
        <w:tabs>
          <w:tab w:val="left" w:pos="426"/>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ab/>
        <w:t>Цифрами и (в скобках) прописью указывается размер ставки</w:t>
      </w:r>
      <w:r>
        <w:rPr>
          <w:rFonts w:ascii="Times New Roman" w:hAnsi="Times New Roman"/>
          <w:spacing w:val="-4"/>
        </w:rPr>
        <w:t xml:space="preserve"> и сумма</w:t>
      </w:r>
      <w:r w:rsidRPr="00CD15C6">
        <w:rPr>
          <w:rFonts w:ascii="Times New Roman" w:hAnsi="Times New Roman"/>
          <w:spacing w:val="-4"/>
        </w:rPr>
        <w:t xml:space="preserve"> </w:t>
      </w:r>
      <w:r>
        <w:rPr>
          <w:rFonts w:ascii="Times New Roman" w:hAnsi="Times New Roman"/>
          <w:spacing w:val="-4"/>
        </w:rPr>
        <w:t>НДС</w:t>
      </w:r>
      <w:r>
        <w:rPr>
          <w:rFonts w:cstheme="minorHAnsi"/>
        </w:rPr>
        <w:t xml:space="preserve"> </w:t>
      </w:r>
      <w:r w:rsidRPr="00D04B0E">
        <w:rPr>
          <w:rFonts w:cstheme="minorHAnsi"/>
        </w:rPr>
        <w:t>в валюте обязательства по Контракту</w:t>
      </w:r>
      <w:r w:rsidRPr="00CD15C6">
        <w:rPr>
          <w:rFonts w:ascii="Times New Roman" w:hAnsi="Times New Roman"/>
          <w:spacing w:val="-4"/>
        </w:rPr>
        <w:t xml:space="preserve">. В случае </w:t>
      </w:r>
      <w:r w:rsidRPr="00CD15C6">
        <w:rPr>
          <w:rFonts w:ascii="Times New Roman" w:hAnsi="Times New Roman"/>
        </w:rPr>
        <w:t xml:space="preserve">если </w:t>
      </w:r>
      <w:r>
        <w:rPr>
          <w:rFonts w:ascii="Times New Roman" w:hAnsi="Times New Roman"/>
        </w:rPr>
        <w:t>Поставщик</w:t>
      </w:r>
      <w:r w:rsidRPr="00CD15C6">
        <w:rPr>
          <w:rFonts w:ascii="Times New Roman" w:hAnsi="Times New Roman"/>
        </w:rPr>
        <w:t xml:space="preserve"> не является плательщиком НДС </w:t>
      </w:r>
      <w:r>
        <w:rPr>
          <w:rFonts w:ascii="Times New Roman" w:hAnsi="Times New Roman"/>
        </w:rPr>
        <w:t>или освобожден от исполнения обязанности плательщика НДС</w:t>
      </w:r>
      <w:r w:rsidRPr="00CD15C6">
        <w:rPr>
          <w:rFonts w:ascii="Times New Roman" w:hAnsi="Times New Roman"/>
        </w:rPr>
        <w:t xml:space="preserve">, </w:t>
      </w:r>
      <w:r>
        <w:rPr>
          <w:rFonts w:ascii="Times New Roman" w:hAnsi="Times New Roman"/>
        </w:rPr>
        <w:t>в соответствующих графах</w:t>
      </w:r>
      <w:r w:rsidRPr="00CD15C6">
        <w:rPr>
          <w:rFonts w:ascii="Times New Roman" w:hAnsi="Times New Roman"/>
        </w:rPr>
        <w:t xml:space="preserve"> ставится прочерк</w:t>
      </w:r>
      <w:r>
        <w:rPr>
          <w:rFonts w:ascii="Times New Roman" w:hAnsi="Times New Roman"/>
        </w:rPr>
        <w:t xml:space="preserve"> с указанием «НДС не облагается на основании__________» со ссылкой на нормативный правовой акт, предусматривающий освобождение от уплаты НДС, или документ налогового органа, подтверждающий возможность применения Поставщиком упрощенной системы налогообложения</w:t>
      </w:r>
      <w:r w:rsidRPr="00CD15C6">
        <w:rPr>
          <w:rFonts w:ascii="Times New Roman" w:hAnsi="Times New Roman"/>
        </w:rPr>
        <w:t>.</w:t>
      </w:r>
    </w:p>
  </w:footnote>
  <w:footnote w:id="41">
    <w:p w14:paraId="5237DFAE" w14:textId="77777777" w:rsidR="00A30C65" w:rsidRPr="00183B8E" w:rsidRDefault="00A30C65" w:rsidP="00481E87">
      <w:pPr>
        <w:pStyle w:val="a8"/>
        <w:tabs>
          <w:tab w:val="left" w:pos="426"/>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42">
    <w:p w14:paraId="448CE496"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43">
    <w:p w14:paraId="6C2A282E"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44">
    <w:p w14:paraId="285456D0" w14:textId="77777777" w:rsidR="00A30C65" w:rsidRPr="00183B8E" w:rsidRDefault="00A30C65" w:rsidP="00481E87">
      <w:pPr>
        <w:pStyle w:val="a8"/>
        <w:tabs>
          <w:tab w:val="left" w:pos="284"/>
        </w:tabs>
        <w:jc w:val="both"/>
      </w:pPr>
      <w:r>
        <w:rPr>
          <w:rStyle w:val="aa"/>
        </w:rPr>
        <w:footnoteRef/>
      </w:r>
      <w:r>
        <w:t xml:space="preserve"> </w:t>
      </w:r>
      <w:r w:rsidRPr="00D47737">
        <w:tab/>
      </w:r>
      <w:r>
        <w:rPr>
          <w:rFonts w:cstheme="minorHAnsi"/>
          <w:spacing w:val="-4"/>
        </w:rPr>
        <w:t>Положение включается в Контракт в случаях</w:t>
      </w:r>
      <w:r w:rsidRPr="004233A6">
        <w:rPr>
          <w:rFonts w:cstheme="minorHAnsi"/>
        </w:rPr>
        <w:t xml:space="preserve">, если предмет Контракта предусматривает выполнение/оказание </w:t>
      </w:r>
      <w:r>
        <w:rPr>
          <w:rFonts w:cstheme="minorHAnsi"/>
        </w:rPr>
        <w:t>Сопутствующих</w:t>
      </w:r>
      <w:r w:rsidRPr="004233A6">
        <w:rPr>
          <w:rFonts w:cstheme="minorHAnsi"/>
        </w:rPr>
        <w:t xml:space="preserve"> работ/услуг.</w:t>
      </w:r>
    </w:p>
  </w:footnote>
  <w:footnote w:id="45">
    <w:p w14:paraId="469324D5" w14:textId="77777777" w:rsidR="00A30C65" w:rsidRPr="00CD15C6" w:rsidRDefault="00A30C65" w:rsidP="00481E87">
      <w:pPr>
        <w:pStyle w:val="a8"/>
        <w:tabs>
          <w:tab w:val="left" w:pos="284"/>
        </w:tabs>
        <w:jc w:val="both"/>
        <w:rPr>
          <w:rFonts w:ascii="Times New Roman" w:hAnsi="Times New Roman"/>
        </w:rPr>
      </w:pPr>
      <w:r w:rsidRPr="00CD15C6">
        <w:rPr>
          <w:rStyle w:val="aa"/>
          <w:rFonts w:ascii="Times New Roman" w:hAnsi="Times New Roman"/>
        </w:rPr>
        <w:footnoteRef/>
      </w:r>
      <w:r w:rsidRPr="00CD15C6">
        <w:rPr>
          <w:rFonts w:ascii="Times New Roman" w:hAnsi="Times New Roman"/>
        </w:rPr>
        <w:t xml:space="preserve"> </w:t>
      </w:r>
      <w:r w:rsidRPr="00CD15C6">
        <w:rPr>
          <w:rFonts w:ascii="Times New Roman" w:hAnsi="Times New Roman"/>
        </w:rPr>
        <w:tab/>
        <w:t xml:space="preserve">Включается в Контракт, если Заказчик номинировал цену Контракта в российских рублях. </w:t>
      </w:r>
    </w:p>
  </w:footnote>
  <w:footnote w:id="46">
    <w:p w14:paraId="15F8CCDC" w14:textId="77777777" w:rsidR="00A30C65" w:rsidRPr="00CD15C6" w:rsidRDefault="00A30C65" w:rsidP="00481E87">
      <w:pPr>
        <w:pStyle w:val="a8"/>
        <w:tabs>
          <w:tab w:val="left" w:pos="284"/>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 xml:space="preserve"> </w:t>
      </w:r>
      <w:r w:rsidRPr="00CD15C6">
        <w:rPr>
          <w:rFonts w:ascii="Times New Roman" w:hAnsi="Times New Roman"/>
          <w:spacing w:val="-4"/>
        </w:rPr>
        <w:tab/>
      </w:r>
      <w:r w:rsidRPr="00CD15C6">
        <w:rPr>
          <w:rFonts w:ascii="Times New Roman" w:hAnsi="Times New Roman"/>
        </w:rPr>
        <w:t>Включается в Контракт, если Заказчик номинировал цену Контракта в иностранной валюте.</w:t>
      </w:r>
    </w:p>
  </w:footnote>
  <w:footnote w:id="47">
    <w:p w14:paraId="04D7C05C" w14:textId="77777777" w:rsidR="00A30C65" w:rsidRPr="00CD15C6" w:rsidRDefault="00A30C65" w:rsidP="00481E87">
      <w:pPr>
        <w:pStyle w:val="a8"/>
        <w:tabs>
          <w:tab w:val="left" w:pos="284"/>
        </w:tabs>
        <w:jc w:val="both"/>
        <w:rPr>
          <w:rFonts w:ascii="Times New Roman" w:hAnsi="Times New Roman"/>
        </w:rPr>
      </w:pPr>
      <w:r w:rsidRPr="00CD15C6">
        <w:rPr>
          <w:rStyle w:val="aa"/>
          <w:rFonts w:ascii="Times New Roman" w:hAnsi="Times New Roman"/>
          <w:spacing w:val="-4"/>
        </w:rPr>
        <w:footnoteRef/>
      </w:r>
      <w:r w:rsidRPr="00CD15C6">
        <w:rPr>
          <w:rFonts w:ascii="Times New Roman" w:hAnsi="Times New Roman"/>
          <w:spacing w:val="-4"/>
        </w:rPr>
        <w:tab/>
      </w:r>
      <w:r w:rsidRPr="00CD15C6">
        <w:rPr>
          <w:rFonts w:ascii="Times New Roman" w:hAnsi="Times New Roman"/>
        </w:rPr>
        <w:t>Указывается наименование иностранной валюты, в которой номинирована цена Контракта.</w:t>
      </w:r>
    </w:p>
  </w:footnote>
  <w:footnote w:id="48">
    <w:p w14:paraId="63FB31E2" w14:textId="77777777" w:rsidR="00A30C65" w:rsidRPr="00CD15C6" w:rsidRDefault="00A30C65" w:rsidP="00481E87">
      <w:pPr>
        <w:pStyle w:val="a8"/>
        <w:tabs>
          <w:tab w:val="left" w:pos="284"/>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ab/>
        <w:t>Указывается момент, на который определяется курс иностранной валюты.</w:t>
      </w:r>
    </w:p>
  </w:footnote>
  <w:footnote w:id="49">
    <w:p w14:paraId="36B5883D" w14:textId="77777777" w:rsidR="00A30C65" w:rsidRPr="00CD15C6" w:rsidRDefault="00A30C65" w:rsidP="00481E87">
      <w:pPr>
        <w:pStyle w:val="a8"/>
        <w:tabs>
          <w:tab w:val="left" w:pos="284"/>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ab/>
        <w:t>Указывается наименование иностранной валюты, в которой номинирована цена Контракта.</w:t>
      </w:r>
    </w:p>
  </w:footnote>
  <w:footnote w:id="50">
    <w:p w14:paraId="6D385D88" w14:textId="77777777" w:rsidR="00A30C65" w:rsidRPr="00CD15C6" w:rsidRDefault="00A30C65" w:rsidP="00481E87">
      <w:pPr>
        <w:pStyle w:val="a8"/>
        <w:tabs>
          <w:tab w:val="left" w:pos="284"/>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 xml:space="preserve"> </w:t>
      </w:r>
      <w:r w:rsidRPr="00CD15C6">
        <w:rPr>
          <w:rFonts w:ascii="Times New Roman" w:hAnsi="Times New Roman"/>
          <w:spacing w:val="-4"/>
        </w:rPr>
        <w:tab/>
      </w:r>
      <w:r w:rsidRPr="004C73FE">
        <w:rPr>
          <w:rFonts w:asciiTheme="majorHAnsi" w:hAnsiTheme="majorHAnsi" w:cstheme="majorHAnsi"/>
          <w:spacing w:val="-4"/>
        </w:rPr>
        <w:t>Указывается источник финансирования. Данное условие обязательно указывается в Контракте, если он заключен по итогам размещения извещения об осуществлении закупки.</w:t>
      </w:r>
      <w:r w:rsidRPr="00CD15C6">
        <w:rPr>
          <w:rFonts w:ascii="Times New Roman" w:hAnsi="Times New Roman"/>
          <w:spacing w:val="-4"/>
        </w:rPr>
        <w:t xml:space="preserve"> </w:t>
      </w:r>
    </w:p>
  </w:footnote>
  <w:footnote w:id="51">
    <w:p w14:paraId="26690E4A" w14:textId="029FC0F3" w:rsidR="00A30C65" w:rsidRPr="00CD15C6" w:rsidRDefault="00A30C65" w:rsidP="00481E87">
      <w:pPr>
        <w:pStyle w:val="a8"/>
        <w:tabs>
          <w:tab w:val="left" w:pos="284"/>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ab/>
        <w:t xml:space="preserve">Включается в Контракт, если Контракт не предусматривает условия о </w:t>
      </w:r>
      <w:r>
        <w:rPr>
          <w:rFonts w:ascii="Times New Roman" w:hAnsi="Times New Roman"/>
          <w:spacing w:val="-4"/>
        </w:rPr>
        <w:t>казначейском</w:t>
      </w:r>
      <w:r w:rsidRPr="00CD15C6">
        <w:rPr>
          <w:rFonts w:ascii="Times New Roman" w:hAnsi="Times New Roman"/>
          <w:spacing w:val="-4"/>
        </w:rPr>
        <w:t xml:space="preserve"> сопровождении и специальном порядке авансирования, установленном Правительством Российской Федерации.</w:t>
      </w:r>
    </w:p>
  </w:footnote>
  <w:footnote w:id="52">
    <w:p w14:paraId="2755E54E" w14:textId="45B9D0DE" w:rsidR="00A30C65" w:rsidRPr="00CD15C6" w:rsidRDefault="00A30C65" w:rsidP="00481E87">
      <w:pPr>
        <w:pStyle w:val="a8"/>
        <w:tabs>
          <w:tab w:val="left" w:pos="284"/>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ab/>
        <w:t xml:space="preserve">Включается в Контракт, если Контракт не предусматривает условия о </w:t>
      </w:r>
      <w:r>
        <w:rPr>
          <w:rFonts w:ascii="Times New Roman" w:hAnsi="Times New Roman"/>
          <w:spacing w:val="-4"/>
        </w:rPr>
        <w:t>казначейском</w:t>
      </w:r>
      <w:r w:rsidRPr="00CD15C6">
        <w:rPr>
          <w:rFonts w:ascii="Times New Roman" w:hAnsi="Times New Roman"/>
          <w:spacing w:val="-4"/>
        </w:rPr>
        <w:t xml:space="preserve"> сопровождении Контракта, но содержит условия о специальном порядке авансирования контрактов в порядке, предусмотренном Правительством Российской Федерации.</w:t>
      </w:r>
    </w:p>
  </w:footnote>
  <w:footnote w:id="53">
    <w:p w14:paraId="254AB28F" w14:textId="77777777" w:rsidR="00A30C65" w:rsidRPr="00CD15C6" w:rsidRDefault="00A30C65" w:rsidP="00481E87">
      <w:pPr>
        <w:pStyle w:val="a8"/>
        <w:tabs>
          <w:tab w:val="left" w:pos="284"/>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ab/>
        <w:t>Указываются реквизиты счета органа Федерального казначейства.</w:t>
      </w:r>
    </w:p>
  </w:footnote>
  <w:footnote w:id="54">
    <w:p w14:paraId="3DB0EDE4" w14:textId="77777777" w:rsidR="00A30C65" w:rsidRPr="00CD15C6" w:rsidRDefault="00A30C65" w:rsidP="00481E87">
      <w:pPr>
        <w:pStyle w:val="a8"/>
        <w:tabs>
          <w:tab w:val="left" w:pos="426"/>
        </w:tabs>
        <w:jc w:val="both"/>
        <w:rPr>
          <w:rFonts w:ascii="Times New Roman" w:hAnsi="Times New Roman"/>
        </w:rPr>
      </w:pPr>
      <w:r w:rsidRPr="00CD15C6">
        <w:rPr>
          <w:rStyle w:val="aa"/>
          <w:rFonts w:ascii="Times New Roman" w:hAnsi="Times New Roman"/>
        </w:rPr>
        <w:footnoteRef/>
      </w:r>
      <w:r w:rsidRPr="00CD15C6">
        <w:rPr>
          <w:rFonts w:ascii="Times New Roman" w:hAnsi="Times New Roman"/>
        </w:rPr>
        <w:t xml:space="preserve"> </w:t>
      </w:r>
      <w:r w:rsidRPr="00CD15C6">
        <w:rPr>
          <w:rFonts w:ascii="Times New Roman" w:hAnsi="Times New Roman"/>
        </w:rPr>
        <w:tab/>
      </w:r>
      <w:r w:rsidRPr="00CD15C6">
        <w:rPr>
          <w:rFonts w:ascii="Times New Roman" w:hAnsi="Times New Roman"/>
          <w:spacing w:val="-4"/>
        </w:rPr>
        <w:t>Включается в Контракт, если Заказчик избр</w:t>
      </w:r>
      <w:r>
        <w:rPr>
          <w:rFonts w:ascii="Times New Roman" w:hAnsi="Times New Roman"/>
          <w:spacing w:val="-4"/>
        </w:rPr>
        <w:t>ал единовременный способ оплаты.</w:t>
      </w:r>
    </w:p>
  </w:footnote>
  <w:footnote w:id="55">
    <w:p w14:paraId="47A32AC8" w14:textId="42E91B61" w:rsidR="00A30C65" w:rsidRPr="00157CC2" w:rsidRDefault="00A30C65" w:rsidP="00481E87">
      <w:pPr>
        <w:pStyle w:val="a8"/>
        <w:tabs>
          <w:tab w:val="left" w:pos="426"/>
        </w:tabs>
        <w:jc w:val="both"/>
        <w:rPr>
          <w:rFonts w:ascii="Times New Roman" w:hAnsi="Times New Roman"/>
          <w:spacing w:val="-4"/>
          <w:highlight w:val="yellow"/>
        </w:rPr>
      </w:pPr>
      <w:r w:rsidRPr="00CD15C6">
        <w:rPr>
          <w:rStyle w:val="aa"/>
          <w:rFonts w:ascii="Times New Roman" w:hAnsi="Times New Roman"/>
          <w:spacing w:val="-4"/>
        </w:rPr>
        <w:footnoteRef/>
      </w:r>
      <w:r w:rsidRPr="00CD15C6">
        <w:rPr>
          <w:rFonts w:ascii="Times New Roman" w:hAnsi="Times New Roman"/>
          <w:spacing w:val="-4"/>
        </w:rPr>
        <w:tab/>
      </w:r>
      <w:r w:rsidRPr="00511853">
        <w:rPr>
          <w:rFonts w:ascii="Times New Roman" w:hAnsi="Times New Roman"/>
          <w:spacing w:val="-4"/>
        </w:rPr>
        <w:t xml:space="preserve">Здесь и далее в аналогичных положениях Контракта после слов </w:t>
      </w:r>
      <w:r>
        <w:rPr>
          <w:rFonts w:ascii="Times New Roman" w:hAnsi="Times New Roman"/>
          <w:spacing w:val="-4"/>
        </w:rPr>
        <w:t>«</w:t>
      </w:r>
      <w:r w:rsidRPr="00511853">
        <w:rPr>
          <w:rFonts w:ascii="Times New Roman" w:hAnsi="Times New Roman"/>
          <w:spacing w:val="-4"/>
        </w:rPr>
        <w:t>в размере</w:t>
      </w:r>
      <w:r>
        <w:rPr>
          <w:rFonts w:ascii="Times New Roman" w:hAnsi="Times New Roman"/>
          <w:spacing w:val="-4"/>
        </w:rPr>
        <w:t>»</w:t>
      </w:r>
      <w:r w:rsidRPr="00511853">
        <w:rPr>
          <w:rFonts w:ascii="Times New Roman" w:hAnsi="Times New Roman"/>
          <w:spacing w:val="-4"/>
        </w:rPr>
        <w:t xml:space="preserve"> цифрами и (в скобках) прописью указывается размер подлежащих оплате Поставщику денежных средств в процентах от цены Контракта или в определенной сумме денежных средств с указанием валюты обязательства.</w:t>
      </w:r>
    </w:p>
  </w:footnote>
  <w:footnote w:id="56">
    <w:p w14:paraId="59AD0429" w14:textId="77777777" w:rsidR="00A30C65" w:rsidRPr="00DC0D95" w:rsidRDefault="00A30C65" w:rsidP="00481E87">
      <w:pPr>
        <w:pStyle w:val="a8"/>
        <w:tabs>
          <w:tab w:val="left" w:pos="426"/>
        </w:tabs>
        <w:jc w:val="both"/>
        <w:rPr>
          <w:rFonts w:ascii="Times New Roman" w:hAnsi="Times New Roman"/>
        </w:rPr>
      </w:pPr>
      <w:r w:rsidRPr="00DC0D95">
        <w:rPr>
          <w:rStyle w:val="aa"/>
          <w:rFonts w:ascii="Times New Roman" w:hAnsi="Times New Roman"/>
        </w:rPr>
        <w:footnoteRef/>
      </w:r>
      <w:r w:rsidRPr="00DC0D95">
        <w:rPr>
          <w:rFonts w:ascii="Times New Roman" w:hAnsi="Times New Roman"/>
        </w:rPr>
        <w:t xml:space="preserve"> </w:t>
      </w:r>
      <w:r w:rsidRPr="00DC0D95">
        <w:rPr>
          <w:rFonts w:ascii="Times New Roman" w:hAnsi="Times New Roman"/>
        </w:rPr>
        <w:tab/>
      </w:r>
      <w:r w:rsidRPr="00DC0D95">
        <w:rPr>
          <w:rFonts w:ascii="Times New Roman" w:hAnsi="Times New Roman"/>
          <w:spacing w:val="-4"/>
        </w:rPr>
        <w:t>Включается в Контракт, если Заказчик избрал способ оплаты с учетом авансирования поставки Товара.</w:t>
      </w:r>
    </w:p>
  </w:footnote>
  <w:footnote w:id="57">
    <w:p w14:paraId="5D857A00" w14:textId="16E3A2A2" w:rsidR="00A30C65" w:rsidRPr="00D04B0E" w:rsidRDefault="00A30C65" w:rsidP="00481E87">
      <w:pPr>
        <w:pStyle w:val="a8"/>
        <w:tabs>
          <w:tab w:val="left" w:pos="426"/>
        </w:tabs>
        <w:jc w:val="both"/>
        <w:rPr>
          <w:rFonts w:cstheme="minorHAnsi"/>
          <w:spacing w:val="-4"/>
        </w:rPr>
      </w:pPr>
      <w:r w:rsidRPr="00D04B0E">
        <w:rPr>
          <w:rStyle w:val="aa"/>
          <w:rFonts w:cstheme="minorHAnsi"/>
          <w:spacing w:val="-4"/>
        </w:rPr>
        <w:footnoteRef/>
      </w:r>
      <w:r>
        <w:rPr>
          <w:rFonts w:cstheme="minorHAnsi"/>
          <w:spacing w:val="-4"/>
        </w:rPr>
        <w:t xml:space="preserve"> </w:t>
      </w:r>
      <w:r>
        <w:rPr>
          <w:rFonts w:cstheme="minorHAnsi"/>
          <w:spacing w:val="-4"/>
        </w:rPr>
        <w:tab/>
      </w:r>
      <w:r w:rsidRPr="00D04B0E">
        <w:rPr>
          <w:rFonts w:cstheme="minorHAnsi"/>
          <w:spacing w:val="-4"/>
        </w:rPr>
        <w:t xml:space="preserve">Указывается размер аванса в процентах (цифрами и прописью) от общей цены Контракта или в определенной сумме денежных средств (цифрами и прописью с указанием валюты обязательства по Контракту) </w:t>
      </w:r>
    </w:p>
  </w:footnote>
  <w:footnote w:id="58">
    <w:p w14:paraId="64A63B6C" w14:textId="77777777" w:rsidR="00A30C65" w:rsidRPr="00DC0D95" w:rsidRDefault="00A30C65" w:rsidP="00481E87">
      <w:pPr>
        <w:pStyle w:val="a8"/>
        <w:tabs>
          <w:tab w:val="left" w:pos="426"/>
        </w:tabs>
      </w:pPr>
      <w:r w:rsidRPr="00DC0D95">
        <w:rPr>
          <w:rStyle w:val="aa"/>
        </w:rPr>
        <w:footnoteRef/>
      </w:r>
      <w:r w:rsidRPr="00DC0D95">
        <w:t xml:space="preserve"> </w:t>
      </w:r>
      <w:r w:rsidRPr="00DC0D95">
        <w:tab/>
        <w:t>Включается в Контракт, если Заказчик избрал поэтапный способ оплаты.</w:t>
      </w:r>
    </w:p>
  </w:footnote>
  <w:footnote w:id="59">
    <w:p w14:paraId="0C49BCF2" w14:textId="77777777" w:rsidR="00A30C65" w:rsidRDefault="00A30C65" w:rsidP="00481E87">
      <w:pPr>
        <w:pStyle w:val="a8"/>
        <w:tabs>
          <w:tab w:val="left" w:pos="426"/>
        </w:tabs>
        <w:jc w:val="both"/>
      </w:pPr>
      <w:r>
        <w:rPr>
          <w:rStyle w:val="aa"/>
        </w:rPr>
        <w:footnoteRef/>
      </w:r>
      <w:r>
        <w:tab/>
      </w:r>
      <w:r w:rsidRPr="00216B6D">
        <w:t xml:space="preserve">Указать срок (не </w:t>
      </w:r>
      <w:r>
        <w:t>более 5</w:t>
      </w:r>
      <w:r w:rsidRPr="00216B6D">
        <w:t xml:space="preserve"> (пяти) рабочих дней).</w:t>
      </w:r>
    </w:p>
  </w:footnote>
  <w:footnote w:id="60">
    <w:p w14:paraId="03E238FB" w14:textId="77777777" w:rsidR="00A30C65" w:rsidRDefault="00A30C65" w:rsidP="00785693">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61">
    <w:p w14:paraId="18B096FB" w14:textId="048E9D09" w:rsidR="00A30C65" w:rsidRPr="00CD15C6" w:rsidRDefault="00A30C65" w:rsidP="00785693">
      <w:pPr>
        <w:pStyle w:val="a8"/>
        <w:tabs>
          <w:tab w:val="left" w:pos="426"/>
        </w:tabs>
        <w:jc w:val="both"/>
        <w:rPr>
          <w:rFonts w:ascii="Times New Roman" w:hAnsi="Times New Roman"/>
          <w:spacing w:val="-4"/>
        </w:rPr>
      </w:pPr>
      <w:r w:rsidRPr="00CD15C6">
        <w:rPr>
          <w:rStyle w:val="aa"/>
          <w:rFonts w:ascii="Times New Roman" w:hAnsi="Times New Roman"/>
          <w:spacing w:val="-4"/>
        </w:rPr>
        <w:footnoteRef/>
      </w:r>
      <w:r w:rsidRPr="00CD15C6">
        <w:rPr>
          <w:rFonts w:ascii="Times New Roman" w:hAnsi="Times New Roman"/>
          <w:spacing w:val="-4"/>
        </w:rPr>
        <w:tab/>
        <w:t xml:space="preserve">Включается в Контракт, если </w:t>
      </w:r>
      <w:r>
        <w:rPr>
          <w:rFonts w:ascii="Times New Roman" w:hAnsi="Times New Roman"/>
          <w:spacing w:val="-4"/>
        </w:rPr>
        <w:t>казначейское</w:t>
      </w:r>
      <w:r w:rsidRPr="00CD15C6">
        <w:rPr>
          <w:rFonts w:ascii="Times New Roman" w:hAnsi="Times New Roman"/>
          <w:spacing w:val="-4"/>
        </w:rPr>
        <w:t xml:space="preserve"> сопровождение Контракта не требуется в соответствии с </w:t>
      </w:r>
      <w:r w:rsidRPr="00287338">
        <w:rPr>
          <w:rFonts w:ascii="Times New Roman" w:hAnsi="Times New Roman"/>
          <w:spacing w:val="-4"/>
        </w:rPr>
        <w:t>законодательством Российской Федерации</w:t>
      </w:r>
      <w:r w:rsidRPr="00CD15C6">
        <w:rPr>
          <w:rFonts w:ascii="Times New Roman" w:hAnsi="Times New Roman"/>
          <w:spacing w:val="-4"/>
        </w:rPr>
        <w:t xml:space="preserve"> или актами органов местного самоуправления.</w:t>
      </w:r>
    </w:p>
  </w:footnote>
  <w:footnote w:id="62">
    <w:p w14:paraId="4E8D6192" w14:textId="77777777" w:rsidR="00A30C65" w:rsidRDefault="00A30C65" w:rsidP="00785693">
      <w:pPr>
        <w:pStyle w:val="a8"/>
        <w:tabs>
          <w:tab w:val="left" w:pos="426"/>
        </w:tabs>
        <w:jc w:val="both"/>
      </w:pPr>
      <w:r>
        <w:rPr>
          <w:rStyle w:val="aa"/>
        </w:rPr>
        <w:footnoteRef/>
      </w:r>
      <w:r>
        <w:t xml:space="preserve"> </w:t>
      </w:r>
      <w:r>
        <w:tab/>
        <w:t>Положение включается в Контракт в случае, если сроки исполнения Контракта будут закреплены в Техническом задании.</w:t>
      </w:r>
    </w:p>
  </w:footnote>
  <w:footnote w:id="63">
    <w:p w14:paraId="20E50358" w14:textId="77777777" w:rsidR="00A30C65" w:rsidRPr="004233A6" w:rsidRDefault="00A30C65" w:rsidP="00785693">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t>Положение включается в Контракт, если</w:t>
      </w:r>
      <w:r w:rsidRPr="004233A6">
        <w:rPr>
          <w:rFonts w:cstheme="minorHAnsi"/>
        </w:rPr>
        <w:t xml:space="preserve"> Контракт заключается сроком более чем 3 года и с ценой </w:t>
      </w:r>
      <w:r w:rsidRPr="00DC0D95">
        <w:rPr>
          <w:rFonts w:cstheme="minorHAnsi"/>
        </w:rPr>
        <w:t xml:space="preserve">контракта более чем сто миллионов рублей, за исключением случаев, предусмотренных </w:t>
      </w:r>
      <w:r w:rsidRPr="00287338">
        <w:rPr>
          <w:rFonts w:cstheme="minorHAnsi"/>
        </w:rPr>
        <w:t>законодательством Российской Федерации</w:t>
      </w:r>
      <w:r w:rsidRPr="00DC0D95">
        <w:rPr>
          <w:rFonts w:cstheme="minorHAnsi"/>
        </w:rPr>
        <w:t>, либо если Заказчик при отсутствии указанных условий установит сроки исполнения Контракта в графике исполнения Контракта.</w:t>
      </w:r>
    </w:p>
  </w:footnote>
  <w:footnote w:id="64">
    <w:p w14:paraId="49A28EC5" w14:textId="77777777" w:rsidR="00A30C65" w:rsidRDefault="00A30C65" w:rsidP="00C04A80">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65">
    <w:p w14:paraId="0CBE10A0" w14:textId="77777777" w:rsidR="00A30C65" w:rsidRDefault="00A30C65" w:rsidP="00785693">
      <w:pPr>
        <w:pStyle w:val="a8"/>
        <w:tabs>
          <w:tab w:val="left" w:pos="426"/>
        </w:tabs>
        <w:jc w:val="both"/>
      </w:pPr>
      <w:r>
        <w:rPr>
          <w:rStyle w:val="aa"/>
        </w:rPr>
        <w:footnoteRef/>
      </w:r>
      <w:r>
        <w:tab/>
        <w:t>Указать срок (не более 5 (пяти) рабочих дней).</w:t>
      </w:r>
    </w:p>
  </w:footnote>
  <w:footnote w:id="66">
    <w:p w14:paraId="729092CD" w14:textId="77777777" w:rsidR="00A30C65" w:rsidRPr="004233A6" w:rsidRDefault="00A30C65" w:rsidP="00481E87">
      <w:pPr>
        <w:pStyle w:val="a8"/>
        <w:tabs>
          <w:tab w:val="left" w:pos="284"/>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Условие указывается в Контракте, если он предполагает осуществление монтажных и пусконаладочных работ / услуг по обучению персонала Заказчика использовать Товар / услуг по контролю за установкой Товара. Заказчик выбирает из предложенного перечня те виды работ/услуг, которые включены в предмет Контракта.</w:t>
      </w:r>
    </w:p>
  </w:footnote>
  <w:footnote w:id="67">
    <w:p w14:paraId="2F5CCA05" w14:textId="77777777" w:rsidR="00A30C65" w:rsidRDefault="00A30C65" w:rsidP="00481E87">
      <w:pPr>
        <w:pStyle w:val="a8"/>
        <w:tabs>
          <w:tab w:val="left" w:pos="284"/>
        </w:tabs>
      </w:pPr>
      <w:r>
        <w:rPr>
          <w:rStyle w:val="aa"/>
        </w:rPr>
        <w:footnoteRef/>
      </w:r>
      <w:r>
        <w:t xml:space="preserve"> </w:t>
      </w:r>
      <w:r>
        <w:tab/>
        <w:t xml:space="preserve">Положение включается в Контракт, если </w:t>
      </w:r>
      <w:r w:rsidRPr="004233A6">
        <w:rPr>
          <w:rFonts w:cstheme="minorHAnsi"/>
        </w:rPr>
        <w:t>предполагается, что погрузо-разгрузочные работы должны быть выполнены в день поставки Товара</w:t>
      </w:r>
      <w:r>
        <w:rPr>
          <w:rFonts w:cstheme="minorHAnsi"/>
        </w:rPr>
        <w:t>.</w:t>
      </w:r>
    </w:p>
  </w:footnote>
  <w:footnote w:id="68">
    <w:p w14:paraId="15BEEBEC" w14:textId="77777777" w:rsidR="00A30C65" w:rsidRDefault="00A30C65" w:rsidP="00481E87">
      <w:pPr>
        <w:pStyle w:val="a8"/>
        <w:tabs>
          <w:tab w:val="left" w:pos="284"/>
        </w:tabs>
      </w:pPr>
      <w:r>
        <w:rPr>
          <w:rStyle w:val="aa"/>
        </w:rPr>
        <w:footnoteRef/>
      </w:r>
      <w:r>
        <w:t xml:space="preserve"> </w:t>
      </w:r>
      <w:r>
        <w:tab/>
        <w:t xml:space="preserve">Положение включается в Контракт, если </w:t>
      </w:r>
      <w:r w:rsidRPr="004233A6">
        <w:rPr>
          <w:rFonts w:cstheme="minorHAnsi"/>
        </w:rPr>
        <w:t>предполагается, что между поставкой Товара и выполнением погрузо-разгрузочных работ будет какой-либо промежуток времени</w:t>
      </w:r>
    </w:p>
  </w:footnote>
  <w:footnote w:id="69">
    <w:p w14:paraId="586D88DC" w14:textId="77777777" w:rsidR="00A30C65" w:rsidRPr="004233A6" w:rsidRDefault="00A30C65" w:rsidP="00481E87">
      <w:pPr>
        <w:pStyle w:val="a8"/>
        <w:tabs>
          <w:tab w:val="left" w:pos="284"/>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Условия указываются в Контракте при включении в предмет Контракта погрузо-разгрузочных раб</w:t>
      </w:r>
      <w:r>
        <w:rPr>
          <w:rFonts w:cstheme="minorHAnsi"/>
        </w:rPr>
        <w:t>от.</w:t>
      </w:r>
    </w:p>
  </w:footnote>
  <w:footnote w:id="70">
    <w:p w14:paraId="7A2DAFCB" w14:textId="50105312" w:rsidR="00A30C65" w:rsidRDefault="00A30C65" w:rsidP="00481E87">
      <w:pPr>
        <w:pStyle w:val="a8"/>
        <w:tabs>
          <w:tab w:val="left" w:pos="284"/>
        </w:tabs>
      </w:pPr>
      <w:r>
        <w:rPr>
          <w:rStyle w:val="aa"/>
        </w:rPr>
        <w:footnoteRef/>
      </w:r>
      <w:r>
        <w:t xml:space="preserve"> </w:t>
      </w:r>
      <w:r>
        <w:tab/>
        <w:t xml:space="preserve">Положение включается в Контракт, если </w:t>
      </w:r>
      <w:r w:rsidRPr="004233A6">
        <w:rPr>
          <w:rFonts w:cstheme="minorHAnsi"/>
        </w:rPr>
        <w:t>в предмет Контракта</w:t>
      </w:r>
      <w:r>
        <w:rPr>
          <w:rFonts w:cstheme="minorHAnsi"/>
        </w:rPr>
        <w:t xml:space="preserve"> не включены</w:t>
      </w:r>
      <w:r w:rsidRPr="004233A6">
        <w:rPr>
          <w:rFonts w:cstheme="minorHAnsi"/>
        </w:rPr>
        <w:t xml:space="preserve"> погрузо-разгрузочны</w:t>
      </w:r>
      <w:r>
        <w:rPr>
          <w:rFonts w:cstheme="minorHAnsi"/>
        </w:rPr>
        <w:t>е</w:t>
      </w:r>
      <w:r w:rsidRPr="004233A6">
        <w:rPr>
          <w:rFonts w:cstheme="minorHAnsi"/>
        </w:rPr>
        <w:t xml:space="preserve"> раб</w:t>
      </w:r>
      <w:r>
        <w:rPr>
          <w:rFonts w:cstheme="minorHAnsi"/>
        </w:rPr>
        <w:t>оты.</w:t>
      </w:r>
    </w:p>
  </w:footnote>
  <w:footnote w:id="71">
    <w:p w14:paraId="6CF5E627" w14:textId="3A39EFA3" w:rsidR="00A30C65" w:rsidRDefault="00A30C65" w:rsidP="00481E87">
      <w:pPr>
        <w:pStyle w:val="a8"/>
        <w:tabs>
          <w:tab w:val="left" w:pos="284"/>
        </w:tabs>
      </w:pPr>
      <w:r>
        <w:rPr>
          <w:rStyle w:val="aa"/>
        </w:rPr>
        <w:footnoteRef/>
      </w:r>
      <w:r>
        <w:t xml:space="preserve"> </w:t>
      </w:r>
      <w:r>
        <w:tab/>
        <w:t xml:space="preserve">Положение включается в Контракт, если </w:t>
      </w:r>
      <w:r w:rsidRPr="004233A6">
        <w:rPr>
          <w:rFonts w:cstheme="minorHAnsi"/>
        </w:rPr>
        <w:t>в предмет Контракта</w:t>
      </w:r>
      <w:r>
        <w:rPr>
          <w:rFonts w:cstheme="minorHAnsi"/>
        </w:rPr>
        <w:t xml:space="preserve"> не включены</w:t>
      </w:r>
      <w:r w:rsidRPr="004233A6">
        <w:rPr>
          <w:rFonts w:cstheme="minorHAnsi"/>
        </w:rPr>
        <w:t xml:space="preserve"> </w:t>
      </w:r>
      <w:r>
        <w:rPr>
          <w:rFonts w:cstheme="minorHAnsi"/>
        </w:rPr>
        <w:t>монтажные и пусконаладочные работы.</w:t>
      </w:r>
    </w:p>
  </w:footnote>
  <w:footnote w:id="72">
    <w:p w14:paraId="3646A106" w14:textId="77777777" w:rsidR="00A30C65" w:rsidRDefault="00A30C65" w:rsidP="00C32972">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73">
    <w:p w14:paraId="7D284EBD" w14:textId="2157D637" w:rsidR="00A30C65" w:rsidRPr="004233A6" w:rsidRDefault="00A30C65" w:rsidP="00481E87">
      <w:pPr>
        <w:pStyle w:val="a8"/>
        <w:tabs>
          <w:tab w:val="left" w:pos="284"/>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Условия указываются в Контракте при включении в предмет Контракта монтажных и (или) пусконаладочных работ.</w:t>
      </w:r>
      <w:r>
        <w:rPr>
          <w:rFonts w:cstheme="minorHAnsi"/>
        </w:rPr>
        <w:t xml:space="preserve"> </w:t>
      </w:r>
    </w:p>
  </w:footnote>
  <w:footnote w:id="74">
    <w:p w14:paraId="5CE443BA" w14:textId="32498F0E" w:rsidR="00A30C65" w:rsidRDefault="00A30C65" w:rsidP="00481E87">
      <w:pPr>
        <w:pStyle w:val="a8"/>
        <w:tabs>
          <w:tab w:val="left" w:pos="284"/>
        </w:tabs>
      </w:pPr>
      <w:r>
        <w:rPr>
          <w:rStyle w:val="aa"/>
        </w:rPr>
        <w:footnoteRef/>
      </w:r>
      <w:r>
        <w:t xml:space="preserve"> </w:t>
      </w:r>
      <w:r>
        <w:tab/>
        <w:t xml:space="preserve">Положение включается в Контракт, если </w:t>
      </w:r>
      <w:r w:rsidRPr="004233A6">
        <w:rPr>
          <w:rFonts w:cstheme="minorHAnsi"/>
        </w:rPr>
        <w:t>в предмет Контракта</w:t>
      </w:r>
      <w:r>
        <w:rPr>
          <w:rFonts w:cstheme="minorHAnsi"/>
        </w:rPr>
        <w:t xml:space="preserve"> не включены</w:t>
      </w:r>
      <w:r w:rsidRPr="004233A6">
        <w:rPr>
          <w:rFonts w:cstheme="minorHAnsi"/>
        </w:rPr>
        <w:t xml:space="preserve"> </w:t>
      </w:r>
      <w:r>
        <w:rPr>
          <w:rFonts w:cstheme="minorHAnsi"/>
        </w:rPr>
        <w:t>услуги по уборке и вывозу упаковки.</w:t>
      </w:r>
    </w:p>
  </w:footnote>
  <w:footnote w:id="75">
    <w:p w14:paraId="0E619B4E" w14:textId="77777777" w:rsidR="00A30C65" w:rsidRPr="004233A6" w:rsidRDefault="00A30C65" w:rsidP="00481E87">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Условие указывается в Контракте при включении в предмет Контракта услуг по уборке и вывозу упаковочного материала.</w:t>
      </w:r>
    </w:p>
  </w:footnote>
  <w:footnote w:id="76">
    <w:p w14:paraId="69B21AB5" w14:textId="283F4484" w:rsidR="00A30C65" w:rsidRDefault="00A30C65" w:rsidP="00481E87">
      <w:pPr>
        <w:pStyle w:val="a8"/>
        <w:tabs>
          <w:tab w:val="left" w:pos="426"/>
        </w:tabs>
      </w:pPr>
      <w:r>
        <w:rPr>
          <w:rStyle w:val="aa"/>
        </w:rPr>
        <w:footnoteRef/>
      </w:r>
      <w:r>
        <w:t xml:space="preserve"> </w:t>
      </w:r>
      <w:r>
        <w:tab/>
        <w:t xml:space="preserve">Положение включается в Контракт, если </w:t>
      </w:r>
      <w:r w:rsidRPr="004233A6">
        <w:rPr>
          <w:rFonts w:cstheme="minorHAnsi"/>
        </w:rPr>
        <w:t>в предмет Контракта</w:t>
      </w:r>
      <w:r>
        <w:rPr>
          <w:rFonts w:cstheme="minorHAnsi"/>
        </w:rPr>
        <w:t xml:space="preserve"> не включены</w:t>
      </w:r>
      <w:r w:rsidRPr="004233A6">
        <w:rPr>
          <w:rFonts w:cstheme="minorHAnsi"/>
        </w:rPr>
        <w:t xml:space="preserve"> </w:t>
      </w:r>
      <w:r>
        <w:rPr>
          <w:rFonts w:cstheme="minorHAnsi"/>
        </w:rPr>
        <w:t xml:space="preserve">услуги </w:t>
      </w:r>
      <w:r w:rsidRPr="003D3786">
        <w:rPr>
          <w:rFonts w:cstheme="minorHAnsi"/>
        </w:rPr>
        <w:t>по обучению персонала Заказчика использовать Товар</w:t>
      </w:r>
      <w:r>
        <w:rPr>
          <w:rFonts w:cstheme="minorHAnsi"/>
        </w:rPr>
        <w:t>.</w:t>
      </w:r>
    </w:p>
  </w:footnote>
  <w:footnote w:id="77">
    <w:p w14:paraId="74338AA0" w14:textId="77777777" w:rsidR="00A30C65" w:rsidRDefault="00A30C65" w:rsidP="00C32972">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78">
    <w:p w14:paraId="518FAF84" w14:textId="2EB28589" w:rsidR="00A30C65" w:rsidRPr="004233A6" w:rsidRDefault="00A30C65" w:rsidP="00481E87">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Условия указываются в Контракте при включении в предмет Контракта услуг по обучению персонала Заказчика использовать Товар.</w:t>
      </w:r>
    </w:p>
  </w:footnote>
  <w:footnote w:id="79">
    <w:p w14:paraId="1E05B73F" w14:textId="635493BF" w:rsidR="00A30C65" w:rsidRDefault="00A30C65" w:rsidP="00481E87">
      <w:pPr>
        <w:pStyle w:val="a8"/>
        <w:tabs>
          <w:tab w:val="left" w:pos="426"/>
        </w:tabs>
      </w:pPr>
      <w:r>
        <w:rPr>
          <w:rStyle w:val="aa"/>
        </w:rPr>
        <w:footnoteRef/>
      </w:r>
      <w:r>
        <w:t xml:space="preserve"> </w:t>
      </w:r>
      <w:r>
        <w:tab/>
        <w:t xml:space="preserve">Положение включается в Контракт, если </w:t>
      </w:r>
      <w:r w:rsidRPr="004233A6">
        <w:rPr>
          <w:rFonts w:cstheme="minorHAnsi"/>
        </w:rPr>
        <w:t>в предмет Контракта</w:t>
      </w:r>
      <w:r>
        <w:rPr>
          <w:rFonts w:cstheme="minorHAnsi"/>
        </w:rPr>
        <w:t xml:space="preserve"> не включены</w:t>
      </w:r>
      <w:r w:rsidRPr="004233A6">
        <w:rPr>
          <w:rFonts w:cstheme="minorHAnsi"/>
        </w:rPr>
        <w:t xml:space="preserve"> </w:t>
      </w:r>
      <w:r>
        <w:rPr>
          <w:rFonts w:cstheme="minorHAnsi"/>
        </w:rPr>
        <w:t>услуги по</w:t>
      </w:r>
      <w:r w:rsidRPr="006E1875">
        <w:rPr>
          <w:rFonts w:cstheme="minorHAnsi"/>
        </w:rPr>
        <w:t xml:space="preserve"> контролю за установкой Товара</w:t>
      </w:r>
      <w:r>
        <w:rPr>
          <w:rFonts w:cstheme="minorHAnsi"/>
        </w:rPr>
        <w:t>.</w:t>
      </w:r>
    </w:p>
  </w:footnote>
  <w:footnote w:id="80">
    <w:p w14:paraId="0F8CF710" w14:textId="77777777" w:rsidR="00A30C65" w:rsidRDefault="00A30C65" w:rsidP="00C32972">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81">
    <w:p w14:paraId="104D2CEE" w14:textId="6E2B1837" w:rsidR="00A30C65" w:rsidRPr="004233A6" w:rsidRDefault="00A30C65" w:rsidP="00481E87">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Условия указываются при включении в предмет Контракта услуг по контролю за установкой Товара.</w:t>
      </w:r>
    </w:p>
  </w:footnote>
  <w:footnote w:id="82">
    <w:p w14:paraId="7BC14EFE" w14:textId="1E844B05"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w:t>
      </w:r>
    </w:p>
  </w:footnote>
  <w:footnote w:id="83">
    <w:p w14:paraId="6CCE4C76" w14:textId="448C3AEB" w:rsidR="00A30C65" w:rsidRDefault="00A30C65" w:rsidP="00481E87">
      <w:pPr>
        <w:pStyle w:val="a8"/>
        <w:tabs>
          <w:tab w:val="left" w:pos="426"/>
        </w:tabs>
        <w:jc w:val="both"/>
      </w:pPr>
      <w:r>
        <w:rPr>
          <w:rStyle w:val="aa"/>
        </w:rPr>
        <w:footnoteRef/>
      </w:r>
      <w:r>
        <w:t xml:space="preserve"> </w:t>
      </w:r>
      <w:r>
        <w:tab/>
        <w:t xml:space="preserve">Положения включаются, если </w:t>
      </w:r>
      <w:r w:rsidRPr="004233A6">
        <w:rPr>
          <w:rFonts w:cstheme="minorHAnsi"/>
        </w:rPr>
        <w:t xml:space="preserve">Контракт не предполагает </w:t>
      </w:r>
      <w:r>
        <w:rPr>
          <w:rFonts w:cstheme="minorHAnsi"/>
        </w:rPr>
        <w:t>поэтапную поставку Товара.</w:t>
      </w:r>
    </w:p>
  </w:footnote>
  <w:footnote w:id="84">
    <w:p w14:paraId="3E19A97A" w14:textId="32ECF2F9" w:rsidR="00A30C65" w:rsidRPr="003860A9" w:rsidRDefault="00A30C65" w:rsidP="001619E8">
      <w:pPr>
        <w:pStyle w:val="a8"/>
        <w:tabs>
          <w:tab w:val="left" w:pos="426"/>
        </w:tabs>
        <w:jc w:val="both"/>
      </w:pPr>
      <w:r>
        <w:rPr>
          <w:rStyle w:val="aa"/>
        </w:rPr>
        <w:footnoteRef/>
      </w:r>
      <w:r w:rsidRPr="001619E8">
        <w:tab/>
      </w:r>
      <w:r>
        <w:t xml:space="preserve">Включается, если </w:t>
      </w:r>
      <w:r w:rsidRPr="004233A6">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Pr>
          <w:rFonts w:cstheme="minorHAnsi"/>
        </w:rPr>
        <w:t>.</w:t>
      </w:r>
    </w:p>
  </w:footnote>
  <w:footnote w:id="85">
    <w:p w14:paraId="25B9F2C0" w14:textId="77777777" w:rsidR="00A30C65" w:rsidRDefault="00A30C65" w:rsidP="001B40CC">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Контракт не </w:t>
      </w:r>
      <w:r w:rsidRPr="004233A6">
        <w:rPr>
          <w:rFonts w:cstheme="minorHAnsi"/>
        </w:rPr>
        <w:t>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Pr>
          <w:rFonts w:cstheme="minorHAnsi"/>
        </w:rPr>
        <w:t>.</w:t>
      </w:r>
    </w:p>
  </w:footnote>
  <w:footnote w:id="86">
    <w:p w14:paraId="18AB1861" w14:textId="73ADB3BD" w:rsidR="00A30C65" w:rsidRDefault="00A30C65" w:rsidP="001619E8">
      <w:pPr>
        <w:pStyle w:val="a8"/>
        <w:tabs>
          <w:tab w:val="left" w:pos="426"/>
        </w:tabs>
        <w:jc w:val="both"/>
      </w:pPr>
      <w:r>
        <w:rPr>
          <w:rStyle w:val="aa"/>
        </w:rPr>
        <w:footnoteRef/>
      </w:r>
      <w:r>
        <w:tab/>
        <w:t xml:space="preserve">Включается, если </w:t>
      </w:r>
      <w:r w:rsidRPr="004233A6">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Pr>
          <w:rFonts w:cstheme="minorHAnsi"/>
        </w:rPr>
        <w:t>.</w:t>
      </w:r>
    </w:p>
  </w:footnote>
  <w:footnote w:id="87">
    <w:p w14:paraId="25F1F647" w14:textId="1756F0BA"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88">
    <w:p w14:paraId="361FE852" w14:textId="44FC1C75" w:rsidR="00A30C65" w:rsidRDefault="00A30C65" w:rsidP="00481E87">
      <w:pPr>
        <w:pStyle w:val="a8"/>
        <w:tabs>
          <w:tab w:val="left" w:pos="426"/>
        </w:tabs>
        <w:jc w:val="both"/>
      </w:pPr>
      <w:r>
        <w:rPr>
          <w:rStyle w:val="aa"/>
        </w:rPr>
        <w:footnoteRef/>
      </w:r>
      <w:r>
        <w:t xml:space="preserve"> </w:t>
      </w:r>
      <w:r>
        <w:tab/>
        <w:t xml:space="preserve">Положения включаются, если </w:t>
      </w:r>
      <w:r w:rsidRPr="004233A6">
        <w:rPr>
          <w:rFonts w:cstheme="minorHAnsi"/>
        </w:rPr>
        <w:t xml:space="preserve">Контракт предполагает </w:t>
      </w:r>
      <w:r>
        <w:rPr>
          <w:rFonts w:cstheme="minorHAnsi"/>
        </w:rPr>
        <w:t>поэтапную поставку Товара.</w:t>
      </w:r>
    </w:p>
  </w:footnote>
  <w:footnote w:id="89">
    <w:p w14:paraId="553800DD" w14:textId="16DC7DC9" w:rsidR="00A30C65" w:rsidRPr="004233A6" w:rsidRDefault="00A30C65" w:rsidP="00481E87">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t xml:space="preserve">Включается, если </w:t>
      </w:r>
      <w:r w:rsidRPr="004233A6">
        <w:rPr>
          <w:rFonts w:cstheme="minorHAnsi"/>
        </w:rPr>
        <w:t>Контракт предполагает осуществление монтажных и (или) пусконаладочных работ/ услуг по обучению персонала</w:t>
      </w:r>
      <w:r>
        <w:rPr>
          <w:rFonts w:cstheme="minorHAnsi"/>
        </w:rPr>
        <w:t xml:space="preserve"> Заказчика использовать Товар/</w:t>
      </w:r>
      <w:r w:rsidRPr="004233A6">
        <w:rPr>
          <w:rFonts w:cstheme="minorHAnsi"/>
        </w:rPr>
        <w:t xml:space="preserve">услуг по контролю за установкой </w:t>
      </w:r>
      <w:r>
        <w:rPr>
          <w:rFonts w:cstheme="minorHAnsi"/>
        </w:rPr>
        <w:t>(части) То</w:t>
      </w:r>
      <w:r w:rsidRPr="004233A6">
        <w:rPr>
          <w:rFonts w:cstheme="minorHAnsi"/>
        </w:rPr>
        <w:t>вара.</w:t>
      </w:r>
    </w:p>
  </w:footnote>
  <w:footnote w:id="90">
    <w:p w14:paraId="35D41309" w14:textId="77777777" w:rsidR="00A30C65" w:rsidRDefault="00A30C65" w:rsidP="003827E8">
      <w:pPr>
        <w:pStyle w:val="a8"/>
        <w:tabs>
          <w:tab w:val="left" w:pos="426"/>
        </w:tabs>
        <w:jc w:val="both"/>
      </w:pPr>
      <w:r>
        <w:rPr>
          <w:rStyle w:val="aa"/>
        </w:rPr>
        <w:footnoteRef/>
      </w:r>
      <w:r>
        <w:tab/>
        <w:t xml:space="preserve">Включается, если </w:t>
      </w:r>
      <w:r w:rsidRPr="004233A6">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Pr>
          <w:rFonts w:cstheme="minorHAnsi"/>
        </w:rPr>
        <w:t>.</w:t>
      </w:r>
    </w:p>
  </w:footnote>
  <w:footnote w:id="91">
    <w:p w14:paraId="0416F4C7" w14:textId="1CDDD1B5" w:rsidR="00A30C65" w:rsidRPr="003827E8" w:rsidRDefault="00A30C65" w:rsidP="001619E8">
      <w:pPr>
        <w:pStyle w:val="a8"/>
        <w:tabs>
          <w:tab w:val="left" w:pos="426"/>
        </w:tabs>
        <w:jc w:val="both"/>
      </w:pPr>
      <w:r>
        <w:rPr>
          <w:rStyle w:val="aa"/>
        </w:rPr>
        <w:footnoteRef/>
      </w:r>
      <w:r w:rsidRPr="001619E8">
        <w:tab/>
      </w:r>
      <w:r>
        <w:rPr>
          <w:rFonts w:cstheme="minorHAnsi"/>
          <w:spacing w:val="-4"/>
        </w:rPr>
        <w:t>Включается</w:t>
      </w:r>
      <w:r>
        <w:rPr>
          <w:rFonts w:cstheme="minorHAnsi"/>
        </w:rPr>
        <w:t xml:space="preserve">, если Контракт не </w:t>
      </w:r>
      <w:r w:rsidRPr="004233A6">
        <w:rPr>
          <w:rFonts w:cstheme="minorHAnsi"/>
        </w:rPr>
        <w:t>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Pr>
          <w:rFonts w:cstheme="minorHAnsi"/>
        </w:rPr>
        <w:t>.</w:t>
      </w:r>
    </w:p>
  </w:footnote>
  <w:footnote w:id="92">
    <w:p w14:paraId="2CA5E8CE" w14:textId="77777777" w:rsidR="00A30C65" w:rsidRDefault="00A30C65" w:rsidP="003827E8">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93">
    <w:p w14:paraId="4ADFCBF9" w14:textId="43067D89" w:rsidR="00A30C65" w:rsidRDefault="00A30C65" w:rsidP="001619E8">
      <w:pPr>
        <w:pStyle w:val="a8"/>
        <w:tabs>
          <w:tab w:val="left" w:pos="426"/>
        </w:tabs>
        <w:jc w:val="both"/>
      </w:pPr>
      <w:r>
        <w:rPr>
          <w:rStyle w:val="aa"/>
        </w:rPr>
        <w:footnoteRef/>
      </w:r>
      <w:r>
        <w:tab/>
        <w:t xml:space="preserve">Положения включаются, если </w:t>
      </w:r>
      <w:r w:rsidRPr="004233A6">
        <w:rPr>
          <w:rFonts w:cstheme="minorHAnsi"/>
        </w:rPr>
        <w:t xml:space="preserve">Контракт не предполагает </w:t>
      </w:r>
      <w:r>
        <w:rPr>
          <w:rFonts w:cstheme="minorHAnsi"/>
        </w:rPr>
        <w:t>поэтапную поставку Товара.</w:t>
      </w:r>
    </w:p>
  </w:footnote>
  <w:footnote w:id="94">
    <w:p w14:paraId="654E23D9" w14:textId="536B95C4" w:rsidR="00A30C65" w:rsidRDefault="00A30C65" w:rsidP="001619E8">
      <w:pPr>
        <w:pStyle w:val="a8"/>
        <w:tabs>
          <w:tab w:val="left" w:pos="426"/>
        </w:tabs>
        <w:jc w:val="both"/>
      </w:pPr>
      <w:r>
        <w:rPr>
          <w:rStyle w:val="aa"/>
        </w:rPr>
        <w:footnoteRef/>
      </w:r>
      <w:r>
        <w:tab/>
        <w:t xml:space="preserve">Положения включаются, если </w:t>
      </w:r>
      <w:r w:rsidRPr="004233A6">
        <w:rPr>
          <w:rFonts w:cstheme="minorHAnsi"/>
        </w:rPr>
        <w:t>Ко</w:t>
      </w:r>
      <w:r>
        <w:rPr>
          <w:rFonts w:cstheme="minorHAnsi"/>
        </w:rPr>
        <w:t>нтракт</w:t>
      </w:r>
      <w:r w:rsidRPr="004233A6">
        <w:rPr>
          <w:rFonts w:cstheme="minorHAnsi"/>
        </w:rPr>
        <w:t xml:space="preserve"> предполагает </w:t>
      </w:r>
      <w:r>
        <w:rPr>
          <w:rFonts w:cstheme="minorHAnsi"/>
        </w:rPr>
        <w:t>поэтапную поставку Товара.</w:t>
      </w:r>
    </w:p>
  </w:footnote>
  <w:footnote w:id="95">
    <w:p w14:paraId="4DE96F3C" w14:textId="77777777" w:rsidR="00A30C65" w:rsidRDefault="00A30C65" w:rsidP="003827E8">
      <w:pPr>
        <w:pStyle w:val="a8"/>
        <w:tabs>
          <w:tab w:val="left" w:pos="426"/>
        </w:tabs>
        <w:jc w:val="both"/>
      </w:pPr>
      <w:r>
        <w:rPr>
          <w:rStyle w:val="aa"/>
        </w:rPr>
        <w:footnoteRef/>
      </w:r>
      <w:r>
        <w:tab/>
        <w:t xml:space="preserve">Положения включаются, если </w:t>
      </w:r>
      <w:r w:rsidRPr="004233A6">
        <w:rPr>
          <w:rFonts w:cstheme="minorHAnsi"/>
        </w:rPr>
        <w:t xml:space="preserve">Контракт не предполагает </w:t>
      </w:r>
      <w:r>
        <w:rPr>
          <w:rFonts w:cstheme="minorHAnsi"/>
        </w:rPr>
        <w:t>поэтапную поставку Товара.</w:t>
      </w:r>
    </w:p>
  </w:footnote>
  <w:footnote w:id="96">
    <w:p w14:paraId="0F5D277E" w14:textId="77777777" w:rsidR="00A30C65" w:rsidRDefault="00A30C65" w:rsidP="003827E8">
      <w:pPr>
        <w:pStyle w:val="a8"/>
        <w:tabs>
          <w:tab w:val="left" w:pos="426"/>
        </w:tabs>
        <w:jc w:val="both"/>
      </w:pPr>
      <w:r>
        <w:rPr>
          <w:rStyle w:val="aa"/>
        </w:rPr>
        <w:footnoteRef/>
      </w:r>
      <w:r>
        <w:tab/>
        <w:t xml:space="preserve">Положения включаются, если </w:t>
      </w:r>
      <w:r w:rsidRPr="004233A6">
        <w:rPr>
          <w:rFonts w:cstheme="minorHAnsi"/>
        </w:rPr>
        <w:t>Ко</w:t>
      </w:r>
      <w:r>
        <w:rPr>
          <w:rFonts w:cstheme="minorHAnsi"/>
        </w:rPr>
        <w:t>нтракт</w:t>
      </w:r>
      <w:r w:rsidRPr="004233A6">
        <w:rPr>
          <w:rFonts w:cstheme="minorHAnsi"/>
        </w:rPr>
        <w:t xml:space="preserve"> предполагает </w:t>
      </w:r>
      <w:r>
        <w:rPr>
          <w:rFonts w:cstheme="minorHAnsi"/>
        </w:rPr>
        <w:t>поэтапную поставку Товара.</w:t>
      </w:r>
    </w:p>
  </w:footnote>
  <w:footnote w:id="97">
    <w:p w14:paraId="2A224045" w14:textId="77777777" w:rsidR="00A30C65" w:rsidRDefault="00A30C65" w:rsidP="003827E8">
      <w:pPr>
        <w:pStyle w:val="a8"/>
        <w:tabs>
          <w:tab w:val="left" w:pos="426"/>
        </w:tabs>
        <w:jc w:val="both"/>
      </w:pPr>
      <w:r>
        <w:rPr>
          <w:rStyle w:val="aa"/>
        </w:rPr>
        <w:footnoteRef/>
      </w:r>
      <w:r>
        <w:tab/>
        <w:t xml:space="preserve">Положения включаются, если </w:t>
      </w:r>
      <w:r w:rsidRPr="004233A6">
        <w:rPr>
          <w:rFonts w:cstheme="minorHAnsi"/>
        </w:rPr>
        <w:t xml:space="preserve">Контракт не предполагает </w:t>
      </w:r>
      <w:r>
        <w:rPr>
          <w:rFonts w:cstheme="minorHAnsi"/>
        </w:rPr>
        <w:t>поэтапную поставку Товара.</w:t>
      </w:r>
    </w:p>
  </w:footnote>
  <w:footnote w:id="98">
    <w:p w14:paraId="7F085D45" w14:textId="77777777" w:rsidR="00A30C65" w:rsidRDefault="00A30C65" w:rsidP="003827E8">
      <w:pPr>
        <w:pStyle w:val="a8"/>
        <w:tabs>
          <w:tab w:val="left" w:pos="426"/>
        </w:tabs>
        <w:jc w:val="both"/>
      </w:pPr>
      <w:r>
        <w:rPr>
          <w:rStyle w:val="aa"/>
        </w:rPr>
        <w:footnoteRef/>
      </w:r>
      <w:r>
        <w:tab/>
        <w:t xml:space="preserve">Положения включаются, если </w:t>
      </w:r>
      <w:r w:rsidRPr="004233A6">
        <w:rPr>
          <w:rFonts w:cstheme="minorHAnsi"/>
        </w:rPr>
        <w:t>Ко</w:t>
      </w:r>
      <w:r>
        <w:rPr>
          <w:rFonts w:cstheme="minorHAnsi"/>
        </w:rPr>
        <w:t>нтракт</w:t>
      </w:r>
      <w:r w:rsidRPr="004233A6">
        <w:rPr>
          <w:rFonts w:cstheme="minorHAnsi"/>
        </w:rPr>
        <w:t xml:space="preserve"> предполагает </w:t>
      </w:r>
      <w:r>
        <w:rPr>
          <w:rFonts w:cstheme="minorHAnsi"/>
        </w:rPr>
        <w:t>поэтапную поставку Товара.</w:t>
      </w:r>
    </w:p>
  </w:footnote>
  <w:footnote w:id="99">
    <w:p w14:paraId="78AA9B14" w14:textId="77777777" w:rsidR="00A30C65" w:rsidRDefault="00A30C65" w:rsidP="003827E8">
      <w:pPr>
        <w:pStyle w:val="a8"/>
        <w:tabs>
          <w:tab w:val="left" w:pos="426"/>
        </w:tabs>
        <w:jc w:val="both"/>
      </w:pPr>
      <w:r>
        <w:rPr>
          <w:rStyle w:val="aa"/>
        </w:rPr>
        <w:footnoteRef/>
      </w:r>
      <w:r>
        <w:tab/>
        <w:t xml:space="preserve">Положения включаются, если </w:t>
      </w:r>
      <w:r w:rsidRPr="004233A6">
        <w:rPr>
          <w:rFonts w:cstheme="minorHAnsi"/>
        </w:rPr>
        <w:t xml:space="preserve">Контракт не предполагает </w:t>
      </w:r>
      <w:r>
        <w:rPr>
          <w:rFonts w:cstheme="minorHAnsi"/>
        </w:rPr>
        <w:t>поэтапную поставку Товара.</w:t>
      </w:r>
    </w:p>
  </w:footnote>
  <w:footnote w:id="100">
    <w:p w14:paraId="440C494C" w14:textId="77777777" w:rsidR="00A30C65" w:rsidRDefault="00A30C65" w:rsidP="003827E8">
      <w:pPr>
        <w:pStyle w:val="a8"/>
        <w:tabs>
          <w:tab w:val="left" w:pos="426"/>
        </w:tabs>
        <w:jc w:val="both"/>
      </w:pPr>
      <w:r>
        <w:rPr>
          <w:rStyle w:val="aa"/>
        </w:rPr>
        <w:footnoteRef/>
      </w:r>
      <w:r>
        <w:tab/>
        <w:t xml:space="preserve">Положения включаются, если </w:t>
      </w:r>
      <w:r w:rsidRPr="004233A6">
        <w:rPr>
          <w:rFonts w:cstheme="minorHAnsi"/>
        </w:rPr>
        <w:t>Ко</w:t>
      </w:r>
      <w:r>
        <w:rPr>
          <w:rFonts w:cstheme="minorHAnsi"/>
        </w:rPr>
        <w:t>нтракт</w:t>
      </w:r>
      <w:r w:rsidRPr="004233A6">
        <w:rPr>
          <w:rFonts w:cstheme="minorHAnsi"/>
        </w:rPr>
        <w:t xml:space="preserve"> предполагает </w:t>
      </w:r>
      <w:r>
        <w:rPr>
          <w:rFonts w:cstheme="minorHAnsi"/>
        </w:rPr>
        <w:t>поэтапную поставку Товара.</w:t>
      </w:r>
    </w:p>
  </w:footnote>
  <w:footnote w:id="101">
    <w:p w14:paraId="56565816" w14:textId="77777777" w:rsidR="00A30C65" w:rsidRDefault="00A30C65" w:rsidP="003948BF">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w:t>
      </w:r>
      <w:r w:rsidRPr="00754766">
        <w:rPr>
          <w:rFonts w:cstheme="minorHAnsi"/>
        </w:rPr>
        <w:t xml:space="preserve"> </w:t>
      </w:r>
      <w:r>
        <w:rPr>
          <w:rFonts w:cstheme="minorHAnsi"/>
        </w:rPr>
        <w:t>не предусматривает выполнение</w:t>
      </w:r>
      <w:r w:rsidRPr="003948BF">
        <w:rPr>
          <w:rFonts w:cstheme="minorHAnsi"/>
        </w:rPr>
        <w:t xml:space="preserve"> </w:t>
      </w:r>
      <w:r>
        <w:rPr>
          <w:rFonts w:cstheme="minorHAnsi"/>
        </w:rPr>
        <w:t>Сопутствующих работ/услуг или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 и (</w:t>
      </w:r>
      <w:r>
        <w:rPr>
          <w:rFonts w:cstheme="minorHAnsi"/>
          <w:lang w:val="en-US"/>
        </w:rPr>
        <w:t>ii</w:t>
      </w:r>
      <w:r>
        <w:rPr>
          <w:rFonts w:cstheme="minorHAnsi"/>
        </w:rPr>
        <w:t>)</w:t>
      </w:r>
      <w:r w:rsidRPr="00754766">
        <w:rPr>
          <w:rFonts w:cstheme="minorHAnsi"/>
        </w:rPr>
        <w:t xml:space="preserve"> </w:t>
      </w:r>
      <w:r w:rsidRPr="004233A6">
        <w:rPr>
          <w:rFonts w:cstheme="minorHAnsi"/>
        </w:rPr>
        <w:t xml:space="preserve">не предполагает </w:t>
      </w:r>
      <w:r>
        <w:rPr>
          <w:rFonts w:cstheme="minorHAnsi"/>
        </w:rPr>
        <w:t>поэтапную поставку Товара.</w:t>
      </w:r>
    </w:p>
  </w:footnote>
  <w:footnote w:id="102">
    <w:p w14:paraId="45565BFF" w14:textId="63EB1034" w:rsidR="00A30C65" w:rsidRPr="008F13CF" w:rsidRDefault="00A30C65" w:rsidP="001619E8">
      <w:pPr>
        <w:pStyle w:val="a8"/>
        <w:tabs>
          <w:tab w:val="left" w:pos="426"/>
        </w:tabs>
        <w:jc w:val="both"/>
      </w:pPr>
      <w:r>
        <w:rPr>
          <w:rStyle w:val="aa"/>
        </w:rPr>
        <w:footnoteRef/>
      </w:r>
      <w:r w:rsidRPr="001619E8">
        <w:tab/>
      </w:r>
      <w:r>
        <w:rPr>
          <w:rFonts w:cstheme="minorHAnsi"/>
          <w:spacing w:val="-4"/>
        </w:rPr>
        <w:t>Включается</w:t>
      </w:r>
      <w:r>
        <w:rPr>
          <w:rFonts w:cstheme="minorHAnsi"/>
        </w:rPr>
        <w:t xml:space="preserve">, если </w:t>
      </w:r>
      <w:proofErr w:type="gramStart"/>
      <w:r>
        <w:rPr>
          <w:rFonts w:cstheme="minorHAnsi"/>
        </w:rPr>
        <w:t xml:space="preserve">Контракт </w:t>
      </w:r>
      <w:r w:rsidRPr="004233A6">
        <w:rPr>
          <w:rFonts w:cstheme="minorHAnsi"/>
        </w:rPr>
        <w:t xml:space="preserve"> предполагает</w:t>
      </w:r>
      <w:proofErr w:type="gramEnd"/>
      <w:r w:rsidRPr="004233A6">
        <w:rPr>
          <w:rFonts w:cstheme="minorHAnsi"/>
        </w:rPr>
        <w:t xml:space="preserve"> </w:t>
      </w:r>
      <w:r>
        <w:rPr>
          <w:rFonts w:cstheme="minorHAnsi"/>
        </w:rPr>
        <w:t>поэтапную поставку Товара.</w:t>
      </w:r>
    </w:p>
  </w:footnote>
  <w:footnote w:id="103">
    <w:p w14:paraId="6B0DABDD" w14:textId="77777777" w:rsidR="00A30C65" w:rsidRDefault="00A30C65" w:rsidP="003948BF">
      <w:pPr>
        <w:pStyle w:val="a8"/>
        <w:tabs>
          <w:tab w:val="left" w:pos="426"/>
        </w:tabs>
        <w:jc w:val="both"/>
      </w:pPr>
      <w:r>
        <w:rPr>
          <w:rStyle w:val="aa"/>
        </w:rPr>
        <w:footnoteRef/>
      </w:r>
      <w:r>
        <w:tab/>
        <w:t xml:space="preserve">Включается, если </w:t>
      </w:r>
      <w:r w:rsidRPr="004233A6">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Pr>
          <w:rFonts w:cstheme="minorHAnsi"/>
        </w:rPr>
        <w:t>.</w:t>
      </w:r>
    </w:p>
  </w:footnote>
  <w:footnote w:id="104">
    <w:p w14:paraId="70C1CEFA" w14:textId="732FBC85" w:rsidR="00A30C65" w:rsidRDefault="00A30C65" w:rsidP="001619E8">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w:t>
      </w:r>
      <w:r w:rsidRPr="001619E8">
        <w:rPr>
          <w:rFonts w:cstheme="minorHAnsi"/>
        </w:rPr>
        <w:t xml:space="preserve"> </w:t>
      </w:r>
      <w:r>
        <w:rPr>
          <w:rFonts w:cstheme="minorHAnsi"/>
        </w:rPr>
        <w:t xml:space="preserve">не </w:t>
      </w:r>
      <w:r w:rsidRPr="004233A6">
        <w:rPr>
          <w:rFonts w:cstheme="minorHAnsi"/>
        </w:rPr>
        <w:t>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sidRPr="003948BF">
        <w:rPr>
          <w:rFonts w:cstheme="minorHAnsi"/>
        </w:rPr>
        <w:t>, и (</w:t>
      </w:r>
      <w:r>
        <w:rPr>
          <w:rFonts w:cstheme="minorHAnsi"/>
          <w:lang w:val="en-US"/>
        </w:rPr>
        <w:t>ii</w:t>
      </w:r>
      <w:r w:rsidRPr="003948BF">
        <w:rPr>
          <w:rFonts w:cstheme="minorHAnsi"/>
        </w:rPr>
        <w:t>)</w:t>
      </w:r>
      <w:r w:rsidRPr="004233A6">
        <w:rPr>
          <w:rFonts w:cstheme="minorHAnsi"/>
        </w:rPr>
        <w:t xml:space="preserve"> предполагает </w:t>
      </w:r>
      <w:r>
        <w:rPr>
          <w:rFonts w:cstheme="minorHAnsi"/>
        </w:rPr>
        <w:t>поэтапную поставку Товара.</w:t>
      </w:r>
    </w:p>
  </w:footnote>
  <w:footnote w:id="105">
    <w:p w14:paraId="29134316"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06">
    <w:p w14:paraId="630159C3"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07">
    <w:p w14:paraId="0277C27D" w14:textId="77777777" w:rsidR="00A30C65" w:rsidRDefault="00A30C65" w:rsidP="006A42CA">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108">
    <w:p w14:paraId="4F779207"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09">
    <w:p w14:paraId="3929F1E2"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10">
    <w:p w14:paraId="566126D6" w14:textId="77777777" w:rsidR="00A30C65" w:rsidRDefault="00A30C65" w:rsidP="006A42CA">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111">
    <w:p w14:paraId="4A0E164C" w14:textId="77777777" w:rsidR="00A30C65" w:rsidRDefault="00A30C65" w:rsidP="008F13CF">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12">
    <w:p w14:paraId="197A4797" w14:textId="77777777" w:rsidR="00A30C65" w:rsidRDefault="00A30C65" w:rsidP="008F13CF">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13">
    <w:p w14:paraId="4E81BFAF" w14:textId="6DD28CB4"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xml:space="preserve">, если Контракт </w:t>
      </w:r>
      <w:r w:rsidRPr="008F13CF">
        <w:rPr>
          <w:rFonts w:cstheme="minorHAnsi"/>
        </w:rPr>
        <w:t>предусматривает выполнение/оказание Сопутствующих работ/услуг в виде погрузо-разгрузочных работ / услуг по уборке и вывозу упаковочного материала</w:t>
      </w:r>
      <w:r>
        <w:rPr>
          <w:rFonts w:cstheme="minorHAnsi"/>
        </w:rPr>
        <w:t>.</w:t>
      </w:r>
    </w:p>
  </w:footnote>
  <w:footnote w:id="114">
    <w:p w14:paraId="53DC854F" w14:textId="77777777" w:rsidR="00A30C65" w:rsidRDefault="00A30C65" w:rsidP="008F13CF">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15">
    <w:p w14:paraId="4DF300A3" w14:textId="77777777" w:rsidR="00A30C65" w:rsidRDefault="00A30C65" w:rsidP="008F13CF">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16">
    <w:p w14:paraId="170B0FA6"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17">
    <w:p w14:paraId="1E642115"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18">
    <w:p w14:paraId="2EB01022"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19">
    <w:p w14:paraId="3367A233"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20">
    <w:p w14:paraId="22A23A22" w14:textId="1B69C878"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w:t>
      </w:r>
    </w:p>
  </w:footnote>
  <w:footnote w:id="121">
    <w:p w14:paraId="634286EF" w14:textId="77777777" w:rsidR="00A30C65" w:rsidRDefault="00A30C65" w:rsidP="006A42CA">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w:t>
      </w:r>
      <w:r w:rsidRPr="00754766">
        <w:rPr>
          <w:rFonts w:cstheme="minorHAnsi"/>
        </w:rPr>
        <w:t xml:space="preserve"> </w:t>
      </w:r>
      <w:r>
        <w:rPr>
          <w:rFonts w:cstheme="minorHAnsi"/>
        </w:rPr>
        <w:t>не предусматривает выполнение</w:t>
      </w:r>
      <w:r w:rsidRPr="003948BF">
        <w:rPr>
          <w:rFonts w:cstheme="minorHAnsi"/>
        </w:rPr>
        <w:t xml:space="preserve"> </w:t>
      </w:r>
      <w:r>
        <w:rPr>
          <w:rFonts w:cstheme="minorHAnsi"/>
        </w:rPr>
        <w:t>Сопутствующих работ/услуг или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 и (</w:t>
      </w:r>
      <w:r>
        <w:rPr>
          <w:rFonts w:cstheme="minorHAnsi"/>
          <w:lang w:val="en-US"/>
        </w:rPr>
        <w:t>ii</w:t>
      </w:r>
      <w:r>
        <w:rPr>
          <w:rFonts w:cstheme="minorHAnsi"/>
        </w:rPr>
        <w:t>)</w:t>
      </w:r>
      <w:r w:rsidRPr="00754766">
        <w:rPr>
          <w:rFonts w:cstheme="minorHAnsi"/>
        </w:rPr>
        <w:t xml:space="preserve"> </w:t>
      </w:r>
      <w:r w:rsidRPr="004233A6">
        <w:rPr>
          <w:rFonts w:cstheme="minorHAnsi"/>
        </w:rPr>
        <w:t xml:space="preserve">не предполагает </w:t>
      </w:r>
      <w:r>
        <w:rPr>
          <w:rFonts w:cstheme="minorHAnsi"/>
        </w:rPr>
        <w:t>поэтапную поставку Товара.</w:t>
      </w:r>
    </w:p>
  </w:footnote>
  <w:footnote w:id="122">
    <w:p w14:paraId="0A3F6D32" w14:textId="77777777" w:rsidR="00A30C65" w:rsidRPr="008F13CF" w:rsidRDefault="00A30C65" w:rsidP="006A42CA">
      <w:pPr>
        <w:pStyle w:val="a8"/>
        <w:tabs>
          <w:tab w:val="left" w:pos="426"/>
        </w:tabs>
        <w:jc w:val="both"/>
      </w:pPr>
      <w:r>
        <w:rPr>
          <w:rStyle w:val="aa"/>
        </w:rPr>
        <w:footnoteRef/>
      </w:r>
      <w:r w:rsidRPr="00770EBC">
        <w:tab/>
      </w:r>
      <w:r>
        <w:rPr>
          <w:rFonts w:cstheme="minorHAnsi"/>
          <w:spacing w:val="-4"/>
        </w:rPr>
        <w:t>Включается</w:t>
      </w:r>
      <w:r>
        <w:rPr>
          <w:rFonts w:cstheme="minorHAnsi"/>
        </w:rPr>
        <w:t xml:space="preserve">, если </w:t>
      </w:r>
      <w:proofErr w:type="gramStart"/>
      <w:r>
        <w:rPr>
          <w:rFonts w:cstheme="minorHAnsi"/>
        </w:rPr>
        <w:t xml:space="preserve">Контракт </w:t>
      </w:r>
      <w:r w:rsidRPr="004233A6">
        <w:rPr>
          <w:rFonts w:cstheme="minorHAnsi"/>
        </w:rPr>
        <w:t xml:space="preserve"> предполагает</w:t>
      </w:r>
      <w:proofErr w:type="gramEnd"/>
      <w:r w:rsidRPr="004233A6">
        <w:rPr>
          <w:rFonts w:cstheme="minorHAnsi"/>
        </w:rPr>
        <w:t xml:space="preserve"> </w:t>
      </w:r>
      <w:r>
        <w:rPr>
          <w:rFonts w:cstheme="minorHAnsi"/>
        </w:rPr>
        <w:t>поэтапную поставку Товара.</w:t>
      </w:r>
    </w:p>
  </w:footnote>
  <w:footnote w:id="123">
    <w:p w14:paraId="3E4CDFFF" w14:textId="77777777" w:rsidR="00A30C65" w:rsidRDefault="00A30C65" w:rsidP="006A42CA">
      <w:pPr>
        <w:pStyle w:val="a8"/>
        <w:tabs>
          <w:tab w:val="left" w:pos="426"/>
        </w:tabs>
        <w:jc w:val="both"/>
      </w:pPr>
      <w:r>
        <w:rPr>
          <w:rStyle w:val="aa"/>
        </w:rPr>
        <w:footnoteRef/>
      </w:r>
      <w:r>
        <w:tab/>
        <w:t xml:space="preserve">Включается, если </w:t>
      </w:r>
      <w:r w:rsidRPr="004233A6">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Pr>
          <w:rFonts w:cstheme="minorHAnsi"/>
        </w:rPr>
        <w:t>.</w:t>
      </w:r>
    </w:p>
  </w:footnote>
  <w:footnote w:id="124">
    <w:p w14:paraId="263A0265" w14:textId="77777777" w:rsidR="00A30C65" w:rsidRDefault="00A30C65" w:rsidP="006A42CA">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w:t>
      </w:r>
      <w:r w:rsidRPr="00770EBC">
        <w:rPr>
          <w:rFonts w:cstheme="minorHAnsi"/>
        </w:rPr>
        <w:t xml:space="preserve"> </w:t>
      </w:r>
      <w:r>
        <w:rPr>
          <w:rFonts w:cstheme="minorHAnsi"/>
        </w:rPr>
        <w:t xml:space="preserve">не </w:t>
      </w:r>
      <w:r w:rsidRPr="004233A6">
        <w:rPr>
          <w:rFonts w:cstheme="minorHAnsi"/>
        </w:rPr>
        <w:t>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sidRPr="003948BF">
        <w:rPr>
          <w:rFonts w:cstheme="minorHAnsi"/>
        </w:rPr>
        <w:t>, и (</w:t>
      </w:r>
      <w:r>
        <w:rPr>
          <w:rFonts w:cstheme="minorHAnsi"/>
          <w:lang w:val="en-US"/>
        </w:rPr>
        <w:t>ii</w:t>
      </w:r>
      <w:r w:rsidRPr="003948BF">
        <w:rPr>
          <w:rFonts w:cstheme="minorHAnsi"/>
        </w:rPr>
        <w:t>)</w:t>
      </w:r>
      <w:r w:rsidRPr="004233A6">
        <w:rPr>
          <w:rFonts w:cstheme="minorHAnsi"/>
        </w:rPr>
        <w:t xml:space="preserve"> предполагает </w:t>
      </w:r>
      <w:r>
        <w:rPr>
          <w:rFonts w:cstheme="minorHAnsi"/>
        </w:rPr>
        <w:t>поэтапную поставку Товара.</w:t>
      </w:r>
    </w:p>
  </w:footnote>
  <w:footnote w:id="125">
    <w:p w14:paraId="3A360DD2"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26">
    <w:p w14:paraId="46BD1757"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27">
    <w:p w14:paraId="449CFF52" w14:textId="53555CF6"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128">
    <w:p w14:paraId="10CA1558"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29">
    <w:p w14:paraId="33A189C4"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30">
    <w:p w14:paraId="55FBC5E1" w14:textId="61D1D893"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131">
    <w:p w14:paraId="7A06A6A0" w14:textId="77777777" w:rsidR="00A30C65" w:rsidRDefault="00A30C65" w:rsidP="006A42CA">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w:t>
      </w:r>
      <w:r w:rsidRPr="00754766">
        <w:rPr>
          <w:rFonts w:cstheme="minorHAnsi"/>
        </w:rPr>
        <w:t xml:space="preserve"> </w:t>
      </w:r>
      <w:r>
        <w:rPr>
          <w:rFonts w:cstheme="minorHAnsi"/>
        </w:rPr>
        <w:t>не предусматривает выполнение</w:t>
      </w:r>
      <w:r w:rsidRPr="003948BF">
        <w:rPr>
          <w:rFonts w:cstheme="minorHAnsi"/>
        </w:rPr>
        <w:t xml:space="preserve"> </w:t>
      </w:r>
      <w:r>
        <w:rPr>
          <w:rFonts w:cstheme="minorHAnsi"/>
        </w:rPr>
        <w:t>Сопутствующих работ/услуг или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 и (</w:t>
      </w:r>
      <w:r>
        <w:rPr>
          <w:rFonts w:cstheme="minorHAnsi"/>
          <w:lang w:val="en-US"/>
        </w:rPr>
        <w:t>ii</w:t>
      </w:r>
      <w:r>
        <w:rPr>
          <w:rFonts w:cstheme="minorHAnsi"/>
        </w:rPr>
        <w:t>)</w:t>
      </w:r>
      <w:r w:rsidRPr="00754766">
        <w:rPr>
          <w:rFonts w:cstheme="minorHAnsi"/>
        </w:rPr>
        <w:t xml:space="preserve"> </w:t>
      </w:r>
      <w:r w:rsidRPr="004233A6">
        <w:rPr>
          <w:rFonts w:cstheme="minorHAnsi"/>
        </w:rPr>
        <w:t xml:space="preserve">не предполагает </w:t>
      </w:r>
      <w:r>
        <w:rPr>
          <w:rFonts w:cstheme="minorHAnsi"/>
        </w:rPr>
        <w:t>поэтапную поставку Товара.</w:t>
      </w:r>
    </w:p>
  </w:footnote>
  <w:footnote w:id="132">
    <w:p w14:paraId="6C335104" w14:textId="77777777" w:rsidR="00A30C65" w:rsidRPr="008F13CF" w:rsidRDefault="00A30C65" w:rsidP="006A42CA">
      <w:pPr>
        <w:pStyle w:val="a8"/>
        <w:tabs>
          <w:tab w:val="left" w:pos="426"/>
        </w:tabs>
        <w:jc w:val="both"/>
      </w:pPr>
      <w:r>
        <w:rPr>
          <w:rStyle w:val="aa"/>
        </w:rPr>
        <w:footnoteRef/>
      </w:r>
      <w:r w:rsidRPr="00770EBC">
        <w:tab/>
      </w:r>
      <w:r>
        <w:rPr>
          <w:rFonts w:cstheme="minorHAnsi"/>
          <w:spacing w:val="-4"/>
        </w:rPr>
        <w:t>Включается</w:t>
      </w:r>
      <w:r>
        <w:rPr>
          <w:rFonts w:cstheme="minorHAnsi"/>
        </w:rPr>
        <w:t xml:space="preserve">, если </w:t>
      </w:r>
      <w:proofErr w:type="gramStart"/>
      <w:r>
        <w:rPr>
          <w:rFonts w:cstheme="minorHAnsi"/>
        </w:rPr>
        <w:t xml:space="preserve">Контракт </w:t>
      </w:r>
      <w:r w:rsidRPr="004233A6">
        <w:rPr>
          <w:rFonts w:cstheme="minorHAnsi"/>
        </w:rPr>
        <w:t xml:space="preserve"> предполагает</w:t>
      </w:r>
      <w:proofErr w:type="gramEnd"/>
      <w:r w:rsidRPr="004233A6">
        <w:rPr>
          <w:rFonts w:cstheme="minorHAnsi"/>
        </w:rPr>
        <w:t xml:space="preserve"> </w:t>
      </w:r>
      <w:r>
        <w:rPr>
          <w:rFonts w:cstheme="minorHAnsi"/>
        </w:rPr>
        <w:t>поэтапную поставку Товара.</w:t>
      </w:r>
    </w:p>
  </w:footnote>
  <w:footnote w:id="133">
    <w:p w14:paraId="07B80144" w14:textId="77777777" w:rsidR="00A30C65" w:rsidRDefault="00A30C65" w:rsidP="006A42CA">
      <w:pPr>
        <w:pStyle w:val="a8"/>
        <w:tabs>
          <w:tab w:val="left" w:pos="426"/>
        </w:tabs>
        <w:jc w:val="both"/>
      </w:pPr>
      <w:r>
        <w:rPr>
          <w:rStyle w:val="aa"/>
        </w:rPr>
        <w:footnoteRef/>
      </w:r>
      <w:r>
        <w:tab/>
        <w:t xml:space="preserve">Включается, если </w:t>
      </w:r>
      <w:r w:rsidRPr="004233A6">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Pr>
          <w:rFonts w:cstheme="minorHAnsi"/>
        </w:rPr>
        <w:t>.</w:t>
      </w:r>
    </w:p>
  </w:footnote>
  <w:footnote w:id="134">
    <w:p w14:paraId="39153617" w14:textId="77777777" w:rsidR="00A30C65" w:rsidRDefault="00A30C65" w:rsidP="006A42CA">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w:t>
      </w:r>
      <w:r w:rsidRPr="00770EBC">
        <w:rPr>
          <w:rFonts w:cstheme="minorHAnsi"/>
        </w:rPr>
        <w:t xml:space="preserve"> </w:t>
      </w:r>
      <w:r>
        <w:rPr>
          <w:rFonts w:cstheme="minorHAnsi"/>
        </w:rPr>
        <w:t xml:space="preserve">не </w:t>
      </w:r>
      <w:r w:rsidRPr="004233A6">
        <w:rPr>
          <w:rFonts w:cstheme="minorHAnsi"/>
        </w:rPr>
        <w:t>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r w:rsidRPr="003948BF">
        <w:rPr>
          <w:rFonts w:cstheme="minorHAnsi"/>
        </w:rPr>
        <w:t>, и (</w:t>
      </w:r>
      <w:r>
        <w:rPr>
          <w:rFonts w:cstheme="minorHAnsi"/>
          <w:lang w:val="en-US"/>
        </w:rPr>
        <w:t>ii</w:t>
      </w:r>
      <w:r w:rsidRPr="003948BF">
        <w:rPr>
          <w:rFonts w:cstheme="minorHAnsi"/>
        </w:rPr>
        <w:t>)</w:t>
      </w:r>
      <w:r w:rsidRPr="004233A6">
        <w:rPr>
          <w:rFonts w:cstheme="minorHAnsi"/>
        </w:rPr>
        <w:t xml:space="preserve"> предполагает </w:t>
      </w:r>
      <w:r>
        <w:rPr>
          <w:rFonts w:cstheme="minorHAnsi"/>
        </w:rPr>
        <w:t>поэтапную поставку Товара.</w:t>
      </w:r>
    </w:p>
  </w:footnote>
  <w:footnote w:id="135">
    <w:p w14:paraId="4FDAC855"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36">
    <w:p w14:paraId="174431D5" w14:textId="77777777" w:rsidR="00A30C65" w:rsidRDefault="00A30C65" w:rsidP="006A42CA">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37">
    <w:p w14:paraId="36E32174" w14:textId="7E757946"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138">
    <w:p w14:paraId="7A06318D" w14:textId="77777777" w:rsidR="00A30C65" w:rsidRDefault="00A30C65" w:rsidP="00AF35E3">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предусматривает выполнение Сопутствующих работ/услуг или предусматривает выполнение/оказание Сопутствующих работ/услуг в виде погрузо-разгрузочных работ / услуг по уборке и вывозу упаковочного материала, и (</w:t>
      </w:r>
      <w:r>
        <w:rPr>
          <w:rFonts w:cstheme="minorHAnsi"/>
          <w:lang w:val="en-US"/>
        </w:rPr>
        <w:t>ii</w:t>
      </w:r>
      <w:r>
        <w:rPr>
          <w:rFonts w:cstheme="minorHAnsi"/>
        </w:rPr>
        <w:t>) не предполагает поэтапную поставку Товара.</w:t>
      </w:r>
    </w:p>
  </w:footnote>
  <w:footnote w:id="139">
    <w:p w14:paraId="5AA7DEEA"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140">
    <w:p w14:paraId="751F9809" w14:textId="77777777" w:rsidR="00A30C65" w:rsidRDefault="00A30C65" w:rsidP="00AF35E3">
      <w:pPr>
        <w:pStyle w:val="a8"/>
        <w:tabs>
          <w:tab w:val="left" w:pos="426"/>
        </w:tabs>
        <w:jc w:val="both"/>
      </w:pPr>
      <w:r>
        <w:rPr>
          <w:rStyle w:val="aa"/>
        </w:rPr>
        <w:footnoteRef/>
      </w:r>
      <w:r>
        <w:tab/>
        <w:t xml:space="preserve">Включается, если </w:t>
      </w:r>
      <w:r>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p>
  </w:footnote>
  <w:footnote w:id="141">
    <w:p w14:paraId="58189A16"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 и (</w:t>
      </w:r>
      <w:r>
        <w:rPr>
          <w:rFonts w:cstheme="minorHAnsi"/>
          <w:lang w:val="en-US"/>
        </w:rPr>
        <w:t>ii</w:t>
      </w:r>
      <w:r>
        <w:rPr>
          <w:rFonts w:cstheme="minorHAnsi"/>
        </w:rPr>
        <w:t>) предполагает поэтапную поставку Товара.</w:t>
      </w:r>
    </w:p>
  </w:footnote>
  <w:footnote w:id="142">
    <w:p w14:paraId="59C6998B"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43">
    <w:p w14:paraId="1285E83E"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44">
    <w:p w14:paraId="42873B61" w14:textId="55B4EE4B"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145">
    <w:p w14:paraId="712C8829"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46">
    <w:p w14:paraId="54708CF2"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47">
    <w:p w14:paraId="207BD698" w14:textId="47FBF32C" w:rsidR="00A30C65" w:rsidRDefault="00A30C65" w:rsidP="001619E8">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148">
    <w:p w14:paraId="435692DC" w14:textId="77777777" w:rsidR="00A30C65" w:rsidRDefault="00A30C65" w:rsidP="00AF35E3">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предусматривает выполнение Сопутствующих работ/услуг или предусматривает выполнение/оказание Сопутствующих работ/услуг в виде погрузо-разгрузочных работ / услуг по уборке и вывозу упаковочного материала, и (</w:t>
      </w:r>
      <w:r>
        <w:rPr>
          <w:rFonts w:cstheme="minorHAnsi"/>
          <w:lang w:val="en-US"/>
        </w:rPr>
        <w:t>ii</w:t>
      </w:r>
      <w:r>
        <w:rPr>
          <w:rFonts w:cstheme="minorHAnsi"/>
        </w:rPr>
        <w:t>) не предполагает поэтапную поставку Товара.</w:t>
      </w:r>
    </w:p>
  </w:footnote>
  <w:footnote w:id="149">
    <w:p w14:paraId="6B4CD5C4"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150">
    <w:p w14:paraId="7DB1A3DB" w14:textId="77777777" w:rsidR="00A30C65" w:rsidRDefault="00A30C65" w:rsidP="00AF35E3">
      <w:pPr>
        <w:pStyle w:val="a8"/>
        <w:tabs>
          <w:tab w:val="left" w:pos="426"/>
        </w:tabs>
        <w:jc w:val="both"/>
      </w:pPr>
      <w:r>
        <w:rPr>
          <w:rStyle w:val="aa"/>
        </w:rPr>
        <w:footnoteRef/>
      </w:r>
      <w:r>
        <w:tab/>
        <w:t xml:space="preserve">Включается, если </w:t>
      </w:r>
      <w:r>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p>
  </w:footnote>
  <w:footnote w:id="151">
    <w:p w14:paraId="22E7F8BA"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 и (</w:t>
      </w:r>
      <w:r>
        <w:rPr>
          <w:rFonts w:cstheme="minorHAnsi"/>
          <w:lang w:val="en-US"/>
        </w:rPr>
        <w:t>ii</w:t>
      </w:r>
      <w:r>
        <w:rPr>
          <w:rFonts w:cstheme="minorHAnsi"/>
        </w:rPr>
        <w:t>) предполагает поэтапную поставку Товара.</w:t>
      </w:r>
    </w:p>
  </w:footnote>
  <w:footnote w:id="152">
    <w:p w14:paraId="0FC57569"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53">
    <w:p w14:paraId="2535E3F6"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54">
    <w:p w14:paraId="3FBC44B2" w14:textId="77777777" w:rsidR="00A30C65" w:rsidRDefault="00A30C65" w:rsidP="00AF35E3">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155">
    <w:p w14:paraId="148C4916"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56">
    <w:p w14:paraId="64DC9819"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57">
    <w:p w14:paraId="289F07D9" w14:textId="20E2629A"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158">
    <w:p w14:paraId="571B36B1" w14:textId="77777777" w:rsidR="00A30C65" w:rsidRDefault="00A30C65" w:rsidP="00AF35E3">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предусматривает выполнение Сопутствующих работ/услуг или предусматривает выполнение/оказание Сопутствующих работ/услуг в виде погрузо-разгрузочных работ / услуг по уборке и вывозу упаковочного материала, и (</w:t>
      </w:r>
      <w:r>
        <w:rPr>
          <w:rFonts w:cstheme="minorHAnsi"/>
          <w:lang w:val="en-US"/>
        </w:rPr>
        <w:t>ii</w:t>
      </w:r>
      <w:r>
        <w:rPr>
          <w:rFonts w:cstheme="minorHAnsi"/>
        </w:rPr>
        <w:t>) не предполагает поэтапную поставку Товара.</w:t>
      </w:r>
    </w:p>
  </w:footnote>
  <w:footnote w:id="159">
    <w:p w14:paraId="4A0DF9B8"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160">
    <w:p w14:paraId="1531E462" w14:textId="77777777" w:rsidR="00A30C65" w:rsidRDefault="00A30C65" w:rsidP="00AF35E3">
      <w:pPr>
        <w:pStyle w:val="a8"/>
        <w:tabs>
          <w:tab w:val="left" w:pos="426"/>
        </w:tabs>
        <w:jc w:val="both"/>
      </w:pPr>
      <w:r>
        <w:rPr>
          <w:rStyle w:val="aa"/>
        </w:rPr>
        <w:footnoteRef/>
      </w:r>
      <w:r>
        <w:tab/>
        <w:t xml:space="preserve">Включается, если </w:t>
      </w:r>
      <w:r>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p>
  </w:footnote>
  <w:footnote w:id="161">
    <w:p w14:paraId="36134397"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 и (</w:t>
      </w:r>
      <w:r>
        <w:rPr>
          <w:rFonts w:cstheme="minorHAnsi"/>
          <w:lang w:val="en-US"/>
        </w:rPr>
        <w:t>ii</w:t>
      </w:r>
      <w:r>
        <w:rPr>
          <w:rFonts w:cstheme="minorHAnsi"/>
        </w:rPr>
        <w:t>) предполагает поэтапную поставку Товара.</w:t>
      </w:r>
    </w:p>
  </w:footnote>
  <w:footnote w:id="162">
    <w:p w14:paraId="536C64D4" w14:textId="77777777" w:rsidR="00A30C65" w:rsidRDefault="00A30C65" w:rsidP="00AF35E3">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предусматривает выполнение Сопутствующих работ/услуг или предусматривает выполнение/оказание Сопутствующих работ/услуг в виде погрузо-разгрузочных работ / услуг по уборке и вывозу упаковочного материала, и (</w:t>
      </w:r>
      <w:r>
        <w:rPr>
          <w:rFonts w:cstheme="minorHAnsi"/>
          <w:lang w:val="en-US"/>
        </w:rPr>
        <w:t>ii</w:t>
      </w:r>
      <w:r>
        <w:rPr>
          <w:rFonts w:cstheme="minorHAnsi"/>
        </w:rPr>
        <w:t>) не предполагает поэтапную поставку Товара.</w:t>
      </w:r>
    </w:p>
  </w:footnote>
  <w:footnote w:id="163">
    <w:p w14:paraId="3BABAE65" w14:textId="77777777" w:rsidR="00A30C65" w:rsidRDefault="00A30C65" w:rsidP="00AF35E3">
      <w:pPr>
        <w:pStyle w:val="a8"/>
        <w:tabs>
          <w:tab w:val="left" w:pos="426"/>
        </w:tabs>
        <w:jc w:val="both"/>
      </w:pPr>
      <w:r>
        <w:rPr>
          <w:rStyle w:val="aa"/>
        </w:rPr>
        <w:footnoteRef/>
      </w:r>
      <w:r>
        <w:tab/>
        <w:t xml:space="preserve">Включается, если </w:t>
      </w:r>
      <w:r>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p>
  </w:footnote>
  <w:footnote w:id="164">
    <w:p w14:paraId="444E30CF"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 и (</w:t>
      </w:r>
      <w:r>
        <w:rPr>
          <w:rFonts w:cstheme="minorHAnsi"/>
          <w:lang w:val="en-US"/>
        </w:rPr>
        <w:t>ii</w:t>
      </w:r>
      <w:r>
        <w:rPr>
          <w:rFonts w:cstheme="minorHAnsi"/>
        </w:rPr>
        <w:t>) предполагает поэтапную поставку Товара.</w:t>
      </w:r>
    </w:p>
  </w:footnote>
  <w:footnote w:id="165">
    <w:p w14:paraId="23C128A8" w14:textId="77777777" w:rsidR="00A30C65" w:rsidRDefault="00A30C65" w:rsidP="00AF35E3">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предусматривает выполнение Сопутствующих работ/услуг или предусматривает выполнение/оказание Сопутствующих работ/услуг в виде погрузо-разгрузочных работ / услуг по уборке и вывозу упаковочного материала, и (</w:t>
      </w:r>
      <w:r>
        <w:rPr>
          <w:rFonts w:cstheme="minorHAnsi"/>
          <w:lang w:val="en-US"/>
        </w:rPr>
        <w:t>ii</w:t>
      </w:r>
      <w:r>
        <w:rPr>
          <w:rFonts w:cstheme="minorHAnsi"/>
        </w:rPr>
        <w:t>) не предполагает поэтапную поставку Товара.</w:t>
      </w:r>
    </w:p>
  </w:footnote>
  <w:footnote w:id="166">
    <w:p w14:paraId="44417638"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167">
    <w:p w14:paraId="1E611D3C" w14:textId="77777777" w:rsidR="00A30C65" w:rsidRDefault="00A30C65" w:rsidP="00AF35E3">
      <w:pPr>
        <w:pStyle w:val="a8"/>
        <w:tabs>
          <w:tab w:val="left" w:pos="426"/>
        </w:tabs>
        <w:jc w:val="both"/>
      </w:pPr>
      <w:r>
        <w:rPr>
          <w:rStyle w:val="aa"/>
        </w:rPr>
        <w:footnoteRef/>
      </w:r>
      <w:r>
        <w:tab/>
        <w:t xml:space="preserve">Включается, если </w:t>
      </w:r>
      <w:r>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p>
  </w:footnote>
  <w:footnote w:id="168">
    <w:p w14:paraId="0EAB46F0" w14:textId="77777777" w:rsidR="00A30C65" w:rsidRDefault="00A30C65" w:rsidP="00AF35E3">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 и (</w:t>
      </w:r>
      <w:r>
        <w:rPr>
          <w:rFonts w:cstheme="minorHAnsi"/>
          <w:lang w:val="en-US"/>
        </w:rPr>
        <w:t>ii</w:t>
      </w:r>
      <w:r>
        <w:rPr>
          <w:rFonts w:cstheme="minorHAnsi"/>
        </w:rPr>
        <w:t>) предполагает поэтапную поставку Товара.</w:t>
      </w:r>
    </w:p>
  </w:footnote>
  <w:footnote w:id="169">
    <w:p w14:paraId="197231BC"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70">
    <w:p w14:paraId="4CEAABF3" w14:textId="77777777" w:rsidR="00A30C65" w:rsidRDefault="00A30C65" w:rsidP="00AF35E3">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71">
    <w:p w14:paraId="1A23D574" w14:textId="7BC1FB6D"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 в виде</w:t>
      </w:r>
      <w:r w:rsidRPr="00047366">
        <w:rPr>
          <w:rFonts w:cstheme="minorHAnsi"/>
        </w:rPr>
        <w:t xml:space="preserve"> </w:t>
      </w:r>
      <w:r w:rsidRPr="004233A6">
        <w:rPr>
          <w:rFonts w:cstheme="minorHAnsi"/>
        </w:rPr>
        <w:t>погрузо-разгрузочных работ / услуг по уборке и вывозу упаковочного материала</w:t>
      </w:r>
      <w:r>
        <w:rPr>
          <w:rFonts w:cstheme="minorHAnsi"/>
        </w:rPr>
        <w:t>.</w:t>
      </w:r>
    </w:p>
  </w:footnote>
  <w:footnote w:id="172">
    <w:p w14:paraId="77575AA4" w14:textId="77777777" w:rsidR="00A30C65" w:rsidRDefault="00A30C65" w:rsidP="00517090">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73">
    <w:p w14:paraId="6D3D384A" w14:textId="77777777" w:rsidR="00A30C65" w:rsidRDefault="00A30C65" w:rsidP="00517090">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74">
    <w:p w14:paraId="6BC076FD" w14:textId="5BA85EE3" w:rsidR="00A30C65" w:rsidRDefault="00A30C65" w:rsidP="00481E87">
      <w:pPr>
        <w:pStyle w:val="a8"/>
        <w:tabs>
          <w:tab w:val="left" w:pos="426"/>
        </w:tabs>
        <w:jc w:val="both"/>
      </w:pPr>
      <w:r>
        <w:rPr>
          <w:rStyle w:val="aa"/>
        </w:rPr>
        <w:footnoteRef/>
      </w:r>
      <w:r>
        <w:t xml:space="preserve"> </w:t>
      </w:r>
      <w:r>
        <w:tab/>
      </w:r>
      <w:r>
        <w:rPr>
          <w:rFonts w:cstheme="minorHAnsi"/>
          <w:spacing w:val="-4"/>
        </w:rPr>
        <w:t>В</w:t>
      </w:r>
      <w:r w:rsidRPr="007E52B9">
        <w:rPr>
          <w:rFonts w:cstheme="minorHAnsi"/>
          <w:spacing w:val="-4"/>
        </w:rPr>
        <w:t>ключается, если Контракт предусматривает выполнение/оказание Сопутствующих работ/услуг в виде погрузо-разгрузочных работ / услуг по уборке и вывозу упаковочного материала</w:t>
      </w:r>
      <w:r>
        <w:rPr>
          <w:rFonts w:cstheme="minorHAnsi"/>
        </w:rPr>
        <w:t>.</w:t>
      </w:r>
    </w:p>
  </w:footnote>
  <w:footnote w:id="175">
    <w:p w14:paraId="2EEE4219" w14:textId="77777777" w:rsidR="00A30C65" w:rsidRDefault="00A30C65" w:rsidP="00517090">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предусматривает выполнение Сопутствующих работ/услуг или предусматривает выполнение/оказание Сопутствующих работ/услуг в виде погрузо-разгрузочных работ / услуг по уборке и вывозу упаковочного материала, и (</w:t>
      </w:r>
      <w:r>
        <w:rPr>
          <w:rFonts w:cstheme="minorHAnsi"/>
          <w:lang w:val="en-US"/>
        </w:rPr>
        <w:t>ii</w:t>
      </w:r>
      <w:r>
        <w:rPr>
          <w:rFonts w:cstheme="minorHAnsi"/>
        </w:rPr>
        <w:t>) не предполагает поэтапную поставку Товара.</w:t>
      </w:r>
    </w:p>
  </w:footnote>
  <w:footnote w:id="176">
    <w:p w14:paraId="056A7627" w14:textId="77777777" w:rsidR="00A30C65" w:rsidRDefault="00A30C65" w:rsidP="00517090">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177">
    <w:p w14:paraId="60436B11" w14:textId="77777777" w:rsidR="00A30C65" w:rsidRDefault="00A30C65" w:rsidP="00517090">
      <w:pPr>
        <w:pStyle w:val="a8"/>
        <w:tabs>
          <w:tab w:val="left" w:pos="426"/>
        </w:tabs>
        <w:jc w:val="both"/>
      </w:pPr>
      <w:r>
        <w:rPr>
          <w:rStyle w:val="aa"/>
        </w:rPr>
        <w:footnoteRef/>
      </w:r>
      <w:r>
        <w:tab/>
        <w:t xml:space="preserve">Включается, если </w:t>
      </w:r>
      <w:r>
        <w:rPr>
          <w:rFonts w:cstheme="minorHAnsi"/>
        </w:rPr>
        <w:t>Контракт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w:t>
      </w:r>
    </w:p>
  </w:footnote>
  <w:footnote w:id="178">
    <w:p w14:paraId="156F4E29" w14:textId="77777777" w:rsidR="00A30C65" w:rsidRDefault="00A30C65" w:rsidP="00517090">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предполагает осуществление монтажных и (или) пусконаладочных работ / услуг по обучению персонала Заказчика использовать Товар / услуг по контролю за установкой Товара, и (</w:t>
      </w:r>
      <w:r>
        <w:rPr>
          <w:rFonts w:cstheme="minorHAnsi"/>
          <w:lang w:val="en-US"/>
        </w:rPr>
        <w:t>ii</w:t>
      </w:r>
      <w:r>
        <w:rPr>
          <w:rFonts w:cstheme="minorHAnsi"/>
        </w:rPr>
        <w:t>) предполагает поэтапную поставку Товара.</w:t>
      </w:r>
    </w:p>
  </w:footnote>
  <w:footnote w:id="179">
    <w:p w14:paraId="25B6E96B" w14:textId="07FE590C" w:rsidR="00A30C65" w:rsidRDefault="00A30C65" w:rsidP="00481E87">
      <w:pPr>
        <w:pStyle w:val="a8"/>
        <w:tabs>
          <w:tab w:val="left" w:pos="426"/>
        </w:tabs>
        <w:jc w:val="both"/>
      </w:pPr>
      <w:r>
        <w:rPr>
          <w:rStyle w:val="aa"/>
        </w:rPr>
        <w:footnoteRef/>
      </w:r>
      <w:r>
        <w:t xml:space="preserve"> </w:t>
      </w:r>
      <w:r>
        <w:tab/>
        <w:t xml:space="preserve">Положение включается в Контракт, если </w:t>
      </w:r>
      <w:r w:rsidRPr="004233A6">
        <w:rPr>
          <w:rFonts w:cstheme="minorHAnsi"/>
        </w:rPr>
        <w:t xml:space="preserve">в предмет Контракта </w:t>
      </w:r>
      <w:r>
        <w:rPr>
          <w:rFonts w:cstheme="minorHAnsi"/>
        </w:rPr>
        <w:t xml:space="preserve">не </w:t>
      </w:r>
      <w:r w:rsidRPr="004233A6">
        <w:rPr>
          <w:rFonts w:cstheme="minorHAnsi"/>
        </w:rPr>
        <w:t xml:space="preserve">включены </w:t>
      </w:r>
      <w:r w:rsidRPr="00047356">
        <w:t>монтажны</w:t>
      </w:r>
      <w:r>
        <w:t>е</w:t>
      </w:r>
      <w:r w:rsidRPr="00047356">
        <w:t xml:space="preserve"> и (или) пусконаладочны</w:t>
      </w:r>
      <w:r>
        <w:t>е</w:t>
      </w:r>
      <w:r w:rsidRPr="00047356">
        <w:t xml:space="preserve"> работ</w:t>
      </w:r>
      <w:r>
        <w:t>ы /</w:t>
      </w:r>
      <w:r w:rsidRPr="00047356">
        <w:t xml:space="preserve"> услуг</w:t>
      </w:r>
      <w:r>
        <w:t>и</w:t>
      </w:r>
      <w:r w:rsidRPr="00047356">
        <w:t xml:space="preserve"> по контролю за установкой Товара</w:t>
      </w:r>
      <w:r>
        <w:t>.</w:t>
      </w:r>
      <w:r w:rsidRPr="004233A6">
        <w:rPr>
          <w:rFonts w:cstheme="minorHAnsi"/>
        </w:rPr>
        <w:t xml:space="preserve"> </w:t>
      </w:r>
    </w:p>
  </w:footnote>
  <w:footnote w:id="180">
    <w:p w14:paraId="4F8CDB1A" w14:textId="04023A1B" w:rsidR="00A30C65" w:rsidRDefault="00A30C65" w:rsidP="000402A4">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не предусматривает выполнение Сопутствующих работ/услуг или предусматривает выполнение/оказание Сопутствующих работ/услуг в виде погрузо-разгрузочных работ / услуг по уборке и вывозу упаковочного материала /</w:t>
      </w:r>
      <w:r w:rsidRPr="009C3F08">
        <w:rPr>
          <w:rFonts w:cstheme="minorHAnsi"/>
        </w:rPr>
        <w:t xml:space="preserve"> </w:t>
      </w:r>
      <w:r>
        <w:rPr>
          <w:rFonts w:cstheme="minorHAnsi"/>
        </w:rPr>
        <w:t>услуг по обучению персонала Заказчика использовать Товар, и (</w:t>
      </w:r>
      <w:r>
        <w:rPr>
          <w:rFonts w:cstheme="minorHAnsi"/>
          <w:lang w:val="en-US"/>
        </w:rPr>
        <w:t>ii</w:t>
      </w:r>
      <w:r>
        <w:rPr>
          <w:rFonts w:cstheme="minorHAnsi"/>
        </w:rPr>
        <w:t>) не предполагает поэтапную поставку Товара.</w:t>
      </w:r>
    </w:p>
  </w:footnote>
  <w:footnote w:id="181">
    <w:p w14:paraId="69BE6536" w14:textId="77777777" w:rsidR="00A30C65" w:rsidRDefault="00A30C65" w:rsidP="000402A4">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182">
    <w:p w14:paraId="483DB09E" w14:textId="4A55B216" w:rsidR="00A30C65" w:rsidRDefault="00A30C65" w:rsidP="000402A4">
      <w:pPr>
        <w:pStyle w:val="a8"/>
        <w:tabs>
          <w:tab w:val="left" w:pos="426"/>
        </w:tabs>
        <w:jc w:val="both"/>
      </w:pPr>
      <w:r>
        <w:rPr>
          <w:rStyle w:val="aa"/>
        </w:rPr>
        <w:footnoteRef/>
      </w:r>
      <w:r>
        <w:tab/>
        <w:t xml:space="preserve">Включается, если </w:t>
      </w:r>
      <w:r>
        <w:rPr>
          <w:rFonts w:cstheme="minorHAnsi"/>
        </w:rPr>
        <w:t>Контракт предполагает осуществление услуг по обучению персонала Заказчика использовать Товар.</w:t>
      </w:r>
    </w:p>
  </w:footnote>
  <w:footnote w:id="183">
    <w:p w14:paraId="01AD7BBD" w14:textId="12EC99FF" w:rsidR="00A30C65" w:rsidRDefault="00A30C65" w:rsidP="000402A4">
      <w:pPr>
        <w:pStyle w:val="a8"/>
        <w:tabs>
          <w:tab w:val="left" w:pos="426"/>
        </w:tabs>
        <w:jc w:val="both"/>
      </w:pPr>
      <w:r>
        <w:rPr>
          <w:rStyle w:val="aa"/>
        </w:rPr>
        <w:footnoteRef/>
      </w:r>
      <w:r>
        <w:tab/>
      </w:r>
      <w:r>
        <w:rPr>
          <w:rFonts w:cstheme="minorHAnsi"/>
          <w:spacing w:val="-4"/>
        </w:rPr>
        <w:t>Включается</w:t>
      </w:r>
      <w:r>
        <w:rPr>
          <w:rFonts w:cstheme="minorHAnsi"/>
        </w:rPr>
        <w:t>, если Контракт (</w:t>
      </w:r>
      <w:proofErr w:type="spellStart"/>
      <w:r>
        <w:rPr>
          <w:rFonts w:cstheme="minorHAnsi"/>
          <w:lang w:val="en-US"/>
        </w:rPr>
        <w:t>i</w:t>
      </w:r>
      <w:proofErr w:type="spellEnd"/>
      <w:r>
        <w:rPr>
          <w:rFonts w:cstheme="minorHAnsi"/>
        </w:rPr>
        <w:t xml:space="preserve">) не предполагает осуществление монтажных и (или) пусконаладочных </w:t>
      </w:r>
      <w:proofErr w:type="gramStart"/>
      <w:r>
        <w:rPr>
          <w:rFonts w:cstheme="minorHAnsi"/>
        </w:rPr>
        <w:t>работ  услуг</w:t>
      </w:r>
      <w:proofErr w:type="gramEnd"/>
      <w:r>
        <w:rPr>
          <w:rFonts w:cstheme="minorHAnsi"/>
        </w:rPr>
        <w:t xml:space="preserve"> по контролю за установкой Товара, и (</w:t>
      </w:r>
      <w:r>
        <w:rPr>
          <w:rFonts w:cstheme="minorHAnsi"/>
          <w:lang w:val="en-US"/>
        </w:rPr>
        <w:t>ii</w:t>
      </w:r>
      <w:r>
        <w:rPr>
          <w:rFonts w:cstheme="minorHAnsi"/>
        </w:rPr>
        <w:t>) предполагает поэтапную поставку Товара.</w:t>
      </w:r>
    </w:p>
  </w:footnote>
  <w:footnote w:id="184">
    <w:p w14:paraId="0DF03CA2"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85">
    <w:p w14:paraId="5452D084"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86">
    <w:p w14:paraId="4E8356D1"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87">
    <w:p w14:paraId="1FA66F76"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88">
    <w:p w14:paraId="752580AA" w14:textId="499EDD9E" w:rsidR="00A30C65" w:rsidRDefault="00A30C65" w:rsidP="00481E87">
      <w:pPr>
        <w:pStyle w:val="a8"/>
        <w:tabs>
          <w:tab w:val="left" w:pos="426"/>
        </w:tabs>
        <w:jc w:val="both"/>
      </w:pPr>
      <w:r>
        <w:rPr>
          <w:rStyle w:val="aa"/>
        </w:rPr>
        <w:footnoteRef/>
      </w:r>
      <w:r>
        <w:t xml:space="preserve"> </w:t>
      </w:r>
      <w:r>
        <w:tab/>
        <w:t>Включается, если</w:t>
      </w:r>
      <w:r w:rsidRPr="0022030D">
        <w:rPr>
          <w:rFonts w:cstheme="minorHAnsi"/>
        </w:rPr>
        <w:t xml:space="preserve"> </w:t>
      </w:r>
      <w:r w:rsidRPr="004233A6">
        <w:rPr>
          <w:rFonts w:cstheme="minorHAnsi"/>
        </w:rPr>
        <w:t>в предмет Контракта входят монтажные и (или) пусконаладочные работы, либо услуги по контролю за установкой Товара</w:t>
      </w:r>
      <w:r>
        <w:rPr>
          <w:rFonts w:cstheme="minorHAnsi"/>
        </w:rPr>
        <w:t>.</w:t>
      </w:r>
    </w:p>
  </w:footnote>
  <w:footnote w:id="189">
    <w:p w14:paraId="4BA756E3" w14:textId="77777777" w:rsidR="00A30C65" w:rsidRDefault="00A30C65" w:rsidP="00F75279">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190">
    <w:p w14:paraId="3D47477F"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91">
    <w:p w14:paraId="728EA362"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92">
    <w:p w14:paraId="2DFFD288"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93">
    <w:p w14:paraId="4A3C6D91"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94">
    <w:p w14:paraId="5C39AFA1"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95">
    <w:p w14:paraId="2C139486"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96">
    <w:p w14:paraId="21D2B1B5"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197">
    <w:p w14:paraId="2AF83FB3" w14:textId="77777777" w:rsidR="00A30C65" w:rsidRDefault="00A30C65" w:rsidP="00F75279">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198">
    <w:p w14:paraId="51A1BC6C" w14:textId="36611278" w:rsidR="00A30C65" w:rsidRDefault="00A30C65" w:rsidP="00481E87">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предусматривает выполнение/оказание Сопутствующих работ/услуг.</w:t>
      </w:r>
    </w:p>
  </w:footnote>
  <w:footnote w:id="199">
    <w:p w14:paraId="42EEE327" w14:textId="77777777" w:rsidR="00A30C65" w:rsidRDefault="00A30C65" w:rsidP="009C3F08">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200">
    <w:p w14:paraId="618D2290" w14:textId="77777777" w:rsidR="00A30C65" w:rsidRDefault="00A30C65" w:rsidP="009C3F08">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201">
    <w:p w14:paraId="0680D7FE" w14:textId="77777777" w:rsidR="00A30C65" w:rsidRDefault="00A30C65" w:rsidP="009C3F08">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02">
    <w:p w14:paraId="2CEDCCAD" w14:textId="77777777" w:rsidR="00A30C65" w:rsidRDefault="00A30C65" w:rsidP="00DF3A76">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203">
    <w:p w14:paraId="39D1CAB6" w14:textId="77777777" w:rsidR="00A30C65" w:rsidRDefault="00A30C65" w:rsidP="00DF3A76">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204">
    <w:p w14:paraId="20289730" w14:textId="6C44373C" w:rsidR="00A30C65" w:rsidRDefault="00A30C65" w:rsidP="00DF3A76">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05">
    <w:p w14:paraId="4A992192" w14:textId="753EEFD1" w:rsidR="00A30C65" w:rsidRDefault="00A30C65" w:rsidP="00DF3A76">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06">
    <w:p w14:paraId="79B318B3" w14:textId="77777777" w:rsidR="00A30C65" w:rsidRDefault="00A30C65" w:rsidP="00ED072B">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207">
    <w:p w14:paraId="66C78CF3" w14:textId="77777777" w:rsidR="00A30C65" w:rsidRDefault="00A30C65" w:rsidP="00ED072B">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208">
    <w:p w14:paraId="12968946" w14:textId="77777777" w:rsidR="00A30C65" w:rsidRDefault="00A30C65" w:rsidP="00ED072B">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09">
    <w:p w14:paraId="341D1082" w14:textId="77777777" w:rsidR="00A30C65" w:rsidRDefault="00A30C65" w:rsidP="00ED072B">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10">
    <w:p w14:paraId="365503EE" w14:textId="77777777" w:rsidR="00A30C65" w:rsidRDefault="00A30C65" w:rsidP="00ED072B">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11">
    <w:p w14:paraId="7684A38A" w14:textId="77777777" w:rsidR="00A30C65" w:rsidRDefault="00A30C65" w:rsidP="00ED072B">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12">
    <w:p w14:paraId="2FF87BF1" w14:textId="77777777" w:rsidR="00A30C65" w:rsidRDefault="00A30C65" w:rsidP="00ED072B">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213">
    <w:p w14:paraId="6AB7A38A" w14:textId="77777777" w:rsidR="00A30C65" w:rsidRDefault="00A30C65" w:rsidP="00ED072B">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214">
    <w:p w14:paraId="5A442E31" w14:textId="77777777" w:rsidR="00A30C65" w:rsidRDefault="00A30C65" w:rsidP="00ED072B">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15">
    <w:p w14:paraId="04ACF176" w14:textId="77777777" w:rsidR="00A30C65" w:rsidRDefault="00A30C65" w:rsidP="00ED072B">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16">
    <w:p w14:paraId="2C9A7209" w14:textId="77777777" w:rsidR="00A30C65" w:rsidRDefault="00A30C65" w:rsidP="00ED072B">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17">
    <w:p w14:paraId="3C1584E8" w14:textId="77777777" w:rsidR="00A30C65" w:rsidRDefault="00A30C65" w:rsidP="00ED072B">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18">
    <w:p w14:paraId="6CD5ADCA" w14:textId="77777777" w:rsidR="00A30C65" w:rsidRDefault="00A30C65" w:rsidP="00ED072B">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19">
    <w:p w14:paraId="5C790256" w14:textId="77777777" w:rsidR="00A30C65" w:rsidRDefault="00A30C65" w:rsidP="00ED072B">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20">
    <w:p w14:paraId="2AFD2965" w14:textId="77777777" w:rsidR="00A30C65" w:rsidRDefault="00A30C65" w:rsidP="00ED072B">
      <w:pPr>
        <w:pStyle w:val="a8"/>
        <w:tabs>
          <w:tab w:val="left" w:pos="426"/>
        </w:tabs>
        <w:jc w:val="both"/>
      </w:pPr>
      <w:r>
        <w:rPr>
          <w:rStyle w:val="aa"/>
        </w:rPr>
        <w:footnoteRef/>
      </w:r>
      <w:r>
        <w:tab/>
        <w:t xml:space="preserve">Положения включаются, если </w:t>
      </w:r>
      <w:r>
        <w:rPr>
          <w:rFonts w:cstheme="minorHAnsi"/>
        </w:rPr>
        <w:t>Контракт не предполагает поэтапную поставку Товара.</w:t>
      </w:r>
    </w:p>
  </w:footnote>
  <w:footnote w:id="221">
    <w:p w14:paraId="4D29E307" w14:textId="77777777" w:rsidR="00A30C65" w:rsidRDefault="00A30C65" w:rsidP="00ED072B">
      <w:pPr>
        <w:pStyle w:val="a8"/>
        <w:tabs>
          <w:tab w:val="left" w:pos="426"/>
        </w:tabs>
        <w:jc w:val="both"/>
      </w:pPr>
      <w:r>
        <w:rPr>
          <w:rStyle w:val="aa"/>
        </w:rPr>
        <w:footnoteRef/>
      </w:r>
      <w:r>
        <w:tab/>
        <w:t xml:space="preserve">Положения включаются, если </w:t>
      </w:r>
      <w:r>
        <w:rPr>
          <w:rFonts w:cstheme="minorHAnsi"/>
        </w:rPr>
        <w:t>Контракт предполагает поэтапную поставку Товара.</w:t>
      </w:r>
    </w:p>
  </w:footnote>
  <w:footnote w:id="222">
    <w:p w14:paraId="5AD09EE6" w14:textId="77777777" w:rsidR="00A30C65" w:rsidRDefault="00A30C65" w:rsidP="00ED072B">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23">
    <w:p w14:paraId="106CCDBA" w14:textId="77777777" w:rsidR="00A30C65" w:rsidRDefault="00A30C65" w:rsidP="00ED072B">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24">
    <w:p w14:paraId="52A814FF" w14:textId="77777777" w:rsidR="00A30C65" w:rsidRDefault="00A30C65" w:rsidP="00ED072B">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25">
    <w:p w14:paraId="153A5F1E" w14:textId="77777777" w:rsidR="00A30C65" w:rsidRDefault="00A30C65" w:rsidP="00ED072B">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26">
    <w:p w14:paraId="7F32AED9" w14:textId="77777777" w:rsidR="00A30C65" w:rsidRDefault="00A30C65" w:rsidP="00ED072B">
      <w:pPr>
        <w:pStyle w:val="a8"/>
        <w:tabs>
          <w:tab w:val="left" w:pos="426"/>
        </w:tabs>
        <w:jc w:val="both"/>
      </w:pPr>
      <w:r>
        <w:rPr>
          <w:rStyle w:val="aa"/>
        </w:rPr>
        <w:footnoteRef/>
      </w:r>
      <w:r>
        <w:t xml:space="preserve"> </w:t>
      </w:r>
      <w:r>
        <w:tab/>
      </w:r>
      <w:r>
        <w:rPr>
          <w:rFonts w:cstheme="minorHAnsi"/>
          <w:spacing w:val="-4"/>
        </w:rPr>
        <w:t>Включается</w:t>
      </w:r>
      <w:r>
        <w:rPr>
          <w:rFonts w:cstheme="minorHAnsi"/>
        </w:rPr>
        <w:t>, если Контракт не предполагает поэтапную поставку Товара.</w:t>
      </w:r>
    </w:p>
  </w:footnote>
  <w:footnote w:id="227">
    <w:p w14:paraId="566AB291" w14:textId="77777777" w:rsidR="00A30C65" w:rsidRDefault="00A30C65" w:rsidP="00ED072B">
      <w:pPr>
        <w:pStyle w:val="a8"/>
        <w:tabs>
          <w:tab w:val="left" w:pos="426"/>
        </w:tabs>
        <w:jc w:val="both"/>
      </w:pPr>
      <w:r>
        <w:rPr>
          <w:rStyle w:val="aa"/>
        </w:rPr>
        <w:footnoteRef/>
      </w:r>
      <w:r>
        <w:tab/>
      </w:r>
      <w:r>
        <w:rPr>
          <w:rFonts w:cstheme="minorHAnsi"/>
          <w:spacing w:val="-4"/>
        </w:rPr>
        <w:t>Включается</w:t>
      </w:r>
      <w:r>
        <w:rPr>
          <w:rFonts w:cstheme="minorHAnsi"/>
        </w:rPr>
        <w:t xml:space="preserve">, если </w:t>
      </w:r>
      <w:proofErr w:type="gramStart"/>
      <w:r>
        <w:rPr>
          <w:rFonts w:cstheme="minorHAnsi"/>
        </w:rPr>
        <w:t>Контракт  предполагает</w:t>
      </w:r>
      <w:proofErr w:type="gramEnd"/>
      <w:r>
        <w:rPr>
          <w:rFonts w:cstheme="minorHAnsi"/>
        </w:rPr>
        <w:t xml:space="preserve"> поэтапную поставку Товара.</w:t>
      </w:r>
    </w:p>
  </w:footnote>
  <w:footnote w:id="228">
    <w:p w14:paraId="3913D743" w14:textId="380F2024" w:rsidR="00A30C65" w:rsidRPr="00121D0E" w:rsidRDefault="00A30C65" w:rsidP="005D1D8C">
      <w:pPr>
        <w:pStyle w:val="a8"/>
        <w:tabs>
          <w:tab w:val="left" w:pos="426"/>
        </w:tabs>
        <w:jc w:val="both"/>
      </w:pPr>
      <w:r>
        <w:rPr>
          <w:rStyle w:val="aa"/>
        </w:rPr>
        <w:footnoteRef/>
      </w:r>
      <w:r>
        <w:t xml:space="preserve"> </w:t>
      </w:r>
      <w:r>
        <w:tab/>
      </w:r>
      <w:r>
        <w:rPr>
          <w:rFonts w:cstheme="minorHAnsi"/>
        </w:rPr>
        <w:t>Включается в Контракт</w:t>
      </w:r>
      <w:r w:rsidRPr="004233A6">
        <w:rPr>
          <w:rFonts w:cstheme="minorHAnsi"/>
        </w:rPr>
        <w:t>, если предмет Контракта включает выполнение монтажных и (или) пу</w:t>
      </w:r>
      <w:r>
        <w:rPr>
          <w:rFonts w:cstheme="minorHAnsi"/>
        </w:rPr>
        <w:t>сконаладочных работ, либо услуг</w:t>
      </w:r>
      <w:r w:rsidRPr="004233A6">
        <w:rPr>
          <w:rFonts w:cstheme="minorHAnsi"/>
        </w:rPr>
        <w:t xml:space="preserve"> по контролю за установкой Товара</w:t>
      </w:r>
      <w:r>
        <w:rPr>
          <w:rFonts w:cstheme="minorHAnsi"/>
        </w:rPr>
        <w:t>.</w:t>
      </w:r>
    </w:p>
  </w:footnote>
  <w:footnote w:id="229">
    <w:p w14:paraId="72094DE3" w14:textId="7BE25F60" w:rsidR="00A30C65" w:rsidRPr="004233A6" w:rsidRDefault="00A30C65" w:rsidP="00481E87">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t>Положения</w:t>
      </w:r>
      <w:r w:rsidRPr="004233A6">
        <w:rPr>
          <w:rFonts w:cstheme="minorHAnsi"/>
        </w:rPr>
        <w:t xml:space="preserve"> </w:t>
      </w:r>
      <w:r>
        <w:rPr>
          <w:rFonts w:cstheme="minorHAnsi"/>
        </w:rPr>
        <w:t>включаются в Контракт</w:t>
      </w:r>
      <w:r w:rsidRPr="004233A6">
        <w:rPr>
          <w:rFonts w:cstheme="minorHAnsi"/>
        </w:rPr>
        <w:t>, если предмет Контракта включает выполнение монтажных и (или) пусконаладочных работ, либо услуги по контролю за установкой Товара.</w:t>
      </w:r>
      <w:r>
        <w:rPr>
          <w:rFonts w:cstheme="minorHAnsi"/>
        </w:rPr>
        <w:t xml:space="preserve"> При включении указанных положений Заказчику </w:t>
      </w:r>
      <w:r w:rsidRPr="004233A6">
        <w:rPr>
          <w:rFonts w:cstheme="minorHAnsi"/>
        </w:rPr>
        <w:t>надлежит выбрать тот вид работ/услуг, который включен в предмет Контракта</w:t>
      </w:r>
      <w:r>
        <w:rPr>
          <w:rFonts w:cstheme="minorHAnsi"/>
        </w:rPr>
        <w:t>.</w:t>
      </w:r>
    </w:p>
  </w:footnote>
  <w:footnote w:id="230">
    <w:p w14:paraId="4D2ABB33" w14:textId="77777777" w:rsidR="00A30C65" w:rsidRDefault="00A30C65" w:rsidP="00481E87">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31">
    <w:p w14:paraId="7B5C6E56" w14:textId="77777777" w:rsidR="00A30C65" w:rsidRPr="00D04B0E" w:rsidRDefault="00A30C65" w:rsidP="00481E87">
      <w:pPr>
        <w:pStyle w:val="a8"/>
        <w:tabs>
          <w:tab w:val="left" w:pos="426"/>
        </w:tabs>
        <w:rPr>
          <w:rFonts w:cstheme="minorHAnsi"/>
        </w:rPr>
      </w:pPr>
      <w:r w:rsidRPr="00D04B0E">
        <w:rPr>
          <w:rStyle w:val="aa"/>
          <w:rFonts w:cstheme="minorHAnsi"/>
        </w:rPr>
        <w:footnoteRef/>
      </w:r>
      <w:r w:rsidRPr="00D04B0E">
        <w:rPr>
          <w:rFonts w:cstheme="minorHAnsi"/>
        </w:rPr>
        <w:t xml:space="preserve"> </w:t>
      </w:r>
      <w:r w:rsidRPr="00D04B0E">
        <w:rPr>
          <w:rFonts w:cstheme="minorHAnsi"/>
        </w:rPr>
        <w:tab/>
      </w:r>
      <w:r w:rsidRPr="00666367">
        <w:rPr>
          <w:rFonts w:cstheme="minorHAnsi"/>
          <w:spacing w:val="-4"/>
        </w:rPr>
        <w:t xml:space="preserve">Гарантийный срок на </w:t>
      </w:r>
      <w:r>
        <w:rPr>
          <w:rFonts w:cstheme="minorHAnsi"/>
          <w:spacing w:val="-4"/>
        </w:rPr>
        <w:t>Товар</w:t>
      </w:r>
      <w:r w:rsidRPr="00666367">
        <w:rPr>
          <w:rFonts w:cstheme="minorHAnsi"/>
          <w:spacing w:val="-4"/>
        </w:rPr>
        <w:t xml:space="preserve"> составляет не менее 2 (двух) лет и не более 5 (пяти) лет, в зависимости от вида </w:t>
      </w:r>
      <w:r>
        <w:rPr>
          <w:rFonts w:cstheme="minorHAnsi"/>
          <w:spacing w:val="-4"/>
        </w:rPr>
        <w:t>Товара</w:t>
      </w:r>
      <w:r w:rsidRPr="00666367">
        <w:rPr>
          <w:rFonts w:cstheme="minorHAnsi"/>
          <w:spacing w:val="-4"/>
        </w:rPr>
        <w:t>.</w:t>
      </w:r>
    </w:p>
  </w:footnote>
  <w:footnote w:id="232">
    <w:p w14:paraId="3F47F427" w14:textId="77777777" w:rsidR="00A30C65" w:rsidRDefault="00A30C65" w:rsidP="00D61975">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33">
    <w:p w14:paraId="77C9B988" w14:textId="77777777" w:rsidR="00A30C65" w:rsidRDefault="00A30C65" w:rsidP="00D61975">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34">
    <w:p w14:paraId="1717DCBE" w14:textId="77777777" w:rsidR="00A30C65" w:rsidRDefault="00A30C65" w:rsidP="00D61975">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35">
    <w:p w14:paraId="119DFB86" w14:textId="77777777" w:rsidR="00A30C65" w:rsidRDefault="00A30C65" w:rsidP="00CC5122">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36">
    <w:p w14:paraId="73BF3A49" w14:textId="77777777" w:rsidR="00A30C65" w:rsidRDefault="00A30C65" w:rsidP="00CC5122">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37">
    <w:p w14:paraId="3273B4E8" w14:textId="77777777" w:rsidR="00A30C65" w:rsidRDefault="00A30C65" w:rsidP="00CC5122">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38">
    <w:p w14:paraId="7176656D" w14:textId="77777777" w:rsidR="00A30C65" w:rsidRDefault="00A30C65" w:rsidP="00CC5122">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39">
    <w:p w14:paraId="6E832206" w14:textId="77777777" w:rsidR="00A30C65" w:rsidRDefault="00A30C65" w:rsidP="00CC5122">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0">
    <w:p w14:paraId="29B0602F" w14:textId="77777777" w:rsidR="00A30C65" w:rsidRDefault="00A30C65" w:rsidP="00CC5122">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1">
    <w:p w14:paraId="6700AFEB" w14:textId="77777777" w:rsidR="00A30C65" w:rsidRDefault="00A30C65" w:rsidP="00CC5122">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2">
    <w:p w14:paraId="2401DF24" w14:textId="77777777" w:rsidR="00A30C65" w:rsidRDefault="00A30C65" w:rsidP="00481E87">
      <w:pPr>
        <w:pStyle w:val="a8"/>
        <w:tabs>
          <w:tab w:val="left" w:pos="426"/>
        </w:tabs>
        <w:jc w:val="both"/>
      </w:pPr>
      <w:r>
        <w:rPr>
          <w:rStyle w:val="aa"/>
        </w:rPr>
        <w:footnoteRef/>
      </w:r>
      <w:r>
        <w:t xml:space="preserve"> </w:t>
      </w:r>
      <w:r>
        <w:tab/>
      </w:r>
      <w:r w:rsidRPr="004C73FE">
        <w:rPr>
          <w:rFonts w:asciiTheme="majorHAnsi" w:hAnsiTheme="majorHAnsi" w:cstheme="majorHAnsi"/>
          <w:spacing w:val="-4"/>
        </w:rPr>
        <w:t xml:space="preserve">Условия Контракта об ответственности Заказчика и </w:t>
      </w:r>
      <w:r>
        <w:rPr>
          <w:rFonts w:asciiTheme="majorHAnsi" w:hAnsiTheme="majorHAnsi" w:cstheme="majorHAnsi"/>
          <w:spacing w:val="-4"/>
        </w:rPr>
        <w:t>Поставщика</w:t>
      </w:r>
      <w:r w:rsidRPr="004C73FE">
        <w:rPr>
          <w:rFonts w:asciiTheme="majorHAnsi" w:hAnsiTheme="majorHAnsi" w:cstheme="majorHAnsi"/>
          <w:spacing w:val="-4"/>
        </w:rPr>
        <w:t xml:space="preserve"> могут не указываться в Контракте в случаях, предусмотренных законодательством.</w:t>
      </w:r>
    </w:p>
  </w:footnote>
  <w:footnote w:id="243">
    <w:p w14:paraId="76DA3254" w14:textId="77777777" w:rsidR="00A30C65" w:rsidRDefault="00A30C65" w:rsidP="00481E87">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4">
    <w:p w14:paraId="2BC9C0F2" w14:textId="77777777" w:rsidR="00A30C65" w:rsidRDefault="00A30C65" w:rsidP="00481E87">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5">
    <w:p w14:paraId="75FBC446" w14:textId="77777777" w:rsidR="00A30C65" w:rsidRDefault="00A30C65" w:rsidP="00481E87">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6">
    <w:p w14:paraId="56A5B2C1" w14:textId="77777777" w:rsidR="00A30C65" w:rsidRDefault="00A30C65" w:rsidP="00481E87">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7">
    <w:p w14:paraId="2DC783BC" w14:textId="77777777" w:rsidR="00A30C65" w:rsidRDefault="00A30C65" w:rsidP="00481E87">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8">
    <w:p w14:paraId="5A15932B" w14:textId="77777777" w:rsidR="00A30C65" w:rsidRDefault="00A30C65" w:rsidP="00481E87">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49">
    <w:p w14:paraId="2757C0E6" w14:textId="77777777" w:rsidR="00A30C65" w:rsidRDefault="00A30C65" w:rsidP="00481E87">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50">
    <w:p w14:paraId="6C8FFA50" w14:textId="77777777" w:rsidR="00A30C65" w:rsidRPr="00CD15C6" w:rsidRDefault="00A30C65" w:rsidP="005617C4">
      <w:pPr>
        <w:pStyle w:val="a8"/>
        <w:tabs>
          <w:tab w:val="left" w:pos="426"/>
        </w:tabs>
        <w:jc w:val="both"/>
        <w:rPr>
          <w:rFonts w:ascii="Times New Roman" w:hAnsi="Times New Roman"/>
          <w:spacing w:val="-4"/>
        </w:rPr>
      </w:pPr>
      <w:r w:rsidRPr="00CD15C6">
        <w:rPr>
          <w:rStyle w:val="aa"/>
          <w:rFonts w:ascii="Times New Roman" w:hAnsi="Times New Roman"/>
          <w:spacing w:val="-4"/>
        </w:rPr>
        <w:footnoteRef/>
      </w:r>
      <w:r>
        <w:rPr>
          <w:rFonts w:ascii="Times New Roman" w:hAnsi="Times New Roman"/>
          <w:spacing w:val="-4"/>
        </w:rPr>
        <w:tab/>
      </w:r>
      <w:r w:rsidRPr="00877EE3">
        <w:rPr>
          <w:rFonts w:ascii="Times New Roman" w:hAnsi="Times New Roman"/>
          <w:spacing w:val="-4"/>
        </w:rPr>
        <w:t xml:space="preserve">Включается в Контракт в случаях, когда Заказчик вправе не устанавливать требование обеспечения исполнения контракта в соответствии </w:t>
      </w:r>
      <w:r w:rsidRPr="00287338">
        <w:rPr>
          <w:rFonts w:ascii="Times New Roman" w:hAnsi="Times New Roman"/>
          <w:spacing w:val="-4"/>
        </w:rPr>
        <w:t>законодательством Российской Федерации</w:t>
      </w:r>
      <w:r w:rsidRPr="00CD15C6">
        <w:rPr>
          <w:rFonts w:ascii="Times New Roman" w:hAnsi="Times New Roman"/>
          <w:spacing w:val="-4"/>
        </w:rPr>
        <w:t>.</w:t>
      </w:r>
    </w:p>
  </w:footnote>
  <w:footnote w:id="251">
    <w:p w14:paraId="6A82C931" w14:textId="77777777" w:rsidR="00A30C65" w:rsidRPr="00CD15C6" w:rsidRDefault="00A30C65" w:rsidP="005617C4">
      <w:pPr>
        <w:pStyle w:val="a8"/>
        <w:tabs>
          <w:tab w:val="left" w:pos="426"/>
        </w:tabs>
        <w:jc w:val="both"/>
        <w:rPr>
          <w:rFonts w:ascii="Times New Roman" w:hAnsi="Times New Roman"/>
          <w:spacing w:val="-4"/>
        </w:rPr>
      </w:pPr>
      <w:r w:rsidRPr="00CD15C6">
        <w:rPr>
          <w:rStyle w:val="aa"/>
          <w:rFonts w:ascii="Times New Roman" w:hAnsi="Times New Roman"/>
          <w:spacing w:val="-4"/>
        </w:rPr>
        <w:footnoteRef/>
      </w:r>
      <w:r>
        <w:rPr>
          <w:rFonts w:ascii="Times New Roman" w:hAnsi="Times New Roman"/>
          <w:spacing w:val="-4"/>
        </w:rPr>
        <w:tab/>
        <w:t xml:space="preserve">Включается в Контракт, если требование обеспечения исполнения Контракта является обязательным в соответствии с </w:t>
      </w:r>
      <w:r w:rsidRPr="00400AF6">
        <w:rPr>
          <w:rFonts w:ascii="Times New Roman" w:hAnsi="Times New Roman"/>
          <w:spacing w:val="-4"/>
        </w:rPr>
        <w:t>законодательством Российской Федерации</w:t>
      </w:r>
      <w:r>
        <w:rPr>
          <w:rFonts w:ascii="Times New Roman" w:hAnsi="Times New Roman"/>
          <w:spacing w:val="-4"/>
        </w:rPr>
        <w:t xml:space="preserve">, или по решению Заказчика в случаях, когда установление данного требования является правом Заказчика в соответствии с </w:t>
      </w:r>
      <w:r w:rsidRPr="00400AF6">
        <w:rPr>
          <w:rFonts w:ascii="Times New Roman" w:hAnsi="Times New Roman"/>
          <w:spacing w:val="-4"/>
        </w:rPr>
        <w:t>законодательством Российской Федерации</w:t>
      </w:r>
      <w:r w:rsidRPr="00CD15C6">
        <w:rPr>
          <w:rFonts w:ascii="Times New Roman" w:hAnsi="Times New Roman"/>
          <w:spacing w:val="-4"/>
        </w:rPr>
        <w:t xml:space="preserve">. </w:t>
      </w:r>
    </w:p>
  </w:footnote>
  <w:footnote w:id="252">
    <w:p w14:paraId="366D6000" w14:textId="77777777" w:rsidR="00A30C65" w:rsidRPr="008A5C6C" w:rsidRDefault="00A30C65" w:rsidP="005617C4">
      <w:pPr>
        <w:pStyle w:val="a8"/>
        <w:tabs>
          <w:tab w:val="left" w:pos="426"/>
        </w:tabs>
        <w:jc w:val="both"/>
        <w:rPr>
          <w:rFonts w:ascii="Times New Roman" w:hAnsi="Times New Roman"/>
          <w:spacing w:val="-4"/>
        </w:rPr>
      </w:pPr>
      <w:r w:rsidRPr="008A5C6C">
        <w:rPr>
          <w:rStyle w:val="aa"/>
          <w:rFonts w:ascii="Times New Roman" w:hAnsi="Times New Roman"/>
          <w:spacing w:val="-4"/>
        </w:rPr>
        <w:footnoteRef/>
      </w:r>
      <w:r w:rsidRPr="008A5C6C">
        <w:rPr>
          <w:rFonts w:ascii="Times New Roman" w:hAnsi="Times New Roman"/>
          <w:spacing w:val="-4"/>
        </w:rPr>
        <w:tab/>
        <w:t>Цифрами и (в скобках) прописью указывается сумма обеспечения Контракта.</w:t>
      </w:r>
    </w:p>
  </w:footnote>
  <w:footnote w:id="253">
    <w:p w14:paraId="1D08BBDD" w14:textId="77777777" w:rsidR="00A30C65" w:rsidRPr="008A5C6C" w:rsidRDefault="00A30C65" w:rsidP="005617C4">
      <w:pPr>
        <w:pStyle w:val="a8"/>
        <w:tabs>
          <w:tab w:val="left" w:pos="426"/>
        </w:tabs>
        <w:jc w:val="both"/>
        <w:rPr>
          <w:rFonts w:ascii="Times New Roman" w:hAnsi="Times New Roman"/>
          <w:spacing w:val="-4"/>
        </w:rPr>
      </w:pPr>
      <w:r w:rsidRPr="008A5C6C">
        <w:rPr>
          <w:rStyle w:val="aa"/>
          <w:rFonts w:ascii="Times New Roman" w:hAnsi="Times New Roman"/>
          <w:spacing w:val="-4"/>
        </w:rPr>
        <w:footnoteRef/>
      </w:r>
      <w:r w:rsidRPr="008A5C6C">
        <w:rPr>
          <w:rFonts w:ascii="Times New Roman" w:hAnsi="Times New Roman"/>
          <w:spacing w:val="-4"/>
        </w:rPr>
        <w:tab/>
        <w:t>Цифрами и (в скобках) прописью указывается доля в процентах.</w:t>
      </w:r>
    </w:p>
  </w:footnote>
  <w:footnote w:id="254">
    <w:p w14:paraId="731BDB48" w14:textId="77777777" w:rsidR="00A30C65" w:rsidRPr="008A5C6C" w:rsidRDefault="00A30C65" w:rsidP="005617C4">
      <w:pPr>
        <w:pStyle w:val="a8"/>
        <w:tabs>
          <w:tab w:val="left" w:pos="426"/>
        </w:tabs>
        <w:jc w:val="both"/>
        <w:rPr>
          <w:rFonts w:ascii="Times New Roman" w:hAnsi="Times New Roman"/>
          <w:spacing w:val="-4"/>
        </w:rPr>
      </w:pPr>
      <w:r w:rsidRPr="008A5C6C">
        <w:rPr>
          <w:rStyle w:val="aa"/>
          <w:rFonts w:ascii="Times New Roman" w:hAnsi="Times New Roman"/>
          <w:spacing w:val="-4"/>
        </w:rPr>
        <w:footnoteRef/>
      </w:r>
      <w:r w:rsidRPr="008A5C6C">
        <w:rPr>
          <w:rFonts w:ascii="Times New Roman" w:hAnsi="Times New Roman"/>
          <w:spacing w:val="-4"/>
        </w:rPr>
        <w:t xml:space="preserve"> </w:t>
      </w:r>
      <w:r w:rsidRPr="008A5C6C">
        <w:rPr>
          <w:rFonts w:ascii="Times New Roman" w:hAnsi="Times New Roman"/>
          <w:spacing w:val="-4"/>
        </w:rPr>
        <w:tab/>
        <w:t xml:space="preserve">Указывается способ обеспечения исполнения Контракта, который был определен </w:t>
      </w:r>
      <w:r>
        <w:rPr>
          <w:rFonts w:ascii="Times New Roman" w:hAnsi="Times New Roman"/>
          <w:spacing w:val="-4"/>
        </w:rPr>
        <w:t>Поставщиком</w:t>
      </w:r>
      <w:r w:rsidRPr="008A5C6C">
        <w:rPr>
          <w:rFonts w:ascii="Times New Roman" w:hAnsi="Times New Roman"/>
          <w:spacing w:val="-4"/>
        </w:rPr>
        <w:t xml:space="preserve"> до заключения Контракта из числа предусмотренных </w:t>
      </w:r>
      <w:r w:rsidRPr="00287338">
        <w:rPr>
          <w:rFonts w:ascii="Times New Roman" w:hAnsi="Times New Roman"/>
          <w:spacing w:val="-4"/>
        </w:rPr>
        <w:t>законодательством Российской Федерации</w:t>
      </w:r>
      <w:r w:rsidRPr="008A5C6C">
        <w:rPr>
          <w:rFonts w:ascii="Times New Roman" w:hAnsi="Times New Roman"/>
          <w:spacing w:val="-4"/>
        </w:rPr>
        <w:t xml:space="preserve">. Если в качестве исполнения обеспечения обязательств предоставлена банковская гарантия, также указывается дата ее выдачи, номер, наименование банка, который выдал гарантию, и реквизиты его лицензии на осуществление банковских операций. Если в качестве исполнения обеспечения обязательств </w:t>
      </w:r>
      <w:r>
        <w:rPr>
          <w:rFonts w:ascii="Times New Roman" w:hAnsi="Times New Roman"/>
          <w:spacing w:val="-4"/>
        </w:rPr>
        <w:t>Поставщик</w:t>
      </w:r>
      <w:r w:rsidRPr="008A5C6C">
        <w:rPr>
          <w:rFonts w:ascii="Times New Roman" w:hAnsi="Times New Roman"/>
          <w:spacing w:val="-4"/>
        </w:rPr>
        <w:t xml:space="preserve"> внес денежные средства на счет Заказчика, указываются реквизиты этого счета, а также дата и номер платежного поручения, которым подтверждается факт внесения </w:t>
      </w:r>
      <w:r>
        <w:rPr>
          <w:rFonts w:ascii="Times New Roman" w:hAnsi="Times New Roman"/>
          <w:spacing w:val="-4"/>
        </w:rPr>
        <w:t>Поставщиком</w:t>
      </w:r>
      <w:r w:rsidRPr="008A5C6C">
        <w:rPr>
          <w:rFonts w:ascii="Times New Roman" w:hAnsi="Times New Roman"/>
          <w:spacing w:val="-4"/>
        </w:rPr>
        <w:t xml:space="preserve"> денежных средств в обеспечение исполнения Контракта.</w:t>
      </w:r>
    </w:p>
  </w:footnote>
  <w:footnote w:id="255">
    <w:p w14:paraId="0EB85CBC" w14:textId="77777777" w:rsidR="00A30C65" w:rsidRPr="008A5C6C" w:rsidRDefault="00A30C65" w:rsidP="005617C4">
      <w:pPr>
        <w:pStyle w:val="a8"/>
        <w:tabs>
          <w:tab w:val="left" w:pos="426"/>
        </w:tabs>
        <w:jc w:val="both"/>
        <w:rPr>
          <w:rFonts w:ascii="Times New Roman" w:hAnsi="Times New Roman"/>
        </w:rPr>
      </w:pPr>
      <w:r w:rsidRPr="008A5C6C">
        <w:rPr>
          <w:rStyle w:val="aa"/>
          <w:rFonts w:ascii="Times New Roman" w:hAnsi="Times New Roman"/>
        </w:rPr>
        <w:footnoteRef/>
      </w:r>
      <w:r w:rsidRPr="008A5C6C">
        <w:rPr>
          <w:rFonts w:ascii="Times New Roman" w:hAnsi="Times New Roman"/>
        </w:rPr>
        <w:tab/>
        <w:t>Указывается срок действия обеспечения Контракта путем указания на календарную дату, до которой действует обеспечение, или периода времени, в течение которого действует обеспечение.</w:t>
      </w:r>
    </w:p>
  </w:footnote>
  <w:footnote w:id="256">
    <w:p w14:paraId="51CA4A46" w14:textId="77777777" w:rsidR="00A30C65" w:rsidRDefault="00A30C65" w:rsidP="005617C4">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57">
    <w:p w14:paraId="58903F30" w14:textId="77777777" w:rsidR="00A30C65" w:rsidRDefault="00A30C65" w:rsidP="005617C4">
      <w:pPr>
        <w:pStyle w:val="a8"/>
        <w:tabs>
          <w:tab w:val="left" w:pos="426"/>
        </w:tabs>
        <w:jc w:val="both"/>
      </w:pPr>
      <w:r>
        <w:rPr>
          <w:rStyle w:val="aa"/>
        </w:rPr>
        <w:footnoteRef/>
      </w:r>
      <w:r>
        <w:t xml:space="preserve"> </w:t>
      </w:r>
      <w:r>
        <w:tab/>
      </w:r>
      <w:r w:rsidRPr="00AA49CD">
        <w:rPr>
          <w:rFonts w:ascii="Times New Roman" w:hAnsi="Times New Roman" w:cs="Times New Roman"/>
          <w:spacing w:val="-4"/>
        </w:rPr>
        <w:t xml:space="preserve">Включается в Контракт, </w:t>
      </w:r>
      <w:r w:rsidRPr="00AA49CD">
        <w:rPr>
          <w:rFonts w:ascii="Times New Roman" w:eastAsia="Calibri" w:hAnsi="Times New Roman" w:cs="Times New Roman"/>
          <w:lang w:eastAsia="ru-RU"/>
        </w:rPr>
        <w:t>если</w:t>
      </w:r>
      <w:r>
        <w:rPr>
          <w:rFonts w:ascii="Times New Roman" w:eastAsia="Calibri" w:hAnsi="Times New Roman" w:cs="Times New Roman"/>
          <w:lang w:eastAsia="ru-RU"/>
        </w:rPr>
        <w:t xml:space="preserve"> в документации о закупке не была предусмотрена возможность изменения существенных условий К</w:t>
      </w:r>
      <w:r w:rsidRPr="00AA49CD">
        <w:rPr>
          <w:rFonts w:ascii="Times New Roman" w:eastAsia="Calibri" w:hAnsi="Times New Roman" w:cs="Times New Roman"/>
          <w:lang w:eastAsia="ru-RU"/>
        </w:rPr>
        <w:t>онтракта</w:t>
      </w:r>
      <w:r w:rsidRPr="00AA49CD">
        <w:rPr>
          <w:rFonts w:ascii="Times New Roman" w:hAnsi="Times New Roman" w:cs="Times New Roman"/>
          <w:spacing w:val="-4"/>
        </w:rPr>
        <w:t>.</w:t>
      </w:r>
    </w:p>
  </w:footnote>
  <w:footnote w:id="258">
    <w:p w14:paraId="30D4F386" w14:textId="77777777" w:rsidR="00A30C65" w:rsidRDefault="00A30C65" w:rsidP="005617C4">
      <w:pPr>
        <w:pStyle w:val="a8"/>
        <w:tabs>
          <w:tab w:val="left" w:pos="426"/>
          <w:tab w:val="left" w:pos="567"/>
        </w:tabs>
        <w:jc w:val="both"/>
      </w:pPr>
      <w:r>
        <w:rPr>
          <w:rStyle w:val="aa"/>
        </w:rPr>
        <w:footnoteRef/>
      </w:r>
      <w:r>
        <w:t xml:space="preserve"> </w:t>
      </w:r>
      <w:r>
        <w:tab/>
      </w:r>
      <w:r w:rsidRPr="00AA49CD">
        <w:rPr>
          <w:rFonts w:ascii="Times New Roman" w:hAnsi="Times New Roman" w:cs="Times New Roman"/>
          <w:spacing w:val="-4"/>
        </w:rPr>
        <w:t xml:space="preserve">Включается в Контракт, </w:t>
      </w:r>
      <w:r w:rsidRPr="00AA49CD">
        <w:rPr>
          <w:rFonts w:ascii="Times New Roman" w:eastAsia="Calibri" w:hAnsi="Times New Roman" w:cs="Times New Roman"/>
          <w:lang w:eastAsia="ru-RU"/>
        </w:rPr>
        <w:t>если</w:t>
      </w:r>
      <w:r>
        <w:rPr>
          <w:rFonts w:ascii="Times New Roman" w:eastAsia="Calibri" w:hAnsi="Times New Roman" w:cs="Times New Roman"/>
          <w:lang w:eastAsia="ru-RU"/>
        </w:rPr>
        <w:t xml:space="preserve"> возможность изменения существенных условий К</w:t>
      </w:r>
      <w:r w:rsidRPr="00AA49CD">
        <w:rPr>
          <w:rFonts w:ascii="Times New Roman" w:eastAsia="Calibri" w:hAnsi="Times New Roman" w:cs="Times New Roman"/>
          <w:lang w:eastAsia="ru-RU"/>
        </w:rPr>
        <w:t>онтракта была</w:t>
      </w:r>
      <w:r>
        <w:rPr>
          <w:rFonts w:ascii="Times New Roman" w:eastAsia="Calibri" w:hAnsi="Times New Roman" w:cs="Times New Roman"/>
          <w:lang w:eastAsia="ru-RU"/>
        </w:rPr>
        <w:t xml:space="preserve"> </w:t>
      </w:r>
      <w:r w:rsidRPr="00AA49CD">
        <w:rPr>
          <w:rFonts w:ascii="Times New Roman" w:eastAsia="Calibri" w:hAnsi="Times New Roman" w:cs="Times New Roman"/>
          <w:lang w:eastAsia="ru-RU"/>
        </w:rPr>
        <w:t>предусмотрена документацией о закупке</w:t>
      </w:r>
      <w:r w:rsidRPr="00AA49CD">
        <w:rPr>
          <w:rFonts w:ascii="Times New Roman" w:hAnsi="Times New Roman" w:cs="Times New Roman"/>
          <w:spacing w:val="-4"/>
        </w:rPr>
        <w:t>.</w:t>
      </w:r>
    </w:p>
  </w:footnote>
  <w:footnote w:id="259">
    <w:p w14:paraId="748F2269" w14:textId="77777777" w:rsidR="00A30C65" w:rsidRDefault="00A30C65" w:rsidP="005617C4">
      <w:pPr>
        <w:pStyle w:val="a8"/>
        <w:tabs>
          <w:tab w:val="left" w:pos="426"/>
          <w:tab w:val="left" w:pos="567"/>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60">
    <w:p w14:paraId="322801F8" w14:textId="77777777" w:rsidR="00A30C65" w:rsidRPr="009331EB" w:rsidRDefault="00A30C65" w:rsidP="005617C4">
      <w:pPr>
        <w:pStyle w:val="a8"/>
        <w:tabs>
          <w:tab w:val="left" w:pos="426"/>
          <w:tab w:val="left" w:pos="567"/>
        </w:tabs>
        <w:jc w:val="both"/>
        <w:rPr>
          <w:rFonts w:ascii="Calibri Light" w:hAnsi="Calibri Light" w:cs="Calibri Light"/>
          <w:spacing w:val="-4"/>
        </w:rPr>
      </w:pPr>
      <w:r w:rsidRPr="00AA49CD">
        <w:rPr>
          <w:rStyle w:val="aa"/>
          <w:rFonts w:ascii="Times New Roman" w:hAnsi="Times New Roman"/>
          <w:spacing w:val="-4"/>
        </w:rPr>
        <w:footnoteRef/>
      </w:r>
      <w:r w:rsidRPr="00AA49CD">
        <w:rPr>
          <w:rFonts w:ascii="Times New Roman" w:hAnsi="Times New Roman"/>
          <w:spacing w:val="-4"/>
        </w:rPr>
        <w:tab/>
        <w:t>Указывается календарная дата, период времени после определенного Сторонами события или событие, с наступлением которого Контракт перестает действовать.</w:t>
      </w:r>
    </w:p>
  </w:footnote>
  <w:footnote w:id="261">
    <w:p w14:paraId="43E04941" w14:textId="77777777" w:rsidR="00A30C65" w:rsidRPr="004233A6" w:rsidRDefault="00A30C65" w:rsidP="005617C4">
      <w:pPr>
        <w:pStyle w:val="a8"/>
        <w:tabs>
          <w:tab w:val="left" w:pos="426"/>
          <w:tab w:val="left" w:pos="567"/>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Условие пункта указывается в Ко</w:t>
      </w:r>
      <w:r>
        <w:rPr>
          <w:rFonts w:cstheme="minorHAnsi"/>
        </w:rPr>
        <w:t>нтракте по усмотрению Заказчика, если предмет Контракта включает Сопутствующие работы/услуги.</w:t>
      </w:r>
    </w:p>
  </w:footnote>
  <w:footnote w:id="262">
    <w:p w14:paraId="0E672B5E" w14:textId="3671D9A4" w:rsidR="00A30C65" w:rsidRPr="004C73FE" w:rsidRDefault="00A30C65" w:rsidP="005617C4">
      <w:pPr>
        <w:pStyle w:val="a8"/>
        <w:tabs>
          <w:tab w:val="left" w:pos="426"/>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 xml:space="preserve">При наличии в Контракте условий о его </w:t>
      </w:r>
      <w:r>
        <w:rPr>
          <w:rFonts w:asciiTheme="majorHAnsi" w:hAnsiTheme="majorHAnsi" w:cstheme="majorHAnsi"/>
          <w:spacing w:val="-4"/>
        </w:rPr>
        <w:t>казначейском</w:t>
      </w:r>
      <w:r w:rsidRPr="004C73FE">
        <w:rPr>
          <w:rFonts w:asciiTheme="majorHAnsi" w:hAnsiTheme="majorHAnsi" w:cstheme="majorHAnsi"/>
          <w:spacing w:val="-4"/>
        </w:rPr>
        <w:t xml:space="preserve"> сопровождении условие о праве Заказчика на односторонний отказ от исполнения Контракта включается в Контракт обязательно. В остальных случаях (когда Контракт не предусматривает его банковское сопровождение) условие пункта </w:t>
      </w:r>
      <w:r>
        <w:rPr>
          <w:rFonts w:asciiTheme="majorHAnsi" w:hAnsiTheme="majorHAnsi" w:cstheme="majorHAnsi"/>
          <w:spacing w:val="-4"/>
        </w:rPr>
        <w:t>13.5.5</w:t>
      </w:r>
      <w:r w:rsidRPr="004C73FE">
        <w:rPr>
          <w:rFonts w:asciiTheme="majorHAnsi" w:hAnsiTheme="majorHAnsi" w:cstheme="majorHAnsi"/>
          <w:spacing w:val="-4"/>
        </w:rPr>
        <w:t xml:space="preserve"> включается в текст Контракта, только если Заказчик не желает исключать свое право на односторонний отказ от исполнения Контракта. </w:t>
      </w:r>
    </w:p>
  </w:footnote>
  <w:footnote w:id="263">
    <w:p w14:paraId="26F76614" w14:textId="77777777" w:rsidR="00A30C65" w:rsidRDefault="00A30C65" w:rsidP="005617C4">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64">
    <w:p w14:paraId="2E7C9FE8" w14:textId="77777777" w:rsidR="00A30C65" w:rsidRDefault="00A30C65" w:rsidP="005617C4">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65">
    <w:p w14:paraId="2EAED834" w14:textId="77777777" w:rsidR="00A30C65" w:rsidRDefault="00A30C65" w:rsidP="005617C4">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66">
    <w:p w14:paraId="04A90AE7" w14:textId="77777777" w:rsidR="00A30C65" w:rsidRDefault="00A30C65" w:rsidP="005617C4">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67">
    <w:p w14:paraId="6413E262" w14:textId="77777777" w:rsidR="00A30C65" w:rsidRPr="004233A6" w:rsidRDefault="00A30C65" w:rsidP="005617C4">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Условие указывается в случае, если предмет Контракта включает Сопутствующие работы/услуги.</w:t>
      </w:r>
    </w:p>
  </w:footnote>
  <w:footnote w:id="268">
    <w:p w14:paraId="69E0B8B8" w14:textId="77777777" w:rsidR="00A30C65" w:rsidRDefault="00A30C65" w:rsidP="005617C4">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69">
    <w:p w14:paraId="6D1B52FE" w14:textId="77777777" w:rsidR="00A30C65" w:rsidRDefault="00A30C65" w:rsidP="005617C4">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70">
    <w:p w14:paraId="4C4BC68B" w14:textId="77777777" w:rsidR="00A30C65" w:rsidRDefault="00A30C65" w:rsidP="005617C4">
      <w:pPr>
        <w:pStyle w:val="a8"/>
        <w:tabs>
          <w:tab w:val="left" w:pos="426"/>
        </w:tabs>
        <w:jc w:val="both"/>
      </w:pPr>
      <w:r>
        <w:rPr>
          <w:rStyle w:val="aa"/>
        </w:rPr>
        <w:footnoteRef/>
      </w:r>
      <w:r>
        <w:t xml:space="preserve"> </w:t>
      </w:r>
      <w:r>
        <w:tab/>
      </w:r>
      <w:r>
        <w:rPr>
          <w:rFonts w:cstheme="minorHAnsi"/>
          <w:spacing w:val="-4"/>
        </w:rPr>
        <w:t>Положение включается в Контракт в случаях</w:t>
      </w:r>
      <w:r>
        <w:rPr>
          <w:rFonts w:cstheme="minorHAnsi"/>
        </w:rPr>
        <w:t>, если предмет Контракта предусматривает выполнение/оказание Сопутствующих работ/услуг.</w:t>
      </w:r>
    </w:p>
  </w:footnote>
  <w:footnote w:id="271">
    <w:p w14:paraId="120CAE79" w14:textId="77777777" w:rsidR="00A30C65" w:rsidRDefault="00A30C65" w:rsidP="005617C4">
      <w:pPr>
        <w:pStyle w:val="a8"/>
        <w:tabs>
          <w:tab w:val="left" w:pos="426"/>
        </w:tabs>
        <w:jc w:val="both"/>
      </w:pPr>
      <w:r>
        <w:rPr>
          <w:rStyle w:val="aa"/>
        </w:rPr>
        <w:footnoteRef/>
      </w:r>
      <w:r>
        <w:t xml:space="preserve"> </w:t>
      </w:r>
      <w:r>
        <w:tab/>
        <w:t>Положение включается в Контракт, если предмет Контракта предусматривает выполнение Сопутствующих работ/услуг.</w:t>
      </w:r>
    </w:p>
  </w:footnote>
  <w:footnote w:id="272">
    <w:p w14:paraId="61E0E3F0" w14:textId="77777777" w:rsidR="00A30C65" w:rsidRPr="00036308" w:rsidRDefault="00A30C65" w:rsidP="005617C4">
      <w:pPr>
        <w:pStyle w:val="a8"/>
        <w:tabs>
          <w:tab w:val="left" w:pos="426"/>
        </w:tabs>
        <w:jc w:val="both"/>
        <w:rPr>
          <w:rFonts w:ascii="Times New Roman" w:hAnsi="Times New Roman"/>
          <w:spacing w:val="-4"/>
        </w:rPr>
      </w:pPr>
      <w:r w:rsidRPr="00036308">
        <w:rPr>
          <w:rStyle w:val="aa"/>
          <w:rFonts w:ascii="Times New Roman" w:hAnsi="Times New Roman"/>
          <w:spacing w:val="-4"/>
        </w:rPr>
        <w:footnoteRef/>
      </w:r>
      <w:r w:rsidRPr="00036308">
        <w:rPr>
          <w:rFonts w:ascii="Times New Roman" w:hAnsi="Times New Roman"/>
          <w:spacing w:val="-4"/>
        </w:rPr>
        <w:tab/>
        <w:t>Включается в Контракт, если он в соответствии с законодательством заключается в письменной форме.</w:t>
      </w:r>
    </w:p>
  </w:footnote>
  <w:footnote w:id="273">
    <w:p w14:paraId="0B954A5A" w14:textId="77777777" w:rsidR="00A30C65" w:rsidRPr="00036308" w:rsidRDefault="00A30C65" w:rsidP="005617C4">
      <w:pPr>
        <w:pStyle w:val="a8"/>
        <w:tabs>
          <w:tab w:val="left" w:pos="426"/>
        </w:tabs>
        <w:jc w:val="both"/>
        <w:rPr>
          <w:rFonts w:ascii="Times New Roman" w:hAnsi="Times New Roman"/>
          <w:spacing w:val="-4"/>
        </w:rPr>
      </w:pPr>
      <w:r w:rsidRPr="00036308">
        <w:rPr>
          <w:rStyle w:val="aa"/>
          <w:rFonts w:ascii="Times New Roman" w:hAnsi="Times New Roman"/>
          <w:spacing w:val="-4"/>
        </w:rPr>
        <w:footnoteRef/>
      </w:r>
      <w:r w:rsidRPr="00036308">
        <w:rPr>
          <w:rFonts w:ascii="Times New Roman" w:hAnsi="Times New Roman"/>
          <w:spacing w:val="-4"/>
        </w:rPr>
        <w:tab/>
        <w:t>Цифрами и (в скобках) прописью указывается количество необходимых экземпляров.</w:t>
      </w:r>
    </w:p>
  </w:footnote>
  <w:footnote w:id="274">
    <w:p w14:paraId="79522234" w14:textId="77777777" w:rsidR="00A30C65" w:rsidRPr="00036308" w:rsidRDefault="00A30C65" w:rsidP="005617C4">
      <w:pPr>
        <w:pStyle w:val="a8"/>
        <w:tabs>
          <w:tab w:val="left" w:pos="426"/>
        </w:tabs>
        <w:jc w:val="both"/>
        <w:rPr>
          <w:rFonts w:ascii="Times New Roman" w:hAnsi="Times New Roman"/>
          <w:spacing w:val="-4"/>
        </w:rPr>
      </w:pPr>
      <w:r w:rsidRPr="00036308">
        <w:rPr>
          <w:rStyle w:val="aa"/>
          <w:rFonts w:ascii="Times New Roman" w:hAnsi="Times New Roman"/>
          <w:spacing w:val="-4"/>
        </w:rPr>
        <w:footnoteRef/>
      </w:r>
      <w:r w:rsidRPr="00036308">
        <w:rPr>
          <w:rFonts w:ascii="Times New Roman" w:hAnsi="Times New Roman"/>
          <w:spacing w:val="-4"/>
        </w:rPr>
        <w:tab/>
        <w:t>Включается в Контракт, если он в соответствии с законодательством заключается в форме электронного документа.</w:t>
      </w:r>
    </w:p>
  </w:footnote>
  <w:footnote w:id="275">
    <w:p w14:paraId="5EF717FB" w14:textId="77777777" w:rsidR="00A30C65" w:rsidRPr="004233A6" w:rsidRDefault="00A30C65" w:rsidP="005617C4">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rPr>
        <w:t xml:space="preserve">Приложение указывается в Контракте в случае, если его включение обязательно в соответствии с </w:t>
      </w:r>
      <w:r w:rsidRPr="00287338">
        <w:rPr>
          <w:rFonts w:cstheme="minorHAnsi"/>
        </w:rPr>
        <w:t>законодательством Российской Федерации</w:t>
      </w:r>
      <w:r>
        <w:rPr>
          <w:rFonts w:cstheme="minorHAnsi"/>
        </w:rPr>
        <w:t>, а также если Заказчик посчитает необходимым урегулировать сроки поставки в графике исполнения Контракта.</w:t>
      </w:r>
    </w:p>
  </w:footnote>
  <w:footnote w:id="276">
    <w:p w14:paraId="3798E196" w14:textId="77777777" w:rsidR="00A30C65" w:rsidRPr="004233A6" w:rsidRDefault="00A30C65" w:rsidP="004233A6">
      <w:pPr>
        <w:pStyle w:val="a8"/>
        <w:tabs>
          <w:tab w:val="left" w:pos="426"/>
        </w:tabs>
        <w:jc w:val="both"/>
        <w:rPr>
          <w:rFonts w:cstheme="minorHAnsi"/>
        </w:rPr>
      </w:pPr>
      <w:r w:rsidRPr="004233A6">
        <w:rPr>
          <w:rStyle w:val="aa"/>
          <w:rFonts w:cstheme="minorHAnsi"/>
        </w:rPr>
        <w:footnoteRef/>
      </w:r>
      <w:r w:rsidRPr="004233A6">
        <w:rPr>
          <w:rFonts w:cstheme="minorHAnsi"/>
        </w:rPr>
        <w:t xml:space="preserve"> </w:t>
      </w:r>
      <w:r>
        <w:rPr>
          <w:rFonts w:cstheme="minorHAnsi"/>
        </w:rPr>
        <w:tab/>
      </w:r>
      <w:r w:rsidRPr="004233A6">
        <w:rPr>
          <w:rFonts w:cstheme="minorHAnsi"/>
          <w:bCs/>
        </w:rPr>
        <w:t>Пункт подлежит включению при включении в предмет Контракта каких-либо Сопутствующих работ/услуг.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B3EA" w14:textId="77777777" w:rsidR="00A30C65" w:rsidRDefault="00A30C65">
    <w:pPr>
      <w:pStyle w:val="a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CF0"/>
    <w:multiLevelType w:val="multilevel"/>
    <w:tmpl w:val="080E3F72"/>
    <w:lvl w:ilvl="0">
      <w:start w:val="9"/>
      <w:numFmt w:val="decimal"/>
      <w:lvlText w:val="%1."/>
      <w:lvlJc w:val="left"/>
      <w:pPr>
        <w:ind w:left="540" w:hanging="540"/>
      </w:pPr>
      <w:rPr>
        <w:rFonts w:hint="default"/>
      </w:rPr>
    </w:lvl>
    <w:lvl w:ilvl="1">
      <w:start w:val="1"/>
      <w:numFmt w:val="decimal"/>
      <w:lvlText w:val="%1.%2."/>
      <w:lvlJc w:val="left"/>
      <w:pPr>
        <w:ind w:left="1980" w:hanging="540"/>
      </w:pPr>
      <w:rPr>
        <w:rFonts w:hint="default"/>
        <w:color w:val="16181B" w:themeColor="background1" w:themeShade="1A"/>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28C6130"/>
    <w:multiLevelType w:val="multilevel"/>
    <w:tmpl w:val="790C1D02"/>
    <w:lvl w:ilvl="0">
      <w:start w:val="36"/>
      <w:numFmt w:val="decimal"/>
      <w:lvlText w:val="%1."/>
      <w:lvlJc w:val="left"/>
      <w:pPr>
        <w:ind w:left="480" w:hanging="480"/>
      </w:pPr>
      <w:rPr>
        <w:rFonts w:hint="default"/>
      </w:rPr>
    </w:lvl>
    <w:lvl w:ilvl="1">
      <w:start w:val="1"/>
      <w:numFmt w:val="decimal"/>
      <w:lvlText w:val="%1.%2."/>
      <w:lvlJc w:val="left"/>
      <w:pPr>
        <w:ind w:left="486" w:hanging="48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 w15:restartNumberingAfterBreak="0">
    <w:nsid w:val="03C967AA"/>
    <w:multiLevelType w:val="multilevel"/>
    <w:tmpl w:val="4FBEA76E"/>
    <w:lvl w:ilvl="0">
      <w:start w:val="1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5302AC9"/>
    <w:multiLevelType w:val="multilevel"/>
    <w:tmpl w:val="1D4E94EE"/>
    <w:lvl w:ilvl="0">
      <w:start w:val="4"/>
      <w:numFmt w:val="decimal"/>
      <w:lvlText w:val="%1."/>
      <w:lvlJc w:val="left"/>
      <w:pPr>
        <w:ind w:left="585" w:hanging="585"/>
      </w:pPr>
      <w:rPr>
        <w:rFonts w:cs="Calibri" w:hint="default"/>
        <w:i/>
      </w:rPr>
    </w:lvl>
    <w:lvl w:ilvl="1">
      <w:start w:val="25"/>
      <w:numFmt w:val="decimal"/>
      <w:lvlText w:val="%1.%2."/>
      <w:lvlJc w:val="left"/>
      <w:pPr>
        <w:ind w:left="1713" w:hanging="720"/>
      </w:pPr>
      <w:rPr>
        <w:rFonts w:cs="Calibri" w:hint="default"/>
        <w:i/>
      </w:rPr>
    </w:lvl>
    <w:lvl w:ilvl="2">
      <w:start w:val="1"/>
      <w:numFmt w:val="decimal"/>
      <w:lvlText w:val="%1.%2.%3."/>
      <w:lvlJc w:val="left"/>
      <w:pPr>
        <w:ind w:left="2706" w:hanging="720"/>
      </w:pPr>
      <w:rPr>
        <w:rFonts w:cs="Calibri" w:hint="default"/>
        <w:i/>
      </w:rPr>
    </w:lvl>
    <w:lvl w:ilvl="3">
      <w:start w:val="1"/>
      <w:numFmt w:val="decimal"/>
      <w:lvlText w:val="%1.%2.%3.%4."/>
      <w:lvlJc w:val="left"/>
      <w:pPr>
        <w:ind w:left="4059" w:hanging="1080"/>
      </w:pPr>
      <w:rPr>
        <w:rFonts w:cs="Calibri" w:hint="default"/>
        <w:i/>
      </w:rPr>
    </w:lvl>
    <w:lvl w:ilvl="4">
      <w:start w:val="1"/>
      <w:numFmt w:val="decimal"/>
      <w:lvlText w:val="%1.%2.%3.%4.%5."/>
      <w:lvlJc w:val="left"/>
      <w:pPr>
        <w:ind w:left="5052" w:hanging="1080"/>
      </w:pPr>
      <w:rPr>
        <w:rFonts w:cs="Calibri" w:hint="default"/>
        <w:i/>
      </w:rPr>
    </w:lvl>
    <w:lvl w:ilvl="5">
      <w:start w:val="1"/>
      <w:numFmt w:val="decimal"/>
      <w:lvlText w:val="%1.%2.%3.%4.%5.%6."/>
      <w:lvlJc w:val="left"/>
      <w:pPr>
        <w:ind w:left="6405" w:hanging="1440"/>
      </w:pPr>
      <w:rPr>
        <w:rFonts w:cs="Calibri" w:hint="default"/>
        <w:i/>
      </w:rPr>
    </w:lvl>
    <w:lvl w:ilvl="6">
      <w:start w:val="1"/>
      <w:numFmt w:val="decimal"/>
      <w:lvlText w:val="%1.%2.%3.%4.%5.%6.%7."/>
      <w:lvlJc w:val="left"/>
      <w:pPr>
        <w:ind w:left="7398" w:hanging="1440"/>
      </w:pPr>
      <w:rPr>
        <w:rFonts w:cs="Calibri" w:hint="default"/>
        <w:i/>
      </w:rPr>
    </w:lvl>
    <w:lvl w:ilvl="7">
      <w:start w:val="1"/>
      <w:numFmt w:val="decimal"/>
      <w:lvlText w:val="%1.%2.%3.%4.%5.%6.%7.%8."/>
      <w:lvlJc w:val="left"/>
      <w:pPr>
        <w:ind w:left="8751" w:hanging="1800"/>
      </w:pPr>
      <w:rPr>
        <w:rFonts w:cs="Calibri" w:hint="default"/>
        <w:i/>
      </w:rPr>
    </w:lvl>
    <w:lvl w:ilvl="8">
      <w:start w:val="1"/>
      <w:numFmt w:val="decimal"/>
      <w:lvlText w:val="%1.%2.%3.%4.%5.%6.%7.%8.%9."/>
      <w:lvlJc w:val="left"/>
      <w:pPr>
        <w:ind w:left="10104" w:hanging="2160"/>
      </w:pPr>
      <w:rPr>
        <w:rFonts w:cs="Calibri" w:hint="default"/>
        <w:i/>
      </w:rPr>
    </w:lvl>
  </w:abstractNum>
  <w:abstractNum w:abstractNumId="4" w15:restartNumberingAfterBreak="0">
    <w:nsid w:val="085D0E75"/>
    <w:multiLevelType w:val="multilevel"/>
    <w:tmpl w:val="7F7AED1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9E07FE2"/>
    <w:multiLevelType w:val="multilevel"/>
    <w:tmpl w:val="BACA5BA4"/>
    <w:lvl w:ilvl="0">
      <w:start w:val="4"/>
      <w:numFmt w:val="decimal"/>
      <w:lvlText w:val="%1."/>
      <w:lvlJc w:val="left"/>
      <w:pPr>
        <w:ind w:left="585" w:hanging="585"/>
      </w:pPr>
      <w:rPr>
        <w:rFonts w:cs="Calibri" w:hint="default"/>
        <w:i/>
      </w:rPr>
    </w:lvl>
    <w:lvl w:ilvl="1">
      <w:start w:val="26"/>
      <w:numFmt w:val="decimal"/>
      <w:lvlText w:val="%1.%2."/>
      <w:lvlJc w:val="left"/>
      <w:pPr>
        <w:ind w:left="1713" w:hanging="720"/>
      </w:pPr>
      <w:rPr>
        <w:rFonts w:cs="Calibri" w:hint="default"/>
        <w:i/>
      </w:rPr>
    </w:lvl>
    <w:lvl w:ilvl="2">
      <w:start w:val="1"/>
      <w:numFmt w:val="decimal"/>
      <w:lvlText w:val="%1.%2.%3."/>
      <w:lvlJc w:val="left"/>
      <w:pPr>
        <w:ind w:left="2706" w:hanging="720"/>
      </w:pPr>
      <w:rPr>
        <w:rFonts w:cs="Calibri" w:hint="default"/>
        <w:i/>
      </w:rPr>
    </w:lvl>
    <w:lvl w:ilvl="3">
      <w:start w:val="1"/>
      <w:numFmt w:val="decimal"/>
      <w:lvlText w:val="%1.%2.%3.%4."/>
      <w:lvlJc w:val="left"/>
      <w:pPr>
        <w:ind w:left="4059" w:hanging="1080"/>
      </w:pPr>
      <w:rPr>
        <w:rFonts w:cs="Calibri" w:hint="default"/>
        <w:i/>
      </w:rPr>
    </w:lvl>
    <w:lvl w:ilvl="4">
      <w:start w:val="1"/>
      <w:numFmt w:val="decimal"/>
      <w:lvlText w:val="%1.%2.%3.%4.%5."/>
      <w:lvlJc w:val="left"/>
      <w:pPr>
        <w:ind w:left="5052" w:hanging="1080"/>
      </w:pPr>
      <w:rPr>
        <w:rFonts w:cs="Calibri" w:hint="default"/>
        <w:i/>
      </w:rPr>
    </w:lvl>
    <w:lvl w:ilvl="5">
      <w:start w:val="1"/>
      <w:numFmt w:val="decimal"/>
      <w:lvlText w:val="%1.%2.%3.%4.%5.%6."/>
      <w:lvlJc w:val="left"/>
      <w:pPr>
        <w:ind w:left="6405" w:hanging="1440"/>
      </w:pPr>
      <w:rPr>
        <w:rFonts w:cs="Calibri" w:hint="default"/>
        <w:i/>
      </w:rPr>
    </w:lvl>
    <w:lvl w:ilvl="6">
      <w:start w:val="1"/>
      <w:numFmt w:val="decimal"/>
      <w:lvlText w:val="%1.%2.%3.%4.%5.%6.%7."/>
      <w:lvlJc w:val="left"/>
      <w:pPr>
        <w:ind w:left="7398" w:hanging="1440"/>
      </w:pPr>
      <w:rPr>
        <w:rFonts w:cs="Calibri" w:hint="default"/>
        <w:i/>
      </w:rPr>
    </w:lvl>
    <w:lvl w:ilvl="7">
      <w:start w:val="1"/>
      <w:numFmt w:val="decimal"/>
      <w:lvlText w:val="%1.%2.%3.%4.%5.%6.%7.%8."/>
      <w:lvlJc w:val="left"/>
      <w:pPr>
        <w:ind w:left="8751" w:hanging="1800"/>
      </w:pPr>
      <w:rPr>
        <w:rFonts w:cs="Calibri" w:hint="default"/>
        <w:i/>
      </w:rPr>
    </w:lvl>
    <w:lvl w:ilvl="8">
      <w:start w:val="1"/>
      <w:numFmt w:val="decimal"/>
      <w:lvlText w:val="%1.%2.%3.%4.%5.%6.%7.%8.%9."/>
      <w:lvlJc w:val="left"/>
      <w:pPr>
        <w:ind w:left="10104" w:hanging="2160"/>
      </w:pPr>
      <w:rPr>
        <w:rFonts w:cs="Calibri" w:hint="default"/>
        <w:i/>
      </w:rPr>
    </w:lvl>
  </w:abstractNum>
  <w:abstractNum w:abstractNumId="6" w15:restartNumberingAfterBreak="0">
    <w:nsid w:val="0E76717B"/>
    <w:multiLevelType w:val="multilevel"/>
    <w:tmpl w:val="A8C897B6"/>
    <w:lvl w:ilvl="0">
      <w:start w:val="28"/>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0ECF5748"/>
    <w:multiLevelType w:val="multilevel"/>
    <w:tmpl w:val="673E41D0"/>
    <w:lvl w:ilvl="0">
      <w:start w:val="1"/>
      <w:numFmt w:val="decimal"/>
      <w:lvlText w:val="%1."/>
      <w:lvlJc w:val="left"/>
      <w:pPr>
        <w:ind w:left="720" w:hanging="360"/>
      </w:pPr>
      <w:rPr>
        <w:rFonts w:hint="default"/>
      </w:rPr>
    </w:lvl>
    <w:lvl w:ilvl="1">
      <w:start w:val="1"/>
      <w:numFmt w:val="decimal"/>
      <w:lvlText w:val="18.%2."/>
      <w:lvlJc w:val="left"/>
      <w:pPr>
        <w:ind w:left="943" w:hanging="375"/>
      </w:pPr>
      <w:rPr>
        <w:rFonts w:hint="default"/>
        <w:b w:val="0"/>
        <w:i w:val="0"/>
      </w:rPr>
    </w:lvl>
    <w:lvl w:ilvl="2">
      <w:start w:val="1"/>
      <w:numFmt w:val="russianLow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D0623E"/>
    <w:multiLevelType w:val="multilevel"/>
    <w:tmpl w:val="A9DCF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3915D07"/>
    <w:multiLevelType w:val="hybridMultilevel"/>
    <w:tmpl w:val="1BB69B14"/>
    <w:lvl w:ilvl="0" w:tplc="5D5AD108">
      <w:start w:val="1"/>
      <w:numFmt w:val="russianLower"/>
      <w:lvlText w:val="%1)"/>
      <w:lvlJc w:val="left"/>
      <w:pPr>
        <w:ind w:left="1287" w:hanging="360"/>
      </w:pPr>
      <w:rPr>
        <w:rFonts w:asciiTheme="minorHAnsi" w:hAnsiTheme="minorHAnsi" w:cstheme="minorHAnsi"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4E717EE"/>
    <w:multiLevelType w:val="multilevel"/>
    <w:tmpl w:val="5C0E0C82"/>
    <w:lvl w:ilvl="0">
      <w:start w:val="3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813D09"/>
    <w:multiLevelType w:val="hybridMultilevel"/>
    <w:tmpl w:val="9B7A3ECA"/>
    <w:lvl w:ilvl="0" w:tplc="60A032C6">
      <w:start w:val="1"/>
      <w:numFmt w:val="russianLower"/>
      <w:lvlText w:val="%1)"/>
      <w:lvlJc w:val="left"/>
      <w:pPr>
        <w:ind w:left="1753" w:hanging="360"/>
      </w:pPr>
      <w:rPr>
        <w:rFonts w:hint="default"/>
      </w:rPr>
    </w:lvl>
    <w:lvl w:ilvl="1" w:tplc="04190019" w:tentative="1">
      <w:start w:val="1"/>
      <w:numFmt w:val="lowerLetter"/>
      <w:lvlText w:val="%2."/>
      <w:lvlJc w:val="left"/>
      <w:pPr>
        <w:ind w:left="2473" w:hanging="360"/>
      </w:pPr>
    </w:lvl>
    <w:lvl w:ilvl="2" w:tplc="0419001B" w:tentative="1">
      <w:start w:val="1"/>
      <w:numFmt w:val="lowerRoman"/>
      <w:lvlText w:val="%3."/>
      <w:lvlJc w:val="right"/>
      <w:pPr>
        <w:ind w:left="3193" w:hanging="180"/>
      </w:pPr>
    </w:lvl>
    <w:lvl w:ilvl="3" w:tplc="0419000F" w:tentative="1">
      <w:start w:val="1"/>
      <w:numFmt w:val="decimal"/>
      <w:lvlText w:val="%4."/>
      <w:lvlJc w:val="left"/>
      <w:pPr>
        <w:ind w:left="3913" w:hanging="360"/>
      </w:pPr>
    </w:lvl>
    <w:lvl w:ilvl="4" w:tplc="04190019" w:tentative="1">
      <w:start w:val="1"/>
      <w:numFmt w:val="lowerLetter"/>
      <w:lvlText w:val="%5."/>
      <w:lvlJc w:val="left"/>
      <w:pPr>
        <w:ind w:left="4633" w:hanging="360"/>
      </w:pPr>
    </w:lvl>
    <w:lvl w:ilvl="5" w:tplc="0419001B" w:tentative="1">
      <w:start w:val="1"/>
      <w:numFmt w:val="lowerRoman"/>
      <w:lvlText w:val="%6."/>
      <w:lvlJc w:val="right"/>
      <w:pPr>
        <w:ind w:left="5353" w:hanging="180"/>
      </w:pPr>
    </w:lvl>
    <w:lvl w:ilvl="6" w:tplc="0419000F" w:tentative="1">
      <w:start w:val="1"/>
      <w:numFmt w:val="decimal"/>
      <w:lvlText w:val="%7."/>
      <w:lvlJc w:val="left"/>
      <w:pPr>
        <w:ind w:left="6073" w:hanging="360"/>
      </w:pPr>
    </w:lvl>
    <w:lvl w:ilvl="7" w:tplc="04190019" w:tentative="1">
      <w:start w:val="1"/>
      <w:numFmt w:val="lowerLetter"/>
      <w:lvlText w:val="%8."/>
      <w:lvlJc w:val="left"/>
      <w:pPr>
        <w:ind w:left="6793" w:hanging="360"/>
      </w:pPr>
    </w:lvl>
    <w:lvl w:ilvl="8" w:tplc="0419001B" w:tentative="1">
      <w:start w:val="1"/>
      <w:numFmt w:val="lowerRoman"/>
      <w:lvlText w:val="%9."/>
      <w:lvlJc w:val="right"/>
      <w:pPr>
        <w:ind w:left="7513" w:hanging="180"/>
      </w:pPr>
    </w:lvl>
  </w:abstractNum>
  <w:abstractNum w:abstractNumId="12" w15:restartNumberingAfterBreak="0">
    <w:nsid w:val="1A6725F9"/>
    <w:multiLevelType w:val="hybridMultilevel"/>
    <w:tmpl w:val="E3BC2F7A"/>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C9B2235"/>
    <w:multiLevelType w:val="hybridMultilevel"/>
    <w:tmpl w:val="2A9E53CA"/>
    <w:lvl w:ilvl="0" w:tplc="5D5AD108">
      <w:start w:val="1"/>
      <w:numFmt w:val="russianLower"/>
      <w:lvlText w:val="%1)"/>
      <w:lvlJc w:val="left"/>
      <w:pPr>
        <w:ind w:left="1287" w:hanging="360"/>
      </w:pPr>
      <w:rPr>
        <w:rFonts w:asciiTheme="minorHAnsi" w:hAnsiTheme="minorHAnsi" w:cstheme="minorHAnsi"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D266C1A"/>
    <w:multiLevelType w:val="multilevel"/>
    <w:tmpl w:val="80B2C9A8"/>
    <w:lvl w:ilvl="0">
      <w:start w:val="4"/>
      <w:numFmt w:val="decimal"/>
      <w:lvlText w:val="%1."/>
      <w:lvlJc w:val="left"/>
      <w:pPr>
        <w:ind w:left="585" w:hanging="585"/>
      </w:pPr>
      <w:rPr>
        <w:rFonts w:cs="Calibri" w:hint="default"/>
        <w:i w:val="0"/>
      </w:rPr>
    </w:lvl>
    <w:lvl w:ilvl="1">
      <w:start w:val="24"/>
      <w:numFmt w:val="decimal"/>
      <w:lvlText w:val="%1.%2."/>
      <w:lvlJc w:val="left"/>
      <w:pPr>
        <w:ind w:left="1713" w:hanging="720"/>
      </w:pPr>
      <w:rPr>
        <w:rFonts w:cs="Calibri" w:hint="default"/>
        <w:i w:val="0"/>
      </w:rPr>
    </w:lvl>
    <w:lvl w:ilvl="2">
      <w:start w:val="1"/>
      <w:numFmt w:val="decimal"/>
      <w:lvlText w:val="%1.%2.%3."/>
      <w:lvlJc w:val="left"/>
      <w:pPr>
        <w:ind w:left="2706" w:hanging="720"/>
      </w:pPr>
      <w:rPr>
        <w:rFonts w:cs="Calibri" w:hint="default"/>
        <w:i/>
      </w:rPr>
    </w:lvl>
    <w:lvl w:ilvl="3">
      <w:start w:val="1"/>
      <w:numFmt w:val="decimal"/>
      <w:lvlText w:val="%1.%2.%3.%4."/>
      <w:lvlJc w:val="left"/>
      <w:pPr>
        <w:ind w:left="4059" w:hanging="1080"/>
      </w:pPr>
      <w:rPr>
        <w:rFonts w:cs="Calibri" w:hint="default"/>
        <w:i/>
      </w:rPr>
    </w:lvl>
    <w:lvl w:ilvl="4">
      <w:start w:val="1"/>
      <w:numFmt w:val="decimal"/>
      <w:lvlText w:val="%1.%2.%3.%4.%5."/>
      <w:lvlJc w:val="left"/>
      <w:pPr>
        <w:ind w:left="5052" w:hanging="1080"/>
      </w:pPr>
      <w:rPr>
        <w:rFonts w:cs="Calibri" w:hint="default"/>
        <w:i/>
      </w:rPr>
    </w:lvl>
    <w:lvl w:ilvl="5">
      <w:start w:val="1"/>
      <w:numFmt w:val="decimal"/>
      <w:lvlText w:val="%1.%2.%3.%4.%5.%6."/>
      <w:lvlJc w:val="left"/>
      <w:pPr>
        <w:ind w:left="6405" w:hanging="1440"/>
      </w:pPr>
      <w:rPr>
        <w:rFonts w:cs="Calibri" w:hint="default"/>
        <w:i/>
      </w:rPr>
    </w:lvl>
    <w:lvl w:ilvl="6">
      <w:start w:val="1"/>
      <w:numFmt w:val="decimal"/>
      <w:lvlText w:val="%1.%2.%3.%4.%5.%6.%7."/>
      <w:lvlJc w:val="left"/>
      <w:pPr>
        <w:ind w:left="7398" w:hanging="1440"/>
      </w:pPr>
      <w:rPr>
        <w:rFonts w:cs="Calibri" w:hint="default"/>
        <w:i/>
      </w:rPr>
    </w:lvl>
    <w:lvl w:ilvl="7">
      <w:start w:val="1"/>
      <w:numFmt w:val="decimal"/>
      <w:lvlText w:val="%1.%2.%3.%4.%5.%6.%7.%8."/>
      <w:lvlJc w:val="left"/>
      <w:pPr>
        <w:ind w:left="8751" w:hanging="1800"/>
      </w:pPr>
      <w:rPr>
        <w:rFonts w:cs="Calibri" w:hint="default"/>
        <w:i/>
      </w:rPr>
    </w:lvl>
    <w:lvl w:ilvl="8">
      <w:start w:val="1"/>
      <w:numFmt w:val="decimal"/>
      <w:lvlText w:val="%1.%2.%3.%4.%5.%6.%7.%8.%9."/>
      <w:lvlJc w:val="left"/>
      <w:pPr>
        <w:ind w:left="10104" w:hanging="2160"/>
      </w:pPr>
      <w:rPr>
        <w:rFonts w:cs="Calibri" w:hint="default"/>
        <w:i/>
      </w:rPr>
    </w:lvl>
  </w:abstractNum>
  <w:abstractNum w:abstractNumId="15" w15:restartNumberingAfterBreak="0">
    <w:nsid w:val="1D8E75EC"/>
    <w:multiLevelType w:val="multilevel"/>
    <w:tmpl w:val="417213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D0720F"/>
    <w:multiLevelType w:val="multilevel"/>
    <w:tmpl w:val="D4207694"/>
    <w:lvl w:ilvl="0">
      <w:start w:val="3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68274ED"/>
    <w:multiLevelType w:val="multilevel"/>
    <w:tmpl w:val="D982105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CA52D6"/>
    <w:multiLevelType w:val="multilevel"/>
    <w:tmpl w:val="E0AA65F0"/>
    <w:lvl w:ilvl="0">
      <w:start w:val="1"/>
      <w:numFmt w:val="decimal"/>
      <w:pStyle w:val="Style1"/>
      <w:lvlText w:val="СТАТЬЯ %1."/>
      <w:lvlJc w:val="left"/>
      <w:pPr>
        <w:ind w:left="360" w:hanging="360"/>
      </w:pPr>
      <w:rPr>
        <w:rFonts w:hint="default"/>
      </w:rPr>
    </w:lvl>
    <w:lvl w:ilvl="1">
      <w:numFmt w:val="decimal"/>
      <w:pStyle w:val="Style2"/>
      <w:lvlText w:val="%1.%2."/>
      <w:lvlJc w:val="left"/>
      <w:pPr>
        <w:tabs>
          <w:tab w:val="num" w:pos="36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3"/>
      <w:lvlText w:val="%1.%2.%3."/>
      <w:lvlJc w:val="left"/>
      <w:pPr>
        <w:tabs>
          <w:tab w:val="num" w:pos="36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71F1079"/>
    <w:multiLevelType w:val="hybridMultilevel"/>
    <w:tmpl w:val="7168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CC7E8A"/>
    <w:multiLevelType w:val="multilevel"/>
    <w:tmpl w:val="D71253C0"/>
    <w:lvl w:ilvl="0">
      <w:start w:val="1"/>
      <w:numFmt w:val="decimal"/>
      <w:lvlText w:val="%1."/>
      <w:lvlJc w:val="left"/>
      <w:pPr>
        <w:ind w:left="720" w:hanging="360"/>
      </w:pPr>
      <w:rPr>
        <w:rFonts w:hint="default"/>
      </w:rPr>
    </w:lvl>
    <w:lvl w:ilvl="1">
      <w:start w:val="1"/>
      <w:numFmt w:val="decimal"/>
      <w:lvlText w:val="17.%2."/>
      <w:lvlJc w:val="left"/>
      <w:pPr>
        <w:ind w:left="943" w:hanging="375"/>
      </w:pPr>
      <w:rPr>
        <w:rFonts w:hint="default"/>
        <w:b w:val="0"/>
        <w:i w:val="0"/>
      </w:rPr>
    </w:lvl>
    <w:lvl w:ilvl="2">
      <w:start w:val="1"/>
      <w:numFmt w:val="russianLow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9B435B"/>
    <w:multiLevelType w:val="multilevel"/>
    <w:tmpl w:val="23CE063E"/>
    <w:lvl w:ilvl="0">
      <w:start w:val="16"/>
      <w:numFmt w:val="decimal"/>
      <w:lvlText w:val="%1."/>
      <w:lvlJc w:val="left"/>
      <w:pPr>
        <w:ind w:left="480" w:hanging="480"/>
      </w:pPr>
      <w:rPr>
        <w:rFonts w:hint="default"/>
      </w:rPr>
    </w:lvl>
    <w:lvl w:ilvl="1">
      <w:start w:val="1"/>
      <w:numFmt w:val="decimal"/>
      <w:lvlText w:val="%1.%2."/>
      <w:lvlJc w:val="left"/>
      <w:pPr>
        <w:ind w:left="1608" w:hanging="48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2" w15:restartNumberingAfterBreak="0">
    <w:nsid w:val="337B2196"/>
    <w:multiLevelType w:val="multilevel"/>
    <w:tmpl w:val="61324CE6"/>
    <w:lvl w:ilvl="0">
      <w:start w:val="5"/>
      <w:numFmt w:val="decimal"/>
      <w:lvlText w:val="%1."/>
      <w:lvlJc w:val="left"/>
      <w:pPr>
        <w:ind w:left="360" w:hanging="360"/>
      </w:pPr>
      <w:rPr>
        <w:rFonts w:hint="default"/>
        <w:i w:val="0"/>
        <w:color w:val="141618" w:themeColor="accent6" w:themeShade="1A"/>
        <w:sz w:val="28"/>
        <w:szCs w:val="28"/>
      </w:rPr>
    </w:lvl>
    <w:lvl w:ilvl="1">
      <w:start w:val="1"/>
      <w:numFmt w:val="decimal"/>
      <w:lvlText w:val="%1.%2."/>
      <w:lvlJc w:val="left"/>
      <w:pPr>
        <w:ind w:left="1800" w:hanging="360"/>
      </w:pPr>
      <w:rPr>
        <w:rFonts w:hint="default"/>
        <w:i w:val="0"/>
        <w:color w:val="141618" w:themeColor="accent6" w:themeShade="1A"/>
      </w:rPr>
    </w:lvl>
    <w:lvl w:ilvl="2">
      <w:start w:val="1"/>
      <w:numFmt w:val="decimal"/>
      <w:lvlText w:val="%1.%2.%3."/>
      <w:lvlJc w:val="left"/>
      <w:pPr>
        <w:ind w:left="3600" w:hanging="720"/>
      </w:pPr>
      <w:rPr>
        <w:rFonts w:hint="default"/>
        <w:i w:val="0"/>
        <w:color w:val="141618" w:themeColor="accent6" w:themeShade="1A"/>
      </w:rPr>
    </w:lvl>
    <w:lvl w:ilvl="3">
      <w:start w:val="1"/>
      <w:numFmt w:val="decimal"/>
      <w:lvlText w:val="%1.%2.%3.%4."/>
      <w:lvlJc w:val="left"/>
      <w:pPr>
        <w:ind w:left="5040" w:hanging="720"/>
      </w:pPr>
      <w:rPr>
        <w:rFonts w:hint="default"/>
        <w:i w:val="0"/>
        <w:color w:val="141618" w:themeColor="accent6" w:themeShade="1A"/>
      </w:rPr>
    </w:lvl>
    <w:lvl w:ilvl="4">
      <w:start w:val="1"/>
      <w:numFmt w:val="decimal"/>
      <w:lvlText w:val="%1.%2.%3.%4.%5."/>
      <w:lvlJc w:val="left"/>
      <w:pPr>
        <w:ind w:left="6840" w:hanging="1080"/>
      </w:pPr>
      <w:rPr>
        <w:rFonts w:hint="default"/>
        <w:i w:val="0"/>
        <w:color w:val="141618" w:themeColor="accent6" w:themeShade="1A"/>
      </w:rPr>
    </w:lvl>
    <w:lvl w:ilvl="5">
      <w:start w:val="1"/>
      <w:numFmt w:val="decimal"/>
      <w:lvlText w:val="%1.%2.%3.%4.%5.%6."/>
      <w:lvlJc w:val="left"/>
      <w:pPr>
        <w:ind w:left="8280" w:hanging="1080"/>
      </w:pPr>
      <w:rPr>
        <w:rFonts w:hint="default"/>
        <w:i w:val="0"/>
        <w:color w:val="141618" w:themeColor="accent6" w:themeShade="1A"/>
      </w:rPr>
    </w:lvl>
    <w:lvl w:ilvl="6">
      <w:start w:val="1"/>
      <w:numFmt w:val="decimal"/>
      <w:lvlText w:val="%1.%2.%3.%4.%5.%6.%7."/>
      <w:lvlJc w:val="left"/>
      <w:pPr>
        <w:ind w:left="10080" w:hanging="1440"/>
      </w:pPr>
      <w:rPr>
        <w:rFonts w:hint="default"/>
        <w:i w:val="0"/>
        <w:color w:val="141618" w:themeColor="accent6" w:themeShade="1A"/>
      </w:rPr>
    </w:lvl>
    <w:lvl w:ilvl="7">
      <w:start w:val="1"/>
      <w:numFmt w:val="decimal"/>
      <w:lvlText w:val="%1.%2.%3.%4.%5.%6.%7.%8."/>
      <w:lvlJc w:val="left"/>
      <w:pPr>
        <w:ind w:left="11520" w:hanging="1440"/>
      </w:pPr>
      <w:rPr>
        <w:rFonts w:hint="default"/>
        <w:i w:val="0"/>
        <w:color w:val="141618" w:themeColor="accent6" w:themeShade="1A"/>
      </w:rPr>
    </w:lvl>
    <w:lvl w:ilvl="8">
      <w:start w:val="1"/>
      <w:numFmt w:val="decimal"/>
      <w:lvlText w:val="%1.%2.%3.%4.%5.%6.%7.%8.%9."/>
      <w:lvlJc w:val="left"/>
      <w:pPr>
        <w:ind w:left="13320" w:hanging="1800"/>
      </w:pPr>
      <w:rPr>
        <w:rFonts w:hint="default"/>
        <w:i w:val="0"/>
        <w:color w:val="141618" w:themeColor="accent6" w:themeShade="1A"/>
      </w:rPr>
    </w:lvl>
  </w:abstractNum>
  <w:abstractNum w:abstractNumId="23" w15:restartNumberingAfterBreak="0">
    <w:nsid w:val="394C6579"/>
    <w:multiLevelType w:val="multilevel"/>
    <w:tmpl w:val="DD14DC70"/>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i w:val="0"/>
      </w:rPr>
    </w:lvl>
    <w:lvl w:ilvl="2">
      <w:start w:val="1"/>
      <w:numFmt w:val="russianLower"/>
      <w:lvlText w:val="%3)"/>
      <w:lvlJc w:val="left"/>
      <w:pPr>
        <w:ind w:left="1224" w:hanging="504"/>
      </w:pPr>
      <w:rPr>
        <w:rFonts w:asciiTheme="minorHAnsi" w:hAnsiTheme="minorHAnsi" w:cstheme="minorHAnsi" w:hint="default"/>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69096C"/>
    <w:multiLevelType w:val="multilevel"/>
    <w:tmpl w:val="42F295A8"/>
    <w:lvl w:ilvl="0">
      <w:start w:val="6"/>
      <w:numFmt w:val="decimal"/>
      <w:lvlText w:val="%1."/>
      <w:lvlJc w:val="left"/>
      <w:pPr>
        <w:ind w:left="450" w:hanging="450"/>
      </w:pPr>
      <w:rPr>
        <w:rFonts w:hint="default"/>
        <w:sz w:val="28"/>
      </w:rPr>
    </w:lvl>
    <w:lvl w:ilvl="1">
      <w:start w:val="1"/>
      <w:numFmt w:val="decimal"/>
      <w:lvlText w:val="%1.%2."/>
      <w:lvlJc w:val="left"/>
      <w:pPr>
        <w:ind w:left="1713" w:hanging="720"/>
      </w:pPr>
      <w:rPr>
        <w:rFonts w:hint="default"/>
        <w:b w:val="0"/>
        <w:i w:val="0"/>
        <w:sz w:val="28"/>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3AB97C88"/>
    <w:multiLevelType w:val="multilevel"/>
    <w:tmpl w:val="F460BC66"/>
    <w:lvl w:ilvl="0">
      <w:start w:val="34"/>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russianLower"/>
      <w:lvlText w:val="%3)"/>
      <w:lvlJc w:val="left"/>
      <w:pPr>
        <w:ind w:left="1560" w:hanging="720"/>
      </w:pPr>
      <w:rPr>
        <w:rFonts w:ascii="HeliosCond" w:hAnsi="HeliosCond" w:cs="Times New Roman" w:hint="default"/>
        <w:sz w:val="24"/>
        <w:szCs w:val="28"/>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3DA7008A"/>
    <w:multiLevelType w:val="hybridMultilevel"/>
    <w:tmpl w:val="D1D21210"/>
    <w:lvl w:ilvl="0" w:tplc="BAA0113C">
      <w:start w:val="1"/>
      <w:numFmt w:val="russianLower"/>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FA3C7E"/>
    <w:multiLevelType w:val="multilevel"/>
    <w:tmpl w:val="D6F4C5C4"/>
    <w:lvl w:ilvl="0">
      <w:start w:val="13"/>
      <w:numFmt w:val="decimal"/>
      <w:lvlText w:val="%1."/>
      <w:lvlJc w:val="left"/>
      <w:pPr>
        <w:ind w:left="792" w:hanging="792"/>
      </w:pPr>
      <w:rPr>
        <w:rFonts w:hint="default"/>
      </w:rPr>
    </w:lvl>
    <w:lvl w:ilvl="1">
      <w:start w:val="4"/>
      <w:numFmt w:val="decimal"/>
      <w:lvlText w:val="%1.%2."/>
      <w:lvlJc w:val="left"/>
      <w:pPr>
        <w:ind w:left="1219" w:hanging="792"/>
      </w:pPr>
      <w:rPr>
        <w:rFonts w:hint="default"/>
      </w:rPr>
    </w:lvl>
    <w:lvl w:ilvl="2">
      <w:start w:val="1"/>
      <w:numFmt w:val="decimal"/>
      <w:lvlText w:val="%1.%2.%3."/>
      <w:lvlJc w:val="left"/>
      <w:pPr>
        <w:ind w:left="1646" w:hanging="792"/>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28" w15:restartNumberingAfterBreak="0">
    <w:nsid w:val="410F2985"/>
    <w:multiLevelType w:val="multilevel"/>
    <w:tmpl w:val="4F8061A4"/>
    <w:lvl w:ilvl="0">
      <w:start w:val="12"/>
      <w:numFmt w:val="decimal"/>
      <w:lvlText w:val="%1."/>
      <w:lvlJc w:val="left"/>
      <w:pPr>
        <w:ind w:left="576" w:hanging="576"/>
      </w:pPr>
      <w:rPr>
        <w:rFonts w:hint="default"/>
        <w:b/>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5F7317"/>
    <w:multiLevelType w:val="multilevel"/>
    <w:tmpl w:val="20C21CD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000660A"/>
    <w:multiLevelType w:val="multilevel"/>
    <w:tmpl w:val="A3768F7E"/>
    <w:lvl w:ilvl="0">
      <w:start w:val="9"/>
      <w:numFmt w:val="decimal"/>
      <w:lvlText w:val="%1."/>
      <w:lvlJc w:val="left"/>
      <w:pPr>
        <w:ind w:left="360" w:hanging="360"/>
      </w:pPr>
      <w:rPr>
        <w:rFonts w:hint="default"/>
        <w:i/>
      </w:rPr>
    </w:lvl>
    <w:lvl w:ilvl="1">
      <w:start w:val="1"/>
      <w:numFmt w:val="decimal"/>
      <w:lvlText w:val="%1.%2."/>
      <w:lvlJc w:val="left"/>
      <w:pPr>
        <w:ind w:left="1800" w:hanging="360"/>
      </w:pPr>
      <w:rPr>
        <w:rFonts w:hint="default"/>
        <w:i w:val="0"/>
        <w:sz w:val="28"/>
        <w:szCs w:val="28"/>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31" w15:restartNumberingAfterBreak="0">
    <w:nsid w:val="50CA0F35"/>
    <w:multiLevelType w:val="multilevel"/>
    <w:tmpl w:val="72EE7298"/>
    <w:lvl w:ilvl="0">
      <w:start w:val="2"/>
      <w:numFmt w:val="decimal"/>
      <w:lvlText w:val="15.5.%1."/>
      <w:lvlJc w:val="left"/>
      <w:pPr>
        <w:ind w:left="720" w:hanging="360"/>
      </w:pPr>
      <w:rPr>
        <w:rFonts w:hint="default"/>
      </w:rPr>
    </w:lvl>
    <w:lvl w:ilvl="1">
      <w:start w:val="3"/>
      <w:numFmt w:val="decimal"/>
      <w:lvlText w:val="15.5.%2."/>
      <w:lvlJc w:val="left"/>
      <w:pPr>
        <w:ind w:left="943" w:hanging="375"/>
      </w:pPr>
      <w:rPr>
        <w:rFonts w:hint="default"/>
        <w:b w:val="0"/>
        <w:i w:val="0"/>
      </w:rPr>
    </w:lvl>
    <w:lvl w:ilvl="2">
      <w:start w:val="1"/>
      <w:numFmt w:val="decimal"/>
      <w:lvlText w:val="15.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FB4DD0"/>
    <w:multiLevelType w:val="hybridMultilevel"/>
    <w:tmpl w:val="B69AC63A"/>
    <w:lvl w:ilvl="0" w:tplc="5D5AD108">
      <w:start w:val="1"/>
      <w:numFmt w:val="russianLower"/>
      <w:lvlText w:val="%1)"/>
      <w:lvlJc w:val="left"/>
      <w:pPr>
        <w:ind w:left="720" w:hanging="360"/>
      </w:pPr>
      <w:rPr>
        <w:rFonts w:asciiTheme="minorHAnsi" w:hAnsiTheme="minorHAnsi" w:cs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412041"/>
    <w:multiLevelType w:val="multilevel"/>
    <w:tmpl w:val="BA8CFBB2"/>
    <w:lvl w:ilvl="0">
      <w:start w:val="2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8BA2B9B"/>
    <w:multiLevelType w:val="multilevel"/>
    <w:tmpl w:val="61324CE6"/>
    <w:lvl w:ilvl="0">
      <w:start w:val="5"/>
      <w:numFmt w:val="decimal"/>
      <w:lvlText w:val="%1."/>
      <w:lvlJc w:val="left"/>
      <w:pPr>
        <w:ind w:left="360" w:hanging="360"/>
      </w:pPr>
      <w:rPr>
        <w:rFonts w:hint="default"/>
        <w:i w:val="0"/>
        <w:color w:val="141618" w:themeColor="accent6" w:themeShade="1A"/>
        <w:sz w:val="28"/>
        <w:szCs w:val="28"/>
      </w:rPr>
    </w:lvl>
    <w:lvl w:ilvl="1">
      <w:start w:val="1"/>
      <w:numFmt w:val="decimal"/>
      <w:lvlText w:val="%1.%2."/>
      <w:lvlJc w:val="left"/>
      <w:pPr>
        <w:ind w:left="1800" w:hanging="360"/>
      </w:pPr>
      <w:rPr>
        <w:rFonts w:hint="default"/>
        <w:i w:val="0"/>
        <w:color w:val="141618" w:themeColor="accent6" w:themeShade="1A"/>
      </w:rPr>
    </w:lvl>
    <w:lvl w:ilvl="2">
      <w:start w:val="1"/>
      <w:numFmt w:val="decimal"/>
      <w:lvlText w:val="%1.%2.%3."/>
      <w:lvlJc w:val="left"/>
      <w:pPr>
        <w:ind w:left="3600" w:hanging="720"/>
      </w:pPr>
      <w:rPr>
        <w:rFonts w:hint="default"/>
        <w:i w:val="0"/>
        <w:color w:val="141618" w:themeColor="accent6" w:themeShade="1A"/>
      </w:rPr>
    </w:lvl>
    <w:lvl w:ilvl="3">
      <w:start w:val="1"/>
      <w:numFmt w:val="decimal"/>
      <w:lvlText w:val="%1.%2.%3.%4."/>
      <w:lvlJc w:val="left"/>
      <w:pPr>
        <w:ind w:left="5040" w:hanging="720"/>
      </w:pPr>
      <w:rPr>
        <w:rFonts w:hint="default"/>
        <w:i w:val="0"/>
        <w:color w:val="141618" w:themeColor="accent6" w:themeShade="1A"/>
      </w:rPr>
    </w:lvl>
    <w:lvl w:ilvl="4">
      <w:start w:val="1"/>
      <w:numFmt w:val="decimal"/>
      <w:lvlText w:val="%1.%2.%3.%4.%5."/>
      <w:lvlJc w:val="left"/>
      <w:pPr>
        <w:ind w:left="6840" w:hanging="1080"/>
      </w:pPr>
      <w:rPr>
        <w:rFonts w:hint="default"/>
        <w:i w:val="0"/>
        <w:color w:val="141618" w:themeColor="accent6" w:themeShade="1A"/>
      </w:rPr>
    </w:lvl>
    <w:lvl w:ilvl="5">
      <w:start w:val="1"/>
      <w:numFmt w:val="decimal"/>
      <w:lvlText w:val="%1.%2.%3.%4.%5.%6."/>
      <w:lvlJc w:val="left"/>
      <w:pPr>
        <w:ind w:left="8280" w:hanging="1080"/>
      </w:pPr>
      <w:rPr>
        <w:rFonts w:hint="default"/>
        <w:i w:val="0"/>
        <w:color w:val="141618" w:themeColor="accent6" w:themeShade="1A"/>
      </w:rPr>
    </w:lvl>
    <w:lvl w:ilvl="6">
      <w:start w:val="1"/>
      <w:numFmt w:val="decimal"/>
      <w:lvlText w:val="%1.%2.%3.%4.%5.%6.%7."/>
      <w:lvlJc w:val="left"/>
      <w:pPr>
        <w:ind w:left="10080" w:hanging="1440"/>
      </w:pPr>
      <w:rPr>
        <w:rFonts w:hint="default"/>
        <w:i w:val="0"/>
        <w:color w:val="141618" w:themeColor="accent6" w:themeShade="1A"/>
      </w:rPr>
    </w:lvl>
    <w:lvl w:ilvl="7">
      <w:start w:val="1"/>
      <w:numFmt w:val="decimal"/>
      <w:lvlText w:val="%1.%2.%3.%4.%5.%6.%7.%8."/>
      <w:lvlJc w:val="left"/>
      <w:pPr>
        <w:ind w:left="11520" w:hanging="1440"/>
      </w:pPr>
      <w:rPr>
        <w:rFonts w:hint="default"/>
        <w:i w:val="0"/>
        <w:color w:val="141618" w:themeColor="accent6" w:themeShade="1A"/>
      </w:rPr>
    </w:lvl>
    <w:lvl w:ilvl="8">
      <w:start w:val="1"/>
      <w:numFmt w:val="decimal"/>
      <w:lvlText w:val="%1.%2.%3.%4.%5.%6.%7.%8.%9."/>
      <w:lvlJc w:val="left"/>
      <w:pPr>
        <w:ind w:left="13320" w:hanging="1800"/>
      </w:pPr>
      <w:rPr>
        <w:rFonts w:hint="default"/>
        <w:i w:val="0"/>
        <w:color w:val="141618" w:themeColor="accent6" w:themeShade="1A"/>
      </w:rPr>
    </w:lvl>
  </w:abstractNum>
  <w:abstractNum w:abstractNumId="35" w15:restartNumberingAfterBreak="0">
    <w:nsid w:val="5BD5314A"/>
    <w:multiLevelType w:val="multilevel"/>
    <w:tmpl w:val="6DAAA708"/>
    <w:lvl w:ilvl="0">
      <w:start w:val="11"/>
      <w:numFmt w:val="decimal"/>
      <w:lvlText w:val="%1."/>
      <w:lvlJc w:val="left"/>
      <w:pPr>
        <w:ind w:left="480" w:hanging="480"/>
      </w:pPr>
      <w:rPr>
        <w:rFonts w:hint="default"/>
        <w:sz w:val="28"/>
        <w:szCs w:val="28"/>
      </w:rPr>
    </w:lvl>
    <w:lvl w:ilvl="1">
      <w:start w:val="1"/>
      <w:numFmt w:val="decimal"/>
      <w:lvlText w:val="%1.%2."/>
      <w:lvlJc w:val="left"/>
      <w:pPr>
        <w:ind w:left="6151" w:hanging="480"/>
      </w:pPr>
      <w:rPr>
        <w:rFonts w:hint="default"/>
        <w:b w:val="0"/>
        <w:i w:val="0"/>
        <w:color w:val="16181B" w:themeColor="background1" w:themeShade="1A"/>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4938AC"/>
    <w:multiLevelType w:val="hybridMultilevel"/>
    <w:tmpl w:val="C9AED2C2"/>
    <w:lvl w:ilvl="0" w:tplc="BAA0113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F42CFE"/>
    <w:multiLevelType w:val="multilevel"/>
    <w:tmpl w:val="999455B0"/>
    <w:lvl w:ilvl="0">
      <w:start w:val="1"/>
      <w:numFmt w:val="decimal"/>
      <w:lvlText w:val="13.%1."/>
      <w:lvlJc w:val="left"/>
      <w:pPr>
        <w:ind w:left="720" w:hanging="360"/>
      </w:pPr>
      <w:rPr>
        <w:rFonts w:hint="default"/>
      </w:rPr>
    </w:lvl>
    <w:lvl w:ilvl="1">
      <w:start w:val="1"/>
      <w:numFmt w:val="decimal"/>
      <w:lvlText w:val="13.%2."/>
      <w:lvlJc w:val="left"/>
      <w:pPr>
        <w:ind w:left="943" w:hanging="375"/>
      </w:pPr>
      <w:rPr>
        <w:rFonts w:hint="default"/>
        <w:b w:val="0"/>
        <w:i w:val="0"/>
      </w:rPr>
    </w:lvl>
    <w:lvl w:ilvl="2">
      <w:start w:val="1"/>
      <w:numFmt w:val="russianLow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392A92"/>
    <w:multiLevelType w:val="multilevel"/>
    <w:tmpl w:val="19D2D3B2"/>
    <w:lvl w:ilvl="0">
      <w:start w:val="41"/>
      <w:numFmt w:val="decimal"/>
      <w:lvlText w:val="%1"/>
      <w:lvlJc w:val="left"/>
      <w:pPr>
        <w:ind w:left="420" w:hanging="420"/>
      </w:pPr>
      <w:rPr>
        <w:rFonts w:hint="default"/>
      </w:rPr>
    </w:lvl>
    <w:lvl w:ilvl="1">
      <w:start w:val="1"/>
      <w:numFmt w:val="decimal"/>
      <w:lvlText w:val="%1.%2"/>
      <w:lvlJc w:val="left"/>
      <w:pPr>
        <w:ind w:left="426" w:hanging="420"/>
      </w:pPr>
      <w:rPr>
        <w:rFonts w:hint="default"/>
      </w:rPr>
    </w:lvl>
    <w:lvl w:ilvl="2">
      <w:start w:val="1"/>
      <w:numFmt w:val="russianLower"/>
      <w:lvlText w:val="%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9" w15:restartNumberingAfterBreak="0">
    <w:nsid w:val="60E57CB2"/>
    <w:multiLevelType w:val="multilevel"/>
    <w:tmpl w:val="31C24F82"/>
    <w:lvl w:ilvl="0">
      <w:start w:val="3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4166EB4"/>
    <w:multiLevelType w:val="hybridMultilevel"/>
    <w:tmpl w:val="11E83708"/>
    <w:lvl w:ilvl="0" w:tplc="60A032C6">
      <w:start w:val="1"/>
      <w:numFmt w:val="russianLower"/>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8414B19"/>
    <w:multiLevelType w:val="multilevel"/>
    <w:tmpl w:val="386A85A0"/>
    <w:lvl w:ilvl="0">
      <w:start w:val="21"/>
      <w:numFmt w:val="decimal"/>
      <w:lvlText w:val="%1."/>
      <w:lvlJc w:val="left"/>
      <w:pPr>
        <w:ind w:left="480" w:hanging="480"/>
      </w:pPr>
      <w:rPr>
        <w:rFonts w:eastAsia="Calibri" w:hint="default"/>
      </w:rPr>
    </w:lvl>
    <w:lvl w:ilvl="1">
      <w:start w:val="1"/>
      <w:numFmt w:val="decimal"/>
      <w:lvlText w:val="9.%2"/>
      <w:lvlJc w:val="left"/>
      <w:pPr>
        <w:ind w:left="480" w:hanging="480"/>
      </w:pPr>
      <w:rPr>
        <w:rFonts w:hint="default"/>
      </w:rPr>
    </w:lvl>
    <w:lvl w:ilvl="2">
      <w:start w:val="2"/>
      <w:numFmt w:val="decimal"/>
      <w:lvlText w:val="14.%3."/>
      <w:lvlJc w:val="left"/>
      <w:pPr>
        <w:ind w:left="2138" w:hanging="720"/>
      </w:pPr>
      <w:rPr>
        <w:rFont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68B47C79"/>
    <w:multiLevelType w:val="multilevel"/>
    <w:tmpl w:val="5FCEF71A"/>
    <w:lvl w:ilvl="0">
      <w:start w:val="4"/>
      <w:numFmt w:val="decimal"/>
      <w:lvlText w:val="%1"/>
      <w:lvlJc w:val="left"/>
      <w:pPr>
        <w:ind w:left="750" w:hanging="750"/>
      </w:pPr>
      <w:rPr>
        <w:rFonts w:hint="default"/>
      </w:rPr>
    </w:lvl>
    <w:lvl w:ilvl="1">
      <w:start w:val="18"/>
      <w:numFmt w:val="decimal"/>
      <w:lvlText w:val="%1.%2"/>
      <w:lvlJc w:val="left"/>
      <w:pPr>
        <w:ind w:left="1033" w:hanging="750"/>
      </w:pPr>
      <w:rPr>
        <w:rFonts w:hint="default"/>
      </w:rPr>
    </w:lvl>
    <w:lvl w:ilvl="2">
      <w:start w:val="1"/>
      <w:numFmt w:val="russianLower"/>
      <w:lvlText w:val="%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C844003"/>
    <w:multiLevelType w:val="hybridMultilevel"/>
    <w:tmpl w:val="E3BC2F7A"/>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6D290043"/>
    <w:multiLevelType w:val="multilevel"/>
    <w:tmpl w:val="6C322764"/>
    <w:lvl w:ilvl="0">
      <w:start w:val="3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64" w:hanging="48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45" w15:restartNumberingAfterBreak="0">
    <w:nsid w:val="759B065A"/>
    <w:multiLevelType w:val="hybridMultilevel"/>
    <w:tmpl w:val="5096FAB8"/>
    <w:lvl w:ilvl="0" w:tplc="EBE44714">
      <w:start w:val="1"/>
      <w:numFmt w:val="russianLower"/>
      <w:lvlText w:val="%1)"/>
      <w:lvlJc w:val="left"/>
      <w:pPr>
        <w:ind w:left="720" w:hanging="360"/>
      </w:pPr>
      <w:rPr>
        <w:rFonts w:asciiTheme="minorHAnsi" w:hAnsiTheme="minorHAnsi" w:cs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FF2DD8"/>
    <w:multiLevelType w:val="hybridMultilevel"/>
    <w:tmpl w:val="F03CBC9C"/>
    <w:lvl w:ilvl="0" w:tplc="2B9C86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D6440B"/>
    <w:multiLevelType w:val="multilevel"/>
    <w:tmpl w:val="2B1889EC"/>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0E310E"/>
    <w:multiLevelType w:val="multilevel"/>
    <w:tmpl w:val="3AEA84E6"/>
    <w:lvl w:ilvl="0">
      <w:start w:val="18"/>
      <w:numFmt w:val="decimal"/>
      <w:lvlText w:val="%1."/>
      <w:lvlJc w:val="left"/>
      <w:pPr>
        <w:ind w:left="576" w:hanging="576"/>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568" w:hanging="180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abstractNum w:abstractNumId="49" w15:restartNumberingAfterBreak="0">
    <w:nsid w:val="7F303111"/>
    <w:multiLevelType w:val="hybridMultilevel"/>
    <w:tmpl w:val="02B2B9A0"/>
    <w:lvl w:ilvl="0" w:tplc="7A3E0D78">
      <w:start w:val="1"/>
      <w:numFmt w:val="decimal"/>
      <w:lvlText w:val="16.%1."/>
      <w:lvlJc w:val="left"/>
      <w:pPr>
        <w:ind w:left="135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17"/>
  </w:num>
  <w:num w:numId="3">
    <w:abstractNumId w:val="8"/>
  </w:num>
  <w:num w:numId="4">
    <w:abstractNumId w:val="4"/>
  </w:num>
  <w:num w:numId="5">
    <w:abstractNumId w:val="30"/>
  </w:num>
  <w:num w:numId="6">
    <w:abstractNumId w:val="0"/>
  </w:num>
  <w:num w:numId="7">
    <w:abstractNumId w:val="15"/>
  </w:num>
  <w:num w:numId="8">
    <w:abstractNumId w:val="6"/>
  </w:num>
  <w:num w:numId="9">
    <w:abstractNumId w:val="16"/>
  </w:num>
  <w:num w:numId="10">
    <w:abstractNumId w:val="44"/>
  </w:num>
  <w:num w:numId="11">
    <w:abstractNumId w:val="25"/>
  </w:num>
  <w:num w:numId="12">
    <w:abstractNumId w:val="39"/>
  </w:num>
  <w:num w:numId="13">
    <w:abstractNumId w:val="1"/>
  </w:num>
  <w:num w:numId="14">
    <w:abstractNumId w:val="47"/>
  </w:num>
  <w:num w:numId="15">
    <w:abstractNumId w:val="10"/>
  </w:num>
  <w:num w:numId="16">
    <w:abstractNumId w:val="18"/>
  </w:num>
  <w:num w:numId="17">
    <w:abstractNumId w:val="42"/>
  </w:num>
  <w:num w:numId="18">
    <w:abstractNumId w:val="40"/>
  </w:num>
  <w:num w:numId="19">
    <w:abstractNumId w:val="43"/>
  </w:num>
  <w:num w:numId="20">
    <w:abstractNumId w:val="14"/>
  </w:num>
  <w:num w:numId="21">
    <w:abstractNumId w:val="22"/>
  </w:num>
  <w:num w:numId="22">
    <w:abstractNumId w:val="36"/>
  </w:num>
  <w:num w:numId="23">
    <w:abstractNumId w:val="24"/>
  </w:num>
  <w:num w:numId="24">
    <w:abstractNumId w:val="29"/>
  </w:num>
  <w:num w:numId="25">
    <w:abstractNumId w:val="2"/>
  </w:num>
  <w:num w:numId="26">
    <w:abstractNumId w:val="35"/>
  </w:num>
  <w:num w:numId="27">
    <w:abstractNumId w:val="45"/>
  </w:num>
  <w:num w:numId="28">
    <w:abstractNumId w:val="26"/>
  </w:num>
  <w:num w:numId="29">
    <w:abstractNumId w:val="31"/>
  </w:num>
  <w:num w:numId="30">
    <w:abstractNumId w:val="19"/>
  </w:num>
  <w:num w:numId="31">
    <w:abstractNumId w:val="49"/>
  </w:num>
  <w:num w:numId="32">
    <w:abstractNumId w:val="20"/>
  </w:num>
  <w:num w:numId="33">
    <w:abstractNumId w:val="41"/>
  </w:num>
  <w:num w:numId="34">
    <w:abstractNumId w:val="38"/>
  </w:num>
  <w:num w:numId="35">
    <w:abstractNumId w:val="7"/>
  </w:num>
  <w:num w:numId="36">
    <w:abstractNumId w:val="11"/>
  </w:num>
  <w:num w:numId="37">
    <w:abstractNumId w:val="32"/>
  </w:num>
  <w:num w:numId="38">
    <w:abstractNumId w:val="5"/>
  </w:num>
  <w:num w:numId="39">
    <w:abstractNumId w:val="13"/>
  </w:num>
  <w:num w:numId="40">
    <w:abstractNumId w:val="9"/>
  </w:num>
  <w:num w:numId="41">
    <w:abstractNumId w:val="37"/>
  </w:num>
  <w:num w:numId="42">
    <w:abstractNumId w:val="27"/>
  </w:num>
  <w:num w:numId="43">
    <w:abstractNumId w:val="48"/>
  </w:num>
  <w:num w:numId="44">
    <w:abstractNumId w:val="12"/>
  </w:num>
  <w:num w:numId="45">
    <w:abstractNumId w:val="34"/>
  </w:num>
  <w:num w:numId="46">
    <w:abstractNumId w:val="23"/>
  </w:num>
  <w:num w:numId="47">
    <w:abstractNumId w:val="3"/>
  </w:num>
  <w:num w:numId="48">
    <w:abstractNumId w:val="33"/>
  </w:num>
  <w:num w:numId="49">
    <w:abstractNumId w:val="21"/>
  </w:num>
  <w:num w:numId="50">
    <w:abstractNumId w:val="3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92"/>
    <w:rsid w:val="00000422"/>
    <w:rsid w:val="00006293"/>
    <w:rsid w:val="0001342A"/>
    <w:rsid w:val="000134C5"/>
    <w:rsid w:val="000207A5"/>
    <w:rsid w:val="00023C09"/>
    <w:rsid w:val="0002465F"/>
    <w:rsid w:val="00024BB3"/>
    <w:rsid w:val="0002586E"/>
    <w:rsid w:val="0003504D"/>
    <w:rsid w:val="000372D8"/>
    <w:rsid w:val="000401D0"/>
    <w:rsid w:val="000402A4"/>
    <w:rsid w:val="00041226"/>
    <w:rsid w:val="0004347F"/>
    <w:rsid w:val="00045337"/>
    <w:rsid w:val="00047356"/>
    <w:rsid w:val="00047366"/>
    <w:rsid w:val="0004740D"/>
    <w:rsid w:val="00050B23"/>
    <w:rsid w:val="000567FE"/>
    <w:rsid w:val="00057A56"/>
    <w:rsid w:val="0006047A"/>
    <w:rsid w:val="000623B3"/>
    <w:rsid w:val="0006643C"/>
    <w:rsid w:val="00074A72"/>
    <w:rsid w:val="000845DF"/>
    <w:rsid w:val="00090149"/>
    <w:rsid w:val="0009667D"/>
    <w:rsid w:val="000A455F"/>
    <w:rsid w:val="000B0143"/>
    <w:rsid w:val="000B4615"/>
    <w:rsid w:val="000C32C3"/>
    <w:rsid w:val="000D015D"/>
    <w:rsid w:val="000D1C20"/>
    <w:rsid w:val="000D4541"/>
    <w:rsid w:val="000D5310"/>
    <w:rsid w:val="000D79AC"/>
    <w:rsid w:val="000E5DF4"/>
    <w:rsid w:val="000E6A14"/>
    <w:rsid w:val="000F4FF1"/>
    <w:rsid w:val="000F6882"/>
    <w:rsid w:val="000F7289"/>
    <w:rsid w:val="00103C59"/>
    <w:rsid w:val="00105323"/>
    <w:rsid w:val="00106069"/>
    <w:rsid w:val="00106979"/>
    <w:rsid w:val="001139D3"/>
    <w:rsid w:val="001202AC"/>
    <w:rsid w:val="00120A18"/>
    <w:rsid w:val="00121D0E"/>
    <w:rsid w:val="00132986"/>
    <w:rsid w:val="00140D86"/>
    <w:rsid w:val="001435DC"/>
    <w:rsid w:val="00146520"/>
    <w:rsid w:val="00147D02"/>
    <w:rsid w:val="00147EE5"/>
    <w:rsid w:val="00150A4F"/>
    <w:rsid w:val="00155836"/>
    <w:rsid w:val="0015773C"/>
    <w:rsid w:val="001619E8"/>
    <w:rsid w:val="00162EBC"/>
    <w:rsid w:val="00165155"/>
    <w:rsid w:val="001672A4"/>
    <w:rsid w:val="00174224"/>
    <w:rsid w:val="00176005"/>
    <w:rsid w:val="0018143D"/>
    <w:rsid w:val="00183B8E"/>
    <w:rsid w:val="00187211"/>
    <w:rsid w:val="00193071"/>
    <w:rsid w:val="00195762"/>
    <w:rsid w:val="00195907"/>
    <w:rsid w:val="00196B9C"/>
    <w:rsid w:val="00197F21"/>
    <w:rsid w:val="001A3FA7"/>
    <w:rsid w:val="001B04A1"/>
    <w:rsid w:val="001B1B4C"/>
    <w:rsid w:val="001B40CC"/>
    <w:rsid w:val="001B4CE6"/>
    <w:rsid w:val="001B4E94"/>
    <w:rsid w:val="001B592F"/>
    <w:rsid w:val="001C03D4"/>
    <w:rsid w:val="001C2E6A"/>
    <w:rsid w:val="001C670A"/>
    <w:rsid w:val="001C7534"/>
    <w:rsid w:val="001D2006"/>
    <w:rsid w:val="001D63A1"/>
    <w:rsid w:val="001E05FD"/>
    <w:rsid w:val="001F1662"/>
    <w:rsid w:val="00205F06"/>
    <w:rsid w:val="0020603E"/>
    <w:rsid w:val="00214529"/>
    <w:rsid w:val="002155FA"/>
    <w:rsid w:val="00216B6D"/>
    <w:rsid w:val="00217C4D"/>
    <w:rsid w:val="0022030D"/>
    <w:rsid w:val="002239CE"/>
    <w:rsid w:val="0022656C"/>
    <w:rsid w:val="002272F5"/>
    <w:rsid w:val="00231716"/>
    <w:rsid w:val="002334A9"/>
    <w:rsid w:val="00234EFD"/>
    <w:rsid w:val="002351DB"/>
    <w:rsid w:val="002419CE"/>
    <w:rsid w:val="00241A59"/>
    <w:rsid w:val="002429D1"/>
    <w:rsid w:val="00254D32"/>
    <w:rsid w:val="00255FF9"/>
    <w:rsid w:val="002603A9"/>
    <w:rsid w:val="00261BC1"/>
    <w:rsid w:val="00265DC0"/>
    <w:rsid w:val="00266D3D"/>
    <w:rsid w:val="0027032E"/>
    <w:rsid w:val="00271469"/>
    <w:rsid w:val="0028003A"/>
    <w:rsid w:val="00280D23"/>
    <w:rsid w:val="0028598E"/>
    <w:rsid w:val="0028609B"/>
    <w:rsid w:val="00287338"/>
    <w:rsid w:val="00290458"/>
    <w:rsid w:val="00292F50"/>
    <w:rsid w:val="002958AF"/>
    <w:rsid w:val="002A0C1E"/>
    <w:rsid w:val="002A2B24"/>
    <w:rsid w:val="002A62C9"/>
    <w:rsid w:val="002A6902"/>
    <w:rsid w:val="002A7C13"/>
    <w:rsid w:val="002B020B"/>
    <w:rsid w:val="002B36DE"/>
    <w:rsid w:val="002B5BC3"/>
    <w:rsid w:val="002B7930"/>
    <w:rsid w:val="002C0BA6"/>
    <w:rsid w:val="002C3D5A"/>
    <w:rsid w:val="002C45A2"/>
    <w:rsid w:val="002D0733"/>
    <w:rsid w:val="002D43D4"/>
    <w:rsid w:val="002E7EF1"/>
    <w:rsid w:val="002F0517"/>
    <w:rsid w:val="002F0642"/>
    <w:rsid w:val="002F6AD7"/>
    <w:rsid w:val="00301C2C"/>
    <w:rsid w:val="00301CFB"/>
    <w:rsid w:val="00311267"/>
    <w:rsid w:val="0031642F"/>
    <w:rsid w:val="00316C1A"/>
    <w:rsid w:val="00320E1D"/>
    <w:rsid w:val="0032168D"/>
    <w:rsid w:val="0032374E"/>
    <w:rsid w:val="0033551B"/>
    <w:rsid w:val="0034625C"/>
    <w:rsid w:val="00351635"/>
    <w:rsid w:val="00370970"/>
    <w:rsid w:val="00370A7E"/>
    <w:rsid w:val="00370FDF"/>
    <w:rsid w:val="00375AC9"/>
    <w:rsid w:val="00376B97"/>
    <w:rsid w:val="00376BF7"/>
    <w:rsid w:val="00381AB3"/>
    <w:rsid w:val="003827E8"/>
    <w:rsid w:val="00384599"/>
    <w:rsid w:val="0038592D"/>
    <w:rsid w:val="003860A9"/>
    <w:rsid w:val="00387CDD"/>
    <w:rsid w:val="00387DDA"/>
    <w:rsid w:val="00391C15"/>
    <w:rsid w:val="00393E0A"/>
    <w:rsid w:val="003948BF"/>
    <w:rsid w:val="00394A72"/>
    <w:rsid w:val="003A6EB9"/>
    <w:rsid w:val="003A7E14"/>
    <w:rsid w:val="003B0849"/>
    <w:rsid w:val="003B32B2"/>
    <w:rsid w:val="003B459E"/>
    <w:rsid w:val="003B4879"/>
    <w:rsid w:val="003B48C1"/>
    <w:rsid w:val="003B592F"/>
    <w:rsid w:val="003B5C21"/>
    <w:rsid w:val="003B5CF3"/>
    <w:rsid w:val="003B6890"/>
    <w:rsid w:val="003B6ADB"/>
    <w:rsid w:val="003C1A4D"/>
    <w:rsid w:val="003D134C"/>
    <w:rsid w:val="003D18D1"/>
    <w:rsid w:val="003D3786"/>
    <w:rsid w:val="003D3A37"/>
    <w:rsid w:val="003D44C5"/>
    <w:rsid w:val="003D4C12"/>
    <w:rsid w:val="003D722D"/>
    <w:rsid w:val="003E090B"/>
    <w:rsid w:val="003E55F4"/>
    <w:rsid w:val="003E6722"/>
    <w:rsid w:val="003F380A"/>
    <w:rsid w:val="003F44D5"/>
    <w:rsid w:val="00400AF6"/>
    <w:rsid w:val="00400BCA"/>
    <w:rsid w:val="00401A18"/>
    <w:rsid w:val="00402AAD"/>
    <w:rsid w:val="004041C4"/>
    <w:rsid w:val="00404BC5"/>
    <w:rsid w:val="00412520"/>
    <w:rsid w:val="004136CA"/>
    <w:rsid w:val="00415318"/>
    <w:rsid w:val="0041628D"/>
    <w:rsid w:val="00417850"/>
    <w:rsid w:val="004206D0"/>
    <w:rsid w:val="00420755"/>
    <w:rsid w:val="00422F26"/>
    <w:rsid w:val="004233A6"/>
    <w:rsid w:val="00423B8A"/>
    <w:rsid w:val="00427FF1"/>
    <w:rsid w:val="00433F2F"/>
    <w:rsid w:val="0043721D"/>
    <w:rsid w:val="00437A85"/>
    <w:rsid w:val="00450CF4"/>
    <w:rsid w:val="00452BED"/>
    <w:rsid w:val="0046067C"/>
    <w:rsid w:val="00461810"/>
    <w:rsid w:val="004625FA"/>
    <w:rsid w:val="00471611"/>
    <w:rsid w:val="00474A1B"/>
    <w:rsid w:val="00476465"/>
    <w:rsid w:val="004766B9"/>
    <w:rsid w:val="00476722"/>
    <w:rsid w:val="00481E87"/>
    <w:rsid w:val="0048486B"/>
    <w:rsid w:val="00484C30"/>
    <w:rsid w:val="00487523"/>
    <w:rsid w:val="0049274E"/>
    <w:rsid w:val="00494CA0"/>
    <w:rsid w:val="0049650C"/>
    <w:rsid w:val="004A144A"/>
    <w:rsid w:val="004A2798"/>
    <w:rsid w:val="004A546E"/>
    <w:rsid w:val="004B1863"/>
    <w:rsid w:val="004B3466"/>
    <w:rsid w:val="004B38DD"/>
    <w:rsid w:val="004C16CD"/>
    <w:rsid w:val="004C2E19"/>
    <w:rsid w:val="004C6929"/>
    <w:rsid w:val="004C7411"/>
    <w:rsid w:val="004D2337"/>
    <w:rsid w:val="004D2A52"/>
    <w:rsid w:val="004E0B31"/>
    <w:rsid w:val="004E1746"/>
    <w:rsid w:val="004E27DA"/>
    <w:rsid w:val="004E3582"/>
    <w:rsid w:val="004E4C01"/>
    <w:rsid w:val="004F5996"/>
    <w:rsid w:val="004F75C1"/>
    <w:rsid w:val="005063E3"/>
    <w:rsid w:val="00507942"/>
    <w:rsid w:val="00507F61"/>
    <w:rsid w:val="00511853"/>
    <w:rsid w:val="00517090"/>
    <w:rsid w:val="00521DC0"/>
    <w:rsid w:val="00524895"/>
    <w:rsid w:val="00534444"/>
    <w:rsid w:val="00540880"/>
    <w:rsid w:val="00541207"/>
    <w:rsid w:val="0055784F"/>
    <w:rsid w:val="005617C4"/>
    <w:rsid w:val="00561F0A"/>
    <w:rsid w:val="0057264F"/>
    <w:rsid w:val="00574715"/>
    <w:rsid w:val="0057798B"/>
    <w:rsid w:val="00581FA5"/>
    <w:rsid w:val="00582779"/>
    <w:rsid w:val="00586B0C"/>
    <w:rsid w:val="0059385A"/>
    <w:rsid w:val="0059453E"/>
    <w:rsid w:val="005975E2"/>
    <w:rsid w:val="005A2C3F"/>
    <w:rsid w:val="005B2ADC"/>
    <w:rsid w:val="005B6313"/>
    <w:rsid w:val="005B76E5"/>
    <w:rsid w:val="005B7F2C"/>
    <w:rsid w:val="005C0519"/>
    <w:rsid w:val="005C47C4"/>
    <w:rsid w:val="005C4B67"/>
    <w:rsid w:val="005C55D4"/>
    <w:rsid w:val="005D084C"/>
    <w:rsid w:val="005D1D8C"/>
    <w:rsid w:val="005E05C9"/>
    <w:rsid w:val="005E1689"/>
    <w:rsid w:val="005E2F0F"/>
    <w:rsid w:val="005E37AE"/>
    <w:rsid w:val="00604566"/>
    <w:rsid w:val="00613776"/>
    <w:rsid w:val="006144DB"/>
    <w:rsid w:val="006176D8"/>
    <w:rsid w:val="0062070E"/>
    <w:rsid w:val="00623902"/>
    <w:rsid w:val="00624DBB"/>
    <w:rsid w:val="00625B21"/>
    <w:rsid w:val="00630C69"/>
    <w:rsid w:val="00630CE0"/>
    <w:rsid w:val="0063367D"/>
    <w:rsid w:val="0063714D"/>
    <w:rsid w:val="006379A0"/>
    <w:rsid w:val="0064461B"/>
    <w:rsid w:val="006477F4"/>
    <w:rsid w:val="00650380"/>
    <w:rsid w:val="00651358"/>
    <w:rsid w:val="00666645"/>
    <w:rsid w:val="006712BD"/>
    <w:rsid w:val="00676BA3"/>
    <w:rsid w:val="00681A3A"/>
    <w:rsid w:val="0068428A"/>
    <w:rsid w:val="006867F7"/>
    <w:rsid w:val="00690EEC"/>
    <w:rsid w:val="00692DDE"/>
    <w:rsid w:val="006A0712"/>
    <w:rsid w:val="006A1B86"/>
    <w:rsid w:val="006A42CA"/>
    <w:rsid w:val="006A6825"/>
    <w:rsid w:val="006A6A8A"/>
    <w:rsid w:val="006B5CD4"/>
    <w:rsid w:val="006B6774"/>
    <w:rsid w:val="006C1AB6"/>
    <w:rsid w:val="006C2093"/>
    <w:rsid w:val="006C3113"/>
    <w:rsid w:val="006D117F"/>
    <w:rsid w:val="006D11A2"/>
    <w:rsid w:val="006D297A"/>
    <w:rsid w:val="006D36D3"/>
    <w:rsid w:val="006D4C46"/>
    <w:rsid w:val="006D76F7"/>
    <w:rsid w:val="006D7B0C"/>
    <w:rsid w:val="006E096C"/>
    <w:rsid w:val="006E11D2"/>
    <w:rsid w:val="006E1875"/>
    <w:rsid w:val="006E3705"/>
    <w:rsid w:val="006E6425"/>
    <w:rsid w:val="006F293E"/>
    <w:rsid w:val="006F2FD9"/>
    <w:rsid w:val="006F3A89"/>
    <w:rsid w:val="006F451E"/>
    <w:rsid w:val="006F5219"/>
    <w:rsid w:val="006F5890"/>
    <w:rsid w:val="00705E14"/>
    <w:rsid w:val="00705EEA"/>
    <w:rsid w:val="00706300"/>
    <w:rsid w:val="00710E0E"/>
    <w:rsid w:val="00710E7D"/>
    <w:rsid w:val="00713882"/>
    <w:rsid w:val="007164E7"/>
    <w:rsid w:val="00724800"/>
    <w:rsid w:val="00725E6F"/>
    <w:rsid w:val="0073043B"/>
    <w:rsid w:val="0073243E"/>
    <w:rsid w:val="00737929"/>
    <w:rsid w:val="007432B9"/>
    <w:rsid w:val="007437D8"/>
    <w:rsid w:val="00746CEA"/>
    <w:rsid w:val="0075631D"/>
    <w:rsid w:val="00763501"/>
    <w:rsid w:val="00766A93"/>
    <w:rsid w:val="00774FF6"/>
    <w:rsid w:val="00783D0E"/>
    <w:rsid w:val="00785693"/>
    <w:rsid w:val="007868EA"/>
    <w:rsid w:val="007876FA"/>
    <w:rsid w:val="00787E97"/>
    <w:rsid w:val="007A4447"/>
    <w:rsid w:val="007A65C2"/>
    <w:rsid w:val="007A6870"/>
    <w:rsid w:val="007A7EE6"/>
    <w:rsid w:val="007B4010"/>
    <w:rsid w:val="007C0346"/>
    <w:rsid w:val="007C0B47"/>
    <w:rsid w:val="007C1A4B"/>
    <w:rsid w:val="007C1D32"/>
    <w:rsid w:val="007C4BA3"/>
    <w:rsid w:val="007C6AAF"/>
    <w:rsid w:val="007D27B7"/>
    <w:rsid w:val="007D2ADD"/>
    <w:rsid w:val="007D5456"/>
    <w:rsid w:val="007D6BE4"/>
    <w:rsid w:val="007D7C26"/>
    <w:rsid w:val="007E0413"/>
    <w:rsid w:val="007E2B41"/>
    <w:rsid w:val="007E52B9"/>
    <w:rsid w:val="007E74F8"/>
    <w:rsid w:val="007F36DE"/>
    <w:rsid w:val="00804715"/>
    <w:rsid w:val="008104C9"/>
    <w:rsid w:val="0081167C"/>
    <w:rsid w:val="008175DC"/>
    <w:rsid w:val="00820423"/>
    <w:rsid w:val="008230E6"/>
    <w:rsid w:val="008240C6"/>
    <w:rsid w:val="0082533A"/>
    <w:rsid w:val="00833AF6"/>
    <w:rsid w:val="00833B0E"/>
    <w:rsid w:val="00836819"/>
    <w:rsid w:val="00840CE2"/>
    <w:rsid w:val="0084200E"/>
    <w:rsid w:val="00846BCC"/>
    <w:rsid w:val="0085251B"/>
    <w:rsid w:val="00852A6B"/>
    <w:rsid w:val="00854E30"/>
    <w:rsid w:val="00855F86"/>
    <w:rsid w:val="00861F80"/>
    <w:rsid w:val="00870A7D"/>
    <w:rsid w:val="00877C3F"/>
    <w:rsid w:val="008824AB"/>
    <w:rsid w:val="008861FB"/>
    <w:rsid w:val="0089016A"/>
    <w:rsid w:val="008907D4"/>
    <w:rsid w:val="00891E63"/>
    <w:rsid w:val="0089432A"/>
    <w:rsid w:val="008A07C1"/>
    <w:rsid w:val="008A40E4"/>
    <w:rsid w:val="008A6E64"/>
    <w:rsid w:val="008A6E91"/>
    <w:rsid w:val="008B1C6E"/>
    <w:rsid w:val="008B501C"/>
    <w:rsid w:val="008B6410"/>
    <w:rsid w:val="008C0753"/>
    <w:rsid w:val="008C27FB"/>
    <w:rsid w:val="008C3F10"/>
    <w:rsid w:val="008C41CA"/>
    <w:rsid w:val="008D2E51"/>
    <w:rsid w:val="008D3A22"/>
    <w:rsid w:val="008D5E1F"/>
    <w:rsid w:val="008D683C"/>
    <w:rsid w:val="008E2AD2"/>
    <w:rsid w:val="008E332F"/>
    <w:rsid w:val="008E518E"/>
    <w:rsid w:val="008E748E"/>
    <w:rsid w:val="008E7969"/>
    <w:rsid w:val="008F13CF"/>
    <w:rsid w:val="008F1869"/>
    <w:rsid w:val="008F26C3"/>
    <w:rsid w:val="008F3DCE"/>
    <w:rsid w:val="008F5149"/>
    <w:rsid w:val="008F6A77"/>
    <w:rsid w:val="009026F2"/>
    <w:rsid w:val="009032C2"/>
    <w:rsid w:val="00904F2E"/>
    <w:rsid w:val="00907164"/>
    <w:rsid w:val="00914233"/>
    <w:rsid w:val="009205F8"/>
    <w:rsid w:val="0093075B"/>
    <w:rsid w:val="0093290D"/>
    <w:rsid w:val="00936C8C"/>
    <w:rsid w:val="0093789A"/>
    <w:rsid w:val="0094278A"/>
    <w:rsid w:val="00950234"/>
    <w:rsid w:val="00950E1A"/>
    <w:rsid w:val="00950F30"/>
    <w:rsid w:val="009564C8"/>
    <w:rsid w:val="0096207A"/>
    <w:rsid w:val="009620EB"/>
    <w:rsid w:val="009658AB"/>
    <w:rsid w:val="00973DE0"/>
    <w:rsid w:val="009757CF"/>
    <w:rsid w:val="00985B59"/>
    <w:rsid w:val="00986AF4"/>
    <w:rsid w:val="00991BE6"/>
    <w:rsid w:val="00996624"/>
    <w:rsid w:val="0099668A"/>
    <w:rsid w:val="009972A3"/>
    <w:rsid w:val="009972CC"/>
    <w:rsid w:val="009A6C8E"/>
    <w:rsid w:val="009B0598"/>
    <w:rsid w:val="009B0624"/>
    <w:rsid w:val="009B13E8"/>
    <w:rsid w:val="009C373B"/>
    <w:rsid w:val="009C3F08"/>
    <w:rsid w:val="009C51A3"/>
    <w:rsid w:val="009C55ED"/>
    <w:rsid w:val="009C67CB"/>
    <w:rsid w:val="009D30D1"/>
    <w:rsid w:val="009E0C7B"/>
    <w:rsid w:val="009E3FDF"/>
    <w:rsid w:val="009E6521"/>
    <w:rsid w:val="009E6C3A"/>
    <w:rsid w:val="009F72C6"/>
    <w:rsid w:val="00A00645"/>
    <w:rsid w:val="00A03698"/>
    <w:rsid w:val="00A040AD"/>
    <w:rsid w:val="00A07A71"/>
    <w:rsid w:val="00A154EC"/>
    <w:rsid w:val="00A2130F"/>
    <w:rsid w:val="00A23429"/>
    <w:rsid w:val="00A30C65"/>
    <w:rsid w:val="00A33B06"/>
    <w:rsid w:val="00A36281"/>
    <w:rsid w:val="00A37541"/>
    <w:rsid w:val="00A37E15"/>
    <w:rsid w:val="00A44792"/>
    <w:rsid w:val="00A44DA0"/>
    <w:rsid w:val="00A45D73"/>
    <w:rsid w:val="00A502EE"/>
    <w:rsid w:val="00A5094B"/>
    <w:rsid w:val="00A57002"/>
    <w:rsid w:val="00A650C2"/>
    <w:rsid w:val="00A650F7"/>
    <w:rsid w:val="00A653C0"/>
    <w:rsid w:val="00A65D0B"/>
    <w:rsid w:val="00A704D5"/>
    <w:rsid w:val="00A7091D"/>
    <w:rsid w:val="00A71F4C"/>
    <w:rsid w:val="00A71F60"/>
    <w:rsid w:val="00A73661"/>
    <w:rsid w:val="00A73AE3"/>
    <w:rsid w:val="00A85C10"/>
    <w:rsid w:val="00A90DBE"/>
    <w:rsid w:val="00A941B0"/>
    <w:rsid w:val="00A9487C"/>
    <w:rsid w:val="00A96705"/>
    <w:rsid w:val="00A9704E"/>
    <w:rsid w:val="00AA14A3"/>
    <w:rsid w:val="00AA75B8"/>
    <w:rsid w:val="00AB3512"/>
    <w:rsid w:val="00AB7266"/>
    <w:rsid w:val="00AB7BAB"/>
    <w:rsid w:val="00AC0C6D"/>
    <w:rsid w:val="00AC1487"/>
    <w:rsid w:val="00AC67EB"/>
    <w:rsid w:val="00AD4BC3"/>
    <w:rsid w:val="00AD7437"/>
    <w:rsid w:val="00AE2C42"/>
    <w:rsid w:val="00AF35E3"/>
    <w:rsid w:val="00AF3A7B"/>
    <w:rsid w:val="00AF7AC8"/>
    <w:rsid w:val="00B046FE"/>
    <w:rsid w:val="00B04867"/>
    <w:rsid w:val="00B04DC4"/>
    <w:rsid w:val="00B06FA1"/>
    <w:rsid w:val="00B1235C"/>
    <w:rsid w:val="00B14E62"/>
    <w:rsid w:val="00B169F6"/>
    <w:rsid w:val="00B17600"/>
    <w:rsid w:val="00B17BF4"/>
    <w:rsid w:val="00B25B8E"/>
    <w:rsid w:val="00B26A6F"/>
    <w:rsid w:val="00B30092"/>
    <w:rsid w:val="00B34F7C"/>
    <w:rsid w:val="00B35C4D"/>
    <w:rsid w:val="00B42F4A"/>
    <w:rsid w:val="00B44AF6"/>
    <w:rsid w:val="00B47A79"/>
    <w:rsid w:val="00B54B6F"/>
    <w:rsid w:val="00B578C7"/>
    <w:rsid w:val="00B62C2A"/>
    <w:rsid w:val="00B6391F"/>
    <w:rsid w:val="00B63A81"/>
    <w:rsid w:val="00B65224"/>
    <w:rsid w:val="00B7010B"/>
    <w:rsid w:val="00B70C6F"/>
    <w:rsid w:val="00B72322"/>
    <w:rsid w:val="00B73F48"/>
    <w:rsid w:val="00B75B98"/>
    <w:rsid w:val="00B85DD0"/>
    <w:rsid w:val="00B86F45"/>
    <w:rsid w:val="00B91F0E"/>
    <w:rsid w:val="00BA0A0B"/>
    <w:rsid w:val="00BA17A5"/>
    <w:rsid w:val="00BA27F1"/>
    <w:rsid w:val="00BA317E"/>
    <w:rsid w:val="00BA42C0"/>
    <w:rsid w:val="00BB34A9"/>
    <w:rsid w:val="00BB3DA7"/>
    <w:rsid w:val="00BB7D67"/>
    <w:rsid w:val="00BC27F7"/>
    <w:rsid w:val="00BC79FF"/>
    <w:rsid w:val="00BD07FB"/>
    <w:rsid w:val="00BD4091"/>
    <w:rsid w:val="00BD46BE"/>
    <w:rsid w:val="00BD796E"/>
    <w:rsid w:val="00BE1AFB"/>
    <w:rsid w:val="00BE306F"/>
    <w:rsid w:val="00BE33AF"/>
    <w:rsid w:val="00BE7316"/>
    <w:rsid w:val="00BF5018"/>
    <w:rsid w:val="00BF5FA4"/>
    <w:rsid w:val="00C01EAF"/>
    <w:rsid w:val="00C04A80"/>
    <w:rsid w:val="00C06C4E"/>
    <w:rsid w:val="00C07585"/>
    <w:rsid w:val="00C13F37"/>
    <w:rsid w:val="00C17382"/>
    <w:rsid w:val="00C20319"/>
    <w:rsid w:val="00C20BE8"/>
    <w:rsid w:val="00C21601"/>
    <w:rsid w:val="00C23BA0"/>
    <w:rsid w:val="00C23D2C"/>
    <w:rsid w:val="00C24271"/>
    <w:rsid w:val="00C2575E"/>
    <w:rsid w:val="00C32972"/>
    <w:rsid w:val="00C346D1"/>
    <w:rsid w:val="00C35081"/>
    <w:rsid w:val="00C41100"/>
    <w:rsid w:val="00C4636F"/>
    <w:rsid w:val="00C65089"/>
    <w:rsid w:val="00C6559A"/>
    <w:rsid w:val="00C6725B"/>
    <w:rsid w:val="00C75657"/>
    <w:rsid w:val="00C771CD"/>
    <w:rsid w:val="00C7779E"/>
    <w:rsid w:val="00C90110"/>
    <w:rsid w:val="00C9012A"/>
    <w:rsid w:val="00C93D3E"/>
    <w:rsid w:val="00CA0253"/>
    <w:rsid w:val="00CA02A6"/>
    <w:rsid w:val="00CA4A2F"/>
    <w:rsid w:val="00CB302D"/>
    <w:rsid w:val="00CB3257"/>
    <w:rsid w:val="00CB4C12"/>
    <w:rsid w:val="00CB6891"/>
    <w:rsid w:val="00CC3E9B"/>
    <w:rsid w:val="00CC4854"/>
    <w:rsid w:val="00CC5122"/>
    <w:rsid w:val="00CD12A4"/>
    <w:rsid w:val="00CD2DCA"/>
    <w:rsid w:val="00CD2ECD"/>
    <w:rsid w:val="00CD4C3F"/>
    <w:rsid w:val="00CD6C2F"/>
    <w:rsid w:val="00CE47AA"/>
    <w:rsid w:val="00CE6EF4"/>
    <w:rsid w:val="00CE7C2F"/>
    <w:rsid w:val="00CF1656"/>
    <w:rsid w:val="00CF256B"/>
    <w:rsid w:val="00CF30D3"/>
    <w:rsid w:val="00CF3A36"/>
    <w:rsid w:val="00CF41F0"/>
    <w:rsid w:val="00CF59CF"/>
    <w:rsid w:val="00D010BA"/>
    <w:rsid w:val="00D0110B"/>
    <w:rsid w:val="00D03624"/>
    <w:rsid w:val="00D10755"/>
    <w:rsid w:val="00D11CE7"/>
    <w:rsid w:val="00D1375C"/>
    <w:rsid w:val="00D14AE9"/>
    <w:rsid w:val="00D14E9A"/>
    <w:rsid w:val="00D15603"/>
    <w:rsid w:val="00D23D67"/>
    <w:rsid w:val="00D305BB"/>
    <w:rsid w:val="00D31937"/>
    <w:rsid w:val="00D40E41"/>
    <w:rsid w:val="00D45D2E"/>
    <w:rsid w:val="00D54E1D"/>
    <w:rsid w:val="00D551FC"/>
    <w:rsid w:val="00D56A52"/>
    <w:rsid w:val="00D60AFB"/>
    <w:rsid w:val="00D61975"/>
    <w:rsid w:val="00D64D7D"/>
    <w:rsid w:val="00D656D7"/>
    <w:rsid w:val="00D67C07"/>
    <w:rsid w:val="00D70010"/>
    <w:rsid w:val="00D708FF"/>
    <w:rsid w:val="00D74DA2"/>
    <w:rsid w:val="00D750E2"/>
    <w:rsid w:val="00D82541"/>
    <w:rsid w:val="00D83833"/>
    <w:rsid w:val="00D91567"/>
    <w:rsid w:val="00DA26C9"/>
    <w:rsid w:val="00DA32FA"/>
    <w:rsid w:val="00DA63BC"/>
    <w:rsid w:val="00DA6F9F"/>
    <w:rsid w:val="00DB5834"/>
    <w:rsid w:val="00DB6572"/>
    <w:rsid w:val="00DB6D27"/>
    <w:rsid w:val="00DB7903"/>
    <w:rsid w:val="00DC0105"/>
    <w:rsid w:val="00DC0D95"/>
    <w:rsid w:val="00DC175B"/>
    <w:rsid w:val="00DC2648"/>
    <w:rsid w:val="00DC4337"/>
    <w:rsid w:val="00DC5A9A"/>
    <w:rsid w:val="00DC618F"/>
    <w:rsid w:val="00DC642B"/>
    <w:rsid w:val="00DE3E0C"/>
    <w:rsid w:val="00DE71C7"/>
    <w:rsid w:val="00DF0CE0"/>
    <w:rsid w:val="00DF0D85"/>
    <w:rsid w:val="00DF3963"/>
    <w:rsid w:val="00DF3A76"/>
    <w:rsid w:val="00DF3B66"/>
    <w:rsid w:val="00DF6DC7"/>
    <w:rsid w:val="00DF6E8B"/>
    <w:rsid w:val="00E008E1"/>
    <w:rsid w:val="00E03E5A"/>
    <w:rsid w:val="00E063F4"/>
    <w:rsid w:val="00E06511"/>
    <w:rsid w:val="00E11C34"/>
    <w:rsid w:val="00E166C7"/>
    <w:rsid w:val="00E200DB"/>
    <w:rsid w:val="00E37BA4"/>
    <w:rsid w:val="00E37DDE"/>
    <w:rsid w:val="00E44989"/>
    <w:rsid w:val="00E44D56"/>
    <w:rsid w:val="00E45ADC"/>
    <w:rsid w:val="00E5075C"/>
    <w:rsid w:val="00E51EDD"/>
    <w:rsid w:val="00E52B81"/>
    <w:rsid w:val="00E54813"/>
    <w:rsid w:val="00E60FA9"/>
    <w:rsid w:val="00E61859"/>
    <w:rsid w:val="00E6199A"/>
    <w:rsid w:val="00E713D1"/>
    <w:rsid w:val="00E73500"/>
    <w:rsid w:val="00E84EDA"/>
    <w:rsid w:val="00E85581"/>
    <w:rsid w:val="00E85750"/>
    <w:rsid w:val="00E85A50"/>
    <w:rsid w:val="00E91660"/>
    <w:rsid w:val="00E917BA"/>
    <w:rsid w:val="00E97481"/>
    <w:rsid w:val="00EA4221"/>
    <w:rsid w:val="00EA5D92"/>
    <w:rsid w:val="00EA7265"/>
    <w:rsid w:val="00EB0143"/>
    <w:rsid w:val="00EB3284"/>
    <w:rsid w:val="00EB6507"/>
    <w:rsid w:val="00EB7480"/>
    <w:rsid w:val="00EC23A3"/>
    <w:rsid w:val="00EC3292"/>
    <w:rsid w:val="00EC675F"/>
    <w:rsid w:val="00ED072B"/>
    <w:rsid w:val="00ED287B"/>
    <w:rsid w:val="00ED2B2F"/>
    <w:rsid w:val="00ED3E95"/>
    <w:rsid w:val="00ED53F7"/>
    <w:rsid w:val="00EE35A2"/>
    <w:rsid w:val="00EF5581"/>
    <w:rsid w:val="00EF570B"/>
    <w:rsid w:val="00EF5D03"/>
    <w:rsid w:val="00EF68DE"/>
    <w:rsid w:val="00EF69A8"/>
    <w:rsid w:val="00EF7299"/>
    <w:rsid w:val="00F031F3"/>
    <w:rsid w:val="00F03A81"/>
    <w:rsid w:val="00F06BEF"/>
    <w:rsid w:val="00F06C01"/>
    <w:rsid w:val="00F153AD"/>
    <w:rsid w:val="00F210B4"/>
    <w:rsid w:val="00F22C41"/>
    <w:rsid w:val="00F27A49"/>
    <w:rsid w:val="00F321D3"/>
    <w:rsid w:val="00F33FF6"/>
    <w:rsid w:val="00F34CB1"/>
    <w:rsid w:val="00F406EE"/>
    <w:rsid w:val="00F416D7"/>
    <w:rsid w:val="00F45963"/>
    <w:rsid w:val="00F50145"/>
    <w:rsid w:val="00F535FF"/>
    <w:rsid w:val="00F53AF6"/>
    <w:rsid w:val="00F541B4"/>
    <w:rsid w:val="00F57681"/>
    <w:rsid w:val="00F64088"/>
    <w:rsid w:val="00F64F8A"/>
    <w:rsid w:val="00F7450B"/>
    <w:rsid w:val="00F75279"/>
    <w:rsid w:val="00F80857"/>
    <w:rsid w:val="00F82974"/>
    <w:rsid w:val="00F83100"/>
    <w:rsid w:val="00F87FD4"/>
    <w:rsid w:val="00F922E7"/>
    <w:rsid w:val="00F95679"/>
    <w:rsid w:val="00F9795E"/>
    <w:rsid w:val="00FA301E"/>
    <w:rsid w:val="00FA6BFF"/>
    <w:rsid w:val="00FB20E1"/>
    <w:rsid w:val="00FB39B4"/>
    <w:rsid w:val="00FB3EEC"/>
    <w:rsid w:val="00FB7978"/>
    <w:rsid w:val="00FC6722"/>
    <w:rsid w:val="00FC7DFF"/>
    <w:rsid w:val="00FD001C"/>
    <w:rsid w:val="00FD6549"/>
    <w:rsid w:val="00FD67AB"/>
    <w:rsid w:val="00FD6E98"/>
    <w:rsid w:val="00FE16B9"/>
    <w:rsid w:val="00FE4A4B"/>
    <w:rsid w:val="00FE6A9A"/>
    <w:rsid w:val="00FF067E"/>
    <w:rsid w:val="00FF130B"/>
    <w:rsid w:val="00FF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4221"/>
  </w:style>
  <w:style w:type="paragraph" w:styleId="1">
    <w:name w:val="heading 1"/>
    <w:aliases w:val="VL Колонтитул"/>
    <w:basedOn w:val="a0"/>
    <w:next w:val="a"/>
    <w:link w:val="10"/>
    <w:qFormat/>
    <w:rsid w:val="00540880"/>
    <w:pPr>
      <w:spacing w:before="120" w:after="120"/>
      <w:jc w:val="both"/>
      <w:outlineLvl w:val="0"/>
    </w:pPr>
    <w:rPr>
      <w:rFonts w:asciiTheme="majorHAnsi" w:eastAsia="Calibri" w:hAnsiTheme="majorHAnsi" w:cstheme="majorBidi"/>
      <w:noProof/>
      <w:color w:val="636F78" w:themeColor="accent6" w:themeShade="80"/>
      <w:sz w:val="18"/>
      <w:szCs w:val="24"/>
    </w:rPr>
  </w:style>
  <w:style w:type="paragraph" w:styleId="2">
    <w:name w:val="heading 2"/>
    <w:basedOn w:val="a"/>
    <w:next w:val="a"/>
    <w:link w:val="20"/>
    <w:uiPriority w:val="9"/>
    <w:semiHidden/>
    <w:unhideWhenUsed/>
    <w:rsid w:val="00F541B4"/>
    <w:pPr>
      <w:keepNext/>
      <w:keepLines/>
      <w:spacing w:before="40" w:after="0"/>
      <w:outlineLvl w:val="1"/>
    </w:pPr>
    <w:rPr>
      <w:rFonts w:asciiTheme="majorHAnsi" w:eastAsiaTheme="majorEastAsia" w:hAnsiTheme="majorHAnsi" w:cstheme="majorBidi"/>
      <w:color w:val="013F5A" w:themeColor="accent1" w:themeShade="BF"/>
      <w:sz w:val="26"/>
      <w:szCs w:val="26"/>
    </w:rPr>
  </w:style>
  <w:style w:type="paragraph" w:styleId="3">
    <w:name w:val="heading 3"/>
    <w:basedOn w:val="a"/>
    <w:next w:val="a"/>
    <w:link w:val="30"/>
    <w:uiPriority w:val="9"/>
    <w:qFormat/>
    <w:rsid w:val="00705EEA"/>
    <w:pPr>
      <w:keepNext/>
      <w:keepLines/>
      <w:spacing w:before="200" w:after="0" w:line="276" w:lineRule="auto"/>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L">
    <w:name w:val="VL_Заголовок"/>
    <w:basedOn w:val="1"/>
    <w:next w:val="a"/>
    <w:qFormat/>
    <w:rsid w:val="008175DC"/>
    <w:pPr>
      <w:suppressAutoHyphens/>
      <w:spacing w:before="240" w:after="0"/>
    </w:pPr>
    <w:rPr>
      <w:rFonts w:eastAsia="Times New Roman" w:cs="Times New Roman"/>
      <w:b/>
      <w:caps/>
      <w:color w:val="002846" w:themeColor="text2"/>
      <w:sz w:val="22"/>
    </w:rPr>
  </w:style>
  <w:style w:type="character" w:customStyle="1" w:styleId="10">
    <w:name w:val="Заголовок 1 Знак"/>
    <w:aliases w:val="VL Колонтитул Знак"/>
    <w:basedOn w:val="a1"/>
    <w:link w:val="1"/>
    <w:rsid w:val="00540880"/>
    <w:rPr>
      <w:rFonts w:asciiTheme="majorHAnsi" w:eastAsia="Calibri" w:hAnsiTheme="majorHAnsi" w:cstheme="majorBidi"/>
      <w:noProof/>
      <w:color w:val="636F78" w:themeColor="accent6" w:themeShade="80"/>
      <w:sz w:val="18"/>
      <w:szCs w:val="24"/>
    </w:rPr>
  </w:style>
  <w:style w:type="paragraph" w:customStyle="1" w:styleId="VL0">
    <w:name w:val="VL_Основной текст"/>
    <w:basedOn w:val="a"/>
    <w:link w:val="VL1"/>
    <w:qFormat/>
    <w:rsid w:val="00540880"/>
    <w:pPr>
      <w:spacing w:before="240" w:after="0" w:line="240" w:lineRule="auto"/>
      <w:jc w:val="both"/>
    </w:pPr>
    <w:rPr>
      <w:rFonts w:eastAsia="Calibri" w:cs="Times New Roman"/>
      <w:color w:val="141618" w:themeColor="accent6" w:themeShade="1A"/>
    </w:rPr>
  </w:style>
  <w:style w:type="paragraph" w:customStyle="1" w:styleId="VL2">
    <w:name w:val="VL_Подзаголовок"/>
    <w:basedOn w:val="a"/>
    <w:next w:val="VL0"/>
    <w:qFormat/>
    <w:rsid w:val="00540880"/>
    <w:pPr>
      <w:numPr>
        <w:ilvl w:val="1"/>
      </w:numPr>
      <w:spacing w:before="240" w:after="0" w:line="240" w:lineRule="auto"/>
      <w:jc w:val="both"/>
      <w:outlineLvl w:val="1"/>
    </w:pPr>
    <w:rPr>
      <w:rFonts w:asciiTheme="majorHAnsi" w:eastAsia="Times New Roman" w:hAnsiTheme="majorHAnsi" w:cs="Times New Roman"/>
      <w:b/>
      <w:color w:val="015579"/>
    </w:rPr>
  </w:style>
  <w:style w:type="table" w:styleId="a4">
    <w:name w:val="Table Grid"/>
    <w:basedOn w:val="a2"/>
    <w:uiPriority w:val="39"/>
    <w:rsid w:val="0061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gasLex">
    <w:name w:val="Vegas Lex"/>
    <w:basedOn w:val="a2"/>
    <w:uiPriority w:val="99"/>
    <w:rsid w:val="008175DC"/>
    <w:pPr>
      <w:spacing w:after="0" w:line="240" w:lineRule="auto"/>
      <w:jc w:val="center"/>
    </w:pPr>
    <w:rPr>
      <w:rFonts w:ascii="Times New Roman" w:hAnsi="Times New Roman"/>
      <w:color w:val="141618" w:themeColor="accent6" w:themeShade="1A"/>
    </w:rPr>
    <w:tblPr>
      <w:tblBorders>
        <w:top w:val="single" w:sz="4" w:space="0" w:color="636F78" w:themeColor="accent6" w:themeShade="80"/>
        <w:bottom w:val="single" w:sz="4" w:space="0" w:color="636F78" w:themeColor="accent6" w:themeShade="80"/>
        <w:insideH w:val="single" w:sz="4" w:space="0" w:color="636F78" w:themeColor="accent6" w:themeShade="80"/>
        <w:insideV w:val="single" w:sz="4" w:space="0" w:color="636F78" w:themeColor="accent6" w:themeShade="80"/>
      </w:tblBorders>
    </w:tblPr>
    <w:tcPr>
      <w:shd w:val="clear" w:color="auto" w:fill="auto"/>
    </w:tcPr>
    <w:tblStylePr w:type="firstRow">
      <w:rPr>
        <w:rFonts w:asciiTheme="minorHAnsi" w:hAnsiTheme="minorHAnsi"/>
        <w:b/>
        <w:color w:val="FFFFFF" w:themeColor="background2"/>
        <w:sz w:val="22"/>
      </w:rPr>
      <w:tblPr/>
      <w:tcPr>
        <w:shd w:val="clear" w:color="auto" w:fill="31373C" w:themeFill="accent6" w:themeFillShade="40"/>
      </w:tcPr>
    </w:tblStylePr>
    <w:tblStylePr w:type="firstCol">
      <w:rPr>
        <w:rFonts w:asciiTheme="minorHAnsi" w:hAnsiTheme="minorHAnsi"/>
        <w:color w:val="015579"/>
        <w:sz w:val="22"/>
      </w:rPr>
    </w:tblStylePr>
  </w:style>
  <w:style w:type="paragraph" w:customStyle="1" w:styleId="VL3">
    <w:name w:val="VL_Сноска"/>
    <w:basedOn w:val="a"/>
    <w:link w:val="VL4"/>
    <w:qFormat/>
    <w:rsid w:val="00540880"/>
    <w:pPr>
      <w:spacing w:after="0" w:line="240" w:lineRule="auto"/>
      <w:jc w:val="both"/>
    </w:pPr>
    <w:rPr>
      <w:rFonts w:eastAsia="Calibri" w:cs="Times New Roman"/>
      <w:color w:val="31373C" w:themeColor="accent6" w:themeShade="40"/>
      <w:sz w:val="18"/>
      <w:szCs w:val="20"/>
    </w:rPr>
  </w:style>
  <w:style w:type="character" w:customStyle="1" w:styleId="VL4">
    <w:name w:val="VL_Сноска Знак"/>
    <w:basedOn w:val="a1"/>
    <w:link w:val="VL3"/>
    <w:rsid w:val="00540880"/>
    <w:rPr>
      <w:rFonts w:eastAsia="Calibri" w:cs="Times New Roman"/>
      <w:color w:val="31373C" w:themeColor="accent6" w:themeShade="40"/>
      <w:sz w:val="18"/>
      <w:szCs w:val="20"/>
    </w:rPr>
  </w:style>
  <w:style w:type="paragraph" w:styleId="a0">
    <w:name w:val="header"/>
    <w:basedOn w:val="a"/>
    <w:link w:val="a5"/>
    <w:uiPriority w:val="99"/>
    <w:unhideWhenUsed/>
    <w:rsid w:val="00E85750"/>
    <w:pPr>
      <w:tabs>
        <w:tab w:val="center" w:pos="4677"/>
        <w:tab w:val="right" w:pos="9355"/>
      </w:tabs>
      <w:spacing w:after="0" w:line="240" w:lineRule="auto"/>
    </w:pPr>
  </w:style>
  <w:style w:type="character" w:customStyle="1" w:styleId="a5">
    <w:name w:val="Верхний колонтитул Знак"/>
    <w:basedOn w:val="a1"/>
    <w:link w:val="a0"/>
    <w:uiPriority w:val="99"/>
    <w:rsid w:val="00E85750"/>
  </w:style>
  <w:style w:type="paragraph" w:styleId="a6">
    <w:name w:val="footer"/>
    <w:basedOn w:val="a"/>
    <w:link w:val="a7"/>
    <w:uiPriority w:val="99"/>
    <w:unhideWhenUsed/>
    <w:rsid w:val="0065038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650380"/>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9"/>
    <w:uiPriority w:val="99"/>
    <w:unhideWhenUsed/>
    <w:rsid w:val="00162EBC"/>
    <w:pPr>
      <w:spacing w:after="0" w:line="240" w:lineRule="auto"/>
    </w:pPr>
    <w:rPr>
      <w:sz w:val="20"/>
      <w:szCs w:val="20"/>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8"/>
    <w:uiPriority w:val="99"/>
    <w:rsid w:val="00162EBC"/>
    <w:rPr>
      <w:sz w:val="20"/>
      <w:szCs w:val="20"/>
    </w:rPr>
  </w:style>
  <w:style w:type="character" w:styleId="aa">
    <w:name w:val="footnote reference"/>
    <w:basedOn w:val="a1"/>
    <w:uiPriority w:val="99"/>
    <w:unhideWhenUsed/>
    <w:rsid w:val="00162EBC"/>
    <w:rPr>
      <w:vertAlign w:val="superscript"/>
    </w:rPr>
  </w:style>
  <w:style w:type="paragraph" w:styleId="ab">
    <w:name w:val="List Paragraph"/>
    <w:basedOn w:val="a"/>
    <w:uiPriority w:val="34"/>
    <w:qFormat/>
    <w:rsid w:val="00D551FC"/>
    <w:pPr>
      <w:ind w:left="720"/>
      <w:contextualSpacing/>
    </w:pPr>
  </w:style>
  <w:style w:type="paragraph" w:customStyle="1" w:styleId="ConsPlusNormal">
    <w:name w:val="ConsPlusNormal"/>
    <w:rsid w:val="00D1375C"/>
    <w:pPr>
      <w:autoSpaceDE w:val="0"/>
      <w:autoSpaceDN w:val="0"/>
      <w:adjustRightInd w:val="0"/>
      <w:spacing w:after="0" w:line="240" w:lineRule="auto"/>
    </w:pPr>
    <w:rPr>
      <w:rFonts w:ascii="Times New Roman" w:hAnsi="Times New Roman" w:cs="Times New Roman"/>
    </w:rPr>
  </w:style>
  <w:style w:type="table" w:styleId="11">
    <w:name w:val="Table Simple 1"/>
    <w:basedOn w:val="a2"/>
    <w:rsid w:val="00F153A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1"/>
    <w:link w:val="3"/>
    <w:uiPriority w:val="9"/>
    <w:rsid w:val="00705EEA"/>
    <w:rPr>
      <w:rFonts w:ascii="Cambria" w:eastAsia="Times New Roman" w:hAnsi="Cambria" w:cs="Times New Roman"/>
      <w:b/>
      <w:bCs/>
      <w:color w:val="4F81BD"/>
    </w:rPr>
  </w:style>
  <w:style w:type="character" w:customStyle="1" w:styleId="document">
    <w:name w:val="document"/>
    <w:rsid w:val="00705EEA"/>
  </w:style>
  <w:style w:type="character" w:customStyle="1" w:styleId="21">
    <w:name w:val="Подпись к таблице (2)"/>
    <w:rsid w:val="00705EEA"/>
    <w:rPr>
      <w:rFonts w:ascii="Times New Roman" w:hAnsi="Times New Roman"/>
      <w:spacing w:val="0"/>
      <w:sz w:val="20"/>
    </w:rPr>
  </w:style>
  <w:style w:type="character" w:styleId="ac">
    <w:name w:val="annotation reference"/>
    <w:basedOn w:val="a1"/>
    <w:uiPriority w:val="99"/>
    <w:unhideWhenUsed/>
    <w:rsid w:val="00A71F4C"/>
    <w:rPr>
      <w:sz w:val="16"/>
      <w:szCs w:val="16"/>
    </w:rPr>
  </w:style>
  <w:style w:type="paragraph" w:styleId="ad">
    <w:name w:val="annotation text"/>
    <w:basedOn w:val="a"/>
    <w:link w:val="ae"/>
    <w:unhideWhenUsed/>
    <w:rsid w:val="00A71F4C"/>
    <w:pPr>
      <w:spacing w:line="240" w:lineRule="auto"/>
    </w:pPr>
    <w:rPr>
      <w:sz w:val="20"/>
      <w:szCs w:val="20"/>
    </w:rPr>
  </w:style>
  <w:style w:type="character" w:customStyle="1" w:styleId="ae">
    <w:name w:val="Текст примечания Знак"/>
    <w:basedOn w:val="a1"/>
    <w:link w:val="ad"/>
    <w:rsid w:val="00A71F4C"/>
    <w:rPr>
      <w:sz w:val="20"/>
      <w:szCs w:val="20"/>
    </w:rPr>
  </w:style>
  <w:style w:type="paragraph" w:styleId="af">
    <w:name w:val="annotation subject"/>
    <w:basedOn w:val="ad"/>
    <w:next w:val="ad"/>
    <w:link w:val="af0"/>
    <w:uiPriority w:val="99"/>
    <w:semiHidden/>
    <w:unhideWhenUsed/>
    <w:rsid w:val="00A71F4C"/>
    <w:rPr>
      <w:b/>
      <w:bCs/>
    </w:rPr>
  </w:style>
  <w:style w:type="character" w:customStyle="1" w:styleId="af0">
    <w:name w:val="Тема примечания Знак"/>
    <w:basedOn w:val="ae"/>
    <w:link w:val="af"/>
    <w:uiPriority w:val="99"/>
    <w:semiHidden/>
    <w:rsid w:val="00A71F4C"/>
    <w:rPr>
      <w:b/>
      <w:bCs/>
      <w:sz w:val="20"/>
      <w:szCs w:val="20"/>
    </w:rPr>
  </w:style>
  <w:style w:type="paragraph" w:styleId="af1">
    <w:name w:val="Balloon Text"/>
    <w:basedOn w:val="a"/>
    <w:link w:val="af2"/>
    <w:uiPriority w:val="99"/>
    <w:semiHidden/>
    <w:unhideWhenUsed/>
    <w:rsid w:val="00A71F4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A71F4C"/>
    <w:rPr>
      <w:rFonts w:ascii="Segoe UI" w:hAnsi="Segoe UI" w:cs="Segoe UI"/>
      <w:sz w:val="18"/>
      <w:szCs w:val="18"/>
    </w:rPr>
  </w:style>
  <w:style w:type="character" w:customStyle="1" w:styleId="20">
    <w:name w:val="Заголовок 2 Знак"/>
    <w:basedOn w:val="a1"/>
    <w:link w:val="2"/>
    <w:uiPriority w:val="9"/>
    <w:semiHidden/>
    <w:rsid w:val="00F541B4"/>
    <w:rPr>
      <w:rFonts w:asciiTheme="majorHAnsi" w:eastAsiaTheme="majorEastAsia" w:hAnsiTheme="majorHAnsi" w:cstheme="majorBidi"/>
      <w:color w:val="013F5A" w:themeColor="accent1" w:themeShade="BF"/>
      <w:sz w:val="26"/>
      <w:szCs w:val="26"/>
    </w:rPr>
  </w:style>
  <w:style w:type="character" w:customStyle="1" w:styleId="FontStyle15">
    <w:name w:val="Font Style15"/>
    <w:rsid w:val="00B62C2A"/>
    <w:rPr>
      <w:rFonts w:ascii="Arial" w:hAnsi="Arial" w:cs="Arial"/>
      <w:sz w:val="20"/>
      <w:szCs w:val="20"/>
    </w:rPr>
  </w:style>
  <w:style w:type="paragraph" w:styleId="af3">
    <w:name w:val="Revision"/>
    <w:hidden/>
    <w:uiPriority w:val="99"/>
    <w:semiHidden/>
    <w:rsid w:val="003B459E"/>
    <w:pPr>
      <w:spacing w:after="0" w:line="240" w:lineRule="auto"/>
    </w:pPr>
  </w:style>
  <w:style w:type="character" w:customStyle="1" w:styleId="VL1">
    <w:name w:val="VL_Основной текст Знак"/>
    <w:link w:val="VL0"/>
    <w:rsid w:val="00106069"/>
    <w:rPr>
      <w:rFonts w:eastAsia="Calibri" w:cs="Times New Roman"/>
      <w:color w:val="141618" w:themeColor="accent6" w:themeShade="1A"/>
    </w:rPr>
  </w:style>
  <w:style w:type="character" w:customStyle="1" w:styleId="apple-style-span">
    <w:name w:val="apple-style-span"/>
    <w:rsid w:val="004B3466"/>
    <w:rPr>
      <w:rFonts w:cs="Times New Roman"/>
    </w:rPr>
  </w:style>
  <w:style w:type="paragraph" w:customStyle="1" w:styleId="Style1">
    <w:name w:val="Style1"/>
    <w:basedOn w:val="a"/>
    <w:qFormat/>
    <w:rsid w:val="00CA4A2F"/>
    <w:pPr>
      <w:numPr>
        <w:numId w:val="16"/>
      </w:numPr>
      <w:spacing w:before="120" w:after="120" w:line="240" w:lineRule="auto"/>
      <w:jc w:val="both"/>
    </w:pPr>
    <w:rPr>
      <w:rFonts w:ascii="Arial" w:eastAsia="Times New Roman" w:hAnsi="Arial" w:cs="Times New Roman"/>
      <w:b/>
      <w:i/>
      <w:szCs w:val="20"/>
      <w:lang w:eastAsia="ru-RU"/>
    </w:rPr>
  </w:style>
  <w:style w:type="paragraph" w:customStyle="1" w:styleId="Style2">
    <w:name w:val="Style2"/>
    <w:basedOn w:val="a"/>
    <w:qFormat/>
    <w:rsid w:val="00CA4A2F"/>
    <w:pPr>
      <w:numPr>
        <w:ilvl w:val="1"/>
        <w:numId w:val="16"/>
      </w:numPr>
      <w:tabs>
        <w:tab w:val="left" w:pos="720"/>
        <w:tab w:val="left" w:pos="1276"/>
      </w:tabs>
      <w:spacing w:after="0" w:line="240" w:lineRule="auto"/>
      <w:contextualSpacing/>
      <w:jc w:val="both"/>
    </w:pPr>
    <w:rPr>
      <w:rFonts w:ascii="Times New Roman" w:eastAsia="Times New Roman" w:hAnsi="Times New Roman" w:cs="Times New Roman"/>
      <w:color w:val="000000"/>
      <w:sz w:val="24"/>
      <w:szCs w:val="24"/>
      <w:lang w:eastAsia="ru-RU"/>
    </w:rPr>
  </w:style>
  <w:style w:type="paragraph" w:customStyle="1" w:styleId="Style3">
    <w:name w:val="Style3"/>
    <w:basedOn w:val="a"/>
    <w:qFormat/>
    <w:rsid w:val="00CA4A2F"/>
    <w:pPr>
      <w:numPr>
        <w:ilvl w:val="2"/>
        <w:numId w:val="16"/>
      </w:numPr>
      <w:tabs>
        <w:tab w:val="left" w:pos="720"/>
        <w:tab w:val="left" w:pos="1276"/>
      </w:tabs>
      <w:spacing w:after="0" w:line="240" w:lineRule="auto"/>
      <w:contextualSpacing/>
      <w:jc w:val="both"/>
    </w:pPr>
    <w:rPr>
      <w:rFonts w:ascii="Times New Roman" w:eastAsia="Times New Roman" w:hAnsi="Times New Roman" w:cs="Times New Roman"/>
      <w:sz w:val="24"/>
      <w:szCs w:val="24"/>
      <w:lang w:eastAsia="ru-RU"/>
    </w:rPr>
  </w:style>
  <w:style w:type="paragraph" w:customStyle="1" w:styleId="Default">
    <w:name w:val="Default"/>
    <w:rsid w:val="001D63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006">
      <w:bodyDiv w:val="1"/>
      <w:marLeft w:val="0"/>
      <w:marRight w:val="0"/>
      <w:marTop w:val="0"/>
      <w:marBottom w:val="0"/>
      <w:divBdr>
        <w:top w:val="none" w:sz="0" w:space="0" w:color="auto"/>
        <w:left w:val="none" w:sz="0" w:space="0" w:color="auto"/>
        <w:bottom w:val="none" w:sz="0" w:space="0" w:color="auto"/>
        <w:right w:val="none" w:sz="0" w:space="0" w:color="auto"/>
      </w:divBdr>
    </w:div>
    <w:div w:id="373971139">
      <w:bodyDiv w:val="1"/>
      <w:marLeft w:val="0"/>
      <w:marRight w:val="0"/>
      <w:marTop w:val="0"/>
      <w:marBottom w:val="0"/>
      <w:divBdr>
        <w:top w:val="none" w:sz="0" w:space="0" w:color="auto"/>
        <w:left w:val="none" w:sz="0" w:space="0" w:color="auto"/>
        <w:bottom w:val="none" w:sz="0" w:space="0" w:color="auto"/>
        <w:right w:val="none" w:sz="0" w:space="0" w:color="auto"/>
      </w:divBdr>
    </w:div>
    <w:div w:id="416678259">
      <w:bodyDiv w:val="1"/>
      <w:marLeft w:val="0"/>
      <w:marRight w:val="0"/>
      <w:marTop w:val="0"/>
      <w:marBottom w:val="0"/>
      <w:divBdr>
        <w:top w:val="none" w:sz="0" w:space="0" w:color="auto"/>
        <w:left w:val="none" w:sz="0" w:space="0" w:color="auto"/>
        <w:bottom w:val="none" w:sz="0" w:space="0" w:color="auto"/>
        <w:right w:val="none" w:sz="0" w:space="0" w:color="auto"/>
      </w:divBdr>
    </w:div>
    <w:div w:id="440758004">
      <w:bodyDiv w:val="1"/>
      <w:marLeft w:val="0"/>
      <w:marRight w:val="0"/>
      <w:marTop w:val="0"/>
      <w:marBottom w:val="0"/>
      <w:divBdr>
        <w:top w:val="none" w:sz="0" w:space="0" w:color="auto"/>
        <w:left w:val="none" w:sz="0" w:space="0" w:color="auto"/>
        <w:bottom w:val="none" w:sz="0" w:space="0" w:color="auto"/>
        <w:right w:val="none" w:sz="0" w:space="0" w:color="auto"/>
      </w:divBdr>
    </w:div>
    <w:div w:id="476805630">
      <w:bodyDiv w:val="1"/>
      <w:marLeft w:val="0"/>
      <w:marRight w:val="0"/>
      <w:marTop w:val="0"/>
      <w:marBottom w:val="0"/>
      <w:divBdr>
        <w:top w:val="none" w:sz="0" w:space="0" w:color="auto"/>
        <w:left w:val="none" w:sz="0" w:space="0" w:color="auto"/>
        <w:bottom w:val="none" w:sz="0" w:space="0" w:color="auto"/>
        <w:right w:val="none" w:sz="0" w:space="0" w:color="auto"/>
      </w:divBdr>
    </w:div>
    <w:div w:id="564994048">
      <w:bodyDiv w:val="1"/>
      <w:marLeft w:val="0"/>
      <w:marRight w:val="0"/>
      <w:marTop w:val="0"/>
      <w:marBottom w:val="0"/>
      <w:divBdr>
        <w:top w:val="none" w:sz="0" w:space="0" w:color="auto"/>
        <w:left w:val="none" w:sz="0" w:space="0" w:color="auto"/>
        <w:bottom w:val="none" w:sz="0" w:space="0" w:color="auto"/>
        <w:right w:val="none" w:sz="0" w:space="0" w:color="auto"/>
      </w:divBdr>
    </w:div>
    <w:div w:id="577835496">
      <w:bodyDiv w:val="1"/>
      <w:marLeft w:val="0"/>
      <w:marRight w:val="0"/>
      <w:marTop w:val="0"/>
      <w:marBottom w:val="0"/>
      <w:divBdr>
        <w:top w:val="none" w:sz="0" w:space="0" w:color="auto"/>
        <w:left w:val="none" w:sz="0" w:space="0" w:color="auto"/>
        <w:bottom w:val="none" w:sz="0" w:space="0" w:color="auto"/>
        <w:right w:val="none" w:sz="0" w:space="0" w:color="auto"/>
      </w:divBdr>
    </w:div>
    <w:div w:id="628979174">
      <w:bodyDiv w:val="1"/>
      <w:marLeft w:val="0"/>
      <w:marRight w:val="0"/>
      <w:marTop w:val="0"/>
      <w:marBottom w:val="0"/>
      <w:divBdr>
        <w:top w:val="none" w:sz="0" w:space="0" w:color="auto"/>
        <w:left w:val="none" w:sz="0" w:space="0" w:color="auto"/>
        <w:bottom w:val="none" w:sz="0" w:space="0" w:color="auto"/>
        <w:right w:val="none" w:sz="0" w:space="0" w:color="auto"/>
      </w:divBdr>
    </w:div>
    <w:div w:id="714162898">
      <w:bodyDiv w:val="1"/>
      <w:marLeft w:val="0"/>
      <w:marRight w:val="0"/>
      <w:marTop w:val="0"/>
      <w:marBottom w:val="0"/>
      <w:divBdr>
        <w:top w:val="none" w:sz="0" w:space="0" w:color="auto"/>
        <w:left w:val="none" w:sz="0" w:space="0" w:color="auto"/>
        <w:bottom w:val="none" w:sz="0" w:space="0" w:color="auto"/>
        <w:right w:val="none" w:sz="0" w:space="0" w:color="auto"/>
      </w:divBdr>
    </w:div>
    <w:div w:id="770780751">
      <w:bodyDiv w:val="1"/>
      <w:marLeft w:val="0"/>
      <w:marRight w:val="0"/>
      <w:marTop w:val="0"/>
      <w:marBottom w:val="0"/>
      <w:divBdr>
        <w:top w:val="none" w:sz="0" w:space="0" w:color="auto"/>
        <w:left w:val="none" w:sz="0" w:space="0" w:color="auto"/>
        <w:bottom w:val="none" w:sz="0" w:space="0" w:color="auto"/>
        <w:right w:val="none" w:sz="0" w:space="0" w:color="auto"/>
      </w:divBdr>
    </w:div>
    <w:div w:id="861673390">
      <w:bodyDiv w:val="1"/>
      <w:marLeft w:val="0"/>
      <w:marRight w:val="0"/>
      <w:marTop w:val="0"/>
      <w:marBottom w:val="0"/>
      <w:divBdr>
        <w:top w:val="none" w:sz="0" w:space="0" w:color="auto"/>
        <w:left w:val="none" w:sz="0" w:space="0" w:color="auto"/>
        <w:bottom w:val="none" w:sz="0" w:space="0" w:color="auto"/>
        <w:right w:val="none" w:sz="0" w:space="0" w:color="auto"/>
      </w:divBdr>
    </w:div>
    <w:div w:id="994257793">
      <w:bodyDiv w:val="1"/>
      <w:marLeft w:val="0"/>
      <w:marRight w:val="0"/>
      <w:marTop w:val="0"/>
      <w:marBottom w:val="0"/>
      <w:divBdr>
        <w:top w:val="none" w:sz="0" w:space="0" w:color="auto"/>
        <w:left w:val="none" w:sz="0" w:space="0" w:color="auto"/>
        <w:bottom w:val="none" w:sz="0" w:space="0" w:color="auto"/>
        <w:right w:val="none" w:sz="0" w:space="0" w:color="auto"/>
      </w:divBdr>
    </w:div>
    <w:div w:id="1075590207">
      <w:bodyDiv w:val="1"/>
      <w:marLeft w:val="0"/>
      <w:marRight w:val="0"/>
      <w:marTop w:val="0"/>
      <w:marBottom w:val="0"/>
      <w:divBdr>
        <w:top w:val="none" w:sz="0" w:space="0" w:color="auto"/>
        <w:left w:val="none" w:sz="0" w:space="0" w:color="auto"/>
        <w:bottom w:val="none" w:sz="0" w:space="0" w:color="auto"/>
        <w:right w:val="none" w:sz="0" w:space="0" w:color="auto"/>
      </w:divBdr>
    </w:div>
    <w:div w:id="1176110619">
      <w:bodyDiv w:val="1"/>
      <w:marLeft w:val="0"/>
      <w:marRight w:val="0"/>
      <w:marTop w:val="0"/>
      <w:marBottom w:val="0"/>
      <w:divBdr>
        <w:top w:val="none" w:sz="0" w:space="0" w:color="auto"/>
        <w:left w:val="none" w:sz="0" w:space="0" w:color="auto"/>
        <w:bottom w:val="none" w:sz="0" w:space="0" w:color="auto"/>
        <w:right w:val="none" w:sz="0" w:space="0" w:color="auto"/>
      </w:divBdr>
    </w:div>
    <w:div w:id="1208448431">
      <w:bodyDiv w:val="1"/>
      <w:marLeft w:val="0"/>
      <w:marRight w:val="0"/>
      <w:marTop w:val="0"/>
      <w:marBottom w:val="0"/>
      <w:divBdr>
        <w:top w:val="none" w:sz="0" w:space="0" w:color="auto"/>
        <w:left w:val="none" w:sz="0" w:space="0" w:color="auto"/>
        <w:bottom w:val="none" w:sz="0" w:space="0" w:color="auto"/>
        <w:right w:val="none" w:sz="0" w:space="0" w:color="auto"/>
      </w:divBdr>
    </w:div>
    <w:div w:id="1377074856">
      <w:bodyDiv w:val="1"/>
      <w:marLeft w:val="0"/>
      <w:marRight w:val="0"/>
      <w:marTop w:val="0"/>
      <w:marBottom w:val="0"/>
      <w:divBdr>
        <w:top w:val="none" w:sz="0" w:space="0" w:color="auto"/>
        <w:left w:val="none" w:sz="0" w:space="0" w:color="auto"/>
        <w:bottom w:val="none" w:sz="0" w:space="0" w:color="auto"/>
        <w:right w:val="none" w:sz="0" w:space="0" w:color="auto"/>
      </w:divBdr>
    </w:div>
    <w:div w:id="1435398941">
      <w:bodyDiv w:val="1"/>
      <w:marLeft w:val="0"/>
      <w:marRight w:val="0"/>
      <w:marTop w:val="0"/>
      <w:marBottom w:val="0"/>
      <w:divBdr>
        <w:top w:val="none" w:sz="0" w:space="0" w:color="auto"/>
        <w:left w:val="none" w:sz="0" w:space="0" w:color="auto"/>
        <w:bottom w:val="none" w:sz="0" w:space="0" w:color="auto"/>
        <w:right w:val="none" w:sz="0" w:space="0" w:color="auto"/>
      </w:divBdr>
    </w:div>
    <w:div w:id="1561671183">
      <w:bodyDiv w:val="1"/>
      <w:marLeft w:val="0"/>
      <w:marRight w:val="0"/>
      <w:marTop w:val="0"/>
      <w:marBottom w:val="0"/>
      <w:divBdr>
        <w:top w:val="none" w:sz="0" w:space="0" w:color="auto"/>
        <w:left w:val="none" w:sz="0" w:space="0" w:color="auto"/>
        <w:bottom w:val="none" w:sz="0" w:space="0" w:color="auto"/>
        <w:right w:val="none" w:sz="0" w:space="0" w:color="auto"/>
      </w:divBdr>
    </w:div>
    <w:div w:id="1577352409">
      <w:bodyDiv w:val="1"/>
      <w:marLeft w:val="0"/>
      <w:marRight w:val="0"/>
      <w:marTop w:val="0"/>
      <w:marBottom w:val="0"/>
      <w:divBdr>
        <w:top w:val="none" w:sz="0" w:space="0" w:color="auto"/>
        <w:left w:val="none" w:sz="0" w:space="0" w:color="auto"/>
        <w:bottom w:val="none" w:sz="0" w:space="0" w:color="auto"/>
        <w:right w:val="none" w:sz="0" w:space="0" w:color="auto"/>
      </w:divBdr>
    </w:div>
    <w:div w:id="1659727773">
      <w:bodyDiv w:val="1"/>
      <w:marLeft w:val="0"/>
      <w:marRight w:val="0"/>
      <w:marTop w:val="0"/>
      <w:marBottom w:val="0"/>
      <w:divBdr>
        <w:top w:val="none" w:sz="0" w:space="0" w:color="auto"/>
        <w:left w:val="none" w:sz="0" w:space="0" w:color="auto"/>
        <w:bottom w:val="none" w:sz="0" w:space="0" w:color="auto"/>
        <w:right w:val="none" w:sz="0" w:space="0" w:color="auto"/>
      </w:divBdr>
    </w:div>
    <w:div w:id="1663049469">
      <w:bodyDiv w:val="1"/>
      <w:marLeft w:val="0"/>
      <w:marRight w:val="0"/>
      <w:marTop w:val="0"/>
      <w:marBottom w:val="0"/>
      <w:divBdr>
        <w:top w:val="none" w:sz="0" w:space="0" w:color="auto"/>
        <w:left w:val="none" w:sz="0" w:space="0" w:color="auto"/>
        <w:bottom w:val="none" w:sz="0" w:space="0" w:color="auto"/>
        <w:right w:val="none" w:sz="0" w:space="0" w:color="auto"/>
      </w:divBdr>
    </w:div>
    <w:div w:id="1667784778">
      <w:bodyDiv w:val="1"/>
      <w:marLeft w:val="0"/>
      <w:marRight w:val="0"/>
      <w:marTop w:val="0"/>
      <w:marBottom w:val="0"/>
      <w:divBdr>
        <w:top w:val="none" w:sz="0" w:space="0" w:color="auto"/>
        <w:left w:val="none" w:sz="0" w:space="0" w:color="auto"/>
        <w:bottom w:val="none" w:sz="0" w:space="0" w:color="auto"/>
        <w:right w:val="none" w:sz="0" w:space="0" w:color="auto"/>
      </w:divBdr>
    </w:div>
    <w:div w:id="1794472891">
      <w:bodyDiv w:val="1"/>
      <w:marLeft w:val="0"/>
      <w:marRight w:val="0"/>
      <w:marTop w:val="0"/>
      <w:marBottom w:val="0"/>
      <w:divBdr>
        <w:top w:val="none" w:sz="0" w:space="0" w:color="auto"/>
        <w:left w:val="none" w:sz="0" w:space="0" w:color="auto"/>
        <w:bottom w:val="none" w:sz="0" w:space="0" w:color="auto"/>
        <w:right w:val="none" w:sz="0" w:space="0" w:color="auto"/>
      </w:divBdr>
    </w:div>
    <w:div w:id="1878619017">
      <w:bodyDiv w:val="1"/>
      <w:marLeft w:val="0"/>
      <w:marRight w:val="0"/>
      <w:marTop w:val="0"/>
      <w:marBottom w:val="0"/>
      <w:divBdr>
        <w:top w:val="none" w:sz="0" w:space="0" w:color="auto"/>
        <w:left w:val="none" w:sz="0" w:space="0" w:color="auto"/>
        <w:bottom w:val="none" w:sz="0" w:space="0" w:color="auto"/>
        <w:right w:val="none" w:sz="0" w:space="0" w:color="auto"/>
      </w:divBdr>
    </w:div>
    <w:div w:id="1948610210">
      <w:bodyDiv w:val="1"/>
      <w:marLeft w:val="0"/>
      <w:marRight w:val="0"/>
      <w:marTop w:val="0"/>
      <w:marBottom w:val="0"/>
      <w:divBdr>
        <w:top w:val="none" w:sz="0" w:space="0" w:color="auto"/>
        <w:left w:val="none" w:sz="0" w:space="0" w:color="auto"/>
        <w:bottom w:val="none" w:sz="0" w:space="0" w:color="auto"/>
        <w:right w:val="none" w:sz="0" w:space="0" w:color="auto"/>
      </w:divBdr>
    </w:div>
    <w:div w:id="1995838224">
      <w:bodyDiv w:val="1"/>
      <w:marLeft w:val="0"/>
      <w:marRight w:val="0"/>
      <w:marTop w:val="0"/>
      <w:marBottom w:val="0"/>
      <w:divBdr>
        <w:top w:val="none" w:sz="0" w:space="0" w:color="auto"/>
        <w:left w:val="none" w:sz="0" w:space="0" w:color="auto"/>
        <w:bottom w:val="none" w:sz="0" w:space="0" w:color="auto"/>
        <w:right w:val="none" w:sz="0" w:space="0" w:color="auto"/>
      </w:divBdr>
    </w:div>
    <w:div w:id="21311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VegasLex">
  <a:themeElements>
    <a:clrScheme name="VL">
      <a:dk1>
        <a:srgbClr val="002846"/>
      </a:dk1>
      <a:lt1>
        <a:srgbClr val="F3F4F5"/>
      </a:lt1>
      <a:dk2>
        <a:srgbClr val="002846"/>
      </a:dk2>
      <a:lt2>
        <a:srgbClr val="FFFFFF"/>
      </a:lt2>
      <a:accent1>
        <a:srgbClr val="025579"/>
      </a:accent1>
      <a:accent2>
        <a:srgbClr val="087F9F"/>
      </a:accent2>
      <a:accent3>
        <a:srgbClr val="9BC81E"/>
      </a:accent3>
      <a:accent4>
        <a:srgbClr val="0050A0"/>
      </a:accent4>
      <a:accent5>
        <a:srgbClr val="A0AAB4"/>
      </a:accent5>
      <a:accent6>
        <a:srgbClr val="D7DBDE"/>
      </a:accent6>
      <a:hlink>
        <a:srgbClr val="626E77"/>
      </a:hlink>
      <a:folHlink>
        <a:srgbClr val="626E77"/>
      </a:folHlink>
    </a:clrScheme>
    <a:fontScheme name="Vegas Lex">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54CB-E7B4-49E2-B535-8A0514277113}">
  <ds:schemaRefs>
    <ds:schemaRef ds:uri="http://schemas.openxmlformats.org/officeDocument/2006/bibliography"/>
  </ds:schemaRefs>
</ds:datastoreItem>
</file>

<file path=customXml/itemProps2.xml><?xml version="1.0" encoding="utf-8"?>
<ds:datastoreItem xmlns:ds="http://schemas.openxmlformats.org/officeDocument/2006/customXml" ds:itemID="{F557F7D0-5CA5-4791-81A7-4D815ECD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12105</Words>
  <Characters>69001</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2016-07-05T09:22:00Z</dcterms:created>
  <dcterms:modified xsi:type="dcterms:W3CDTF">2016-07-05T11:13:00Z</dcterms:modified>
</cp:coreProperties>
</file>