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211BC" w14:textId="1806373D"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630F0919"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52DCFFF0"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03537DB2"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3509D188"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54B82D44"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38AD78E6"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7203D84F"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188E36DA"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22DB0F41"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48E50415"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14DA80CF"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1D8C3D3F" w14:textId="77777777" w:rsidR="00A7421F"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28166EA2"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noProof/>
          <w:sz w:val="40"/>
          <w:szCs w:val="40"/>
          <w:lang w:eastAsia="ru-RU"/>
        </w:rPr>
      </w:pPr>
    </w:p>
    <w:p w14:paraId="7F9F0108" w14:textId="77777777" w:rsidR="000C4EFC" w:rsidRDefault="000C4EFC" w:rsidP="00A7421F">
      <w:pPr>
        <w:widowControl w:val="0"/>
        <w:autoSpaceDE w:val="0"/>
        <w:autoSpaceDN w:val="0"/>
        <w:spacing w:after="0" w:line="240" w:lineRule="auto"/>
        <w:jc w:val="center"/>
        <w:rPr>
          <w:rFonts w:ascii="Times New Roman" w:eastAsia="Times New Roman" w:hAnsi="Times New Roman" w:cs="Times New Roman"/>
          <w:noProof/>
          <w:sz w:val="40"/>
          <w:szCs w:val="40"/>
          <w:lang w:eastAsia="ru-RU"/>
        </w:rPr>
      </w:pPr>
    </w:p>
    <w:p w14:paraId="2CF62354" w14:textId="77777777" w:rsidR="005C3B79" w:rsidRPr="00AE7AC8" w:rsidRDefault="005C3B79" w:rsidP="005C3B79">
      <w:pPr>
        <w:widowControl w:val="0"/>
        <w:autoSpaceDE w:val="0"/>
        <w:autoSpaceDN w:val="0"/>
        <w:spacing w:after="0" w:line="240" w:lineRule="auto"/>
        <w:jc w:val="center"/>
        <w:rPr>
          <w:rFonts w:ascii="Times New Roman" w:eastAsia="Times New Roman" w:hAnsi="Times New Roman" w:cs="Times New Roman"/>
          <w:noProof/>
          <w:sz w:val="40"/>
          <w:szCs w:val="40"/>
          <w:lang w:eastAsia="ru-RU"/>
        </w:rPr>
      </w:pPr>
      <w:r w:rsidRPr="00AE7AC8">
        <w:rPr>
          <w:rFonts w:ascii="Times New Roman" w:eastAsia="Times New Roman" w:hAnsi="Times New Roman" w:cs="Times New Roman"/>
          <w:noProof/>
          <w:sz w:val="40"/>
          <w:szCs w:val="40"/>
          <w:lang w:eastAsia="ru-RU"/>
        </w:rPr>
        <w:t>ПРИМЕР ОЦЕНОЧНОГО СРЕДСТВА</w:t>
      </w:r>
    </w:p>
    <w:p w14:paraId="79B60F26" w14:textId="77777777" w:rsidR="005C3B79" w:rsidRPr="00AE7AC8" w:rsidRDefault="005C3B79" w:rsidP="005C3B79">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r w:rsidRPr="00AE7AC8">
        <w:rPr>
          <w:rFonts w:ascii="Times New Roman" w:eastAsia="Times New Roman" w:hAnsi="Times New Roman" w:cs="Times New Roman"/>
          <w:noProof/>
          <w:sz w:val="28"/>
          <w:szCs w:val="28"/>
          <w:lang w:eastAsia="ru-RU"/>
        </w:rPr>
        <w:t>для оценки квалификации</w:t>
      </w:r>
    </w:p>
    <w:p w14:paraId="58702980" w14:textId="77777777" w:rsidR="005C3B79" w:rsidRPr="00AE7AC8" w:rsidRDefault="005C3B79" w:rsidP="005C3B79">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61F507B6" w14:textId="77777777" w:rsidR="005C3B79" w:rsidRPr="00AE7AC8" w:rsidRDefault="005C3B79" w:rsidP="005C3B79">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1035C6C2" w14:textId="77777777" w:rsidR="005C3B79" w:rsidRPr="00AE7AC8" w:rsidRDefault="005C3B79" w:rsidP="005C3B79">
      <w:pPr>
        <w:widowControl w:val="0"/>
        <w:autoSpaceDE w:val="0"/>
        <w:autoSpaceDN w:val="0"/>
        <w:spacing w:after="0" w:line="240" w:lineRule="auto"/>
        <w:jc w:val="center"/>
        <w:rPr>
          <w:rFonts w:ascii="Times New Roman" w:eastAsia="Times New Roman" w:hAnsi="Times New Roman" w:cs="Times New Roman"/>
          <w:b/>
          <w:bCs/>
          <w:i/>
          <w:iCs/>
          <w:sz w:val="28"/>
          <w:szCs w:val="24"/>
          <w:lang w:eastAsia="ru-RU"/>
        </w:rPr>
      </w:pPr>
      <w:r w:rsidRPr="00AE7AC8">
        <w:rPr>
          <w:rFonts w:ascii="Times New Roman" w:eastAsia="Times New Roman" w:hAnsi="Times New Roman" w:cs="Times New Roman"/>
          <w:b/>
          <w:bCs/>
          <w:i/>
          <w:iCs/>
          <w:sz w:val="28"/>
          <w:szCs w:val="24"/>
          <w:lang w:eastAsia="ru-RU"/>
        </w:rPr>
        <w:t xml:space="preserve">Специалист по обеспечению строительного производства строительными машинами и механизмами </w:t>
      </w:r>
    </w:p>
    <w:p w14:paraId="7A16BAB1" w14:textId="77777777" w:rsidR="005C3B79" w:rsidRPr="00AE7AC8" w:rsidRDefault="005C3B79" w:rsidP="005C3B79">
      <w:pPr>
        <w:widowControl w:val="0"/>
        <w:autoSpaceDE w:val="0"/>
        <w:autoSpaceDN w:val="0"/>
        <w:spacing w:after="0" w:line="240" w:lineRule="auto"/>
        <w:jc w:val="center"/>
        <w:rPr>
          <w:rFonts w:ascii="Times New Roman" w:eastAsia="Times New Roman" w:hAnsi="Times New Roman" w:cs="Times New Roman"/>
          <w:b/>
          <w:bCs/>
          <w:i/>
          <w:iCs/>
          <w:sz w:val="28"/>
          <w:szCs w:val="24"/>
          <w:lang w:eastAsia="ru-RU"/>
        </w:rPr>
      </w:pPr>
    </w:p>
    <w:p w14:paraId="55051DAC" w14:textId="7343859C" w:rsidR="005C3B79" w:rsidRPr="00AE7AC8" w:rsidRDefault="005C3B79" w:rsidP="005C3B79">
      <w:pPr>
        <w:widowControl w:val="0"/>
        <w:autoSpaceDE w:val="0"/>
        <w:autoSpaceDN w:val="0"/>
        <w:spacing w:after="0" w:line="240" w:lineRule="auto"/>
        <w:jc w:val="center"/>
        <w:rPr>
          <w:rFonts w:ascii="Times New Roman" w:eastAsia="Times New Roman" w:hAnsi="Times New Roman" w:cs="Times New Roman"/>
          <w:b/>
          <w:bCs/>
          <w:i/>
          <w:iCs/>
          <w:sz w:val="32"/>
          <w:szCs w:val="28"/>
          <w:lang w:eastAsia="ru-RU"/>
        </w:rPr>
      </w:pPr>
      <w:r w:rsidRPr="00AE7AC8">
        <w:rPr>
          <w:rFonts w:ascii="Times New Roman" w:eastAsia="Times New Roman" w:hAnsi="Times New Roman" w:cs="Times New Roman"/>
          <w:b/>
          <w:bCs/>
          <w:i/>
          <w:iCs/>
          <w:sz w:val="28"/>
          <w:szCs w:val="24"/>
          <w:lang w:eastAsia="ru-RU"/>
        </w:rPr>
        <w:t>(</w:t>
      </w:r>
      <w:r>
        <w:rPr>
          <w:rFonts w:ascii="Times New Roman" w:eastAsia="Times New Roman" w:hAnsi="Times New Roman" w:cs="Times New Roman"/>
          <w:b/>
          <w:bCs/>
          <w:i/>
          <w:iCs/>
          <w:sz w:val="28"/>
          <w:szCs w:val="24"/>
          <w:lang w:eastAsia="ru-RU"/>
        </w:rPr>
        <w:t>6</w:t>
      </w:r>
      <w:r w:rsidRPr="00AE7AC8">
        <w:rPr>
          <w:rFonts w:ascii="Times New Roman" w:eastAsia="Times New Roman" w:hAnsi="Times New Roman" w:cs="Times New Roman"/>
          <w:b/>
          <w:bCs/>
          <w:i/>
          <w:iCs/>
          <w:sz w:val="28"/>
          <w:szCs w:val="24"/>
          <w:lang w:eastAsia="ru-RU"/>
        </w:rPr>
        <w:t xml:space="preserve"> уровень квалификации)</w:t>
      </w:r>
    </w:p>
    <w:p w14:paraId="4050359D" w14:textId="77777777" w:rsidR="005C3B79" w:rsidRPr="00AE7AC8" w:rsidRDefault="005C3B79" w:rsidP="005C3B79">
      <w:pPr>
        <w:widowControl w:val="0"/>
        <w:autoSpaceDE w:val="0"/>
        <w:autoSpaceDN w:val="0"/>
        <w:spacing w:after="0" w:line="240" w:lineRule="auto"/>
        <w:jc w:val="center"/>
        <w:rPr>
          <w:rFonts w:ascii="Times New Roman" w:eastAsia="Times New Roman" w:hAnsi="Times New Roman" w:cs="Times New Roman"/>
          <w:b/>
          <w:bCs/>
          <w:i/>
          <w:iCs/>
          <w:sz w:val="28"/>
          <w:szCs w:val="28"/>
          <w:lang w:eastAsia="ru-RU"/>
        </w:rPr>
      </w:pPr>
    </w:p>
    <w:p w14:paraId="6025919D" w14:textId="77777777" w:rsidR="005C3B79" w:rsidRPr="00AE7AC8" w:rsidRDefault="005C3B79" w:rsidP="005C3B7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C501C1D" w14:textId="77777777" w:rsidR="005C3B79" w:rsidRPr="00AE7AC8" w:rsidRDefault="005C3B79" w:rsidP="005C3B7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4853437A" w14:textId="77777777" w:rsidR="005C3B79" w:rsidRPr="00AE7AC8" w:rsidRDefault="005C3B79" w:rsidP="005C3B7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3D5068FA" w14:textId="77777777" w:rsidR="005C3B79" w:rsidRPr="00AE7AC8" w:rsidRDefault="005C3B79" w:rsidP="005C3B7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0D80780" w14:textId="77777777" w:rsidR="005C3B79" w:rsidRPr="00AE7AC8" w:rsidRDefault="005C3B79" w:rsidP="005C3B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AA49AB0" w14:textId="77777777" w:rsidR="005C3B79" w:rsidRPr="00AE7AC8" w:rsidRDefault="005C3B79" w:rsidP="005C3B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7CEF59A" w14:textId="77777777" w:rsidR="005C3B79" w:rsidRPr="00AE7AC8" w:rsidRDefault="005C3B79" w:rsidP="005C3B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9B10079" w14:textId="77777777" w:rsidR="005C3B79" w:rsidRPr="00AE7AC8" w:rsidRDefault="005C3B79" w:rsidP="005C3B7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66BC82B" w14:textId="77777777" w:rsidR="005C3B79" w:rsidRPr="00AE7AC8" w:rsidRDefault="005C3B79" w:rsidP="005C3B7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4FEB0BE3" w14:textId="77777777" w:rsidR="005C3B79" w:rsidRPr="00AE7AC8" w:rsidRDefault="005C3B79" w:rsidP="005C3B7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733DD62" w14:textId="77777777" w:rsidR="005C3B79" w:rsidRPr="00AE7AC8" w:rsidRDefault="005C3B79" w:rsidP="005C3B7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6BC0AAE0" w14:textId="77777777" w:rsidR="005C3B79" w:rsidRPr="00AE7AC8" w:rsidRDefault="005C3B79" w:rsidP="005C3B7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9684F01" w14:textId="77777777" w:rsidR="005C3B79" w:rsidRPr="00AE7AC8" w:rsidRDefault="005C3B79" w:rsidP="005C3B7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1ABCE7B" w14:textId="77777777" w:rsidR="005C3B79" w:rsidRPr="00AE7AC8" w:rsidRDefault="005C3B79" w:rsidP="005C3B7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71CF47E" w14:textId="77777777" w:rsidR="005C3B79" w:rsidRPr="00AE7AC8" w:rsidRDefault="005C3B79" w:rsidP="005C3B7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CDC34E6" w14:textId="77777777" w:rsidR="005C3B79" w:rsidRPr="00AE7AC8" w:rsidRDefault="005C3B79" w:rsidP="005C3B7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6E6656D" w14:textId="77777777" w:rsidR="005C3B79" w:rsidRPr="00AE7AC8" w:rsidRDefault="005C3B79" w:rsidP="005C3B7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6FCDC276" w14:textId="77777777" w:rsidR="005C3B79" w:rsidRPr="00AE7AC8" w:rsidRDefault="005C3B79" w:rsidP="005C3B7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6E617828" w14:textId="191A3118" w:rsidR="005C3B79" w:rsidRDefault="00201AF0" w:rsidP="005C3B79">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Москва, 2021</w:t>
      </w:r>
      <w:bookmarkStart w:id="0" w:name="_GoBack"/>
      <w:bookmarkEnd w:id="0"/>
      <w:r w:rsidR="005C3B79" w:rsidRPr="00AE7AC8">
        <w:rPr>
          <w:rFonts w:ascii="Times New Roman" w:eastAsia="Times New Roman" w:hAnsi="Times New Roman" w:cs="Times New Roman"/>
          <w:b/>
          <w:bCs/>
          <w:sz w:val="28"/>
          <w:szCs w:val="28"/>
          <w:lang w:eastAsia="ru-RU"/>
        </w:rPr>
        <w:t xml:space="preserve"> год</w:t>
      </w:r>
    </w:p>
    <w:p w14:paraId="6844C87C" w14:textId="7A082422" w:rsidR="005C3B79" w:rsidRDefault="005C3B79" w:rsidP="005C3B79">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AE7AC8">
        <w:rPr>
          <w:rFonts w:ascii="Times New Roman" w:eastAsia="Times New Roman" w:hAnsi="Times New Roman" w:cs="Times New Roman"/>
          <w:b/>
          <w:bCs/>
          <w:sz w:val="28"/>
          <w:szCs w:val="28"/>
          <w:lang w:eastAsia="ru-RU"/>
        </w:rPr>
        <w:lastRenderedPageBreak/>
        <w:t>Состав оценочных средств</w:t>
      </w:r>
    </w:p>
    <w:p w14:paraId="255F32B4" w14:textId="77777777" w:rsidR="005C3B79" w:rsidRPr="00AE7AC8" w:rsidRDefault="005C3B79" w:rsidP="005C3B79">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tbl>
      <w:tblPr>
        <w:tblStyle w:val="a6"/>
        <w:tblW w:w="0" w:type="auto"/>
        <w:tblLook w:val="04A0" w:firstRow="1" w:lastRow="0" w:firstColumn="1" w:lastColumn="0" w:noHBand="0" w:noVBand="1"/>
      </w:tblPr>
      <w:tblGrid>
        <w:gridCol w:w="8044"/>
        <w:gridCol w:w="1301"/>
      </w:tblGrid>
      <w:tr w:rsidR="00A7421F" w:rsidRPr="00970438" w14:paraId="228CC885" w14:textId="77777777" w:rsidTr="001612F6">
        <w:tc>
          <w:tcPr>
            <w:tcW w:w="8075" w:type="dxa"/>
          </w:tcPr>
          <w:p w14:paraId="260C361C" w14:textId="77777777" w:rsidR="00A7421F" w:rsidRPr="00970438" w:rsidRDefault="00A7421F" w:rsidP="00A7421F">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w:t>
            </w:r>
          </w:p>
        </w:tc>
        <w:tc>
          <w:tcPr>
            <w:tcW w:w="1301" w:type="dxa"/>
          </w:tcPr>
          <w:p w14:paraId="3D849675" w14:textId="77777777" w:rsidR="00A7421F" w:rsidRPr="00970438" w:rsidRDefault="00A7421F" w:rsidP="00A7421F">
            <w:pPr>
              <w:widowControl w:val="0"/>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страница</w:t>
            </w:r>
          </w:p>
        </w:tc>
      </w:tr>
      <w:tr w:rsidR="00A7421F" w:rsidRPr="00970438" w14:paraId="01EEBCD8" w14:textId="77777777" w:rsidTr="001612F6">
        <w:tc>
          <w:tcPr>
            <w:tcW w:w="8075" w:type="dxa"/>
          </w:tcPr>
          <w:p w14:paraId="0DF54AC5" w14:textId="77777777" w:rsidR="00A7421F" w:rsidRPr="00970438" w:rsidRDefault="00A7421F" w:rsidP="00D01B4E">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1. Наименование квалификации и уровень квалификации</w:t>
            </w:r>
          </w:p>
        </w:tc>
        <w:tc>
          <w:tcPr>
            <w:tcW w:w="1301" w:type="dxa"/>
          </w:tcPr>
          <w:p w14:paraId="164220BD" w14:textId="0AB68EC2" w:rsidR="00A7421F" w:rsidRPr="00AB3738" w:rsidRDefault="00B02FA7" w:rsidP="00B02FA7">
            <w:pPr>
              <w:widowControl w:val="0"/>
              <w:autoSpaceDE w:val="0"/>
              <w:autoSpaceDN w:val="0"/>
              <w:jc w:val="right"/>
              <w:rPr>
                <w:rFonts w:ascii="Times New Roman" w:eastAsia="Times New Roman" w:hAnsi="Times New Roman" w:cs="Times New Roman"/>
                <w:sz w:val="28"/>
                <w:szCs w:val="28"/>
                <w:lang w:eastAsia="ru-RU"/>
              </w:rPr>
            </w:pPr>
            <w:r w:rsidRPr="00AB3738">
              <w:rPr>
                <w:rFonts w:ascii="Times New Roman" w:eastAsia="Times New Roman" w:hAnsi="Times New Roman" w:cs="Times New Roman"/>
                <w:sz w:val="28"/>
                <w:szCs w:val="28"/>
                <w:lang w:eastAsia="ru-RU"/>
              </w:rPr>
              <w:t>3</w:t>
            </w:r>
          </w:p>
        </w:tc>
      </w:tr>
      <w:tr w:rsidR="00A7421F" w:rsidRPr="00A7421F" w14:paraId="4BCDD6B9" w14:textId="77777777" w:rsidTr="001612F6">
        <w:tc>
          <w:tcPr>
            <w:tcW w:w="8075" w:type="dxa"/>
          </w:tcPr>
          <w:p w14:paraId="3ECF5734" w14:textId="77777777" w:rsidR="00A7421F" w:rsidRPr="00A7421F" w:rsidRDefault="00A7421F" w:rsidP="00D01B4E">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2. Номер квалификации</w:t>
            </w:r>
          </w:p>
        </w:tc>
        <w:tc>
          <w:tcPr>
            <w:tcW w:w="1301" w:type="dxa"/>
          </w:tcPr>
          <w:p w14:paraId="33512A3B" w14:textId="188F513E" w:rsidR="00A7421F" w:rsidRPr="00AB3738" w:rsidRDefault="00B02FA7" w:rsidP="00223116">
            <w:pPr>
              <w:widowControl w:val="0"/>
              <w:autoSpaceDE w:val="0"/>
              <w:autoSpaceDN w:val="0"/>
              <w:jc w:val="right"/>
              <w:rPr>
                <w:rFonts w:ascii="Times New Roman" w:eastAsia="Times New Roman" w:hAnsi="Times New Roman" w:cs="Times New Roman"/>
                <w:sz w:val="28"/>
                <w:szCs w:val="28"/>
                <w:lang w:eastAsia="ru-RU"/>
              </w:rPr>
            </w:pPr>
            <w:r w:rsidRPr="00AB3738">
              <w:rPr>
                <w:rFonts w:ascii="Times New Roman" w:eastAsia="Times New Roman" w:hAnsi="Times New Roman" w:cs="Times New Roman"/>
                <w:sz w:val="28"/>
                <w:szCs w:val="28"/>
                <w:lang w:eastAsia="ru-RU"/>
              </w:rPr>
              <w:t>3</w:t>
            </w:r>
          </w:p>
        </w:tc>
      </w:tr>
      <w:tr w:rsidR="00A7421F" w:rsidRPr="00A7421F" w14:paraId="19604EB7" w14:textId="77777777" w:rsidTr="001612F6">
        <w:tc>
          <w:tcPr>
            <w:tcW w:w="8075" w:type="dxa"/>
          </w:tcPr>
          <w:p w14:paraId="32B36760" w14:textId="12B02636" w:rsidR="00A7421F" w:rsidRPr="00A7421F" w:rsidRDefault="00A7421F" w:rsidP="00D01B4E">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3. Профессиональный стандарт или квалификационные требования, установленные</w:t>
            </w:r>
            <w:r w:rsidRPr="00A7421F">
              <w:rPr>
                <w:rFonts w:ascii="Times New Roman" w:eastAsia="Times New Roman" w:hAnsi="Times New Roman" w:cs="Times New Roman"/>
                <w:sz w:val="28"/>
                <w:szCs w:val="28"/>
                <w:lang w:eastAsia="ru-RU"/>
              </w:rPr>
              <w:t xml:space="preserve"> </w:t>
            </w:r>
            <w:r w:rsidR="00B02FA7" w:rsidRPr="00970438">
              <w:rPr>
                <w:rFonts w:ascii="Times New Roman" w:eastAsia="Times New Roman" w:hAnsi="Times New Roman" w:cs="Times New Roman"/>
                <w:sz w:val="28"/>
                <w:szCs w:val="28"/>
                <w:lang w:eastAsia="ru-RU"/>
              </w:rPr>
              <w:t>федеральными законами и иными нормативными правовыми</w:t>
            </w:r>
            <w:r w:rsidRPr="00970438">
              <w:rPr>
                <w:rFonts w:ascii="Times New Roman" w:eastAsia="Times New Roman" w:hAnsi="Times New Roman" w:cs="Times New Roman"/>
                <w:sz w:val="28"/>
                <w:szCs w:val="28"/>
                <w:lang w:eastAsia="ru-RU"/>
              </w:rPr>
              <w:t xml:space="preserve"> актами Российской</w:t>
            </w:r>
            <w:r w:rsidRPr="00A7421F">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Федерации</w:t>
            </w:r>
          </w:p>
        </w:tc>
        <w:tc>
          <w:tcPr>
            <w:tcW w:w="1301" w:type="dxa"/>
          </w:tcPr>
          <w:p w14:paraId="2791A47E" w14:textId="4D2C63CE" w:rsidR="00A7421F" w:rsidRPr="00AB3738" w:rsidRDefault="00B02FA7" w:rsidP="00223116">
            <w:pPr>
              <w:widowControl w:val="0"/>
              <w:autoSpaceDE w:val="0"/>
              <w:autoSpaceDN w:val="0"/>
              <w:jc w:val="right"/>
              <w:rPr>
                <w:rFonts w:ascii="Times New Roman" w:eastAsia="Times New Roman" w:hAnsi="Times New Roman" w:cs="Times New Roman"/>
                <w:sz w:val="28"/>
                <w:szCs w:val="28"/>
                <w:lang w:eastAsia="ru-RU"/>
              </w:rPr>
            </w:pPr>
            <w:r w:rsidRPr="00AB3738">
              <w:rPr>
                <w:rFonts w:ascii="Times New Roman" w:eastAsia="Times New Roman" w:hAnsi="Times New Roman" w:cs="Times New Roman"/>
                <w:sz w:val="28"/>
                <w:szCs w:val="28"/>
                <w:lang w:eastAsia="ru-RU"/>
              </w:rPr>
              <w:t>3</w:t>
            </w:r>
          </w:p>
        </w:tc>
      </w:tr>
      <w:tr w:rsidR="00A7421F" w:rsidRPr="00A7421F" w14:paraId="6614AF3B" w14:textId="77777777" w:rsidTr="001612F6">
        <w:tc>
          <w:tcPr>
            <w:tcW w:w="8075" w:type="dxa"/>
          </w:tcPr>
          <w:p w14:paraId="1EB88D43" w14:textId="77777777" w:rsidR="00A7421F" w:rsidRPr="00A7421F" w:rsidRDefault="00A7421F" w:rsidP="00D01B4E">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5. Спецификация заданий для теоретического этапа профессионального экзамена</w:t>
            </w:r>
          </w:p>
        </w:tc>
        <w:tc>
          <w:tcPr>
            <w:tcW w:w="1301" w:type="dxa"/>
          </w:tcPr>
          <w:p w14:paraId="29100175" w14:textId="3AFDBD16" w:rsidR="00A7421F" w:rsidRPr="00AB3738" w:rsidRDefault="00B02FA7" w:rsidP="00223116">
            <w:pPr>
              <w:widowControl w:val="0"/>
              <w:autoSpaceDE w:val="0"/>
              <w:autoSpaceDN w:val="0"/>
              <w:jc w:val="right"/>
              <w:rPr>
                <w:rFonts w:ascii="Times New Roman" w:eastAsia="Times New Roman" w:hAnsi="Times New Roman" w:cs="Times New Roman"/>
                <w:sz w:val="28"/>
                <w:szCs w:val="28"/>
                <w:lang w:eastAsia="ru-RU"/>
              </w:rPr>
            </w:pPr>
            <w:r w:rsidRPr="00AB3738">
              <w:rPr>
                <w:rFonts w:ascii="Times New Roman" w:eastAsia="Times New Roman" w:hAnsi="Times New Roman" w:cs="Times New Roman"/>
                <w:sz w:val="28"/>
                <w:szCs w:val="28"/>
                <w:lang w:eastAsia="ru-RU"/>
              </w:rPr>
              <w:t>3</w:t>
            </w:r>
          </w:p>
        </w:tc>
      </w:tr>
      <w:tr w:rsidR="00A7421F" w:rsidRPr="00970438" w14:paraId="1A825CBA" w14:textId="77777777" w:rsidTr="001612F6">
        <w:tc>
          <w:tcPr>
            <w:tcW w:w="8075" w:type="dxa"/>
          </w:tcPr>
          <w:p w14:paraId="42936072" w14:textId="77777777" w:rsidR="00A7421F" w:rsidRPr="00970438" w:rsidRDefault="00A7421F" w:rsidP="00D01B4E">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6. Спецификация заданий для практического этапа профессионального экзамена</w:t>
            </w:r>
          </w:p>
        </w:tc>
        <w:tc>
          <w:tcPr>
            <w:tcW w:w="1301" w:type="dxa"/>
          </w:tcPr>
          <w:p w14:paraId="2AE7D27A" w14:textId="5B2CD683" w:rsidR="00A7421F" w:rsidRPr="00AB3738" w:rsidRDefault="00223116" w:rsidP="00223116">
            <w:pPr>
              <w:widowControl w:val="0"/>
              <w:autoSpaceDE w:val="0"/>
              <w:autoSpaceDN w:val="0"/>
              <w:jc w:val="right"/>
              <w:rPr>
                <w:rFonts w:ascii="Times New Roman" w:eastAsia="Times New Roman" w:hAnsi="Times New Roman" w:cs="Times New Roman"/>
                <w:sz w:val="28"/>
                <w:szCs w:val="28"/>
                <w:lang w:eastAsia="ru-RU"/>
              </w:rPr>
            </w:pPr>
            <w:r w:rsidRPr="00AB3738">
              <w:rPr>
                <w:rFonts w:ascii="Times New Roman" w:eastAsia="Times New Roman" w:hAnsi="Times New Roman" w:cs="Times New Roman"/>
                <w:sz w:val="28"/>
                <w:szCs w:val="28"/>
                <w:lang w:eastAsia="ru-RU"/>
              </w:rPr>
              <w:t>5</w:t>
            </w:r>
          </w:p>
        </w:tc>
      </w:tr>
      <w:tr w:rsidR="00A7421F" w:rsidRPr="00A7421F" w14:paraId="299BD6A2" w14:textId="77777777" w:rsidTr="001612F6">
        <w:tc>
          <w:tcPr>
            <w:tcW w:w="8075" w:type="dxa"/>
          </w:tcPr>
          <w:p w14:paraId="162C0D36" w14:textId="77777777" w:rsidR="00A7421F" w:rsidRPr="00A7421F" w:rsidRDefault="00A7421F" w:rsidP="00D01B4E">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7. Материально-техническое обеспечение оценочных мероприятий</w:t>
            </w:r>
          </w:p>
        </w:tc>
        <w:tc>
          <w:tcPr>
            <w:tcW w:w="1301" w:type="dxa"/>
          </w:tcPr>
          <w:p w14:paraId="33038897" w14:textId="622E4E2F" w:rsidR="00A7421F" w:rsidRPr="00AB3738" w:rsidRDefault="00223116" w:rsidP="00223116">
            <w:pPr>
              <w:widowControl w:val="0"/>
              <w:autoSpaceDE w:val="0"/>
              <w:autoSpaceDN w:val="0"/>
              <w:jc w:val="right"/>
              <w:rPr>
                <w:rFonts w:ascii="Times New Roman" w:eastAsia="Times New Roman" w:hAnsi="Times New Roman" w:cs="Times New Roman"/>
                <w:sz w:val="28"/>
                <w:szCs w:val="28"/>
                <w:lang w:eastAsia="ru-RU"/>
              </w:rPr>
            </w:pPr>
            <w:r w:rsidRPr="00AB3738">
              <w:rPr>
                <w:rFonts w:ascii="Times New Roman" w:eastAsia="Times New Roman" w:hAnsi="Times New Roman" w:cs="Times New Roman"/>
                <w:sz w:val="28"/>
                <w:szCs w:val="28"/>
                <w:lang w:eastAsia="ru-RU"/>
              </w:rPr>
              <w:t>6</w:t>
            </w:r>
          </w:p>
        </w:tc>
      </w:tr>
      <w:tr w:rsidR="00A7421F" w:rsidRPr="00A7421F" w14:paraId="0D0B486F" w14:textId="77777777" w:rsidTr="001612F6">
        <w:tc>
          <w:tcPr>
            <w:tcW w:w="8075" w:type="dxa"/>
          </w:tcPr>
          <w:p w14:paraId="5A85CD28" w14:textId="77777777" w:rsidR="00A7421F" w:rsidRPr="00A7421F" w:rsidRDefault="00A7421F" w:rsidP="00D01B4E">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8. Кадровое обеспечение оценочных мероприят</w:t>
            </w:r>
            <w:r w:rsidRPr="00A7421F">
              <w:rPr>
                <w:rFonts w:ascii="Times New Roman" w:eastAsia="Times New Roman" w:hAnsi="Times New Roman" w:cs="Times New Roman"/>
                <w:sz w:val="28"/>
                <w:szCs w:val="28"/>
                <w:lang w:eastAsia="ru-RU"/>
              </w:rPr>
              <w:t>ий</w:t>
            </w:r>
          </w:p>
        </w:tc>
        <w:tc>
          <w:tcPr>
            <w:tcW w:w="1301" w:type="dxa"/>
          </w:tcPr>
          <w:p w14:paraId="5A1C5C3C" w14:textId="1DBB32A9" w:rsidR="00A7421F" w:rsidRPr="00AB3738" w:rsidRDefault="00AB3738" w:rsidP="00223116">
            <w:pPr>
              <w:widowControl w:val="0"/>
              <w:autoSpaceDE w:val="0"/>
              <w:autoSpaceDN w:val="0"/>
              <w:jc w:val="right"/>
              <w:rPr>
                <w:rFonts w:ascii="Times New Roman" w:eastAsia="Times New Roman" w:hAnsi="Times New Roman" w:cs="Times New Roman"/>
                <w:sz w:val="28"/>
                <w:szCs w:val="28"/>
                <w:lang w:eastAsia="ru-RU"/>
              </w:rPr>
            </w:pPr>
            <w:r w:rsidRPr="00AB3738">
              <w:rPr>
                <w:rFonts w:ascii="Times New Roman" w:eastAsia="Times New Roman" w:hAnsi="Times New Roman" w:cs="Times New Roman"/>
                <w:sz w:val="28"/>
                <w:szCs w:val="28"/>
                <w:lang w:eastAsia="ru-RU"/>
              </w:rPr>
              <w:t>7</w:t>
            </w:r>
          </w:p>
        </w:tc>
      </w:tr>
      <w:tr w:rsidR="00A7421F" w:rsidRPr="00970438" w14:paraId="1AA9F2C3" w14:textId="77777777" w:rsidTr="001612F6">
        <w:tc>
          <w:tcPr>
            <w:tcW w:w="8075" w:type="dxa"/>
          </w:tcPr>
          <w:p w14:paraId="04E68D9D" w14:textId="16C3B608" w:rsidR="00A7421F" w:rsidRPr="00970438" w:rsidRDefault="00A7421F" w:rsidP="00D01B4E">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 xml:space="preserve">9.   Требования   безопасности к проведению </w:t>
            </w:r>
            <w:r w:rsidR="001612F6" w:rsidRPr="00970438">
              <w:rPr>
                <w:rFonts w:ascii="Times New Roman" w:eastAsia="Times New Roman" w:hAnsi="Times New Roman" w:cs="Times New Roman"/>
                <w:sz w:val="28"/>
                <w:szCs w:val="28"/>
                <w:lang w:eastAsia="ru-RU"/>
              </w:rPr>
              <w:t>оценочных мероприятий (</w:t>
            </w:r>
            <w:r w:rsidRPr="00970438">
              <w:rPr>
                <w:rFonts w:ascii="Times New Roman" w:eastAsia="Times New Roman" w:hAnsi="Times New Roman" w:cs="Times New Roman"/>
                <w:sz w:val="28"/>
                <w:szCs w:val="28"/>
                <w:lang w:eastAsia="ru-RU"/>
              </w:rPr>
              <w:t>при</w:t>
            </w:r>
            <w:r w:rsidR="001612F6">
              <w:rPr>
                <w:rFonts w:ascii="Times New Roman" w:eastAsia="Times New Roman" w:hAnsi="Times New Roman" w:cs="Times New Roman"/>
                <w:sz w:val="28"/>
                <w:szCs w:val="28"/>
                <w:lang w:eastAsia="ru-RU"/>
              </w:rPr>
              <w:t xml:space="preserve"> </w:t>
            </w:r>
            <w:r w:rsidR="001612F6" w:rsidRPr="00970438">
              <w:rPr>
                <w:rFonts w:ascii="Times New Roman" w:eastAsia="Times New Roman" w:hAnsi="Times New Roman" w:cs="Times New Roman"/>
                <w:sz w:val="28"/>
                <w:szCs w:val="28"/>
                <w:lang w:eastAsia="ru-RU"/>
              </w:rPr>
              <w:t>необходимости)</w:t>
            </w:r>
          </w:p>
        </w:tc>
        <w:tc>
          <w:tcPr>
            <w:tcW w:w="1301" w:type="dxa"/>
          </w:tcPr>
          <w:p w14:paraId="1BD377DC" w14:textId="7B053BCC" w:rsidR="00A7421F" w:rsidRPr="00AB3738" w:rsidRDefault="00AB3738" w:rsidP="00223116">
            <w:pPr>
              <w:widowControl w:val="0"/>
              <w:autoSpaceDE w:val="0"/>
              <w:autoSpaceDN w:val="0"/>
              <w:jc w:val="right"/>
              <w:rPr>
                <w:rFonts w:ascii="Times New Roman" w:eastAsia="Times New Roman" w:hAnsi="Times New Roman" w:cs="Times New Roman"/>
                <w:sz w:val="28"/>
                <w:szCs w:val="28"/>
                <w:lang w:eastAsia="ru-RU"/>
              </w:rPr>
            </w:pPr>
            <w:r w:rsidRPr="00AB3738">
              <w:rPr>
                <w:rFonts w:ascii="Times New Roman" w:eastAsia="Times New Roman" w:hAnsi="Times New Roman" w:cs="Times New Roman"/>
                <w:sz w:val="28"/>
                <w:szCs w:val="28"/>
                <w:lang w:eastAsia="ru-RU"/>
              </w:rPr>
              <w:t>8</w:t>
            </w:r>
          </w:p>
        </w:tc>
      </w:tr>
      <w:tr w:rsidR="00A7421F" w:rsidRPr="00A7421F" w14:paraId="20FB41B2" w14:textId="77777777" w:rsidTr="001612F6">
        <w:tc>
          <w:tcPr>
            <w:tcW w:w="8075" w:type="dxa"/>
          </w:tcPr>
          <w:p w14:paraId="162741DC" w14:textId="77777777" w:rsidR="00A7421F" w:rsidRPr="00A7421F" w:rsidRDefault="00A7421F" w:rsidP="00D01B4E">
            <w:pPr>
              <w:widowControl w:val="0"/>
              <w:autoSpaceDE w:val="0"/>
              <w:autoSpaceDN w:val="0"/>
              <w:jc w:val="both"/>
              <w:rPr>
                <w:rFonts w:ascii="Times New Roman" w:eastAsia="Times New Roman" w:hAnsi="Times New Roman" w:cs="Times New Roman"/>
                <w:sz w:val="28"/>
                <w:szCs w:val="28"/>
                <w:lang w:eastAsia="ru-RU"/>
              </w:rPr>
            </w:pPr>
            <w:r w:rsidRPr="00A7421F">
              <w:rPr>
                <w:rFonts w:ascii="Times New Roman" w:eastAsia="Times New Roman" w:hAnsi="Times New Roman" w:cs="Times New Roman"/>
                <w:sz w:val="28"/>
                <w:szCs w:val="28"/>
                <w:lang w:eastAsia="ru-RU"/>
              </w:rPr>
              <w:t>10. Задания для теоретического этапа профессионального экзамена</w:t>
            </w:r>
          </w:p>
        </w:tc>
        <w:tc>
          <w:tcPr>
            <w:tcW w:w="1301" w:type="dxa"/>
          </w:tcPr>
          <w:p w14:paraId="7B1648FE" w14:textId="6D2F12EA" w:rsidR="00A7421F" w:rsidRPr="00AB3738" w:rsidRDefault="00223116" w:rsidP="00223116">
            <w:pPr>
              <w:widowControl w:val="0"/>
              <w:autoSpaceDE w:val="0"/>
              <w:autoSpaceDN w:val="0"/>
              <w:jc w:val="right"/>
              <w:rPr>
                <w:rFonts w:ascii="Times New Roman" w:eastAsia="Times New Roman" w:hAnsi="Times New Roman" w:cs="Times New Roman"/>
                <w:sz w:val="28"/>
                <w:szCs w:val="28"/>
                <w:lang w:eastAsia="ru-RU"/>
              </w:rPr>
            </w:pPr>
            <w:r w:rsidRPr="00AB3738">
              <w:rPr>
                <w:rFonts w:ascii="Times New Roman" w:eastAsia="Times New Roman" w:hAnsi="Times New Roman" w:cs="Times New Roman"/>
                <w:sz w:val="28"/>
                <w:szCs w:val="28"/>
                <w:lang w:eastAsia="ru-RU"/>
              </w:rPr>
              <w:t>8</w:t>
            </w:r>
          </w:p>
        </w:tc>
      </w:tr>
      <w:tr w:rsidR="00A7421F" w:rsidRPr="00970438" w14:paraId="75FA02B4" w14:textId="77777777" w:rsidTr="001612F6">
        <w:tc>
          <w:tcPr>
            <w:tcW w:w="8075" w:type="dxa"/>
          </w:tcPr>
          <w:p w14:paraId="6214023C" w14:textId="21BE7B71" w:rsidR="00A7421F" w:rsidRPr="00970438" w:rsidRDefault="00A7421F" w:rsidP="00D01B4E">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 xml:space="preserve">11.  </w:t>
            </w:r>
            <w:r w:rsidR="00F505BB" w:rsidRPr="00970438">
              <w:rPr>
                <w:rFonts w:ascii="Times New Roman" w:eastAsia="Times New Roman" w:hAnsi="Times New Roman" w:cs="Times New Roman"/>
                <w:sz w:val="28"/>
                <w:szCs w:val="28"/>
                <w:lang w:eastAsia="ru-RU"/>
              </w:rPr>
              <w:t>Критерии оценки (ключи к заданиям), правила</w:t>
            </w:r>
            <w:r w:rsidRPr="00970438">
              <w:rPr>
                <w:rFonts w:ascii="Times New Roman" w:eastAsia="Times New Roman" w:hAnsi="Times New Roman" w:cs="Times New Roman"/>
                <w:sz w:val="28"/>
                <w:szCs w:val="28"/>
                <w:lang w:eastAsia="ru-RU"/>
              </w:rPr>
              <w:t xml:space="preserve"> обработки результатов</w:t>
            </w:r>
            <w:r w:rsidR="001612F6" w:rsidRPr="00970438">
              <w:rPr>
                <w:rFonts w:ascii="Times New Roman" w:eastAsia="Times New Roman" w:hAnsi="Times New Roman" w:cs="Times New Roman"/>
                <w:sz w:val="28"/>
                <w:szCs w:val="28"/>
                <w:lang w:eastAsia="ru-RU"/>
              </w:rPr>
              <w:t xml:space="preserve"> </w:t>
            </w:r>
            <w:r w:rsidR="00F505BB" w:rsidRPr="00970438">
              <w:rPr>
                <w:rFonts w:ascii="Times New Roman" w:eastAsia="Times New Roman" w:hAnsi="Times New Roman" w:cs="Times New Roman"/>
                <w:sz w:val="28"/>
                <w:szCs w:val="28"/>
                <w:lang w:eastAsia="ru-RU"/>
              </w:rPr>
              <w:t>теоретического этапа профессионального экзамена и принятия решения о</w:t>
            </w:r>
            <w:r w:rsidR="001612F6" w:rsidRPr="00970438">
              <w:rPr>
                <w:rFonts w:ascii="Times New Roman" w:eastAsia="Times New Roman" w:hAnsi="Times New Roman" w:cs="Times New Roman"/>
                <w:sz w:val="28"/>
                <w:szCs w:val="28"/>
                <w:lang w:eastAsia="ru-RU"/>
              </w:rPr>
              <w:t xml:space="preserve"> допуске (отказе   </w:t>
            </w:r>
            <w:r w:rsidR="00F505BB" w:rsidRPr="00970438">
              <w:rPr>
                <w:rFonts w:ascii="Times New Roman" w:eastAsia="Times New Roman" w:hAnsi="Times New Roman" w:cs="Times New Roman"/>
                <w:sz w:val="28"/>
                <w:szCs w:val="28"/>
                <w:lang w:eastAsia="ru-RU"/>
              </w:rPr>
              <w:t xml:space="preserve">в допуске) к практическому </w:t>
            </w:r>
            <w:proofErr w:type="gramStart"/>
            <w:r w:rsidR="00F505BB" w:rsidRPr="00970438">
              <w:rPr>
                <w:rFonts w:ascii="Times New Roman" w:eastAsia="Times New Roman" w:hAnsi="Times New Roman" w:cs="Times New Roman"/>
                <w:sz w:val="28"/>
                <w:szCs w:val="28"/>
                <w:lang w:eastAsia="ru-RU"/>
              </w:rPr>
              <w:t>этапу</w:t>
            </w:r>
            <w:r w:rsidR="001612F6" w:rsidRPr="00970438">
              <w:rPr>
                <w:rFonts w:ascii="Times New Roman" w:eastAsia="Times New Roman" w:hAnsi="Times New Roman" w:cs="Times New Roman"/>
                <w:sz w:val="28"/>
                <w:szCs w:val="28"/>
                <w:lang w:eastAsia="ru-RU"/>
              </w:rPr>
              <w:t xml:space="preserve">  профессионального</w:t>
            </w:r>
            <w:proofErr w:type="gramEnd"/>
            <w:r w:rsidR="001612F6" w:rsidRPr="00970438">
              <w:rPr>
                <w:rFonts w:ascii="Times New Roman" w:eastAsia="Times New Roman" w:hAnsi="Times New Roman" w:cs="Times New Roman"/>
                <w:sz w:val="28"/>
                <w:szCs w:val="28"/>
                <w:lang w:eastAsia="ru-RU"/>
              </w:rPr>
              <w:t xml:space="preserve"> экзамена</w:t>
            </w:r>
          </w:p>
        </w:tc>
        <w:tc>
          <w:tcPr>
            <w:tcW w:w="1301" w:type="dxa"/>
          </w:tcPr>
          <w:p w14:paraId="34A696F5" w14:textId="0F09CF1C" w:rsidR="00A7421F" w:rsidRPr="00AB3738" w:rsidRDefault="00AB3738" w:rsidP="00223116">
            <w:pPr>
              <w:widowControl w:val="0"/>
              <w:autoSpaceDE w:val="0"/>
              <w:autoSpaceDN w:val="0"/>
              <w:jc w:val="right"/>
              <w:rPr>
                <w:rFonts w:ascii="Times New Roman" w:eastAsia="Times New Roman" w:hAnsi="Times New Roman" w:cs="Times New Roman"/>
                <w:sz w:val="28"/>
                <w:szCs w:val="28"/>
                <w:lang w:eastAsia="ru-RU"/>
              </w:rPr>
            </w:pPr>
            <w:r w:rsidRPr="00AB3738">
              <w:rPr>
                <w:rFonts w:ascii="Times New Roman" w:eastAsia="Times New Roman" w:hAnsi="Times New Roman" w:cs="Times New Roman"/>
                <w:sz w:val="28"/>
                <w:szCs w:val="28"/>
                <w:lang w:eastAsia="ru-RU"/>
              </w:rPr>
              <w:t>20</w:t>
            </w:r>
          </w:p>
        </w:tc>
      </w:tr>
      <w:tr w:rsidR="001612F6" w:rsidRPr="00970438" w14:paraId="456584F9" w14:textId="77777777" w:rsidTr="001612F6">
        <w:tc>
          <w:tcPr>
            <w:tcW w:w="8075" w:type="dxa"/>
          </w:tcPr>
          <w:p w14:paraId="13469B18" w14:textId="4373A493" w:rsidR="001612F6" w:rsidRPr="00970438" w:rsidRDefault="00C466A7" w:rsidP="001612F6">
            <w:pPr>
              <w:widowControl w:val="0"/>
              <w:autoSpaceDE w:val="0"/>
              <w:autoSpaceDN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Задание</w:t>
            </w:r>
            <w:r w:rsidR="001612F6" w:rsidRPr="00970438">
              <w:rPr>
                <w:rFonts w:ascii="Times New Roman" w:eastAsia="Times New Roman" w:hAnsi="Times New Roman" w:cs="Times New Roman"/>
                <w:sz w:val="28"/>
                <w:szCs w:val="28"/>
                <w:lang w:eastAsia="ru-RU"/>
              </w:rPr>
              <w:t xml:space="preserve"> для практического этапа профессионального экзамена</w:t>
            </w:r>
          </w:p>
        </w:tc>
        <w:tc>
          <w:tcPr>
            <w:tcW w:w="1301" w:type="dxa"/>
          </w:tcPr>
          <w:p w14:paraId="16B8AA2F" w14:textId="3717B566" w:rsidR="001612F6" w:rsidRPr="00AB3738" w:rsidRDefault="00C466A7" w:rsidP="00223116">
            <w:pPr>
              <w:widowControl w:val="0"/>
              <w:autoSpaceDE w:val="0"/>
              <w:autoSpaceDN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r w:rsidR="001612F6" w:rsidRPr="00970438" w14:paraId="50646251" w14:textId="77777777" w:rsidTr="001612F6">
        <w:tc>
          <w:tcPr>
            <w:tcW w:w="8075" w:type="dxa"/>
          </w:tcPr>
          <w:p w14:paraId="62AB0B43" w14:textId="145D087E" w:rsidR="001612F6" w:rsidRPr="00970438" w:rsidRDefault="001612F6" w:rsidP="001612F6">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 xml:space="preserve">13.  Правила обработки </w:t>
            </w:r>
            <w:r w:rsidR="00F505BB" w:rsidRPr="00970438">
              <w:rPr>
                <w:rFonts w:ascii="Times New Roman" w:eastAsia="Times New Roman" w:hAnsi="Times New Roman" w:cs="Times New Roman"/>
                <w:sz w:val="28"/>
                <w:szCs w:val="28"/>
                <w:lang w:eastAsia="ru-RU"/>
              </w:rPr>
              <w:t>результатов профессионального</w:t>
            </w:r>
            <w:r w:rsidRPr="00970438">
              <w:rPr>
                <w:rFonts w:ascii="Times New Roman" w:eastAsia="Times New Roman" w:hAnsi="Times New Roman" w:cs="Times New Roman"/>
                <w:sz w:val="28"/>
                <w:szCs w:val="28"/>
                <w:lang w:eastAsia="ru-RU"/>
              </w:rPr>
              <w:t xml:space="preserve"> экзамена и принятия решения о соответствии квалификации соискателя требованиям </w:t>
            </w:r>
            <w:r w:rsidR="00F505BB" w:rsidRPr="00970438">
              <w:rPr>
                <w:rFonts w:ascii="Times New Roman" w:eastAsia="Times New Roman" w:hAnsi="Times New Roman" w:cs="Times New Roman"/>
                <w:sz w:val="28"/>
                <w:szCs w:val="28"/>
                <w:lang w:eastAsia="ru-RU"/>
              </w:rPr>
              <w:t>к квалификации</w:t>
            </w:r>
          </w:p>
        </w:tc>
        <w:tc>
          <w:tcPr>
            <w:tcW w:w="1301" w:type="dxa"/>
          </w:tcPr>
          <w:p w14:paraId="56DBFC21" w14:textId="6F7DB0AE" w:rsidR="001612F6" w:rsidRPr="00AB3738" w:rsidRDefault="00AB3738" w:rsidP="00223116">
            <w:pPr>
              <w:widowControl w:val="0"/>
              <w:autoSpaceDE w:val="0"/>
              <w:autoSpaceDN w:val="0"/>
              <w:jc w:val="right"/>
              <w:rPr>
                <w:rFonts w:ascii="Times New Roman" w:eastAsia="Times New Roman" w:hAnsi="Times New Roman" w:cs="Times New Roman"/>
                <w:sz w:val="28"/>
                <w:szCs w:val="28"/>
                <w:lang w:eastAsia="ru-RU"/>
              </w:rPr>
            </w:pPr>
            <w:r w:rsidRPr="00AB3738">
              <w:rPr>
                <w:rFonts w:ascii="Times New Roman" w:eastAsia="Times New Roman" w:hAnsi="Times New Roman" w:cs="Times New Roman"/>
                <w:sz w:val="28"/>
                <w:szCs w:val="28"/>
                <w:lang w:eastAsia="ru-RU"/>
              </w:rPr>
              <w:t>2</w:t>
            </w:r>
            <w:r w:rsidR="00C466A7">
              <w:rPr>
                <w:rFonts w:ascii="Times New Roman" w:eastAsia="Times New Roman" w:hAnsi="Times New Roman" w:cs="Times New Roman"/>
                <w:sz w:val="28"/>
                <w:szCs w:val="28"/>
                <w:lang w:eastAsia="ru-RU"/>
              </w:rPr>
              <w:t>4</w:t>
            </w:r>
          </w:p>
        </w:tc>
      </w:tr>
      <w:tr w:rsidR="001612F6" w:rsidRPr="00A7421F" w14:paraId="21A0C1D7" w14:textId="77777777" w:rsidTr="001612F6">
        <w:tc>
          <w:tcPr>
            <w:tcW w:w="8075" w:type="dxa"/>
          </w:tcPr>
          <w:p w14:paraId="3860ED8C" w14:textId="78EE2575" w:rsidR="001612F6" w:rsidRPr="00A7421F" w:rsidRDefault="001612F6" w:rsidP="001612F6">
            <w:pPr>
              <w:widowControl w:val="0"/>
              <w:autoSpaceDE w:val="0"/>
              <w:autoSpaceDN w:val="0"/>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14.  Перечень нормативных правовых и иных документов, использованных при</w:t>
            </w:r>
            <w:r w:rsidRPr="00A7421F">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8"/>
                <w:szCs w:val="28"/>
                <w:lang w:eastAsia="ru-RU"/>
              </w:rPr>
              <w:t>подготовке комплекта оценочных средств (при</w:t>
            </w:r>
            <w:r w:rsidRPr="00A7421F">
              <w:rPr>
                <w:rFonts w:ascii="Times New Roman" w:eastAsia="Times New Roman" w:hAnsi="Times New Roman" w:cs="Times New Roman"/>
                <w:sz w:val="28"/>
                <w:szCs w:val="28"/>
                <w:lang w:eastAsia="ru-RU"/>
              </w:rPr>
              <w:t xml:space="preserve"> наличии)</w:t>
            </w:r>
          </w:p>
        </w:tc>
        <w:tc>
          <w:tcPr>
            <w:tcW w:w="1301" w:type="dxa"/>
          </w:tcPr>
          <w:p w14:paraId="7985EB4C" w14:textId="21F13ADB" w:rsidR="001612F6" w:rsidRPr="00AB3738" w:rsidRDefault="00C466A7" w:rsidP="00223116">
            <w:pPr>
              <w:widowControl w:val="0"/>
              <w:autoSpaceDE w:val="0"/>
              <w:autoSpaceDN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bl>
    <w:p w14:paraId="2F391911" w14:textId="77777777" w:rsidR="00645199" w:rsidRDefault="00645199" w:rsidP="0064519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C837159" w14:textId="77777777" w:rsidR="00645199" w:rsidRPr="00970438" w:rsidRDefault="00645199" w:rsidP="0064519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9A04AD0" w14:textId="77777777" w:rsidR="008F6EDA" w:rsidRDefault="008F6EDA"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8F6EDA">
          <w:footerReference w:type="default" r:id="rId8"/>
          <w:pgSz w:w="11906" w:h="16838"/>
          <w:pgMar w:top="1134" w:right="850" w:bottom="1134" w:left="1701" w:header="708" w:footer="708" w:gutter="0"/>
          <w:cols w:space="708"/>
          <w:docGrid w:linePitch="360"/>
        </w:sectPr>
      </w:pPr>
    </w:p>
    <w:p w14:paraId="3562BB1F" w14:textId="77777777" w:rsidR="00970438" w:rsidRPr="00AE4085" w:rsidRDefault="00970438" w:rsidP="0097043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r w:rsidRPr="00AE4085">
        <w:rPr>
          <w:rFonts w:ascii="Times New Roman" w:eastAsia="Times New Roman" w:hAnsi="Times New Roman" w:cs="Times New Roman"/>
          <w:b/>
          <w:bCs/>
          <w:sz w:val="28"/>
          <w:szCs w:val="28"/>
          <w:lang w:eastAsia="ru-RU"/>
        </w:rPr>
        <w:lastRenderedPageBreak/>
        <w:t xml:space="preserve">1. Наименование квалификации и уровень квалификации: </w:t>
      </w:r>
    </w:p>
    <w:p w14:paraId="27B15886" w14:textId="73CEFECE" w:rsidR="00E62A6E" w:rsidRPr="00E62A6E" w:rsidRDefault="00E62A6E" w:rsidP="00970438">
      <w:pPr>
        <w:widowControl w:val="0"/>
        <w:autoSpaceDE w:val="0"/>
        <w:autoSpaceDN w:val="0"/>
        <w:spacing w:after="0" w:line="240" w:lineRule="auto"/>
        <w:jc w:val="both"/>
        <w:rPr>
          <w:rFonts w:ascii="Times New Roman" w:eastAsia="Times New Roman" w:hAnsi="Times New Roman" w:cs="Times New Roman"/>
          <w:szCs w:val="20"/>
          <w:u w:val="single"/>
          <w:lang w:eastAsia="ru-RU"/>
        </w:rPr>
      </w:pPr>
      <w:r w:rsidRPr="00E62A6E">
        <w:rPr>
          <w:rFonts w:ascii="Times New Roman" w:eastAsia="Times New Roman" w:hAnsi="Times New Roman" w:cs="Times New Roman"/>
          <w:sz w:val="28"/>
          <w:szCs w:val="24"/>
          <w:u w:val="single"/>
          <w:lang w:eastAsia="ru-RU"/>
        </w:rPr>
        <w:t>Специалист по обеспечению строительного производства строительными машинами и механизмами (</w:t>
      </w:r>
      <w:r w:rsidR="00EB7DD8">
        <w:rPr>
          <w:rFonts w:ascii="Times New Roman" w:eastAsia="Times New Roman" w:hAnsi="Times New Roman" w:cs="Times New Roman"/>
          <w:sz w:val="28"/>
          <w:szCs w:val="24"/>
          <w:u w:val="single"/>
          <w:lang w:eastAsia="ru-RU"/>
        </w:rPr>
        <w:t>6</w:t>
      </w:r>
      <w:r w:rsidRPr="00E62A6E">
        <w:rPr>
          <w:rFonts w:ascii="Times New Roman" w:eastAsia="Times New Roman" w:hAnsi="Times New Roman" w:cs="Times New Roman"/>
          <w:sz w:val="28"/>
          <w:szCs w:val="24"/>
          <w:u w:val="single"/>
          <w:lang w:eastAsia="ru-RU"/>
        </w:rPr>
        <w:t xml:space="preserve"> уровень квалификации)</w:t>
      </w:r>
      <w:r w:rsidRPr="00E62A6E">
        <w:rPr>
          <w:rFonts w:ascii="Times New Roman" w:eastAsia="Times New Roman" w:hAnsi="Times New Roman" w:cs="Times New Roman"/>
          <w:szCs w:val="20"/>
          <w:u w:val="single"/>
          <w:lang w:eastAsia="ru-RU"/>
        </w:rPr>
        <w:t xml:space="preserve"> </w:t>
      </w:r>
    </w:p>
    <w:p w14:paraId="599DD25D"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14:paraId="169C10C8"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C3C77B5" w14:textId="77777777" w:rsidR="00970438" w:rsidRPr="00AE4085" w:rsidRDefault="00970438" w:rsidP="0097043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r w:rsidRPr="00AE4085">
        <w:rPr>
          <w:rFonts w:ascii="Times New Roman" w:eastAsia="Times New Roman" w:hAnsi="Times New Roman" w:cs="Times New Roman"/>
          <w:b/>
          <w:bCs/>
          <w:sz w:val="28"/>
          <w:szCs w:val="28"/>
          <w:lang w:eastAsia="ru-RU"/>
        </w:rPr>
        <w:t>2</w:t>
      </w:r>
      <w:r w:rsidRPr="00AE4085">
        <w:rPr>
          <w:rFonts w:ascii="Times New Roman" w:eastAsia="Times New Roman" w:hAnsi="Times New Roman" w:cs="Times New Roman"/>
          <w:b/>
          <w:bCs/>
          <w:color w:val="FF0000"/>
          <w:sz w:val="28"/>
          <w:szCs w:val="28"/>
          <w:lang w:eastAsia="ru-RU"/>
        </w:rPr>
        <w:t>. Номер квалификации:</w:t>
      </w:r>
    </w:p>
    <w:p w14:paraId="36C95DA8"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___________________________________________</w:t>
      </w:r>
      <w:r w:rsidRPr="00E62A6E">
        <w:rPr>
          <w:rFonts w:ascii="Times New Roman" w:eastAsia="Times New Roman" w:hAnsi="Times New Roman" w:cs="Times New Roman"/>
          <w:sz w:val="28"/>
          <w:szCs w:val="28"/>
          <w:lang w:eastAsia="ru-RU"/>
        </w:rPr>
        <w:t>______________</w:t>
      </w:r>
      <w:r w:rsidRPr="00970438">
        <w:rPr>
          <w:rFonts w:ascii="Times New Roman" w:eastAsia="Times New Roman" w:hAnsi="Times New Roman" w:cs="Times New Roman"/>
          <w:sz w:val="28"/>
          <w:szCs w:val="28"/>
          <w:lang w:eastAsia="ru-RU"/>
        </w:rPr>
        <w:t>_________</w:t>
      </w:r>
    </w:p>
    <w:p w14:paraId="661AB618"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8"/>
          <w:szCs w:val="28"/>
          <w:lang w:eastAsia="ru-RU"/>
        </w:rPr>
        <w:t xml:space="preserve"> </w:t>
      </w:r>
      <w:r w:rsidRPr="00970438">
        <w:rPr>
          <w:rFonts w:ascii="Times New Roman" w:eastAsia="Times New Roman" w:hAnsi="Times New Roman" w:cs="Times New Roman"/>
          <w:sz w:val="20"/>
          <w:szCs w:val="20"/>
          <w:lang w:eastAsia="ru-RU"/>
        </w:rPr>
        <w:t>(номер квалификации в реестре сведений о проведении независимой оценки квалификации)</w:t>
      </w:r>
    </w:p>
    <w:p w14:paraId="29C89C2C"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01C1B94" w14:textId="6B67FCA2" w:rsidR="00970438" w:rsidRPr="00AE4085" w:rsidRDefault="00970438" w:rsidP="0097043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r w:rsidRPr="00AE4085">
        <w:rPr>
          <w:rFonts w:ascii="Times New Roman" w:eastAsia="Times New Roman" w:hAnsi="Times New Roman" w:cs="Times New Roman"/>
          <w:b/>
          <w:bCs/>
          <w:sz w:val="28"/>
          <w:szCs w:val="28"/>
          <w:lang w:eastAsia="ru-RU"/>
        </w:rPr>
        <w:t xml:space="preserve">3. Профессиональный стандарт или квалификационные требования, установленные </w:t>
      </w:r>
      <w:r w:rsidR="004C5F84" w:rsidRPr="00AE4085">
        <w:rPr>
          <w:rFonts w:ascii="Times New Roman" w:eastAsia="Times New Roman" w:hAnsi="Times New Roman" w:cs="Times New Roman"/>
          <w:b/>
          <w:bCs/>
          <w:sz w:val="28"/>
          <w:szCs w:val="28"/>
          <w:lang w:eastAsia="ru-RU"/>
        </w:rPr>
        <w:t>федеральными законами и иными нормативными правовыми</w:t>
      </w:r>
      <w:r w:rsidRPr="00AE4085">
        <w:rPr>
          <w:rFonts w:ascii="Times New Roman" w:eastAsia="Times New Roman" w:hAnsi="Times New Roman" w:cs="Times New Roman"/>
          <w:b/>
          <w:bCs/>
          <w:sz w:val="28"/>
          <w:szCs w:val="28"/>
          <w:lang w:eastAsia="ru-RU"/>
        </w:rPr>
        <w:t xml:space="preserve"> актами Российской Федерации (далее - требования к квалификации): </w:t>
      </w:r>
    </w:p>
    <w:p w14:paraId="215ABD35" w14:textId="77777777" w:rsidR="00970438" w:rsidRDefault="00E62A6E"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Профессиональный стандарт</w:t>
      </w:r>
    </w:p>
    <w:p w14:paraId="311955D3" w14:textId="77777777" w:rsidR="00E62A6E" w:rsidRPr="00E62A6E" w:rsidRDefault="00E62A6E" w:rsidP="00970438">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E62A6E">
        <w:rPr>
          <w:rFonts w:ascii="Times New Roman" w:eastAsia="Times New Roman" w:hAnsi="Times New Roman" w:cs="Times New Roman"/>
          <w:sz w:val="28"/>
          <w:szCs w:val="24"/>
          <w:u w:val="single"/>
          <w:lang w:eastAsia="ru-RU"/>
        </w:rPr>
        <w:t xml:space="preserve">Специалист в области обеспечения строительного производства строительными машинами и механизмами </w:t>
      </w:r>
      <w:r w:rsidRPr="00E62A6E">
        <w:rPr>
          <w:rFonts w:ascii="Times New Roman" w:hAnsi="Times New Roman" w:cs="Times New Roman"/>
          <w:sz w:val="28"/>
          <w:szCs w:val="28"/>
          <w:u w:val="single"/>
          <w:lang w:eastAsia="ru-RU"/>
        </w:rPr>
        <w:t xml:space="preserve">(Приказ Министерства труда и социальной защиты РФ </w:t>
      </w:r>
      <w:r w:rsidRPr="00E62A6E">
        <w:rPr>
          <w:rFonts w:ascii="Times New Roman" w:hAnsi="Times New Roman" w:cs="Times New Roman"/>
          <w:iCs/>
          <w:color w:val="000000"/>
          <w:sz w:val="28"/>
          <w:szCs w:val="28"/>
          <w:u w:val="single"/>
        </w:rPr>
        <w:t>от 18 июля 2019 года № 505н</w:t>
      </w:r>
      <w:r w:rsidRPr="00E62A6E">
        <w:rPr>
          <w:rFonts w:ascii="Times New Roman" w:hAnsi="Times New Roman" w:cs="Times New Roman"/>
          <w:sz w:val="28"/>
          <w:szCs w:val="28"/>
          <w:u w:val="single"/>
          <w:lang w:eastAsia="ru-RU"/>
        </w:rPr>
        <w:t>)</w:t>
      </w:r>
    </w:p>
    <w:p w14:paraId="33FE42A4"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(наименование и код профессионального стандарта либо наименование и реквизиты документов, устанавливающих квалификационные требования)</w:t>
      </w:r>
    </w:p>
    <w:p w14:paraId="3C4F4FE4"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9B8AE27" w14:textId="77777777" w:rsidR="00970438" w:rsidRPr="00AE4085" w:rsidRDefault="00970438" w:rsidP="0097043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r w:rsidRPr="00AE4085">
        <w:rPr>
          <w:rFonts w:ascii="Times New Roman" w:eastAsia="Times New Roman" w:hAnsi="Times New Roman" w:cs="Times New Roman"/>
          <w:b/>
          <w:bCs/>
          <w:sz w:val="28"/>
          <w:szCs w:val="28"/>
          <w:lang w:eastAsia="ru-RU"/>
        </w:rPr>
        <w:t xml:space="preserve">4. Вид профессиональной деятельности: </w:t>
      </w:r>
    </w:p>
    <w:p w14:paraId="4CFDDD38" w14:textId="77777777" w:rsidR="00E62A6E" w:rsidRPr="00E62A6E" w:rsidRDefault="00E62A6E" w:rsidP="00E62A6E">
      <w:pPr>
        <w:widowControl w:val="0"/>
        <w:autoSpaceDE w:val="0"/>
        <w:autoSpaceDN w:val="0"/>
        <w:spacing w:after="0" w:line="240" w:lineRule="auto"/>
        <w:jc w:val="both"/>
        <w:rPr>
          <w:rFonts w:ascii="Times New Roman" w:hAnsi="Times New Roman" w:cs="Times New Roman"/>
          <w:iCs/>
          <w:sz w:val="28"/>
          <w:szCs w:val="20"/>
          <w:u w:val="single"/>
        </w:rPr>
      </w:pPr>
      <w:r w:rsidRPr="00E62A6E">
        <w:rPr>
          <w:rFonts w:ascii="Times New Roman" w:hAnsi="Times New Roman" w:cs="Times New Roman"/>
          <w:iCs/>
          <w:sz w:val="28"/>
          <w:szCs w:val="20"/>
          <w:u w:val="single"/>
        </w:rPr>
        <w:t>Обеспечение строительного производства строительными машинами и механизмами</w:t>
      </w:r>
    </w:p>
    <w:p w14:paraId="421C7906" w14:textId="77777777" w:rsidR="00970438" w:rsidRPr="00970438" w:rsidRDefault="00E62A6E" w:rsidP="0097043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70438">
        <w:rPr>
          <w:rFonts w:ascii="Times New Roman" w:eastAsia="Times New Roman" w:hAnsi="Times New Roman" w:cs="Times New Roman"/>
          <w:sz w:val="20"/>
          <w:szCs w:val="20"/>
          <w:lang w:eastAsia="ru-RU"/>
        </w:rPr>
        <w:t xml:space="preserve"> </w:t>
      </w:r>
      <w:r w:rsidR="00970438" w:rsidRPr="00970438">
        <w:rPr>
          <w:rFonts w:ascii="Times New Roman" w:eastAsia="Times New Roman" w:hAnsi="Times New Roman" w:cs="Times New Roman"/>
          <w:sz w:val="20"/>
          <w:szCs w:val="20"/>
          <w:lang w:eastAsia="ru-RU"/>
        </w:rPr>
        <w:t>(по реестру профессиональных</w:t>
      </w:r>
      <w:r w:rsidR="00970438" w:rsidRPr="00E62A6E">
        <w:rPr>
          <w:rFonts w:ascii="Times New Roman" w:eastAsia="Times New Roman" w:hAnsi="Times New Roman" w:cs="Times New Roman"/>
          <w:sz w:val="20"/>
          <w:szCs w:val="20"/>
          <w:lang w:eastAsia="ru-RU"/>
        </w:rPr>
        <w:t xml:space="preserve"> </w:t>
      </w:r>
      <w:r w:rsidR="00970438" w:rsidRPr="00970438">
        <w:rPr>
          <w:rFonts w:ascii="Times New Roman" w:eastAsia="Times New Roman" w:hAnsi="Times New Roman" w:cs="Times New Roman"/>
          <w:sz w:val="20"/>
          <w:szCs w:val="20"/>
          <w:lang w:eastAsia="ru-RU"/>
        </w:rPr>
        <w:t>стандартов)</w:t>
      </w:r>
    </w:p>
    <w:p w14:paraId="595BA030"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B1D3671" w14:textId="77777777" w:rsidR="00970438" w:rsidRPr="00AE4085" w:rsidRDefault="00970438" w:rsidP="0097043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r w:rsidRPr="00AE4085">
        <w:rPr>
          <w:rFonts w:ascii="Times New Roman" w:eastAsia="Times New Roman" w:hAnsi="Times New Roman" w:cs="Times New Roman"/>
          <w:b/>
          <w:bCs/>
          <w:sz w:val="28"/>
          <w:szCs w:val="28"/>
          <w:lang w:eastAsia="ru-RU"/>
        </w:rPr>
        <w:t>5. Спецификация заданий для теоретического этапа профессионального экзамена</w:t>
      </w:r>
    </w:p>
    <w:p w14:paraId="1ABE6133" w14:textId="6F09373B" w:rsid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984"/>
        <w:gridCol w:w="1928"/>
      </w:tblGrid>
      <w:tr w:rsidR="00EB7DD8" w:rsidRPr="003D29F7" w14:paraId="7AFF4EA0" w14:textId="77777777" w:rsidTr="001A077F">
        <w:tc>
          <w:tcPr>
            <w:tcW w:w="5159" w:type="dxa"/>
          </w:tcPr>
          <w:p w14:paraId="3234E73A" w14:textId="77777777" w:rsidR="00EB7DD8" w:rsidRPr="003D29F7" w:rsidRDefault="00EB7DD8" w:rsidP="001A077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D29F7">
              <w:rPr>
                <w:rFonts w:ascii="Times New Roman" w:eastAsia="Times New Roman" w:hAnsi="Times New Roman" w:cs="Times New Roman"/>
                <w:sz w:val="28"/>
                <w:szCs w:val="28"/>
                <w:lang w:eastAsia="ru-RU"/>
              </w:rPr>
              <w:t>Знания, умения в соответствии с требованиями к квалификации, на соответствие которым проводится оценка квалификации</w:t>
            </w:r>
          </w:p>
        </w:tc>
        <w:tc>
          <w:tcPr>
            <w:tcW w:w="1984" w:type="dxa"/>
          </w:tcPr>
          <w:p w14:paraId="32975B50" w14:textId="77777777" w:rsidR="00EB7DD8" w:rsidRPr="003D29F7" w:rsidRDefault="00EB7DD8" w:rsidP="001A077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D29F7">
              <w:rPr>
                <w:rFonts w:ascii="Times New Roman" w:eastAsia="Times New Roman" w:hAnsi="Times New Roman" w:cs="Times New Roman"/>
                <w:sz w:val="28"/>
                <w:szCs w:val="28"/>
                <w:lang w:eastAsia="ru-RU"/>
              </w:rPr>
              <w:t>Критерии оценки квалификации</w:t>
            </w:r>
          </w:p>
        </w:tc>
        <w:tc>
          <w:tcPr>
            <w:tcW w:w="1928" w:type="dxa"/>
          </w:tcPr>
          <w:p w14:paraId="7396CB39" w14:textId="77777777" w:rsidR="00EB7DD8" w:rsidRPr="003D29F7" w:rsidRDefault="00EB7DD8" w:rsidP="001A077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D29F7">
              <w:rPr>
                <w:rFonts w:ascii="Times New Roman" w:eastAsia="Times New Roman" w:hAnsi="Times New Roman" w:cs="Times New Roman"/>
                <w:sz w:val="28"/>
                <w:szCs w:val="28"/>
                <w:lang w:eastAsia="ru-RU"/>
              </w:rPr>
              <w:t xml:space="preserve">Тип и № задания </w:t>
            </w:r>
          </w:p>
        </w:tc>
      </w:tr>
      <w:tr w:rsidR="00EB7DD8" w:rsidRPr="003D29F7" w14:paraId="61906F76" w14:textId="77777777" w:rsidTr="001A077F">
        <w:tc>
          <w:tcPr>
            <w:tcW w:w="5159" w:type="dxa"/>
          </w:tcPr>
          <w:p w14:paraId="2F785952" w14:textId="77777777" w:rsidR="00EB7DD8" w:rsidRPr="003D29F7" w:rsidRDefault="00EB7DD8" w:rsidP="001A077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D29F7">
              <w:rPr>
                <w:rFonts w:ascii="Times New Roman" w:eastAsia="Times New Roman" w:hAnsi="Times New Roman" w:cs="Times New Roman"/>
                <w:sz w:val="28"/>
                <w:szCs w:val="28"/>
                <w:lang w:eastAsia="ru-RU"/>
              </w:rPr>
              <w:t>1</w:t>
            </w:r>
          </w:p>
        </w:tc>
        <w:tc>
          <w:tcPr>
            <w:tcW w:w="1984" w:type="dxa"/>
          </w:tcPr>
          <w:p w14:paraId="370768BF" w14:textId="77777777" w:rsidR="00EB7DD8" w:rsidRPr="003D29F7" w:rsidRDefault="00EB7DD8" w:rsidP="001A077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D29F7">
              <w:rPr>
                <w:rFonts w:ascii="Times New Roman" w:eastAsia="Times New Roman" w:hAnsi="Times New Roman" w:cs="Times New Roman"/>
                <w:sz w:val="28"/>
                <w:szCs w:val="28"/>
                <w:lang w:eastAsia="ru-RU"/>
              </w:rPr>
              <w:t>2</w:t>
            </w:r>
          </w:p>
        </w:tc>
        <w:tc>
          <w:tcPr>
            <w:tcW w:w="1928" w:type="dxa"/>
          </w:tcPr>
          <w:p w14:paraId="324A2594" w14:textId="77777777" w:rsidR="00EB7DD8" w:rsidRPr="003D29F7" w:rsidRDefault="00EB7DD8" w:rsidP="001A077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D29F7">
              <w:rPr>
                <w:rFonts w:ascii="Times New Roman" w:eastAsia="Times New Roman" w:hAnsi="Times New Roman" w:cs="Times New Roman"/>
                <w:sz w:val="28"/>
                <w:szCs w:val="28"/>
                <w:lang w:eastAsia="ru-RU"/>
              </w:rPr>
              <w:t>3</w:t>
            </w:r>
          </w:p>
        </w:tc>
      </w:tr>
      <w:tr w:rsidR="00EB7DD8" w:rsidRPr="003D29F7" w14:paraId="0A91F7CF" w14:textId="77777777" w:rsidTr="001A077F">
        <w:tc>
          <w:tcPr>
            <w:tcW w:w="5159" w:type="dxa"/>
          </w:tcPr>
          <w:p w14:paraId="7D10F3C1" w14:textId="77777777" w:rsidR="00EB7DD8" w:rsidRPr="003D29F7" w:rsidRDefault="00EB7DD8" w:rsidP="001A077F">
            <w:pPr>
              <w:spacing w:after="0"/>
              <w:jc w:val="both"/>
              <w:rPr>
                <w:rFonts w:ascii="Times New Roman" w:hAnsi="Times New Roman" w:cs="Times New Roman"/>
                <w:sz w:val="28"/>
                <w:szCs w:val="28"/>
              </w:rPr>
            </w:pPr>
            <w:r w:rsidRPr="003D29F7">
              <w:rPr>
                <w:rFonts w:ascii="Times New Roman" w:hAnsi="Times New Roman" w:cs="Times New Roman"/>
                <w:sz w:val="28"/>
                <w:szCs w:val="28"/>
              </w:rPr>
              <w:t>ТФ 3.2.1 (уровень 6)</w:t>
            </w:r>
          </w:p>
          <w:p w14:paraId="0E6436EA" w14:textId="77777777" w:rsidR="00EB7DD8" w:rsidRPr="003D29F7" w:rsidRDefault="00EB7DD8" w:rsidP="001A077F">
            <w:pPr>
              <w:pStyle w:val="Pa5"/>
              <w:spacing w:line="240" w:lineRule="auto"/>
              <w:jc w:val="both"/>
              <w:rPr>
                <w:sz w:val="28"/>
                <w:szCs w:val="28"/>
              </w:rPr>
            </w:pPr>
            <w:r w:rsidRPr="003D29F7">
              <w:rPr>
                <w:sz w:val="28"/>
                <w:szCs w:val="28"/>
              </w:rPr>
              <w:t>З: Основные технологии строительства, основные строительные машины и механизмы, применяемые при производстве различных видов строительных работ</w:t>
            </w:r>
          </w:p>
        </w:tc>
        <w:tc>
          <w:tcPr>
            <w:tcW w:w="1984" w:type="dxa"/>
          </w:tcPr>
          <w:p w14:paraId="359B75F7" w14:textId="77777777" w:rsidR="00EB7DD8" w:rsidRPr="003D29F7" w:rsidRDefault="00EB7DD8" w:rsidP="001A077F">
            <w:pPr>
              <w:pStyle w:val="Pa5"/>
              <w:spacing w:line="240" w:lineRule="auto"/>
              <w:rPr>
                <w:sz w:val="28"/>
                <w:szCs w:val="28"/>
              </w:rPr>
            </w:pPr>
            <w:r w:rsidRPr="003D29F7">
              <w:rPr>
                <w:sz w:val="28"/>
                <w:szCs w:val="28"/>
              </w:rPr>
              <w:t>1 балл за каждое правильно выполненное задание</w:t>
            </w:r>
          </w:p>
        </w:tc>
        <w:tc>
          <w:tcPr>
            <w:tcW w:w="1928" w:type="dxa"/>
          </w:tcPr>
          <w:p w14:paraId="28095F19" w14:textId="77777777" w:rsidR="00EB7DD8" w:rsidRPr="003D29F7" w:rsidRDefault="00EB7DD8" w:rsidP="001A077F">
            <w:pPr>
              <w:spacing w:after="0" w:line="240" w:lineRule="auto"/>
              <w:rPr>
                <w:rFonts w:ascii="Times New Roman" w:hAnsi="Times New Roman" w:cs="Times New Roman"/>
                <w:sz w:val="28"/>
                <w:szCs w:val="28"/>
                <w:lang w:eastAsia="ru-RU"/>
              </w:rPr>
            </w:pPr>
            <w:r w:rsidRPr="003D29F7">
              <w:rPr>
                <w:rFonts w:ascii="Times New Roman" w:hAnsi="Times New Roman" w:cs="Times New Roman"/>
                <w:sz w:val="28"/>
                <w:szCs w:val="28"/>
                <w:lang w:eastAsia="ru-RU"/>
              </w:rPr>
              <w:t>Задание с выбором ответа № 1-5</w:t>
            </w:r>
          </w:p>
        </w:tc>
      </w:tr>
      <w:tr w:rsidR="00EB7DD8" w:rsidRPr="003D29F7" w14:paraId="3F51B7D8" w14:textId="77777777" w:rsidTr="001A077F">
        <w:tc>
          <w:tcPr>
            <w:tcW w:w="5159" w:type="dxa"/>
          </w:tcPr>
          <w:p w14:paraId="1CDC7CBE" w14:textId="77777777" w:rsidR="00EB7DD8" w:rsidRPr="003D29F7" w:rsidRDefault="00EB7DD8" w:rsidP="001A077F">
            <w:pPr>
              <w:spacing w:after="0"/>
              <w:jc w:val="both"/>
              <w:rPr>
                <w:rFonts w:ascii="Times New Roman" w:hAnsi="Times New Roman" w:cs="Times New Roman"/>
                <w:sz w:val="28"/>
                <w:szCs w:val="28"/>
              </w:rPr>
            </w:pPr>
            <w:r w:rsidRPr="003D29F7">
              <w:rPr>
                <w:rFonts w:ascii="Times New Roman" w:hAnsi="Times New Roman" w:cs="Times New Roman"/>
                <w:sz w:val="28"/>
                <w:szCs w:val="28"/>
              </w:rPr>
              <w:t>ТФ 3.2.2 (уровень 6)</w:t>
            </w:r>
          </w:p>
          <w:p w14:paraId="51AA55DF" w14:textId="77777777" w:rsidR="00EB7DD8" w:rsidRPr="003D29F7" w:rsidRDefault="00EB7DD8" w:rsidP="001A077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D29F7">
              <w:rPr>
                <w:rFonts w:ascii="Times New Roman" w:hAnsi="Times New Roman" w:cs="Times New Roman"/>
                <w:sz w:val="28"/>
                <w:szCs w:val="28"/>
                <w:lang w:eastAsia="ru-RU"/>
              </w:rPr>
              <w:t xml:space="preserve">З: </w:t>
            </w:r>
            <w:r w:rsidRPr="003D29F7">
              <w:rPr>
                <w:rFonts w:ascii="Times New Roman" w:eastAsia="Times New Roman" w:hAnsi="Times New Roman" w:cs="Times New Roman"/>
                <w:sz w:val="28"/>
                <w:szCs w:val="28"/>
                <w:lang w:eastAsia="ru-RU"/>
              </w:rPr>
              <w:t xml:space="preserve">Технические характеристики и конструктивные особенности различных </w:t>
            </w:r>
            <w:r w:rsidRPr="003D29F7">
              <w:rPr>
                <w:rFonts w:ascii="Times New Roman" w:eastAsia="Times New Roman" w:hAnsi="Times New Roman" w:cs="Times New Roman"/>
                <w:sz w:val="28"/>
                <w:szCs w:val="28"/>
                <w:lang w:eastAsia="ru-RU"/>
              </w:rPr>
              <w:lastRenderedPageBreak/>
              <w:t>видов строительных машин и механизмов</w:t>
            </w:r>
          </w:p>
          <w:p w14:paraId="0EAD257B" w14:textId="77777777" w:rsidR="00EB7DD8" w:rsidRPr="003D29F7" w:rsidRDefault="00EB7DD8" w:rsidP="001A077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D29F7">
              <w:rPr>
                <w:rFonts w:ascii="Times New Roman" w:eastAsia="Times New Roman" w:hAnsi="Times New Roman" w:cs="Times New Roman"/>
                <w:sz w:val="28"/>
                <w:szCs w:val="28"/>
                <w:lang w:eastAsia="ru-RU"/>
              </w:rPr>
              <w:t>З: Требования законодательных и нормативных правовых актов Российской Федерации к содержанию, оформлению и порядку заключения договоров поставки, аренды, лизинга</w:t>
            </w:r>
          </w:p>
        </w:tc>
        <w:tc>
          <w:tcPr>
            <w:tcW w:w="1984" w:type="dxa"/>
          </w:tcPr>
          <w:p w14:paraId="23838E84" w14:textId="77777777" w:rsidR="00EB7DD8" w:rsidRPr="003D29F7" w:rsidRDefault="00EB7DD8" w:rsidP="001A077F">
            <w:pPr>
              <w:pStyle w:val="Pa5"/>
              <w:spacing w:line="240" w:lineRule="auto"/>
              <w:rPr>
                <w:sz w:val="28"/>
                <w:szCs w:val="28"/>
              </w:rPr>
            </w:pPr>
            <w:r w:rsidRPr="003D29F7">
              <w:rPr>
                <w:sz w:val="28"/>
                <w:szCs w:val="28"/>
              </w:rPr>
              <w:lastRenderedPageBreak/>
              <w:t xml:space="preserve">1 балл за каждое правильно </w:t>
            </w:r>
            <w:r w:rsidRPr="003D29F7">
              <w:rPr>
                <w:sz w:val="28"/>
                <w:szCs w:val="28"/>
              </w:rPr>
              <w:lastRenderedPageBreak/>
              <w:t>выполненное задание</w:t>
            </w:r>
          </w:p>
        </w:tc>
        <w:tc>
          <w:tcPr>
            <w:tcW w:w="1928" w:type="dxa"/>
          </w:tcPr>
          <w:p w14:paraId="08FF2597" w14:textId="77777777" w:rsidR="00EB7DD8" w:rsidRPr="003D29F7" w:rsidRDefault="00EB7DD8" w:rsidP="001A077F">
            <w:pPr>
              <w:spacing w:after="0" w:line="240" w:lineRule="auto"/>
              <w:rPr>
                <w:rFonts w:ascii="Times New Roman" w:hAnsi="Times New Roman" w:cs="Times New Roman"/>
                <w:sz w:val="28"/>
                <w:szCs w:val="28"/>
                <w:lang w:val="en-US" w:eastAsia="ru-RU"/>
              </w:rPr>
            </w:pPr>
            <w:r w:rsidRPr="003D29F7">
              <w:rPr>
                <w:rFonts w:ascii="Times New Roman" w:hAnsi="Times New Roman" w:cs="Times New Roman"/>
                <w:sz w:val="28"/>
                <w:szCs w:val="28"/>
                <w:lang w:eastAsia="ru-RU"/>
              </w:rPr>
              <w:lastRenderedPageBreak/>
              <w:t>Задание с выбором ответа № 6-9</w:t>
            </w:r>
          </w:p>
        </w:tc>
      </w:tr>
      <w:tr w:rsidR="00EB7DD8" w:rsidRPr="003D29F7" w14:paraId="01B641C0" w14:textId="77777777" w:rsidTr="001A077F">
        <w:trPr>
          <w:trHeight w:val="2885"/>
        </w:trPr>
        <w:tc>
          <w:tcPr>
            <w:tcW w:w="5159" w:type="dxa"/>
          </w:tcPr>
          <w:p w14:paraId="3D06B6D4" w14:textId="77777777" w:rsidR="00EB7DD8" w:rsidRPr="003D29F7" w:rsidRDefault="00EB7DD8" w:rsidP="001A077F">
            <w:pPr>
              <w:spacing w:after="0"/>
              <w:jc w:val="both"/>
              <w:rPr>
                <w:rFonts w:ascii="Times New Roman" w:hAnsi="Times New Roman" w:cs="Times New Roman"/>
                <w:sz w:val="28"/>
                <w:szCs w:val="28"/>
              </w:rPr>
            </w:pPr>
            <w:r w:rsidRPr="003D29F7">
              <w:rPr>
                <w:rFonts w:ascii="Times New Roman" w:hAnsi="Times New Roman" w:cs="Times New Roman"/>
                <w:sz w:val="28"/>
                <w:szCs w:val="28"/>
              </w:rPr>
              <w:t>ТФ 3.2.3 (уровень 6)</w:t>
            </w:r>
          </w:p>
          <w:p w14:paraId="45A0C94B" w14:textId="77777777" w:rsidR="00EB7DD8" w:rsidRPr="003D29F7" w:rsidRDefault="00EB7DD8" w:rsidP="001A077F">
            <w:pPr>
              <w:pStyle w:val="Pa5"/>
              <w:spacing w:line="240" w:lineRule="auto"/>
              <w:jc w:val="both"/>
              <w:rPr>
                <w:sz w:val="28"/>
                <w:szCs w:val="28"/>
              </w:rPr>
            </w:pPr>
            <w:r w:rsidRPr="003D29F7">
              <w:rPr>
                <w:sz w:val="28"/>
                <w:szCs w:val="28"/>
              </w:rPr>
              <w:t>З: Средства измерений и контроля, используемые при испытаниях различных видов строительных машин и механизмов</w:t>
            </w:r>
          </w:p>
          <w:p w14:paraId="445719C3" w14:textId="77777777" w:rsidR="00EB7DD8" w:rsidRPr="003D29F7" w:rsidRDefault="00EB7DD8" w:rsidP="001A077F">
            <w:pPr>
              <w:spacing w:after="0"/>
              <w:jc w:val="both"/>
              <w:rPr>
                <w:rFonts w:ascii="Times New Roman" w:hAnsi="Times New Roman" w:cs="Times New Roman"/>
                <w:sz w:val="28"/>
                <w:szCs w:val="28"/>
                <w:lang w:eastAsia="ru-RU"/>
              </w:rPr>
            </w:pPr>
            <w:r w:rsidRPr="003D29F7">
              <w:rPr>
                <w:rFonts w:ascii="Times New Roman" w:hAnsi="Times New Roman" w:cs="Times New Roman"/>
                <w:sz w:val="28"/>
                <w:szCs w:val="28"/>
                <w:lang w:eastAsia="ru-RU"/>
              </w:rPr>
              <w:t xml:space="preserve">З: </w:t>
            </w:r>
            <w:r w:rsidRPr="003D29F7">
              <w:rPr>
                <w:rFonts w:ascii="Times New Roman" w:eastAsia="Times New Roman" w:hAnsi="Times New Roman" w:cs="Times New Roman"/>
                <w:sz w:val="28"/>
                <w:szCs w:val="28"/>
                <w:lang w:eastAsia="ru-RU"/>
              </w:rPr>
              <w:t>Средства измерений и контроля, используемые при испытаниях различных видов строительных машин и механизмов</w:t>
            </w:r>
          </w:p>
        </w:tc>
        <w:tc>
          <w:tcPr>
            <w:tcW w:w="1984" w:type="dxa"/>
          </w:tcPr>
          <w:p w14:paraId="5C842DAC" w14:textId="77777777" w:rsidR="00EB7DD8" w:rsidRPr="003D29F7" w:rsidRDefault="00EB7DD8" w:rsidP="001A077F">
            <w:pPr>
              <w:pStyle w:val="Pa5"/>
              <w:spacing w:line="240" w:lineRule="auto"/>
              <w:rPr>
                <w:sz w:val="28"/>
                <w:szCs w:val="28"/>
              </w:rPr>
            </w:pPr>
            <w:r w:rsidRPr="003D29F7">
              <w:rPr>
                <w:sz w:val="28"/>
                <w:szCs w:val="28"/>
              </w:rPr>
              <w:t>1 балл за каждое правильно выполненное задание</w:t>
            </w:r>
          </w:p>
        </w:tc>
        <w:tc>
          <w:tcPr>
            <w:tcW w:w="1928" w:type="dxa"/>
          </w:tcPr>
          <w:p w14:paraId="55D90589" w14:textId="77777777" w:rsidR="00EB7DD8" w:rsidRPr="003D29F7" w:rsidRDefault="00EB7DD8" w:rsidP="001A077F">
            <w:pPr>
              <w:spacing w:after="0" w:line="240" w:lineRule="auto"/>
              <w:rPr>
                <w:rFonts w:ascii="Times New Roman" w:hAnsi="Times New Roman" w:cs="Times New Roman"/>
                <w:sz w:val="28"/>
                <w:szCs w:val="28"/>
                <w:lang w:eastAsia="ru-RU"/>
              </w:rPr>
            </w:pPr>
            <w:r w:rsidRPr="003D29F7">
              <w:rPr>
                <w:rFonts w:ascii="Times New Roman" w:hAnsi="Times New Roman" w:cs="Times New Roman"/>
                <w:sz w:val="28"/>
                <w:szCs w:val="28"/>
                <w:lang w:eastAsia="ru-RU"/>
              </w:rPr>
              <w:t>Задание с выбором ответа № 10-12</w:t>
            </w:r>
          </w:p>
        </w:tc>
      </w:tr>
      <w:tr w:rsidR="00EB7DD8" w:rsidRPr="003D29F7" w14:paraId="6D322D62" w14:textId="77777777" w:rsidTr="001A077F">
        <w:trPr>
          <w:trHeight w:val="1125"/>
        </w:trPr>
        <w:tc>
          <w:tcPr>
            <w:tcW w:w="5159" w:type="dxa"/>
          </w:tcPr>
          <w:p w14:paraId="48050238" w14:textId="77777777" w:rsidR="00EB7DD8" w:rsidRPr="003D29F7" w:rsidRDefault="00EB7DD8" w:rsidP="001A077F">
            <w:pPr>
              <w:spacing w:after="0"/>
              <w:jc w:val="both"/>
              <w:rPr>
                <w:rFonts w:ascii="Times New Roman" w:hAnsi="Times New Roman" w:cs="Times New Roman"/>
                <w:sz w:val="28"/>
                <w:szCs w:val="28"/>
              </w:rPr>
            </w:pPr>
            <w:r w:rsidRPr="003D29F7">
              <w:rPr>
                <w:rFonts w:ascii="Times New Roman" w:hAnsi="Times New Roman" w:cs="Times New Roman"/>
                <w:sz w:val="28"/>
                <w:szCs w:val="28"/>
              </w:rPr>
              <w:t>ТФ 3.2.4 (уровень 6)</w:t>
            </w:r>
          </w:p>
          <w:p w14:paraId="03330347" w14:textId="77777777" w:rsidR="00EB7DD8" w:rsidRPr="003D29F7" w:rsidRDefault="00EB7DD8" w:rsidP="001A077F">
            <w:pPr>
              <w:pStyle w:val="Pa5"/>
              <w:spacing w:line="240" w:lineRule="auto"/>
              <w:jc w:val="both"/>
              <w:rPr>
                <w:sz w:val="28"/>
                <w:szCs w:val="28"/>
              </w:rPr>
            </w:pPr>
            <w:r w:rsidRPr="003D29F7">
              <w:rPr>
                <w:sz w:val="28"/>
                <w:szCs w:val="28"/>
              </w:rPr>
              <w:t>З: Способы хранения строительных машин и механизмов и критерии их выбора</w:t>
            </w:r>
          </w:p>
          <w:p w14:paraId="5711789C" w14:textId="77777777" w:rsidR="00EB7DD8" w:rsidRPr="003D29F7" w:rsidRDefault="00EB7DD8" w:rsidP="001A077F">
            <w:pPr>
              <w:spacing w:after="0"/>
              <w:jc w:val="both"/>
              <w:rPr>
                <w:rFonts w:ascii="Times New Roman" w:eastAsia="Times New Roman" w:hAnsi="Times New Roman" w:cs="Times New Roman"/>
                <w:sz w:val="28"/>
                <w:szCs w:val="28"/>
                <w:lang w:eastAsia="ru-RU"/>
              </w:rPr>
            </w:pPr>
            <w:r w:rsidRPr="003D29F7">
              <w:rPr>
                <w:rFonts w:ascii="Times New Roman" w:hAnsi="Times New Roman" w:cs="Times New Roman"/>
                <w:sz w:val="28"/>
                <w:szCs w:val="28"/>
                <w:lang w:eastAsia="ru-RU"/>
              </w:rPr>
              <w:t xml:space="preserve">З: </w:t>
            </w:r>
            <w:r w:rsidRPr="003D29F7">
              <w:rPr>
                <w:rFonts w:ascii="Times New Roman" w:eastAsia="Times New Roman" w:hAnsi="Times New Roman" w:cs="Times New Roman"/>
                <w:sz w:val="28"/>
                <w:szCs w:val="28"/>
                <w:lang w:eastAsia="ru-RU"/>
              </w:rPr>
              <w:t>Методы предохранения строительных машин и механизмов, хранящихся на открытой площадке, от коррозии и механических повреждений</w:t>
            </w:r>
          </w:p>
          <w:p w14:paraId="544CCCE5" w14:textId="77777777" w:rsidR="00EB7DD8" w:rsidRPr="003D29F7" w:rsidRDefault="00EB7DD8" w:rsidP="001A077F">
            <w:pPr>
              <w:spacing w:after="0"/>
              <w:jc w:val="both"/>
              <w:rPr>
                <w:rFonts w:ascii="Times New Roman" w:hAnsi="Times New Roman" w:cs="Times New Roman"/>
                <w:sz w:val="28"/>
                <w:szCs w:val="28"/>
                <w:lang w:eastAsia="ru-RU"/>
              </w:rPr>
            </w:pPr>
            <w:r w:rsidRPr="003D29F7">
              <w:rPr>
                <w:rFonts w:ascii="Times New Roman" w:eastAsia="Times New Roman" w:hAnsi="Times New Roman" w:cs="Times New Roman"/>
                <w:sz w:val="28"/>
                <w:szCs w:val="28"/>
                <w:lang w:eastAsia="ru-RU"/>
              </w:rPr>
              <w:t>З: Порядок проведения инвентаризации основных средств производства</w:t>
            </w:r>
          </w:p>
        </w:tc>
        <w:tc>
          <w:tcPr>
            <w:tcW w:w="1984" w:type="dxa"/>
          </w:tcPr>
          <w:p w14:paraId="215D3DF7" w14:textId="77777777" w:rsidR="00EB7DD8" w:rsidRPr="003D29F7" w:rsidRDefault="00EB7DD8" w:rsidP="001A077F">
            <w:pPr>
              <w:pStyle w:val="Pa5"/>
              <w:spacing w:line="240" w:lineRule="auto"/>
              <w:rPr>
                <w:sz w:val="28"/>
                <w:szCs w:val="28"/>
              </w:rPr>
            </w:pPr>
            <w:r w:rsidRPr="003D29F7">
              <w:rPr>
                <w:sz w:val="28"/>
                <w:szCs w:val="28"/>
              </w:rPr>
              <w:t>1 балл за каждое правильно выполненное задание</w:t>
            </w:r>
          </w:p>
        </w:tc>
        <w:tc>
          <w:tcPr>
            <w:tcW w:w="1928" w:type="dxa"/>
          </w:tcPr>
          <w:p w14:paraId="111EFF3B" w14:textId="77777777" w:rsidR="00EB7DD8" w:rsidRPr="003D29F7" w:rsidRDefault="00EB7DD8" w:rsidP="001A077F">
            <w:pPr>
              <w:spacing w:after="0" w:line="240" w:lineRule="auto"/>
              <w:rPr>
                <w:rFonts w:ascii="Times New Roman" w:hAnsi="Times New Roman" w:cs="Times New Roman"/>
                <w:sz w:val="28"/>
                <w:szCs w:val="28"/>
                <w:lang w:eastAsia="ru-RU"/>
              </w:rPr>
            </w:pPr>
            <w:r w:rsidRPr="003D29F7">
              <w:rPr>
                <w:rFonts w:ascii="Times New Roman" w:hAnsi="Times New Roman" w:cs="Times New Roman"/>
                <w:sz w:val="28"/>
                <w:szCs w:val="28"/>
                <w:lang w:eastAsia="ru-RU"/>
              </w:rPr>
              <w:t>Задание с выбором ответа № 13-21</w:t>
            </w:r>
          </w:p>
        </w:tc>
      </w:tr>
      <w:tr w:rsidR="00EB7DD8" w:rsidRPr="003D29F7" w14:paraId="6EE1B387" w14:textId="77777777" w:rsidTr="001A077F">
        <w:tc>
          <w:tcPr>
            <w:tcW w:w="5159" w:type="dxa"/>
            <w:vMerge w:val="restart"/>
          </w:tcPr>
          <w:p w14:paraId="3903F639" w14:textId="77777777" w:rsidR="00EB7DD8" w:rsidRPr="003D29F7" w:rsidRDefault="00EB7DD8" w:rsidP="001A077F">
            <w:pPr>
              <w:pStyle w:val="Pa5"/>
              <w:spacing w:line="240" w:lineRule="auto"/>
              <w:jc w:val="both"/>
              <w:rPr>
                <w:sz w:val="28"/>
                <w:szCs w:val="28"/>
              </w:rPr>
            </w:pPr>
            <w:r w:rsidRPr="003D29F7">
              <w:rPr>
                <w:sz w:val="28"/>
                <w:szCs w:val="28"/>
              </w:rPr>
              <w:t>ТФ 3.2.5 (уровень 6)</w:t>
            </w:r>
          </w:p>
          <w:p w14:paraId="6809B8A7" w14:textId="77777777" w:rsidR="00EB7DD8" w:rsidRPr="003D29F7" w:rsidRDefault="00EB7DD8" w:rsidP="001A077F">
            <w:pPr>
              <w:pStyle w:val="Pa5"/>
              <w:spacing w:line="240" w:lineRule="auto"/>
              <w:jc w:val="both"/>
              <w:rPr>
                <w:sz w:val="28"/>
                <w:szCs w:val="28"/>
              </w:rPr>
            </w:pPr>
            <w:r w:rsidRPr="003D29F7">
              <w:rPr>
                <w:sz w:val="28"/>
                <w:szCs w:val="28"/>
              </w:rPr>
              <w:t>З: Нормативно-технические требования к техническому обслуживанию и ремонту различных видов строительных машин и механизмов</w:t>
            </w:r>
          </w:p>
          <w:p w14:paraId="57FDD79A" w14:textId="77777777" w:rsidR="00EB7DD8" w:rsidRPr="003D29F7" w:rsidRDefault="00EB7DD8" w:rsidP="001A077F">
            <w:pPr>
              <w:spacing w:after="0"/>
              <w:jc w:val="both"/>
              <w:rPr>
                <w:rFonts w:ascii="Times New Roman" w:eastAsia="Times New Roman" w:hAnsi="Times New Roman" w:cs="Times New Roman"/>
                <w:sz w:val="28"/>
                <w:szCs w:val="28"/>
                <w:lang w:eastAsia="ru-RU"/>
              </w:rPr>
            </w:pPr>
            <w:r w:rsidRPr="003D29F7">
              <w:rPr>
                <w:rFonts w:ascii="Times New Roman" w:hAnsi="Times New Roman" w:cs="Times New Roman"/>
                <w:sz w:val="28"/>
                <w:szCs w:val="28"/>
                <w:lang w:eastAsia="ru-RU"/>
              </w:rPr>
              <w:t xml:space="preserve">З: </w:t>
            </w:r>
            <w:r w:rsidRPr="003D29F7">
              <w:rPr>
                <w:rFonts w:ascii="Times New Roman" w:eastAsia="Times New Roman" w:hAnsi="Times New Roman" w:cs="Times New Roman"/>
                <w:sz w:val="28"/>
                <w:szCs w:val="28"/>
                <w:lang w:eastAsia="ru-RU"/>
              </w:rPr>
              <w:t>Виды ремонта строительных машин и механизмов</w:t>
            </w:r>
          </w:p>
          <w:p w14:paraId="40450F3A" w14:textId="77777777" w:rsidR="00EB7DD8" w:rsidRPr="003D29F7" w:rsidRDefault="00EB7DD8" w:rsidP="001A077F">
            <w:pPr>
              <w:spacing w:after="0"/>
              <w:jc w:val="both"/>
              <w:rPr>
                <w:rFonts w:ascii="Times New Roman" w:hAnsi="Times New Roman" w:cs="Times New Roman"/>
                <w:sz w:val="28"/>
                <w:szCs w:val="28"/>
                <w:lang w:eastAsia="ru-RU"/>
              </w:rPr>
            </w:pPr>
            <w:r w:rsidRPr="003D29F7">
              <w:rPr>
                <w:rFonts w:ascii="Times New Roman" w:eastAsia="Times New Roman" w:hAnsi="Times New Roman" w:cs="Times New Roman"/>
                <w:sz w:val="28"/>
                <w:szCs w:val="28"/>
                <w:lang w:eastAsia="ru-RU"/>
              </w:rPr>
              <w:t>З: Требования нормативных технических документов и методической документации к порядку сдачи в капитальный ремонт строительных машин и механизмов и их составных частей и выдачи их из ремонта</w:t>
            </w:r>
          </w:p>
          <w:p w14:paraId="34660D92" w14:textId="77777777" w:rsidR="00EB7DD8" w:rsidRPr="003D29F7" w:rsidRDefault="00EB7DD8" w:rsidP="001A077F">
            <w:pPr>
              <w:spacing w:after="0"/>
              <w:jc w:val="both"/>
              <w:rPr>
                <w:rFonts w:ascii="Times New Roman" w:hAnsi="Times New Roman" w:cs="Times New Roman"/>
                <w:sz w:val="28"/>
                <w:szCs w:val="28"/>
                <w:lang w:eastAsia="ru-RU"/>
              </w:rPr>
            </w:pPr>
          </w:p>
        </w:tc>
        <w:tc>
          <w:tcPr>
            <w:tcW w:w="1984" w:type="dxa"/>
          </w:tcPr>
          <w:p w14:paraId="4A236A49" w14:textId="77777777" w:rsidR="00EB7DD8" w:rsidRPr="003D29F7" w:rsidRDefault="00EB7DD8" w:rsidP="001A077F">
            <w:pPr>
              <w:pStyle w:val="Pa5"/>
              <w:spacing w:line="240" w:lineRule="auto"/>
              <w:rPr>
                <w:sz w:val="28"/>
                <w:szCs w:val="28"/>
              </w:rPr>
            </w:pPr>
            <w:r w:rsidRPr="003D29F7">
              <w:rPr>
                <w:sz w:val="28"/>
                <w:szCs w:val="28"/>
              </w:rPr>
              <w:t>1 балл за каждое правильно выполненное задание</w:t>
            </w:r>
          </w:p>
        </w:tc>
        <w:tc>
          <w:tcPr>
            <w:tcW w:w="1928" w:type="dxa"/>
          </w:tcPr>
          <w:p w14:paraId="4BB160F7" w14:textId="77777777" w:rsidR="00EB7DD8" w:rsidRPr="003D29F7" w:rsidRDefault="00EB7DD8" w:rsidP="001A077F">
            <w:pPr>
              <w:spacing w:after="0" w:line="240" w:lineRule="auto"/>
              <w:rPr>
                <w:rFonts w:ascii="Times New Roman" w:hAnsi="Times New Roman" w:cs="Times New Roman"/>
                <w:sz w:val="28"/>
                <w:szCs w:val="28"/>
                <w:lang w:eastAsia="ru-RU"/>
              </w:rPr>
            </w:pPr>
            <w:r w:rsidRPr="003D29F7">
              <w:rPr>
                <w:rFonts w:ascii="Times New Roman" w:hAnsi="Times New Roman" w:cs="Times New Roman"/>
                <w:sz w:val="28"/>
                <w:szCs w:val="28"/>
                <w:lang w:eastAsia="ru-RU"/>
              </w:rPr>
              <w:t>Задание на установление последовательности № 22</w:t>
            </w:r>
          </w:p>
        </w:tc>
      </w:tr>
      <w:tr w:rsidR="00EB7DD8" w:rsidRPr="003D29F7" w14:paraId="2CF51573" w14:textId="77777777" w:rsidTr="001A077F">
        <w:tc>
          <w:tcPr>
            <w:tcW w:w="5159" w:type="dxa"/>
            <w:vMerge/>
          </w:tcPr>
          <w:p w14:paraId="63B12D0A" w14:textId="77777777" w:rsidR="00EB7DD8" w:rsidRPr="003D29F7" w:rsidRDefault="00EB7DD8" w:rsidP="001A077F">
            <w:pPr>
              <w:pStyle w:val="Pa5"/>
              <w:spacing w:line="240" w:lineRule="auto"/>
              <w:jc w:val="both"/>
              <w:rPr>
                <w:sz w:val="28"/>
                <w:szCs w:val="28"/>
              </w:rPr>
            </w:pPr>
          </w:p>
        </w:tc>
        <w:tc>
          <w:tcPr>
            <w:tcW w:w="1984" w:type="dxa"/>
          </w:tcPr>
          <w:p w14:paraId="1F19C129" w14:textId="77777777" w:rsidR="00EB7DD8" w:rsidRPr="003D29F7" w:rsidRDefault="00EB7DD8" w:rsidP="001A077F">
            <w:pPr>
              <w:pStyle w:val="Pa5"/>
              <w:spacing w:line="240" w:lineRule="auto"/>
              <w:rPr>
                <w:sz w:val="28"/>
                <w:szCs w:val="28"/>
              </w:rPr>
            </w:pPr>
            <w:r w:rsidRPr="003D29F7">
              <w:rPr>
                <w:sz w:val="28"/>
                <w:szCs w:val="28"/>
              </w:rPr>
              <w:t>1 балл за каждое правильно выполненное задание</w:t>
            </w:r>
          </w:p>
        </w:tc>
        <w:tc>
          <w:tcPr>
            <w:tcW w:w="1928" w:type="dxa"/>
          </w:tcPr>
          <w:p w14:paraId="3A140448" w14:textId="77777777" w:rsidR="00EB7DD8" w:rsidRPr="003D29F7" w:rsidRDefault="00EB7DD8" w:rsidP="001A077F">
            <w:pPr>
              <w:spacing w:after="0" w:line="240" w:lineRule="auto"/>
              <w:rPr>
                <w:rFonts w:ascii="Times New Roman" w:hAnsi="Times New Roman" w:cs="Times New Roman"/>
                <w:sz w:val="28"/>
                <w:szCs w:val="28"/>
                <w:lang w:eastAsia="ru-RU"/>
              </w:rPr>
            </w:pPr>
            <w:r w:rsidRPr="003D29F7">
              <w:rPr>
                <w:rFonts w:ascii="Times New Roman" w:hAnsi="Times New Roman" w:cs="Times New Roman"/>
                <w:sz w:val="28"/>
                <w:szCs w:val="28"/>
                <w:lang w:eastAsia="ru-RU"/>
              </w:rPr>
              <w:t>Задание на установление соответствия№ 23</w:t>
            </w:r>
          </w:p>
        </w:tc>
      </w:tr>
      <w:tr w:rsidR="00EB7DD8" w:rsidRPr="003D29F7" w14:paraId="7717E455" w14:textId="77777777" w:rsidTr="001A077F">
        <w:tc>
          <w:tcPr>
            <w:tcW w:w="5159" w:type="dxa"/>
            <w:vMerge/>
          </w:tcPr>
          <w:p w14:paraId="5144A7B4" w14:textId="77777777" w:rsidR="00EB7DD8" w:rsidRPr="003D29F7" w:rsidRDefault="00EB7DD8" w:rsidP="001A077F">
            <w:pPr>
              <w:pStyle w:val="Pa5"/>
              <w:spacing w:line="240" w:lineRule="auto"/>
              <w:jc w:val="both"/>
              <w:rPr>
                <w:sz w:val="28"/>
                <w:szCs w:val="28"/>
              </w:rPr>
            </w:pPr>
          </w:p>
        </w:tc>
        <w:tc>
          <w:tcPr>
            <w:tcW w:w="1984" w:type="dxa"/>
          </w:tcPr>
          <w:p w14:paraId="51E296CE" w14:textId="77777777" w:rsidR="00EB7DD8" w:rsidRPr="003D29F7" w:rsidRDefault="00EB7DD8" w:rsidP="001A077F">
            <w:pPr>
              <w:pStyle w:val="Pa5"/>
              <w:spacing w:line="240" w:lineRule="auto"/>
              <w:rPr>
                <w:sz w:val="28"/>
                <w:szCs w:val="28"/>
              </w:rPr>
            </w:pPr>
            <w:r w:rsidRPr="003D29F7">
              <w:rPr>
                <w:sz w:val="28"/>
                <w:szCs w:val="28"/>
              </w:rPr>
              <w:t>1 балл за каждое правильно выполненное задание</w:t>
            </w:r>
          </w:p>
        </w:tc>
        <w:tc>
          <w:tcPr>
            <w:tcW w:w="1928" w:type="dxa"/>
          </w:tcPr>
          <w:p w14:paraId="7CC044AF" w14:textId="77777777" w:rsidR="00EB7DD8" w:rsidRPr="003D29F7" w:rsidRDefault="00EB7DD8" w:rsidP="001A077F">
            <w:pPr>
              <w:spacing w:after="0" w:line="240" w:lineRule="auto"/>
              <w:rPr>
                <w:rFonts w:ascii="Times New Roman" w:hAnsi="Times New Roman" w:cs="Times New Roman"/>
                <w:sz w:val="28"/>
                <w:szCs w:val="28"/>
                <w:lang w:eastAsia="ru-RU"/>
              </w:rPr>
            </w:pPr>
            <w:r w:rsidRPr="003D29F7">
              <w:rPr>
                <w:rFonts w:ascii="Times New Roman" w:hAnsi="Times New Roman" w:cs="Times New Roman"/>
                <w:sz w:val="28"/>
                <w:szCs w:val="28"/>
                <w:lang w:eastAsia="ru-RU"/>
              </w:rPr>
              <w:t>Задание с выбором ответа №24 - 32</w:t>
            </w:r>
          </w:p>
        </w:tc>
      </w:tr>
      <w:tr w:rsidR="00EB7DD8" w:rsidRPr="003D29F7" w14:paraId="2CF3AD3C" w14:textId="77777777" w:rsidTr="001A077F">
        <w:tc>
          <w:tcPr>
            <w:tcW w:w="5159" w:type="dxa"/>
          </w:tcPr>
          <w:p w14:paraId="6A9F8D55" w14:textId="77777777" w:rsidR="00EB7DD8" w:rsidRPr="003D29F7" w:rsidRDefault="00EB7DD8" w:rsidP="001A077F">
            <w:pPr>
              <w:pStyle w:val="Pa5"/>
              <w:spacing w:line="240" w:lineRule="auto"/>
              <w:jc w:val="both"/>
              <w:rPr>
                <w:sz w:val="28"/>
                <w:szCs w:val="28"/>
              </w:rPr>
            </w:pPr>
            <w:r w:rsidRPr="003D29F7">
              <w:rPr>
                <w:sz w:val="28"/>
                <w:szCs w:val="28"/>
              </w:rPr>
              <w:lastRenderedPageBreak/>
              <w:t>ТФ 3.2.6 (уровень 6)</w:t>
            </w:r>
          </w:p>
          <w:p w14:paraId="05FDEAD9" w14:textId="77777777" w:rsidR="00EB7DD8" w:rsidRPr="003D29F7" w:rsidRDefault="00EB7DD8" w:rsidP="001A077F">
            <w:pPr>
              <w:pStyle w:val="Pa5"/>
              <w:spacing w:line="240" w:lineRule="auto"/>
              <w:jc w:val="both"/>
              <w:rPr>
                <w:sz w:val="28"/>
                <w:szCs w:val="28"/>
              </w:rPr>
            </w:pPr>
            <w:r w:rsidRPr="003D29F7">
              <w:rPr>
                <w:sz w:val="28"/>
                <w:szCs w:val="28"/>
              </w:rPr>
              <w:t>З: Факторы, оказывающие влияние на эффективность использования строительных машин и механизмов</w:t>
            </w:r>
          </w:p>
          <w:p w14:paraId="792728B2" w14:textId="77777777" w:rsidR="00EB7DD8" w:rsidRPr="003D29F7" w:rsidRDefault="00EB7DD8" w:rsidP="001A077F">
            <w:pPr>
              <w:spacing w:after="0"/>
              <w:jc w:val="both"/>
              <w:rPr>
                <w:rFonts w:ascii="Times New Roman" w:eastAsia="Times New Roman" w:hAnsi="Times New Roman" w:cs="Times New Roman"/>
                <w:sz w:val="28"/>
                <w:szCs w:val="28"/>
                <w:lang w:eastAsia="ru-RU"/>
              </w:rPr>
            </w:pPr>
            <w:r w:rsidRPr="003D29F7">
              <w:rPr>
                <w:rFonts w:ascii="Times New Roman" w:hAnsi="Times New Roman" w:cs="Times New Roman"/>
                <w:sz w:val="28"/>
                <w:szCs w:val="28"/>
                <w:lang w:eastAsia="ru-RU"/>
              </w:rPr>
              <w:t xml:space="preserve">З: </w:t>
            </w:r>
            <w:r w:rsidRPr="003D29F7">
              <w:rPr>
                <w:rFonts w:ascii="Times New Roman" w:eastAsia="Times New Roman" w:hAnsi="Times New Roman" w:cs="Times New Roman"/>
                <w:sz w:val="28"/>
                <w:szCs w:val="28"/>
                <w:lang w:eastAsia="ru-RU"/>
              </w:rPr>
              <w:t>Общие и частные показатели эффективности использования строительных машин и механизмов и методики их расчета</w:t>
            </w:r>
          </w:p>
          <w:p w14:paraId="6E5138C3" w14:textId="77777777" w:rsidR="00EB7DD8" w:rsidRPr="003D29F7" w:rsidRDefault="00EB7DD8" w:rsidP="001A077F">
            <w:pPr>
              <w:spacing w:after="0"/>
              <w:jc w:val="both"/>
              <w:rPr>
                <w:rFonts w:ascii="Times New Roman" w:eastAsia="Times New Roman" w:hAnsi="Times New Roman" w:cs="Times New Roman"/>
                <w:sz w:val="28"/>
                <w:szCs w:val="28"/>
                <w:lang w:eastAsia="ru-RU"/>
              </w:rPr>
            </w:pPr>
            <w:r w:rsidRPr="003D29F7">
              <w:rPr>
                <w:rFonts w:ascii="Times New Roman" w:eastAsia="Times New Roman" w:hAnsi="Times New Roman" w:cs="Times New Roman"/>
                <w:sz w:val="28"/>
                <w:szCs w:val="28"/>
                <w:lang w:eastAsia="ru-RU"/>
              </w:rPr>
              <w:t>З: Методы технико-экономического анализа и оценки основных показателей использования строительных машин и механизмов</w:t>
            </w:r>
          </w:p>
          <w:p w14:paraId="3CFB73AC" w14:textId="77777777" w:rsidR="00EB7DD8" w:rsidRPr="003D29F7" w:rsidRDefault="00EB7DD8" w:rsidP="001A077F">
            <w:pPr>
              <w:spacing w:after="0"/>
              <w:jc w:val="both"/>
              <w:rPr>
                <w:rFonts w:ascii="Times New Roman" w:eastAsia="Times New Roman" w:hAnsi="Times New Roman" w:cs="Times New Roman"/>
                <w:sz w:val="28"/>
                <w:szCs w:val="28"/>
                <w:lang w:eastAsia="ru-RU"/>
              </w:rPr>
            </w:pPr>
            <w:r w:rsidRPr="003D29F7">
              <w:rPr>
                <w:rFonts w:ascii="Times New Roman" w:eastAsia="Times New Roman" w:hAnsi="Times New Roman" w:cs="Times New Roman"/>
                <w:sz w:val="28"/>
                <w:szCs w:val="28"/>
                <w:lang w:eastAsia="ru-RU"/>
              </w:rPr>
              <w:t>З: Нормы времени работы и простоя различных видов строительных машин и механизмов и основные причины, приводящие к внеплановым простоям</w:t>
            </w:r>
          </w:p>
          <w:p w14:paraId="15915771" w14:textId="77777777" w:rsidR="00EB7DD8" w:rsidRPr="003D29F7" w:rsidRDefault="00EB7DD8" w:rsidP="001A077F">
            <w:pPr>
              <w:spacing w:after="0"/>
              <w:jc w:val="both"/>
              <w:rPr>
                <w:rFonts w:ascii="Times New Roman" w:hAnsi="Times New Roman" w:cs="Times New Roman"/>
                <w:sz w:val="28"/>
                <w:szCs w:val="28"/>
                <w:lang w:eastAsia="ru-RU"/>
              </w:rPr>
            </w:pPr>
            <w:r w:rsidRPr="003D29F7">
              <w:rPr>
                <w:rFonts w:ascii="Times New Roman" w:eastAsia="Times New Roman" w:hAnsi="Times New Roman" w:cs="Times New Roman"/>
                <w:sz w:val="28"/>
                <w:szCs w:val="28"/>
                <w:lang w:eastAsia="ru-RU"/>
              </w:rPr>
              <w:t>З: Организационные, технические и экономические методы повышения эффективности использования строительных машин и механизмов</w:t>
            </w:r>
          </w:p>
        </w:tc>
        <w:tc>
          <w:tcPr>
            <w:tcW w:w="1984" w:type="dxa"/>
          </w:tcPr>
          <w:p w14:paraId="03D4483F" w14:textId="77777777" w:rsidR="00EB7DD8" w:rsidRPr="003D29F7" w:rsidRDefault="00EB7DD8" w:rsidP="001A077F">
            <w:pPr>
              <w:pStyle w:val="Pa5"/>
              <w:spacing w:line="240" w:lineRule="auto"/>
              <w:rPr>
                <w:sz w:val="28"/>
                <w:szCs w:val="28"/>
              </w:rPr>
            </w:pPr>
            <w:r w:rsidRPr="003D29F7">
              <w:rPr>
                <w:sz w:val="28"/>
                <w:szCs w:val="28"/>
              </w:rPr>
              <w:t>1 балл за каждое правильно выполненное задание</w:t>
            </w:r>
          </w:p>
        </w:tc>
        <w:tc>
          <w:tcPr>
            <w:tcW w:w="1928" w:type="dxa"/>
          </w:tcPr>
          <w:p w14:paraId="01E4433A" w14:textId="77777777" w:rsidR="00EB7DD8" w:rsidRPr="003D29F7" w:rsidRDefault="00EB7DD8" w:rsidP="001A077F">
            <w:pPr>
              <w:spacing w:after="0" w:line="240" w:lineRule="auto"/>
              <w:rPr>
                <w:rFonts w:ascii="Times New Roman" w:hAnsi="Times New Roman" w:cs="Times New Roman"/>
                <w:sz w:val="28"/>
                <w:szCs w:val="28"/>
                <w:lang w:eastAsia="ru-RU"/>
              </w:rPr>
            </w:pPr>
            <w:r w:rsidRPr="003D29F7">
              <w:rPr>
                <w:rFonts w:ascii="Times New Roman" w:hAnsi="Times New Roman" w:cs="Times New Roman"/>
                <w:sz w:val="28"/>
                <w:szCs w:val="28"/>
                <w:lang w:eastAsia="ru-RU"/>
              </w:rPr>
              <w:t>Задание с выбором ответа № 33-40</w:t>
            </w:r>
          </w:p>
        </w:tc>
      </w:tr>
    </w:tbl>
    <w:p w14:paraId="0CFE863D"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0"/>
          <w:lang w:eastAsia="ru-RU"/>
        </w:rPr>
      </w:pPr>
    </w:p>
    <w:p w14:paraId="1B7095E6" w14:textId="4A6D78BD"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 xml:space="preserve">Общая   информация   по   структуре   заданий   для   </w:t>
      </w:r>
      <w:r w:rsidR="00452276" w:rsidRPr="00970438">
        <w:rPr>
          <w:rFonts w:ascii="Times New Roman" w:eastAsia="Times New Roman" w:hAnsi="Times New Roman" w:cs="Times New Roman"/>
          <w:sz w:val="28"/>
          <w:szCs w:val="28"/>
          <w:lang w:eastAsia="ru-RU"/>
        </w:rPr>
        <w:t>теоретического этапа</w:t>
      </w:r>
    </w:p>
    <w:p w14:paraId="493353D3"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профессионального экзамена:</w:t>
      </w:r>
    </w:p>
    <w:p w14:paraId="51239321" w14:textId="531F9770" w:rsidR="009700D5" w:rsidRPr="00223116" w:rsidRDefault="009700D5" w:rsidP="009700D5">
      <w:pPr>
        <w:pStyle w:val="a7"/>
        <w:numPr>
          <w:ilvl w:val="0"/>
          <w:numId w:val="6"/>
        </w:numPr>
        <w:autoSpaceDE w:val="0"/>
        <w:autoSpaceDN w:val="0"/>
        <w:adjustRightInd w:val="0"/>
        <w:spacing w:after="0" w:line="276" w:lineRule="auto"/>
        <w:jc w:val="both"/>
        <w:rPr>
          <w:rFonts w:ascii="Times New Roman" w:hAnsi="Times New Roman"/>
          <w:sz w:val="28"/>
          <w:szCs w:val="28"/>
          <w:lang w:eastAsia="ru-RU"/>
        </w:rPr>
      </w:pPr>
      <w:r w:rsidRPr="0037190A">
        <w:rPr>
          <w:rFonts w:ascii="Times New Roman" w:hAnsi="Times New Roman"/>
          <w:sz w:val="28"/>
          <w:szCs w:val="28"/>
          <w:lang w:eastAsia="ru-RU"/>
        </w:rPr>
        <w:t xml:space="preserve">количество заданий с выбором ответа: </w:t>
      </w:r>
      <w:r w:rsidR="00EB7DD8">
        <w:rPr>
          <w:rFonts w:ascii="Times New Roman" w:hAnsi="Times New Roman"/>
          <w:sz w:val="28"/>
          <w:szCs w:val="28"/>
          <w:lang w:eastAsia="ru-RU"/>
        </w:rPr>
        <w:t>38</w:t>
      </w:r>
      <w:r w:rsidRPr="00223116">
        <w:rPr>
          <w:rFonts w:ascii="Times New Roman" w:hAnsi="Times New Roman"/>
          <w:sz w:val="28"/>
          <w:szCs w:val="28"/>
          <w:lang w:eastAsia="ru-RU"/>
        </w:rPr>
        <w:t xml:space="preserve">; </w:t>
      </w:r>
    </w:p>
    <w:p w14:paraId="5CD02BC8" w14:textId="77777777" w:rsidR="009700D5" w:rsidRPr="00223116" w:rsidRDefault="009700D5" w:rsidP="009700D5">
      <w:pPr>
        <w:pStyle w:val="a7"/>
        <w:numPr>
          <w:ilvl w:val="0"/>
          <w:numId w:val="6"/>
        </w:numPr>
        <w:autoSpaceDE w:val="0"/>
        <w:autoSpaceDN w:val="0"/>
        <w:adjustRightInd w:val="0"/>
        <w:spacing w:after="0" w:line="276" w:lineRule="auto"/>
        <w:jc w:val="both"/>
        <w:rPr>
          <w:rFonts w:ascii="Times New Roman" w:hAnsi="Times New Roman"/>
          <w:sz w:val="28"/>
          <w:szCs w:val="28"/>
          <w:lang w:eastAsia="ru-RU"/>
        </w:rPr>
      </w:pPr>
      <w:r w:rsidRPr="00223116">
        <w:rPr>
          <w:rFonts w:ascii="Times New Roman" w:hAnsi="Times New Roman"/>
          <w:sz w:val="28"/>
          <w:szCs w:val="28"/>
          <w:lang w:eastAsia="ru-RU"/>
        </w:rPr>
        <w:t xml:space="preserve">количество заданий на установление последовательности: 1; </w:t>
      </w:r>
    </w:p>
    <w:p w14:paraId="392C8CD8" w14:textId="77777777" w:rsidR="009700D5" w:rsidRPr="00223116" w:rsidRDefault="009700D5" w:rsidP="009700D5">
      <w:pPr>
        <w:pStyle w:val="a7"/>
        <w:numPr>
          <w:ilvl w:val="0"/>
          <w:numId w:val="6"/>
        </w:numPr>
        <w:autoSpaceDE w:val="0"/>
        <w:autoSpaceDN w:val="0"/>
        <w:adjustRightInd w:val="0"/>
        <w:spacing w:after="0" w:line="276" w:lineRule="auto"/>
        <w:jc w:val="both"/>
        <w:rPr>
          <w:rFonts w:ascii="Times New Roman" w:hAnsi="Times New Roman"/>
          <w:sz w:val="28"/>
          <w:szCs w:val="28"/>
          <w:lang w:eastAsia="ru-RU"/>
        </w:rPr>
      </w:pPr>
      <w:r w:rsidRPr="00223116">
        <w:rPr>
          <w:rFonts w:ascii="Times New Roman" w:hAnsi="Times New Roman"/>
          <w:sz w:val="28"/>
          <w:szCs w:val="28"/>
          <w:lang w:eastAsia="ru-RU"/>
        </w:rPr>
        <w:t>количество заданий на установление соответствия 1;</w:t>
      </w:r>
    </w:p>
    <w:p w14:paraId="7D24179A" w14:textId="77777777" w:rsidR="009700D5" w:rsidRPr="00223116" w:rsidRDefault="009700D5" w:rsidP="009700D5">
      <w:pPr>
        <w:pStyle w:val="a7"/>
        <w:numPr>
          <w:ilvl w:val="0"/>
          <w:numId w:val="6"/>
        </w:numPr>
        <w:autoSpaceDE w:val="0"/>
        <w:autoSpaceDN w:val="0"/>
        <w:adjustRightInd w:val="0"/>
        <w:spacing w:after="0" w:line="276" w:lineRule="auto"/>
        <w:jc w:val="both"/>
        <w:rPr>
          <w:rFonts w:ascii="Times New Roman" w:hAnsi="Times New Roman"/>
          <w:sz w:val="28"/>
          <w:szCs w:val="28"/>
          <w:lang w:eastAsia="ru-RU"/>
        </w:rPr>
      </w:pPr>
      <w:r w:rsidRPr="00223116">
        <w:rPr>
          <w:rFonts w:ascii="Times New Roman" w:hAnsi="Times New Roman"/>
          <w:sz w:val="28"/>
          <w:szCs w:val="28"/>
          <w:lang w:eastAsia="ru-RU"/>
        </w:rPr>
        <w:t>количество заданий с открытым ответом 0;</w:t>
      </w:r>
    </w:p>
    <w:p w14:paraId="6CAA66AE" w14:textId="60796D56" w:rsidR="00970438" w:rsidRPr="00970438" w:rsidRDefault="009700D5" w:rsidP="009700D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7190A">
        <w:rPr>
          <w:rFonts w:ascii="Times New Roman" w:hAnsi="Times New Roman"/>
          <w:sz w:val="28"/>
          <w:szCs w:val="28"/>
          <w:lang w:eastAsia="ru-RU"/>
        </w:rPr>
        <w:t xml:space="preserve">Время выполнения заданий для теоретического этапа экзамена: </w:t>
      </w:r>
      <w:r w:rsidR="00EB7DD8">
        <w:rPr>
          <w:rFonts w:ascii="Times New Roman" w:hAnsi="Times New Roman"/>
          <w:sz w:val="28"/>
          <w:szCs w:val="28"/>
          <w:lang w:eastAsia="ru-RU"/>
        </w:rPr>
        <w:t>1</w:t>
      </w:r>
      <w:r w:rsidRPr="0037190A">
        <w:rPr>
          <w:rFonts w:ascii="Times New Roman" w:hAnsi="Times New Roman"/>
          <w:sz w:val="28"/>
          <w:szCs w:val="28"/>
          <w:lang w:eastAsia="ru-RU"/>
        </w:rPr>
        <w:t xml:space="preserve"> час.</w:t>
      </w:r>
    </w:p>
    <w:p w14:paraId="6032053D" w14:textId="77777777" w:rsidR="008F6EDA" w:rsidRDefault="008F6EDA"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9FFE1E1" w14:textId="645B58AF" w:rsidR="00970438" w:rsidRPr="00AE4085" w:rsidRDefault="00C466A7" w:rsidP="0097043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 Спецификация задания</w:t>
      </w:r>
      <w:r w:rsidR="00970438" w:rsidRPr="00AE4085">
        <w:rPr>
          <w:rFonts w:ascii="Times New Roman" w:eastAsia="Times New Roman" w:hAnsi="Times New Roman" w:cs="Times New Roman"/>
          <w:b/>
          <w:bCs/>
          <w:sz w:val="28"/>
          <w:szCs w:val="28"/>
          <w:lang w:eastAsia="ru-RU"/>
        </w:rPr>
        <w:t xml:space="preserve"> для практического этапа профессионального экзамена</w:t>
      </w:r>
    </w:p>
    <w:p w14:paraId="68896414"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3544"/>
        <w:gridCol w:w="2063"/>
      </w:tblGrid>
      <w:tr w:rsidR="00970438" w:rsidRPr="00970438" w14:paraId="287AD4A7" w14:textId="77777777" w:rsidTr="00435ED9">
        <w:tc>
          <w:tcPr>
            <w:tcW w:w="3464" w:type="dxa"/>
          </w:tcPr>
          <w:p w14:paraId="79D15078" w14:textId="77777777" w:rsidR="00970438" w:rsidRPr="00435ED9" w:rsidRDefault="00970438" w:rsidP="009704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435ED9">
              <w:rPr>
                <w:rFonts w:ascii="Times New Roman" w:eastAsia="Times New Roman" w:hAnsi="Times New Roman" w:cs="Times New Roman"/>
                <w:sz w:val="28"/>
                <w:szCs w:val="20"/>
                <w:lang w:eastAsia="ru-RU"/>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3544" w:type="dxa"/>
          </w:tcPr>
          <w:p w14:paraId="6E08F970" w14:textId="77777777" w:rsidR="00970438" w:rsidRPr="00435ED9" w:rsidRDefault="00970438" w:rsidP="009704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435ED9">
              <w:rPr>
                <w:rFonts w:ascii="Times New Roman" w:eastAsia="Times New Roman" w:hAnsi="Times New Roman" w:cs="Times New Roman"/>
                <w:sz w:val="28"/>
                <w:szCs w:val="20"/>
                <w:lang w:eastAsia="ru-RU"/>
              </w:rPr>
              <w:t>Критерии оценки квалификации</w:t>
            </w:r>
          </w:p>
        </w:tc>
        <w:tc>
          <w:tcPr>
            <w:tcW w:w="2063" w:type="dxa"/>
          </w:tcPr>
          <w:p w14:paraId="6956229D" w14:textId="75FAD5A5" w:rsidR="00970438" w:rsidRPr="00435ED9" w:rsidRDefault="00970438" w:rsidP="00970438">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435ED9">
              <w:rPr>
                <w:rFonts w:ascii="Times New Roman" w:eastAsia="Times New Roman" w:hAnsi="Times New Roman" w:cs="Times New Roman"/>
                <w:sz w:val="28"/>
                <w:szCs w:val="20"/>
                <w:lang w:eastAsia="ru-RU"/>
              </w:rPr>
              <w:t>Тип и № задания</w:t>
            </w:r>
          </w:p>
        </w:tc>
      </w:tr>
      <w:tr w:rsidR="00970438" w:rsidRPr="00970438" w14:paraId="41D86682" w14:textId="77777777" w:rsidTr="00435ED9">
        <w:trPr>
          <w:trHeight w:val="21"/>
        </w:trPr>
        <w:tc>
          <w:tcPr>
            <w:tcW w:w="3464" w:type="dxa"/>
          </w:tcPr>
          <w:p w14:paraId="0B3CC890" w14:textId="77777777" w:rsidR="00970438" w:rsidRPr="00970438" w:rsidRDefault="00970438" w:rsidP="00435ED9">
            <w:pPr>
              <w:widowControl w:val="0"/>
              <w:autoSpaceDE w:val="0"/>
              <w:autoSpaceDN w:val="0"/>
              <w:spacing w:after="100" w:afterAutospacing="1"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lastRenderedPageBreak/>
              <w:t>1</w:t>
            </w:r>
          </w:p>
        </w:tc>
        <w:tc>
          <w:tcPr>
            <w:tcW w:w="3544" w:type="dxa"/>
          </w:tcPr>
          <w:p w14:paraId="35E6F123" w14:textId="77777777" w:rsidR="00970438" w:rsidRPr="00970438" w:rsidRDefault="00970438" w:rsidP="00435ED9">
            <w:pPr>
              <w:widowControl w:val="0"/>
              <w:autoSpaceDE w:val="0"/>
              <w:autoSpaceDN w:val="0"/>
              <w:spacing w:after="100" w:afterAutospacing="1"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2</w:t>
            </w:r>
          </w:p>
        </w:tc>
        <w:tc>
          <w:tcPr>
            <w:tcW w:w="2063" w:type="dxa"/>
          </w:tcPr>
          <w:p w14:paraId="77BDA7B9" w14:textId="77777777" w:rsidR="00970438" w:rsidRPr="00970438" w:rsidRDefault="00970438" w:rsidP="00435ED9">
            <w:pPr>
              <w:widowControl w:val="0"/>
              <w:autoSpaceDE w:val="0"/>
              <w:autoSpaceDN w:val="0"/>
              <w:spacing w:after="100" w:afterAutospacing="1" w:line="240" w:lineRule="auto"/>
              <w:jc w:val="center"/>
              <w:rPr>
                <w:rFonts w:ascii="Times New Roman" w:eastAsia="Times New Roman" w:hAnsi="Times New Roman" w:cs="Times New Roman"/>
                <w:sz w:val="28"/>
                <w:szCs w:val="20"/>
                <w:lang w:eastAsia="ru-RU"/>
              </w:rPr>
            </w:pPr>
            <w:r w:rsidRPr="00970438">
              <w:rPr>
                <w:rFonts w:ascii="Times New Roman" w:eastAsia="Times New Roman" w:hAnsi="Times New Roman" w:cs="Times New Roman"/>
                <w:sz w:val="28"/>
                <w:szCs w:val="20"/>
                <w:lang w:eastAsia="ru-RU"/>
              </w:rPr>
              <w:t>3</w:t>
            </w:r>
          </w:p>
        </w:tc>
      </w:tr>
      <w:tr w:rsidR="00435ED9" w:rsidRPr="00970438" w14:paraId="48E865F4" w14:textId="77777777" w:rsidTr="00435ED9">
        <w:tc>
          <w:tcPr>
            <w:tcW w:w="3464" w:type="dxa"/>
          </w:tcPr>
          <w:p w14:paraId="7511BFC4" w14:textId="310F44E6" w:rsidR="00CC03B0" w:rsidRPr="00C57DCB" w:rsidRDefault="00CC03B0" w:rsidP="00CC03B0">
            <w:pPr>
              <w:spacing w:after="0"/>
              <w:jc w:val="both"/>
              <w:rPr>
                <w:rFonts w:ascii="Times New Roman" w:hAnsi="Times New Roman" w:cs="Times New Roman"/>
                <w:sz w:val="28"/>
                <w:szCs w:val="28"/>
              </w:rPr>
            </w:pPr>
            <w:r>
              <w:rPr>
                <w:rFonts w:ascii="Times New Roman" w:hAnsi="Times New Roman" w:cs="Times New Roman"/>
                <w:iCs/>
                <w:sz w:val="28"/>
                <w:szCs w:val="28"/>
              </w:rPr>
              <w:t xml:space="preserve">ТФ 3.2.1: </w:t>
            </w:r>
            <w:r w:rsidRPr="00C57DCB">
              <w:rPr>
                <w:rFonts w:ascii="Times New Roman" w:hAnsi="Times New Roman" w:cs="Times New Roman"/>
                <w:sz w:val="28"/>
                <w:szCs w:val="28"/>
              </w:rPr>
              <w:t>Планирование обеспечения строительного производства строительными машинами и механизмами и контроль ведения отчетной документации</w:t>
            </w:r>
            <w:r>
              <w:rPr>
                <w:rFonts w:ascii="Times New Roman" w:hAnsi="Times New Roman" w:cs="Times New Roman"/>
                <w:sz w:val="28"/>
                <w:szCs w:val="28"/>
              </w:rPr>
              <w:t>.</w:t>
            </w:r>
          </w:p>
          <w:p w14:paraId="25E15E46" w14:textId="2059D363" w:rsidR="00435ED9" w:rsidRPr="00EB7DD8" w:rsidRDefault="00CC03B0" w:rsidP="00CC03B0">
            <w:pPr>
              <w:spacing w:after="0"/>
              <w:jc w:val="both"/>
              <w:rPr>
                <w:rFonts w:ascii="Times New Roman" w:eastAsia="Times New Roman" w:hAnsi="Times New Roman" w:cs="Times New Roman"/>
                <w:color w:val="FF0000"/>
                <w:sz w:val="28"/>
                <w:szCs w:val="20"/>
                <w:lang w:eastAsia="ru-RU"/>
              </w:rPr>
            </w:pPr>
            <w:r>
              <w:rPr>
                <w:rFonts w:ascii="Times New Roman" w:hAnsi="Times New Roman" w:cs="Times New Roman"/>
                <w:sz w:val="28"/>
                <w:szCs w:val="28"/>
                <w:shd w:val="clear" w:color="auto" w:fill="FFFFFF"/>
              </w:rPr>
              <w:t>ТД</w:t>
            </w:r>
            <w:r w:rsidRPr="00986CCC">
              <w:rPr>
                <w:rFonts w:ascii="Times New Roman" w:hAnsi="Times New Roman" w:cs="Times New Roman"/>
                <w:sz w:val="28"/>
                <w:szCs w:val="28"/>
                <w:shd w:val="clear" w:color="auto" w:fill="FFFFFF"/>
              </w:rPr>
              <w:t xml:space="preserve">: </w:t>
            </w:r>
            <w:r w:rsidRPr="00C57DCB">
              <w:rPr>
                <w:rFonts w:ascii="Times New Roman" w:hAnsi="Times New Roman" w:cs="Times New Roman"/>
                <w:color w:val="333333"/>
                <w:sz w:val="28"/>
                <w:szCs w:val="28"/>
              </w:rPr>
              <w:t>Определение сводной плановой потребности строительного производства в строительных машинах и механизмах</w:t>
            </w:r>
            <w:r>
              <w:rPr>
                <w:rFonts w:ascii="Times New Roman" w:hAnsi="Times New Roman" w:cs="Times New Roman"/>
                <w:color w:val="333333"/>
                <w:sz w:val="28"/>
                <w:szCs w:val="28"/>
              </w:rPr>
              <w:t>.</w:t>
            </w:r>
          </w:p>
        </w:tc>
        <w:tc>
          <w:tcPr>
            <w:tcW w:w="3544" w:type="dxa"/>
          </w:tcPr>
          <w:p w14:paraId="5143F86D" w14:textId="4F6F169E" w:rsidR="00AE4085" w:rsidRPr="00CC03B0" w:rsidRDefault="00AE4085" w:rsidP="00435ED9">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CC03B0">
              <w:rPr>
                <w:rFonts w:ascii="Times New Roman" w:hAnsi="Times New Roman" w:cs="Times New Roman"/>
                <w:sz w:val="28"/>
                <w:szCs w:val="28"/>
                <w:lang w:eastAsia="ru-RU"/>
              </w:rPr>
              <w:t>Соответствие модельному ответу.</w:t>
            </w:r>
          </w:p>
          <w:p w14:paraId="51EA5D20" w14:textId="5028E1A8" w:rsidR="00435ED9" w:rsidRPr="00CC03B0" w:rsidRDefault="00435ED9" w:rsidP="00435ED9">
            <w:pPr>
              <w:widowControl w:val="0"/>
              <w:autoSpaceDE w:val="0"/>
              <w:autoSpaceDN w:val="0"/>
              <w:spacing w:after="0" w:line="240" w:lineRule="auto"/>
              <w:jc w:val="both"/>
              <w:rPr>
                <w:rFonts w:ascii="Times New Roman" w:eastAsia="Times New Roman" w:hAnsi="Times New Roman" w:cs="Times New Roman"/>
                <w:sz w:val="28"/>
                <w:szCs w:val="20"/>
                <w:lang w:eastAsia="ru-RU"/>
              </w:rPr>
            </w:pPr>
          </w:p>
        </w:tc>
        <w:tc>
          <w:tcPr>
            <w:tcW w:w="2063" w:type="dxa"/>
          </w:tcPr>
          <w:p w14:paraId="27036939" w14:textId="34F882E1" w:rsidR="00435ED9" w:rsidRPr="00CC03B0" w:rsidRDefault="00435ED9" w:rsidP="00435ED9">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CC03B0">
              <w:rPr>
                <w:rFonts w:ascii="Times New Roman" w:hAnsi="Times New Roman" w:cs="Times New Roman"/>
                <w:sz w:val="28"/>
              </w:rPr>
              <w:t>Задание на выполнение трудовых функций, трудовых действий в модельных условиях, №1</w:t>
            </w:r>
          </w:p>
        </w:tc>
      </w:tr>
    </w:tbl>
    <w:p w14:paraId="169C2EF7"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0"/>
          <w:lang w:eastAsia="ru-RU"/>
        </w:rPr>
      </w:pPr>
    </w:p>
    <w:p w14:paraId="00C26DBC" w14:textId="77777777" w:rsidR="00970438" w:rsidRPr="00AE4085" w:rsidRDefault="00970438" w:rsidP="003571BC">
      <w:pPr>
        <w:widowControl w:val="0"/>
        <w:autoSpaceDE w:val="0"/>
        <w:autoSpaceDN w:val="0"/>
        <w:spacing w:after="0" w:line="276" w:lineRule="auto"/>
        <w:jc w:val="both"/>
        <w:rPr>
          <w:rFonts w:ascii="Times New Roman" w:eastAsia="Times New Roman" w:hAnsi="Times New Roman" w:cs="Times New Roman"/>
          <w:b/>
          <w:bCs/>
          <w:sz w:val="28"/>
          <w:szCs w:val="28"/>
          <w:lang w:eastAsia="ru-RU"/>
        </w:rPr>
      </w:pPr>
      <w:r w:rsidRPr="00AE4085">
        <w:rPr>
          <w:rFonts w:ascii="Times New Roman" w:eastAsia="Times New Roman" w:hAnsi="Times New Roman" w:cs="Times New Roman"/>
          <w:b/>
          <w:bCs/>
          <w:sz w:val="28"/>
          <w:szCs w:val="28"/>
          <w:lang w:eastAsia="ru-RU"/>
        </w:rPr>
        <w:t>7. Материально-техническое обеспечение оценочных мероприятий:</w:t>
      </w:r>
    </w:p>
    <w:p w14:paraId="3DF87B05" w14:textId="77777777" w:rsidR="009700D5" w:rsidRPr="009700D5" w:rsidRDefault="00970438" w:rsidP="003571BC">
      <w:pPr>
        <w:widowControl w:val="0"/>
        <w:autoSpaceDE w:val="0"/>
        <w:autoSpaceDN w:val="0"/>
        <w:spacing w:after="0" w:line="276" w:lineRule="auto"/>
        <w:jc w:val="both"/>
        <w:rPr>
          <w:rFonts w:ascii="Times New Roman" w:hAnsi="Times New Roman" w:cs="Times New Roman"/>
          <w:sz w:val="28"/>
          <w:szCs w:val="28"/>
        </w:rPr>
      </w:pPr>
      <w:r w:rsidRPr="00AE4085">
        <w:rPr>
          <w:rFonts w:ascii="Times New Roman" w:eastAsia="Times New Roman" w:hAnsi="Times New Roman" w:cs="Times New Roman"/>
          <w:i/>
          <w:iCs/>
          <w:sz w:val="28"/>
          <w:szCs w:val="28"/>
          <w:lang w:eastAsia="ru-RU"/>
        </w:rPr>
        <w:t>а)  материально-технические  ресурсы  для  обеспечения теоретического этапа</w:t>
      </w:r>
      <w:r w:rsidR="009700D5" w:rsidRPr="00AE4085">
        <w:rPr>
          <w:rFonts w:ascii="Times New Roman" w:eastAsia="Times New Roman" w:hAnsi="Times New Roman" w:cs="Times New Roman"/>
          <w:i/>
          <w:iCs/>
          <w:sz w:val="28"/>
          <w:szCs w:val="28"/>
          <w:lang w:eastAsia="ru-RU"/>
        </w:rPr>
        <w:t xml:space="preserve"> </w:t>
      </w:r>
      <w:r w:rsidRPr="00AE4085">
        <w:rPr>
          <w:rFonts w:ascii="Times New Roman" w:eastAsia="Times New Roman" w:hAnsi="Times New Roman" w:cs="Times New Roman"/>
          <w:i/>
          <w:iCs/>
          <w:sz w:val="28"/>
          <w:szCs w:val="28"/>
          <w:lang w:eastAsia="ru-RU"/>
        </w:rPr>
        <w:t>профессионального экзамена:</w:t>
      </w:r>
      <w:r w:rsidRPr="00970438">
        <w:rPr>
          <w:rFonts w:ascii="Times New Roman" w:eastAsia="Times New Roman" w:hAnsi="Times New Roman" w:cs="Times New Roman"/>
          <w:sz w:val="28"/>
          <w:szCs w:val="28"/>
          <w:lang w:eastAsia="ru-RU"/>
        </w:rPr>
        <w:t xml:space="preserve"> </w:t>
      </w:r>
      <w:r w:rsidR="009700D5" w:rsidRPr="009700D5">
        <w:rPr>
          <w:rFonts w:ascii="Times New Roman" w:hAnsi="Times New Roman" w:cs="Times New Roman"/>
          <w:sz w:val="28"/>
          <w:szCs w:val="28"/>
        </w:rPr>
        <w:t>помещение, площадью не менее 20м</w:t>
      </w:r>
      <w:r w:rsidR="009700D5" w:rsidRPr="001612F6">
        <w:rPr>
          <w:rFonts w:ascii="Times New Roman" w:hAnsi="Times New Roman" w:cs="Times New Roman"/>
          <w:sz w:val="28"/>
          <w:szCs w:val="28"/>
          <w:vertAlign w:val="superscript"/>
        </w:rPr>
        <w:t>2</w:t>
      </w:r>
      <w:r w:rsidR="009700D5" w:rsidRPr="009700D5">
        <w:rPr>
          <w:rFonts w:ascii="Times New Roman" w:hAnsi="Times New Roman" w:cs="Times New Roman"/>
          <w:sz w:val="28"/>
          <w:szCs w:val="28"/>
        </w:rPr>
        <w:t xml:space="preserve">, оборудованное мультимедийным проектором, компьютером (системные требования: операционная система: </w:t>
      </w:r>
      <w:proofErr w:type="spellStart"/>
      <w:r w:rsidR="009700D5" w:rsidRPr="009700D5">
        <w:rPr>
          <w:rFonts w:ascii="Times New Roman" w:hAnsi="Times New Roman" w:cs="Times New Roman"/>
          <w:sz w:val="28"/>
          <w:szCs w:val="28"/>
        </w:rPr>
        <w:t>Microsoft</w:t>
      </w:r>
      <w:proofErr w:type="spellEnd"/>
      <w:r w:rsidR="009700D5" w:rsidRPr="009700D5">
        <w:rPr>
          <w:rFonts w:ascii="Times New Roman" w:hAnsi="Times New Roman" w:cs="Times New Roman"/>
          <w:sz w:val="28"/>
          <w:szCs w:val="28"/>
        </w:rPr>
        <w:t xml:space="preserve"> </w:t>
      </w:r>
      <w:proofErr w:type="spellStart"/>
      <w:r w:rsidR="009700D5" w:rsidRPr="009700D5">
        <w:rPr>
          <w:rFonts w:ascii="Times New Roman" w:hAnsi="Times New Roman" w:cs="Times New Roman"/>
          <w:sz w:val="28"/>
          <w:szCs w:val="28"/>
        </w:rPr>
        <w:t>Windows</w:t>
      </w:r>
      <w:proofErr w:type="spellEnd"/>
      <w:r w:rsidR="009700D5" w:rsidRPr="009700D5">
        <w:rPr>
          <w:rFonts w:ascii="Times New Roman" w:hAnsi="Times New Roman" w:cs="Times New Roman"/>
          <w:sz w:val="28"/>
          <w:szCs w:val="28"/>
        </w:rPr>
        <w:t xml:space="preserve"> 10 (только 64-разрядная версия; рекомендуется версия 1607 или более поздняя), тип центрального процессора 64-разрядная версия: 64-разрядный процессор (x64) с тактовой частотой 1 ГГц или выше, 64-разрядная версия: 4 ГБ (рекомендуется 8 ГБ), разрешение экрана: 1360 x 768 (рекомендуется 1920 x 1080) с полноцветным режимом </w:t>
      </w:r>
      <w:proofErr w:type="spellStart"/>
      <w:r w:rsidR="009700D5" w:rsidRPr="009700D5">
        <w:rPr>
          <w:rFonts w:ascii="Times New Roman" w:hAnsi="Times New Roman" w:cs="Times New Roman"/>
          <w:sz w:val="28"/>
          <w:szCs w:val="28"/>
        </w:rPr>
        <w:t>True</w:t>
      </w:r>
      <w:proofErr w:type="spellEnd"/>
      <w:r w:rsidR="009700D5" w:rsidRPr="009700D5">
        <w:rPr>
          <w:rFonts w:ascii="Times New Roman" w:hAnsi="Times New Roman" w:cs="Times New Roman"/>
          <w:sz w:val="28"/>
          <w:szCs w:val="28"/>
        </w:rPr>
        <w:t xml:space="preserve"> </w:t>
      </w:r>
      <w:proofErr w:type="spellStart"/>
      <w:r w:rsidR="009700D5" w:rsidRPr="009700D5">
        <w:rPr>
          <w:rFonts w:ascii="Times New Roman" w:hAnsi="Times New Roman" w:cs="Times New Roman"/>
          <w:sz w:val="28"/>
          <w:szCs w:val="28"/>
        </w:rPr>
        <w:t>Color</w:t>
      </w:r>
      <w:proofErr w:type="spellEnd"/>
      <w:r w:rsidR="009700D5" w:rsidRPr="009700D5">
        <w:rPr>
          <w:rFonts w:ascii="Times New Roman" w:hAnsi="Times New Roman" w:cs="Times New Roman"/>
          <w:sz w:val="28"/>
          <w:szCs w:val="28"/>
        </w:rPr>
        <w:t xml:space="preserve">, видеоадаптер </w:t>
      </w:r>
      <w:proofErr w:type="spellStart"/>
      <w:r w:rsidR="009700D5" w:rsidRPr="009700D5">
        <w:rPr>
          <w:rFonts w:ascii="Times New Roman" w:hAnsi="Times New Roman" w:cs="Times New Roman"/>
          <w:sz w:val="28"/>
          <w:szCs w:val="28"/>
        </w:rPr>
        <w:t>Windows</w:t>
      </w:r>
      <w:proofErr w:type="spellEnd"/>
      <w:r w:rsidR="009700D5" w:rsidRPr="009700D5">
        <w:rPr>
          <w:rFonts w:ascii="Times New Roman" w:hAnsi="Times New Roman" w:cs="Times New Roman"/>
          <w:sz w:val="28"/>
          <w:szCs w:val="28"/>
        </w:rPr>
        <w:t xml:space="preserve"> с поддержкой разрешения 1360 x 768, полноцветного режима </w:t>
      </w:r>
      <w:proofErr w:type="spellStart"/>
      <w:r w:rsidR="009700D5" w:rsidRPr="009700D5">
        <w:rPr>
          <w:rFonts w:ascii="Times New Roman" w:hAnsi="Times New Roman" w:cs="Times New Roman"/>
          <w:sz w:val="28"/>
          <w:szCs w:val="28"/>
        </w:rPr>
        <w:t>True</w:t>
      </w:r>
      <w:proofErr w:type="spellEnd"/>
      <w:r w:rsidR="009700D5" w:rsidRPr="009700D5">
        <w:rPr>
          <w:rFonts w:ascii="Times New Roman" w:hAnsi="Times New Roman" w:cs="Times New Roman"/>
          <w:sz w:val="28"/>
          <w:szCs w:val="28"/>
        </w:rPr>
        <w:t xml:space="preserve"> </w:t>
      </w:r>
      <w:proofErr w:type="spellStart"/>
      <w:r w:rsidR="009700D5" w:rsidRPr="009700D5">
        <w:rPr>
          <w:rFonts w:ascii="Times New Roman" w:hAnsi="Times New Roman" w:cs="Times New Roman"/>
          <w:sz w:val="28"/>
          <w:szCs w:val="28"/>
        </w:rPr>
        <w:t>Color</w:t>
      </w:r>
      <w:proofErr w:type="spellEnd"/>
      <w:r w:rsidR="009700D5" w:rsidRPr="009700D5">
        <w:rPr>
          <w:rFonts w:ascii="Times New Roman" w:hAnsi="Times New Roman" w:cs="Times New Roman"/>
          <w:sz w:val="28"/>
          <w:szCs w:val="28"/>
        </w:rPr>
        <w:t xml:space="preserve"> и </w:t>
      </w:r>
      <w:proofErr w:type="spellStart"/>
      <w:r w:rsidR="009700D5" w:rsidRPr="009700D5">
        <w:rPr>
          <w:rFonts w:ascii="Times New Roman" w:hAnsi="Times New Roman" w:cs="Times New Roman"/>
          <w:sz w:val="28"/>
          <w:szCs w:val="28"/>
        </w:rPr>
        <w:t>DirectX</w:t>
      </w:r>
      <w:proofErr w:type="spellEnd"/>
      <w:r w:rsidR="009700D5" w:rsidRPr="009700D5">
        <w:rPr>
          <w:rFonts w:ascii="Times New Roman" w:hAnsi="Times New Roman" w:cs="Times New Roman"/>
          <w:sz w:val="28"/>
          <w:szCs w:val="28"/>
        </w:rPr>
        <w:t xml:space="preserve">® 9.¹ Рекомендуется использовать видеокарту с поддержкой </w:t>
      </w:r>
      <w:proofErr w:type="spellStart"/>
      <w:r w:rsidR="009700D5" w:rsidRPr="009700D5">
        <w:rPr>
          <w:rFonts w:ascii="Times New Roman" w:hAnsi="Times New Roman" w:cs="Times New Roman"/>
          <w:sz w:val="28"/>
          <w:szCs w:val="28"/>
        </w:rPr>
        <w:t>DirectX</w:t>
      </w:r>
      <w:proofErr w:type="spellEnd"/>
      <w:r w:rsidR="009700D5" w:rsidRPr="009700D5">
        <w:rPr>
          <w:rFonts w:ascii="Times New Roman" w:hAnsi="Times New Roman" w:cs="Times New Roman"/>
          <w:sz w:val="28"/>
          <w:szCs w:val="28"/>
        </w:rPr>
        <w:t xml:space="preserve"> 11, место на диске 4 Гб, память не менее 4 ГБ ОЗУ,  проигрыватель </w:t>
      </w:r>
      <w:proofErr w:type="spellStart"/>
      <w:r w:rsidR="009700D5" w:rsidRPr="009700D5">
        <w:rPr>
          <w:rFonts w:ascii="Times New Roman" w:hAnsi="Times New Roman" w:cs="Times New Roman"/>
          <w:sz w:val="28"/>
          <w:szCs w:val="28"/>
        </w:rPr>
        <w:t>анимизированных</w:t>
      </w:r>
      <w:proofErr w:type="spellEnd"/>
      <w:r w:rsidR="009700D5" w:rsidRPr="009700D5">
        <w:rPr>
          <w:rFonts w:ascii="Times New Roman" w:hAnsi="Times New Roman" w:cs="Times New Roman"/>
          <w:sz w:val="28"/>
          <w:szCs w:val="28"/>
        </w:rPr>
        <w:t xml:space="preserve"> подсказок </w:t>
      </w:r>
      <w:proofErr w:type="spellStart"/>
      <w:r w:rsidR="009700D5" w:rsidRPr="009700D5">
        <w:rPr>
          <w:rFonts w:ascii="Times New Roman" w:hAnsi="Times New Roman" w:cs="Times New Roman"/>
          <w:sz w:val="28"/>
          <w:szCs w:val="28"/>
        </w:rPr>
        <w:t>Adobe</w:t>
      </w:r>
      <w:proofErr w:type="spellEnd"/>
      <w:r w:rsidR="009700D5" w:rsidRPr="009700D5">
        <w:rPr>
          <w:rFonts w:ascii="Times New Roman" w:hAnsi="Times New Roman" w:cs="Times New Roman"/>
          <w:sz w:val="28"/>
          <w:szCs w:val="28"/>
        </w:rPr>
        <w:t xml:space="preserve"> </w:t>
      </w:r>
      <w:proofErr w:type="spellStart"/>
      <w:r w:rsidR="009700D5" w:rsidRPr="009700D5">
        <w:rPr>
          <w:rFonts w:ascii="Times New Roman" w:hAnsi="Times New Roman" w:cs="Times New Roman"/>
          <w:sz w:val="28"/>
          <w:szCs w:val="28"/>
        </w:rPr>
        <w:t>Flash</w:t>
      </w:r>
      <w:proofErr w:type="spellEnd"/>
      <w:r w:rsidR="009700D5" w:rsidRPr="009700D5">
        <w:rPr>
          <w:rFonts w:ascii="Times New Roman" w:hAnsi="Times New Roman" w:cs="Times New Roman"/>
          <w:sz w:val="28"/>
          <w:szCs w:val="28"/>
        </w:rPr>
        <w:t xml:space="preserve"> </w:t>
      </w:r>
      <w:proofErr w:type="spellStart"/>
      <w:r w:rsidR="009700D5" w:rsidRPr="009700D5">
        <w:rPr>
          <w:rFonts w:ascii="Times New Roman" w:hAnsi="Times New Roman" w:cs="Times New Roman"/>
          <w:sz w:val="28"/>
          <w:szCs w:val="28"/>
        </w:rPr>
        <w:t>Player</w:t>
      </w:r>
      <w:proofErr w:type="spellEnd"/>
      <w:r w:rsidR="009700D5" w:rsidRPr="009700D5">
        <w:rPr>
          <w:rFonts w:ascii="Times New Roman" w:hAnsi="Times New Roman" w:cs="Times New Roman"/>
          <w:sz w:val="28"/>
          <w:szCs w:val="28"/>
        </w:rPr>
        <w:t xml:space="preserve"> 10 или более поздней версии, .NET </w:t>
      </w:r>
      <w:proofErr w:type="spellStart"/>
      <w:r w:rsidR="009700D5" w:rsidRPr="009700D5">
        <w:rPr>
          <w:rFonts w:ascii="Times New Roman" w:hAnsi="Times New Roman" w:cs="Times New Roman"/>
          <w:sz w:val="28"/>
          <w:szCs w:val="28"/>
        </w:rPr>
        <w:t>Framework</w:t>
      </w:r>
      <w:proofErr w:type="spellEnd"/>
      <w:r w:rsidR="009700D5" w:rsidRPr="009700D5">
        <w:rPr>
          <w:rFonts w:ascii="Times New Roman" w:hAnsi="Times New Roman" w:cs="Times New Roman"/>
          <w:sz w:val="28"/>
          <w:szCs w:val="28"/>
        </w:rPr>
        <w:t xml:space="preserve"> версии 4.6., интернет браузер </w:t>
      </w:r>
      <w:r w:rsidR="009700D5" w:rsidRPr="009700D5">
        <w:rPr>
          <w:rFonts w:ascii="Times New Roman" w:hAnsi="Times New Roman" w:cs="Times New Roman"/>
          <w:sz w:val="28"/>
          <w:szCs w:val="28"/>
          <w:lang w:val="en-US"/>
        </w:rPr>
        <w:t>Chrome</w:t>
      </w:r>
      <w:r w:rsidR="009700D5" w:rsidRPr="009700D5">
        <w:rPr>
          <w:rFonts w:ascii="Times New Roman" w:hAnsi="Times New Roman" w:cs="Times New Roman"/>
          <w:sz w:val="28"/>
          <w:szCs w:val="28"/>
        </w:rPr>
        <w:t>-</w:t>
      </w:r>
      <w:r w:rsidR="009700D5" w:rsidRPr="009700D5">
        <w:rPr>
          <w:rFonts w:ascii="Times New Roman" w:hAnsi="Times New Roman" w:cs="Times New Roman"/>
          <w:sz w:val="28"/>
          <w:szCs w:val="28"/>
          <w:lang w:val="en-US"/>
        </w:rPr>
        <w:t>Google</w:t>
      </w:r>
      <w:r w:rsidR="009700D5" w:rsidRPr="009700D5">
        <w:rPr>
          <w:rFonts w:ascii="Times New Roman" w:hAnsi="Times New Roman" w:cs="Times New Roman"/>
          <w:sz w:val="28"/>
          <w:szCs w:val="28"/>
        </w:rPr>
        <w:t>), принтером, письменными столами, стульями; канцелярские принадлежности: ручки, карандаши, бумага формата А4.</w:t>
      </w:r>
    </w:p>
    <w:p w14:paraId="009451BA" w14:textId="77777777" w:rsidR="009700D5" w:rsidRDefault="009700D5" w:rsidP="003571BC">
      <w:pPr>
        <w:widowControl w:val="0"/>
        <w:autoSpaceDE w:val="0"/>
        <w:autoSpaceDN w:val="0"/>
        <w:spacing w:after="0" w:line="276" w:lineRule="auto"/>
        <w:jc w:val="both"/>
        <w:rPr>
          <w:rFonts w:ascii="Times New Roman" w:eastAsia="Times New Roman" w:hAnsi="Times New Roman" w:cs="Times New Roman"/>
          <w:sz w:val="28"/>
          <w:szCs w:val="28"/>
          <w:lang w:eastAsia="ru-RU"/>
        </w:rPr>
      </w:pPr>
    </w:p>
    <w:p w14:paraId="55100285" w14:textId="2822AD36" w:rsidR="00970438" w:rsidRPr="001612F6" w:rsidRDefault="00A1729C" w:rsidP="003571BC">
      <w:pPr>
        <w:widowControl w:val="0"/>
        <w:autoSpaceDE w:val="0"/>
        <w:autoSpaceDN w:val="0"/>
        <w:spacing w:after="0" w:line="276" w:lineRule="auto"/>
        <w:jc w:val="both"/>
        <w:rPr>
          <w:rFonts w:ascii="Times New Roman" w:eastAsia="Times New Roman" w:hAnsi="Times New Roman" w:cs="Times New Roman"/>
          <w:sz w:val="28"/>
          <w:szCs w:val="28"/>
          <w:lang w:eastAsia="ru-RU"/>
        </w:rPr>
      </w:pPr>
      <w:r w:rsidRPr="00AE4085">
        <w:rPr>
          <w:rFonts w:ascii="Times New Roman" w:eastAsia="Times New Roman" w:hAnsi="Times New Roman" w:cs="Times New Roman"/>
          <w:i/>
          <w:iCs/>
          <w:sz w:val="28"/>
          <w:szCs w:val="28"/>
          <w:lang w:eastAsia="ru-RU"/>
        </w:rPr>
        <w:t>б) материально</w:t>
      </w:r>
      <w:r w:rsidR="00970438" w:rsidRPr="00AE4085">
        <w:rPr>
          <w:rFonts w:ascii="Times New Roman" w:eastAsia="Times New Roman" w:hAnsi="Times New Roman" w:cs="Times New Roman"/>
          <w:i/>
          <w:iCs/>
          <w:sz w:val="28"/>
          <w:szCs w:val="28"/>
          <w:lang w:eastAsia="ru-RU"/>
        </w:rPr>
        <w:t>-</w:t>
      </w:r>
      <w:r w:rsidRPr="00AE4085">
        <w:rPr>
          <w:rFonts w:ascii="Times New Roman" w:eastAsia="Times New Roman" w:hAnsi="Times New Roman" w:cs="Times New Roman"/>
          <w:i/>
          <w:iCs/>
          <w:sz w:val="28"/>
          <w:szCs w:val="28"/>
          <w:lang w:eastAsia="ru-RU"/>
        </w:rPr>
        <w:t>технические ресурсы для обеспечения практического</w:t>
      </w:r>
      <w:r w:rsidR="00970438" w:rsidRPr="00AE4085">
        <w:rPr>
          <w:rFonts w:ascii="Times New Roman" w:eastAsia="Times New Roman" w:hAnsi="Times New Roman" w:cs="Times New Roman"/>
          <w:i/>
          <w:iCs/>
          <w:sz w:val="28"/>
          <w:szCs w:val="28"/>
          <w:lang w:eastAsia="ru-RU"/>
        </w:rPr>
        <w:t xml:space="preserve"> этапа</w:t>
      </w:r>
      <w:r w:rsidR="009700D5" w:rsidRPr="00AE4085">
        <w:rPr>
          <w:rFonts w:ascii="Times New Roman" w:eastAsia="Times New Roman" w:hAnsi="Times New Roman" w:cs="Times New Roman"/>
          <w:i/>
          <w:iCs/>
          <w:sz w:val="28"/>
          <w:szCs w:val="28"/>
          <w:lang w:eastAsia="ru-RU"/>
        </w:rPr>
        <w:t xml:space="preserve"> </w:t>
      </w:r>
      <w:r w:rsidR="00970438" w:rsidRPr="00AE4085">
        <w:rPr>
          <w:rFonts w:ascii="Times New Roman" w:eastAsia="Times New Roman" w:hAnsi="Times New Roman" w:cs="Times New Roman"/>
          <w:i/>
          <w:iCs/>
          <w:sz w:val="28"/>
          <w:szCs w:val="28"/>
          <w:lang w:eastAsia="ru-RU"/>
        </w:rPr>
        <w:t>профессионального экзамена:</w:t>
      </w:r>
      <w:r w:rsidR="001612F6" w:rsidRPr="001612F6">
        <w:rPr>
          <w:rFonts w:ascii="Times New Roman" w:eastAsia="Times New Roman" w:hAnsi="Times New Roman" w:cs="Times New Roman"/>
          <w:sz w:val="28"/>
          <w:szCs w:val="28"/>
          <w:lang w:eastAsia="ru-RU"/>
        </w:rPr>
        <w:t xml:space="preserve"> </w:t>
      </w:r>
      <w:r w:rsidR="001612F6" w:rsidRPr="001612F6">
        <w:rPr>
          <w:rFonts w:ascii="Times New Roman" w:hAnsi="Times New Roman" w:cs="Times New Roman"/>
          <w:sz w:val="28"/>
          <w:szCs w:val="28"/>
        </w:rPr>
        <w:t>помещение, площадью не менее 20м</w:t>
      </w:r>
      <w:r w:rsidR="001612F6" w:rsidRPr="001612F6">
        <w:rPr>
          <w:rFonts w:ascii="Times New Roman" w:hAnsi="Times New Roman" w:cs="Times New Roman"/>
          <w:sz w:val="28"/>
          <w:szCs w:val="28"/>
          <w:vertAlign w:val="superscript"/>
        </w:rPr>
        <w:t>2</w:t>
      </w:r>
      <w:r w:rsidR="001612F6" w:rsidRPr="001612F6">
        <w:rPr>
          <w:rFonts w:ascii="Times New Roman" w:hAnsi="Times New Roman" w:cs="Times New Roman"/>
          <w:sz w:val="28"/>
          <w:szCs w:val="28"/>
        </w:rPr>
        <w:t xml:space="preserve">, письменный стол, стул, </w:t>
      </w:r>
      <w:r w:rsidR="001612F6" w:rsidRPr="001612F6">
        <w:rPr>
          <w:rFonts w:ascii="Times New Roman" w:eastAsia="Times New Roman" w:hAnsi="Times New Roman" w:cs="Times New Roman"/>
          <w:sz w:val="28"/>
          <w:szCs w:val="28"/>
          <w:lang w:eastAsia="ru-RU"/>
        </w:rPr>
        <w:t>бумага формата А4 (не менее 10 листов), шариковая ручка, карандаш, ластик, калькулятор электронный настольный.</w:t>
      </w:r>
    </w:p>
    <w:p w14:paraId="07F8BEBE"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CBA3917" w14:textId="77777777" w:rsidR="009700D5" w:rsidRPr="00AE4085" w:rsidRDefault="00970438" w:rsidP="009700D5">
      <w:pPr>
        <w:pStyle w:val="Default"/>
        <w:spacing w:line="276" w:lineRule="auto"/>
        <w:ind w:firstLine="567"/>
        <w:jc w:val="both"/>
        <w:rPr>
          <w:b/>
          <w:bCs/>
          <w:color w:val="auto"/>
          <w:sz w:val="28"/>
          <w:szCs w:val="28"/>
        </w:rPr>
      </w:pPr>
      <w:r w:rsidRPr="00AE4085">
        <w:rPr>
          <w:b/>
          <w:bCs/>
          <w:sz w:val="28"/>
          <w:szCs w:val="28"/>
          <w:lang w:eastAsia="ru-RU"/>
        </w:rPr>
        <w:lastRenderedPageBreak/>
        <w:t xml:space="preserve">8. Кадровое обеспечение оценочных мероприятий: </w:t>
      </w:r>
      <w:r w:rsidR="009700D5" w:rsidRPr="00AE4085">
        <w:rPr>
          <w:b/>
          <w:bCs/>
          <w:color w:val="auto"/>
          <w:sz w:val="28"/>
          <w:szCs w:val="28"/>
          <w:lang w:eastAsia="ru-RU"/>
        </w:rPr>
        <w:t>Членами Экспертной комиссии могут быть специалисты, имеющ</w:t>
      </w:r>
      <w:r w:rsidR="009700D5" w:rsidRPr="00AE4085">
        <w:rPr>
          <w:b/>
          <w:bCs/>
          <w:color w:val="auto"/>
          <w:sz w:val="28"/>
          <w:szCs w:val="28"/>
        </w:rPr>
        <w:t>ие:</w:t>
      </w:r>
    </w:p>
    <w:p w14:paraId="3F2D1ECB" w14:textId="77777777" w:rsidR="009700D5" w:rsidRPr="0037190A" w:rsidRDefault="009700D5" w:rsidP="009700D5">
      <w:pPr>
        <w:pStyle w:val="Default"/>
        <w:numPr>
          <w:ilvl w:val="0"/>
          <w:numId w:val="5"/>
        </w:numPr>
        <w:tabs>
          <w:tab w:val="left" w:pos="851"/>
        </w:tabs>
        <w:spacing w:line="276" w:lineRule="auto"/>
        <w:ind w:left="0" w:firstLine="567"/>
        <w:jc w:val="both"/>
        <w:rPr>
          <w:color w:val="auto"/>
          <w:sz w:val="28"/>
          <w:szCs w:val="28"/>
        </w:rPr>
      </w:pPr>
      <w:r w:rsidRPr="0037190A">
        <w:rPr>
          <w:color w:val="auto"/>
          <w:sz w:val="28"/>
          <w:szCs w:val="28"/>
        </w:rPr>
        <w:t xml:space="preserve">высшее </w:t>
      </w:r>
      <w:r w:rsidRPr="0037190A">
        <w:rPr>
          <w:color w:val="auto"/>
          <w:sz w:val="28"/>
          <w:szCs w:val="28"/>
          <w:lang w:eastAsia="ru-RU"/>
        </w:rPr>
        <w:t xml:space="preserve">образование </w:t>
      </w:r>
      <w:r w:rsidRPr="0037190A">
        <w:rPr>
          <w:color w:val="auto"/>
          <w:sz w:val="28"/>
          <w:szCs w:val="28"/>
        </w:rPr>
        <w:t xml:space="preserve">по направлению подготовки в области дорожного строительства </w:t>
      </w:r>
      <w:r w:rsidRPr="0037190A">
        <w:rPr>
          <w:color w:val="auto"/>
          <w:sz w:val="28"/>
          <w:szCs w:val="28"/>
          <w:lang w:eastAsia="ru-RU"/>
        </w:rPr>
        <w:t xml:space="preserve">и опыт работы в </w:t>
      </w:r>
      <w:r w:rsidRPr="0037190A">
        <w:rPr>
          <w:color w:val="auto"/>
          <w:sz w:val="28"/>
          <w:szCs w:val="28"/>
        </w:rPr>
        <w:t xml:space="preserve">должностях, связанных с исполнением обязанностей по производству дорожно-строительных </w:t>
      </w:r>
      <w:proofErr w:type="spellStart"/>
      <w:r w:rsidRPr="0037190A">
        <w:rPr>
          <w:color w:val="auto"/>
          <w:sz w:val="28"/>
          <w:szCs w:val="28"/>
        </w:rPr>
        <w:t>работне</w:t>
      </w:r>
      <w:proofErr w:type="spellEnd"/>
      <w:r w:rsidRPr="0037190A">
        <w:rPr>
          <w:color w:val="auto"/>
          <w:sz w:val="28"/>
          <w:szCs w:val="28"/>
        </w:rPr>
        <w:t xml:space="preserve"> менее 5 лет и соответствующих уровню квалификации не ниже уровня оцениваемой квалификации;</w:t>
      </w:r>
    </w:p>
    <w:p w14:paraId="410319E7" w14:textId="77777777" w:rsidR="009700D5" w:rsidRPr="0037190A" w:rsidRDefault="009700D5" w:rsidP="009700D5">
      <w:pPr>
        <w:pStyle w:val="Default"/>
        <w:numPr>
          <w:ilvl w:val="0"/>
          <w:numId w:val="5"/>
        </w:numPr>
        <w:tabs>
          <w:tab w:val="left" w:pos="851"/>
        </w:tabs>
        <w:spacing w:line="276" w:lineRule="auto"/>
        <w:ind w:left="0" w:firstLine="567"/>
        <w:jc w:val="both"/>
        <w:rPr>
          <w:color w:val="auto"/>
          <w:sz w:val="28"/>
          <w:szCs w:val="28"/>
        </w:rPr>
      </w:pPr>
      <w:r w:rsidRPr="0037190A">
        <w:rPr>
          <w:color w:val="auto"/>
          <w:sz w:val="28"/>
          <w:szCs w:val="28"/>
        </w:rPr>
        <w:t xml:space="preserve">подтвержденную Советом квалификацию, удовлетворяющую требованиям, определенным в оценочном средстве для проведения независимой </w:t>
      </w:r>
      <w:proofErr w:type="gramStart"/>
      <w:r w:rsidRPr="0037190A">
        <w:rPr>
          <w:color w:val="auto"/>
          <w:sz w:val="28"/>
          <w:szCs w:val="28"/>
        </w:rPr>
        <w:t>оценки  квалификации</w:t>
      </w:r>
      <w:proofErr w:type="gramEnd"/>
      <w:r w:rsidRPr="0037190A">
        <w:rPr>
          <w:color w:val="auto"/>
          <w:sz w:val="28"/>
          <w:szCs w:val="28"/>
        </w:rPr>
        <w:t>;</w:t>
      </w:r>
    </w:p>
    <w:p w14:paraId="2F0589B0" w14:textId="77777777" w:rsidR="009700D5" w:rsidRPr="0037190A" w:rsidRDefault="009700D5" w:rsidP="009700D5">
      <w:pPr>
        <w:pStyle w:val="Default"/>
        <w:numPr>
          <w:ilvl w:val="0"/>
          <w:numId w:val="5"/>
        </w:numPr>
        <w:tabs>
          <w:tab w:val="left" w:pos="851"/>
        </w:tabs>
        <w:spacing w:line="276" w:lineRule="auto"/>
        <w:ind w:left="0" w:firstLine="567"/>
        <w:jc w:val="both"/>
        <w:rPr>
          <w:color w:val="auto"/>
          <w:sz w:val="28"/>
          <w:szCs w:val="28"/>
        </w:rPr>
      </w:pPr>
      <w:r w:rsidRPr="0037190A">
        <w:rPr>
          <w:color w:val="auto"/>
          <w:sz w:val="28"/>
          <w:szCs w:val="28"/>
        </w:rPr>
        <w:t xml:space="preserve">дополнительное профессиональное образование по дополнительным профессиональным программам, обеспечивающим освоение: </w:t>
      </w:r>
    </w:p>
    <w:p w14:paraId="027FE574" w14:textId="77777777" w:rsidR="009700D5" w:rsidRPr="0037190A" w:rsidRDefault="009700D5" w:rsidP="009700D5">
      <w:pPr>
        <w:pStyle w:val="Default"/>
        <w:spacing w:line="276" w:lineRule="auto"/>
        <w:ind w:firstLine="567"/>
        <w:jc w:val="both"/>
        <w:rPr>
          <w:color w:val="auto"/>
          <w:sz w:val="28"/>
          <w:szCs w:val="28"/>
        </w:rPr>
      </w:pPr>
      <w:r w:rsidRPr="0037190A">
        <w:rPr>
          <w:color w:val="auto"/>
          <w:sz w:val="28"/>
          <w:szCs w:val="28"/>
        </w:rPr>
        <w:t xml:space="preserve">а) знаний: </w:t>
      </w:r>
    </w:p>
    <w:p w14:paraId="7F9255AC" w14:textId="77777777" w:rsidR="009700D5" w:rsidRPr="0037190A" w:rsidRDefault="009700D5" w:rsidP="009700D5">
      <w:pPr>
        <w:pStyle w:val="Default"/>
        <w:tabs>
          <w:tab w:val="left" w:pos="851"/>
        </w:tabs>
        <w:spacing w:line="276" w:lineRule="auto"/>
        <w:ind w:left="207" w:firstLine="502"/>
        <w:jc w:val="both"/>
        <w:rPr>
          <w:color w:val="auto"/>
          <w:sz w:val="28"/>
          <w:szCs w:val="28"/>
        </w:rPr>
      </w:pPr>
      <w:r w:rsidRPr="0037190A">
        <w:rPr>
          <w:color w:val="auto"/>
          <w:sz w:val="28"/>
          <w:szCs w:val="28"/>
        </w:rPr>
        <w:t xml:space="preserve">нормативных правовые актов в области независимой оценки квалификации и особенности их применения при проведении профессионального экзамена; </w:t>
      </w:r>
    </w:p>
    <w:p w14:paraId="2BEDB314" w14:textId="77777777" w:rsidR="009700D5" w:rsidRPr="0037190A" w:rsidRDefault="009700D5" w:rsidP="009700D5">
      <w:pPr>
        <w:pStyle w:val="Default"/>
        <w:tabs>
          <w:tab w:val="left" w:pos="851"/>
        </w:tabs>
        <w:spacing w:line="276" w:lineRule="auto"/>
        <w:ind w:left="207" w:firstLine="502"/>
        <w:jc w:val="both"/>
        <w:rPr>
          <w:color w:val="auto"/>
          <w:sz w:val="28"/>
          <w:szCs w:val="28"/>
        </w:rPr>
      </w:pPr>
      <w:r w:rsidRPr="0037190A">
        <w:rPr>
          <w:color w:val="auto"/>
          <w:sz w:val="28"/>
          <w:szCs w:val="28"/>
        </w:rPr>
        <w:t xml:space="preserve">нормативных правовых актов, регулирующих вид профессиональной деятельности и проверяемую квалификацию; </w:t>
      </w:r>
    </w:p>
    <w:p w14:paraId="58FBDFF4" w14:textId="77777777" w:rsidR="009700D5" w:rsidRPr="0037190A" w:rsidRDefault="009700D5" w:rsidP="009700D5">
      <w:pPr>
        <w:pStyle w:val="Default"/>
        <w:tabs>
          <w:tab w:val="left" w:pos="851"/>
        </w:tabs>
        <w:spacing w:line="276" w:lineRule="auto"/>
        <w:ind w:left="207" w:firstLine="502"/>
        <w:jc w:val="both"/>
        <w:rPr>
          <w:color w:val="auto"/>
          <w:sz w:val="28"/>
          <w:szCs w:val="28"/>
        </w:rPr>
      </w:pPr>
      <w:r w:rsidRPr="0037190A">
        <w:rPr>
          <w:color w:val="auto"/>
          <w:sz w:val="28"/>
          <w:szCs w:val="28"/>
        </w:rPr>
        <w:t>требований и порядка проведения теоретической и практической части профессионального экзамена и документирования результатов оценки;</w:t>
      </w:r>
    </w:p>
    <w:p w14:paraId="51CB7DBD" w14:textId="77777777" w:rsidR="009700D5" w:rsidRPr="0037190A" w:rsidRDefault="009700D5" w:rsidP="009700D5">
      <w:pPr>
        <w:pStyle w:val="Default"/>
        <w:tabs>
          <w:tab w:val="left" w:pos="851"/>
        </w:tabs>
        <w:spacing w:line="276" w:lineRule="auto"/>
        <w:ind w:left="207" w:firstLine="502"/>
        <w:jc w:val="both"/>
        <w:rPr>
          <w:color w:val="auto"/>
          <w:sz w:val="28"/>
          <w:szCs w:val="28"/>
        </w:rPr>
      </w:pPr>
      <w:r w:rsidRPr="0037190A">
        <w:rPr>
          <w:color w:val="auto"/>
          <w:sz w:val="28"/>
          <w:szCs w:val="28"/>
        </w:rPr>
        <w:t xml:space="preserve">порядка работы с персональными данными и информацией ограниченного использования (доступа); </w:t>
      </w:r>
    </w:p>
    <w:p w14:paraId="06A39D4C" w14:textId="77777777" w:rsidR="009700D5" w:rsidRPr="0037190A" w:rsidRDefault="009700D5" w:rsidP="009700D5">
      <w:pPr>
        <w:pStyle w:val="Default"/>
        <w:spacing w:line="276" w:lineRule="auto"/>
        <w:ind w:firstLine="567"/>
        <w:jc w:val="both"/>
        <w:rPr>
          <w:color w:val="auto"/>
          <w:sz w:val="28"/>
          <w:szCs w:val="28"/>
        </w:rPr>
      </w:pPr>
      <w:r w:rsidRPr="0037190A">
        <w:rPr>
          <w:color w:val="auto"/>
          <w:sz w:val="28"/>
          <w:szCs w:val="28"/>
        </w:rPr>
        <w:t>б) умений:</w:t>
      </w:r>
    </w:p>
    <w:p w14:paraId="4DD613B9" w14:textId="77777777" w:rsidR="009700D5" w:rsidRPr="0037190A" w:rsidRDefault="009700D5" w:rsidP="009700D5">
      <w:pPr>
        <w:pStyle w:val="Default"/>
        <w:tabs>
          <w:tab w:val="left" w:pos="851"/>
        </w:tabs>
        <w:spacing w:line="276" w:lineRule="auto"/>
        <w:ind w:firstLine="567"/>
        <w:jc w:val="both"/>
        <w:rPr>
          <w:color w:val="auto"/>
          <w:sz w:val="28"/>
          <w:szCs w:val="28"/>
        </w:rPr>
      </w:pPr>
      <w:r w:rsidRPr="0037190A">
        <w:rPr>
          <w:color w:val="auto"/>
          <w:sz w:val="28"/>
          <w:szCs w:val="28"/>
        </w:rPr>
        <w:t xml:space="preserve">применять оценочные средства; </w:t>
      </w:r>
    </w:p>
    <w:p w14:paraId="28BF7301" w14:textId="77777777" w:rsidR="009700D5" w:rsidRPr="0037190A" w:rsidRDefault="009700D5" w:rsidP="009700D5">
      <w:pPr>
        <w:pStyle w:val="Default"/>
        <w:tabs>
          <w:tab w:val="left" w:pos="851"/>
        </w:tabs>
        <w:spacing w:line="276" w:lineRule="auto"/>
        <w:ind w:firstLine="567"/>
        <w:jc w:val="both"/>
        <w:rPr>
          <w:color w:val="auto"/>
          <w:sz w:val="28"/>
          <w:szCs w:val="28"/>
        </w:rPr>
      </w:pPr>
      <w:r w:rsidRPr="0037190A">
        <w:rPr>
          <w:color w:val="auto"/>
          <w:sz w:val="28"/>
          <w:szCs w:val="28"/>
        </w:rPr>
        <w:t xml:space="preserve">анализировать полученную при проведении профессионального экзамена информацию, проводить экспертизу документов и материалов; </w:t>
      </w:r>
    </w:p>
    <w:p w14:paraId="53ABBC30" w14:textId="77777777" w:rsidR="009700D5" w:rsidRPr="0037190A" w:rsidRDefault="009700D5" w:rsidP="009700D5">
      <w:pPr>
        <w:pStyle w:val="Default"/>
        <w:tabs>
          <w:tab w:val="left" w:pos="851"/>
        </w:tabs>
        <w:spacing w:line="276" w:lineRule="auto"/>
        <w:ind w:firstLine="567"/>
        <w:jc w:val="both"/>
        <w:rPr>
          <w:color w:val="auto"/>
          <w:sz w:val="28"/>
          <w:szCs w:val="28"/>
        </w:rPr>
      </w:pPr>
      <w:r w:rsidRPr="0037190A">
        <w:rPr>
          <w:color w:val="auto"/>
          <w:sz w:val="28"/>
          <w:szCs w:val="28"/>
        </w:rPr>
        <w:t xml:space="preserve">проводить осмотр и экспертизу объектов, используемых при проведении профессионального экзамена; </w:t>
      </w:r>
    </w:p>
    <w:p w14:paraId="7E5F5A92" w14:textId="77777777" w:rsidR="009700D5" w:rsidRPr="0037190A" w:rsidRDefault="009700D5" w:rsidP="009700D5">
      <w:pPr>
        <w:pStyle w:val="Default"/>
        <w:tabs>
          <w:tab w:val="left" w:pos="851"/>
        </w:tabs>
        <w:spacing w:line="276" w:lineRule="auto"/>
        <w:ind w:firstLine="567"/>
        <w:jc w:val="both"/>
        <w:rPr>
          <w:color w:val="auto"/>
          <w:sz w:val="28"/>
          <w:szCs w:val="28"/>
        </w:rPr>
      </w:pPr>
      <w:r w:rsidRPr="0037190A">
        <w:rPr>
          <w:color w:val="auto"/>
          <w:sz w:val="28"/>
          <w:szCs w:val="28"/>
        </w:rPr>
        <w:t xml:space="preserve">проводить наблюдение за ходом профессионального экзамена; </w:t>
      </w:r>
    </w:p>
    <w:p w14:paraId="2B228AC7" w14:textId="77777777" w:rsidR="009700D5" w:rsidRPr="0037190A" w:rsidRDefault="009700D5" w:rsidP="009700D5">
      <w:pPr>
        <w:pStyle w:val="Default"/>
        <w:tabs>
          <w:tab w:val="left" w:pos="851"/>
        </w:tabs>
        <w:spacing w:line="276" w:lineRule="auto"/>
        <w:ind w:firstLine="567"/>
        <w:jc w:val="both"/>
        <w:rPr>
          <w:color w:val="auto"/>
          <w:sz w:val="28"/>
          <w:szCs w:val="28"/>
        </w:rPr>
      </w:pPr>
      <w:r w:rsidRPr="0037190A">
        <w:rPr>
          <w:color w:val="auto"/>
          <w:sz w:val="28"/>
          <w:szCs w:val="28"/>
        </w:rPr>
        <w:t xml:space="preserve">принимать экспертные решения по оценке квалификации на основе критериев оценки, содержащихся в оценочных средствах; </w:t>
      </w:r>
    </w:p>
    <w:p w14:paraId="6732B1F5" w14:textId="77777777" w:rsidR="009700D5" w:rsidRPr="0037190A" w:rsidRDefault="009700D5" w:rsidP="009700D5">
      <w:pPr>
        <w:pStyle w:val="Default"/>
        <w:tabs>
          <w:tab w:val="left" w:pos="851"/>
        </w:tabs>
        <w:spacing w:line="276" w:lineRule="auto"/>
        <w:ind w:firstLine="567"/>
        <w:jc w:val="both"/>
        <w:rPr>
          <w:color w:val="auto"/>
          <w:sz w:val="28"/>
          <w:szCs w:val="28"/>
        </w:rPr>
      </w:pPr>
      <w:r w:rsidRPr="0037190A">
        <w:rPr>
          <w:color w:val="auto"/>
          <w:sz w:val="28"/>
          <w:szCs w:val="28"/>
        </w:rPr>
        <w:t xml:space="preserve">формулировать, обосновывать и документировать результаты профессионального экзамена; </w:t>
      </w:r>
    </w:p>
    <w:p w14:paraId="1EE1F0A7" w14:textId="77777777" w:rsidR="009700D5" w:rsidRPr="0037190A" w:rsidRDefault="009700D5" w:rsidP="009700D5">
      <w:pPr>
        <w:pStyle w:val="Default"/>
        <w:tabs>
          <w:tab w:val="left" w:pos="851"/>
        </w:tabs>
        <w:spacing w:line="276" w:lineRule="auto"/>
        <w:ind w:firstLine="567"/>
        <w:jc w:val="both"/>
        <w:rPr>
          <w:color w:val="auto"/>
          <w:sz w:val="28"/>
          <w:szCs w:val="28"/>
        </w:rPr>
      </w:pPr>
      <w:r w:rsidRPr="0037190A">
        <w:rPr>
          <w:color w:val="auto"/>
          <w:sz w:val="28"/>
          <w:szCs w:val="28"/>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14:paraId="5CD9F8AE" w14:textId="77777777" w:rsidR="009700D5" w:rsidRPr="0037190A" w:rsidRDefault="009700D5" w:rsidP="009700D5">
      <w:pPr>
        <w:pStyle w:val="Default"/>
        <w:tabs>
          <w:tab w:val="left" w:pos="851"/>
        </w:tabs>
        <w:spacing w:line="276" w:lineRule="auto"/>
        <w:ind w:firstLine="567"/>
        <w:jc w:val="both"/>
        <w:rPr>
          <w:color w:val="auto"/>
          <w:sz w:val="28"/>
          <w:szCs w:val="28"/>
        </w:rPr>
      </w:pPr>
      <w:r w:rsidRPr="0037190A">
        <w:rPr>
          <w:color w:val="auto"/>
          <w:sz w:val="28"/>
          <w:szCs w:val="28"/>
        </w:rPr>
        <w:t xml:space="preserve">организации проведения центром оценки квалификаций независимой оценки квалификации в форме профессионального экзамена. </w:t>
      </w:r>
    </w:p>
    <w:p w14:paraId="31260606" w14:textId="77777777" w:rsidR="009700D5" w:rsidRPr="0037190A" w:rsidRDefault="009700D5" w:rsidP="009700D5">
      <w:pPr>
        <w:pStyle w:val="Default"/>
        <w:numPr>
          <w:ilvl w:val="0"/>
          <w:numId w:val="5"/>
        </w:numPr>
        <w:tabs>
          <w:tab w:val="left" w:pos="851"/>
        </w:tabs>
        <w:spacing w:line="276" w:lineRule="auto"/>
        <w:ind w:left="0" w:firstLine="567"/>
        <w:jc w:val="both"/>
        <w:rPr>
          <w:color w:val="auto"/>
          <w:sz w:val="28"/>
          <w:szCs w:val="28"/>
        </w:rPr>
      </w:pPr>
      <w:r w:rsidRPr="0037190A">
        <w:rPr>
          <w:color w:val="auto"/>
          <w:sz w:val="28"/>
          <w:szCs w:val="28"/>
        </w:rPr>
        <w:lastRenderedPageBreak/>
        <w:t>документальное подтверждение квалификации эксперта со стороны Совета по профессиональным квалификациям;</w:t>
      </w:r>
    </w:p>
    <w:p w14:paraId="1AC1F3B7" w14:textId="77777777" w:rsidR="009700D5" w:rsidRPr="0037190A" w:rsidRDefault="009700D5" w:rsidP="009700D5">
      <w:pPr>
        <w:pStyle w:val="Default"/>
        <w:numPr>
          <w:ilvl w:val="0"/>
          <w:numId w:val="5"/>
        </w:numPr>
        <w:tabs>
          <w:tab w:val="left" w:pos="851"/>
        </w:tabs>
        <w:spacing w:line="276" w:lineRule="auto"/>
        <w:ind w:left="0" w:firstLine="567"/>
        <w:jc w:val="both"/>
        <w:rPr>
          <w:color w:val="auto"/>
          <w:sz w:val="28"/>
          <w:szCs w:val="28"/>
        </w:rPr>
      </w:pPr>
      <w:r w:rsidRPr="0037190A">
        <w:rPr>
          <w:color w:val="auto"/>
          <w:sz w:val="28"/>
          <w:szCs w:val="28"/>
        </w:rPr>
        <w:t xml:space="preserve">отсутствие ситуации конфликта интереса в отношении конкретных соискателей. </w:t>
      </w:r>
    </w:p>
    <w:p w14:paraId="1DAF7DA9"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0748F7D" w14:textId="43492FCC" w:rsidR="00147C3E"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E4085">
        <w:rPr>
          <w:rFonts w:ascii="Times New Roman" w:eastAsia="Times New Roman" w:hAnsi="Times New Roman" w:cs="Times New Roman"/>
          <w:b/>
          <w:bCs/>
          <w:sz w:val="28"/>
          <w:szCs w:val="28"/>
          <w:lang w:eastAsia="ru-RU"/>
        </w:rPr>
        <w:t xml:space="preserve">9.   Требования   </w:t>
      </w:r>
      <w:r w:rsidR="00225CF5" w:rsidRPr="00AE4085">
        <w:rPr>
          <w:rFonts w:ascii="Times New Roman" w:eastAsia="Times New Roman" w:hAnsi="Times New Roman" w:cs="Times New Roman"/>
          <w:b/>
          <w:bCs/>
          <w:sz w:val="28"/>
          <w:szCs w:val="28"/>
          <w:lang w:eastAsia="ru-RU"/>
        </w:rPr>
        <w:t>безопасности к проведению оценочных мероприятий (</w:t>
      </w:r>
      <w:r w:rsidRPr="00AE4085">
        <w:rPr>
          <w:rFonts w:ascii="Times New Roman" w:eastAsia="Times New Roman" w:hAnsi="Times New Roman" w:cs="Times New Roman"/>
          <w:b/>
          <w:bCs/>
          <w:sz w:val="28"/>
          <w:szCs w:val="28"/>
          <w:lang w:eastAsia="ru-RU"/>
        </w:rPr>
        <w:t>при</w:t>
      </w:r>
      <w:r w:rsidR="00C117CA" w:rsidRPr="00AE4085">
        <w:rPr>
          <w:rFonts w:ascii="Times New Roman" w:eastAsia="Times New Roman" w:hAnsi="Times New Roman" w:cs="Times New Roman"/>
          <w:b/>
          <w:bCs/>
          <w:sz w:val="28"/>
          <w:szCs w:val="28"/>
          <w:lang w:eastAsia="ru-RU"/>
        </w:rPr>
        <w:t xml:space="preserve"> </w:t>
      </w:r>
      <w:r w:rsidRPr="00AE4085">
        <w:rPr>
          <w:rFonts w:ascii="Times New Roman" w:eastAsia="Times New Roman" w:hAnsi="Times New Roman" w:cs="Times New Roman"/>
          <w:b/>
          <w:bCs/>
          <w:sz w:val="28"/>
          <w:szCs w:val="28"/>
          <w:lang w:eastAsia="ru-RU"/>
        </w:rPr>
        <w:t>необходимости):</w:t>
      </w:r>
      <w:r w:rsidRPr="00970438">
        <w:rPr>
          <w:rFonts w:ascii="Times New Roman" w:eastAsia="Times New Roman" w:hAnsi="Times New Roman" w:cs="Times New Roman"/>
          <w:sz w:val="28"/>
          <w:szCs w:val="28"/>
          <w:lang w:eastAsia="ru-RU"/>
        </w:rPr>
        <w:t xml:space="preserve"> </w:t>
      </w:r>
      <w:r w:rsidR="00AE4085">
        <w:rPr>
          <w:rFonts w:ascii="Times New Roman" w:eastAsia="Times New Roman" w:hAnsi="Times New Roman" w:cs="Times New Roman"/>
          <w:sz w:val="28"/>
          <w:szCs w:val="28"/>
          <w:lang w:eastAsia="ru-RU"/>
        </w:rPr>
        <w:t xml:space="preserve">устанавливаются в соответствии с </w:t>
      </w:r>
      <w:r w:rsidR="00AE4085" w:rsidRPr="00AE4085">
        <w:rPr>
          <w:rFonts w:ascii="Times New Roman" w:eastAsia="Times New Roman" w:hAnsi="Times New Roman" w:cs="Times New Roman"/>
          <w:sz w:val="28"/>
          <w:szCs w:val="28"/>
          <w:lang w:eastAsia="ru-RU"/>
        </w:rPr>
        <w:t xml:space="preserve">ТОИ Р-45-084-01. Типовая инструкция по охране труда при работе на персональном компьютере (утв. Приказом Минсвязи РФ от 02.07.2001 </w:t>
      </w:r>
      <w:r w:rsidR="00225CF5">
        <w:rPr>
          <w:rFonts w:ascii="Times New Roman" w:eastAsia="Times New Roman" w:hAnsi="Times New Roman" w:cs="Times New Roman"/>
          <w:sz w:val="28"/>
          <w:szCs w:val="28"/>
          <w:lang w:eastAsia="ru-RU"/>
        </w:rPr>
        <w:t>№</w:t>
      </w:r>
      <w:r w:rsidR="00AE4085" w:rsidRPr="00AE4085">
        <w:rPr>
          <w:rFonts w:ascii="Times New Roman" w:eastAsia="Times New Roman" w:hAnsi="Times New Roman" w:cs="Times New Roman"/>
          <w:sz w:val="28"/>
          <w:szCs w:val="28"/>
          <w:lang w:eastAsia="ru-RU"/>
        </w:rPr>
        <w:t xml:space="preserve"> 162)</w:t>
      </w:r>
    </w:p>
    <w:p w14:paraId="08E9627A" w14:textId="77777777" w:rsidR="00970438" w:rsidRP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C7394F8" w14:textId="77777777" w:rsidR="00970438" w:rsidRPr="00AE4085" w:rsidRDefault="00970438" w:rsidP="0097043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r w:rsidRPr="00AE4085">
        <w:rPr>
          <w:rFonts w:ascii="Times New Roman" w:eastAsia="Times New Roman" w:hAnsi="Times New Roman" w:cs="Times New Roman"/>
          <w:b/>
          <w:bCs/>
          <w:sz w:val="28"/>
          <w:szCs w:val="28"/>
          <w:lang w:eastAsia="ru-RU"/>
        </w:rPr>
        <w:t xml:space="preserve">10. Задания для теоретического этапа профессионального экзамена: </w:t>
      </w:r>
    </w:p>
    <w:p w14:paraId="7926E633" w14:textId="19670452" w:rsidR="00215812" w:rsidRDefault="00215812"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2B17D9B" w14:textId="77777777" w:rsidR="00EB7DD8" w:rsidRPr="00342D51" w:rsidRDefault="00EB7DD8" w:rsidP="00EB7DD8">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1. </w:t>
      </w:r>
      <w:r w:rsidRPr="00EA1A6F">
        <w:rPr>
          <w:rFonts w:ascii="Times New Roman" w:hAnsi="Times New Roman" w:cs="Times New Roman"/>
          <w:b/>
          <w:bCs/>
          <w:sz w:val="28"/>
          <w:szCs w:val="28"/>
        </w:rPr>
        <w:t>В соответствии с проектом земляного полотна необходимо выполнить возведение насыпи из грунта боковых резервов высотой до 2м, какой вид землеройно-транспортных машин наиболее целесообразно использовать для выполнения данного задания</w:t>
      </w:r>
      <w:r>
        <w:rPr>
          <w:rFonts w:ascii="Times New Roman" w:hAnsi="Times New Roman" w:cs="Times New Roman"/>
          <w:b/>
          <w:bCs/>
          <w:sz w:val="28"/>
          <w:szCs w:val="28"/>
        </w:rPr>
        <w:t xml:space="preserve"> в соответствии со стандартом</w:t>
      </w:r>
      <w:r w:rsidRPr="00EA1A6F">
        <w:rPr>
          <w:rFonts w:ascii="Times New Roman" w:hAnsi="Times New Roman" w:cs="Times New Roman"/>
          <w:b/>
          <w:bCs/>
          <w:sz w:val="28"/>
          <w:szCs w:val="28"/>
        </w:rPr>
        <w:t xml:space="preserve">? </w:t>
      </w:r>
      <w:r w:rsidRPr="00342D51">
        <w:rPr>
          <w:rFonts w:ascii="Times New Roman" w:hAnsi="Times New Roman" w:cs="Times New Roman"/>
          <w:sz w:val="28"/>
          <w:szCs w:val="28"/>
        </w:rPr>
        <w:t>(выберите 1 правильный ответ)</w:t>
      </w:r>
    </w:p>
    <w:p w14:paraId="2E2C89BD" w14:textId="77777777" w:rsidR="00EB7DD8" w:rsidRPr="00EA1A6F" w:rsidRDefault="00EB7DD8" w:rsidP="00EB7DD8">
      <w:pPr>
        <w:spacing w:after="0"/>
        <w:rPr>
          <w:rFonts w:ascii="Times New Roman" w:hAnsi="Times New Roman" w:cs="Times New Roman"/>
          <w:sz w:val="28"/>
          <w:szCs w:val="28"/>
        </w:rPr>
      </w:pPr>
      <w:r w:rsidRPr="00EA1A6F">
        <w:rPr>
          <w:rFonts w:ascii="Times New Roman" w:hAnsi="Times New Roman" w:cs="Times New Roman"/>
          <w:sz w:val="28"/>
          <w:szCs w:val="28"/>
        </w:rPr>
        <w:t>1. автогрейдеры</w:t>
      </w:r>
    </w:p>
    <w:p w14:paraId="7DACD6BF" w14:textId="77777777" w:rsidR="00EB7DD8" w:rsidRPr="00626B4D" w:rsidRDefault="00EB7DD8" w:rsidP="00EB7DD8">
      <w:pPr>
        <w:spacing w:after="0"/>
        <w:rPr>
          <w:rFonts w:ascii="Times New Roman" w:hAnsi="Times New Roman" w:cs="Times New Roman"/>
          <w:sz w:val="28"/>
          <w:szCs w:val="28"/>
        </w:rPr>
      </w:pPr>
      <w:r w:rsidRPr="00626B4D">
        <w:rPr>
          <w:rFonts w:ascii="Times New Roman" w:hAnsi="Times New Roman" w:cs="Times New Roman"/>
          <w:sz w:val="28"/>
          <w:szCs w:val="28"/>
        </w:rPr>
        <w:t>2. бульдозеры</w:t>
      </w:r>
    </w:p>
    <w:p w14:paraId="6AB75B57" w14:textId="77777777" w:rsidR="00EB7DD8" w:rsidRPr="00626B4D" w:rsidRDefault="00EB7DD8" w:rsidP="00EB7DD8">
      <w:pPr>
        <w:spacing w:after="0"/>
        <w:rPr>
          <w:rFonts w:ascii="Times New Roman" w:hAnsi="Times New Roman" w:cs="Times New Roman"/>
          <w:sz w:val="28"/>
          <w:szCs w:val="28"/>
        </w:rPr>
      </w:pPr>
      <w:r w:rsidRPr="00626B4D">
        <w:rPr>
          <w:rFonts w:ascii="Times New Roman" w:hAnsi="Times New Roman" w:cs="Times New Roman"/>
          <w:sz w:val="28"/>
          <w:szCs w:val="28"/>
        </w:rPr>
        <w:t>3. скреперы</w:t>
      </w:r>
    </w:p>
    <w:p w14:paraId="1737FF7C" w14:textId="77777777" w:rsidR="00EB7DD8" w:rsidRPr="00EA1A6F" w:rsidRDefault="00EB7DD8" w:rsidP="00EB7DD8">
      <w:pPr>
        <w:spacing w:after="0"/>
        <w:rPr>
          <w:rFonts w:ascii="Times New Roman" w:hAnsi="Times New Roman" w:cs="Times New Roman"/>
          <w:sz w:val="28"/>
          <w:szCs w:val="28"/>
        </w:rPr>
      </w:pPr>
      <w:r w:rsidRPr="00EA1A6F">
        <w:rPr>
          <w:rFonts w:ascii="Times New Roman" w:hAnsi="Times New Roman" w:cs="Times New Roman"/>
          <w:sz w:val="28"/>
          <w:szCs w:val="28"/>
        </w:rPr>
        <w:t>4. экскаваторы</w:t>
      </w:r>
    </w:p>
    <w:p w14:paraId="5A50FA95" w14:textId="77777777" w:rsidR="00EB7DD8" w:rsidRPr="00EA1A6F" w:rsidRDefault="00EB7DD8" w:rsidP="00EB7DD8">
      <w:pPr>
        <w:spacing w:after="0"/>
        <w:rPr>
          <w:rFonts w:ascii="Times New Roman" w:hAnsi="Times New Roman" w:cs="Times New Roman"/>
          <w:sz w:val="28"/>
          <w:szCs w:val="28"/>
        </w:rPr>
      </w:pPr>
    </w:p>
    <w:p w14:paraId="6FAA0B5B" w14:textId="00955627" w:rsidR="00EB7DD8" w:rsidRPr="00EA1A6F" w:rsidRDefault="00EB7DD8" w:rsidP="00EB7DD8">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2. </w:t>
      </w:r>
      <w:r w:rsidRPr="00EA1A6F">
        <w:rPr>
          <w:rFonts w:ascii="Times New Roman" w:hAnsi="Times New Roman" w:cs="Times New Roman"/>
          <w:b/>
          <w:bCs/>
          <w:sz w:val="28"/>
          <w:szCs w:val="28"/>
        </w:rPr>
        <w:t>В соответствии с проектом устройство дорожного покрытия осуществляется из асфальтобетонной смеси типа В. Какой состав звена катков</w:t>
      </w:r>
      <w:r w:rsidR="005C3B79">
        <w:rPr>
          <w:rFonts w:ascii="Times New Roman" w:hAnsi="Times New Roman" w:cs="Times New Roman"/>
          <w:b/>
          <w:bCs/>
          <w:sz w:val="28"/>
          <w:szCs w:val="28"/>
        </w:rPr>
        <w:t>, отвечающий требованиям стандарта,</w:t>
      </w:r>
      <w:r w:rsidRPr="00EA1A6F">
        <w:rPr>
          <w:rFonts w:ascii="Times New Roman" w:hAnsi="Times New Roman" w:cs="Times New Roman"/>
          <w:b/>
          <w:bCs/>
          <w:sz w:val="28"/>
          <w:szCs w:val="28"/>
        </w:rPr>
        <w:t xml:space="preserve"> Вы подберете для оптимального уплотнения?  </w:t>
      </w:r>
      <w:r w:rsidRPr="00EA1A6F">
        <w:rPr>
          <w:rFonts w:ascii="Times New Roman" w:hAnsi="Times New Roman" w:cs="Times New Roman"/>
          <w:sz w:val="28"/>
          <w:szCs w:val="28"/>
        </w:rPr>
        <w:t>(выберите 3 правильных ответа)</w:t>
      </w:r>
    </w:p>
    <w:p w14:paraId="69828B1B" w14:textId="77777777" w:rsidR="00EB7DD8" w:rsidRPr="00626B4D" w:rsidRDefault="00EB7DD8" w:rsidP="00EB7DD8">
      <w:pPr>
        <w:spacing w:after="0"/>
        <w:jc w:val="both"/>
        <w:rPr>
          <w:rFonts w:ascii="Times New Roman" w:hAnsi="Times New Roman" w:cs="Times New Roman"/>
          <w:sz w:val="28"/>
          <w:szCs w:val="28"/>
        </w:rPr>
      </w:pPr>
      <w:r w:rsidRPr="00626B4D">
        <w:rPr>
          <w:rFonts w:ascii="Times New Roman" w:hAnsi="Times New Roman" w:cs="Times New Roman"/>
          <w:sz w:val="28"/>
          <w:szCs w:val="28"/>
        </w:rPr>
        <w:t>1. для этапа предварительного уплотнения − вибрационный каток массой от 6 до 8 т с выключенным вибратором (от 2 до 3 прохода по одному следу)</w:t>
      </w:r>
    </w:p>
    <w:p w14:paraId="501F7E1F" w14:textId="77777777" w:rsidR="00EB7DD8" w:rsidRPr="00626B4D" w:rsidRDefault="00EB7DD8" w:rsidP="00EB7DD8">
      <w:pPr>
        <w:spacing w:after="0"/>
        <w:jc w:val="both"/>
        <w:rPr>
          <w:rFonts w:ascii="Times New Roman" w:hAnsi="Times New Roman" w:cs="Times New Roman"/>
          <w:sz w:val="28"/>
          <w:szCs w:val="28"/>
        </w:rPr>
      </w:pPr>
      <w:r w:rsidRPr="00626B4D">
        <w:rPr>
          <w:rFonts w:ascii="Times New Roman" w:hAnsi="Times New Roman" w:cs="Times New Roman"/>
          <w:sz w:val="28"/>
          <w:szCs w:val="28"/>
        </w:rPr>
        <w:t>2. для этапа основного уплотнения − вибрационный каток массой от 6 до 8 т с включенным вибратором (от 3 до 4 прохода)</w:t>
      </w:r>
    </w:p>
    <w:p w14:paraId="63365A01" w14:textId="77777777" w:rsidR="00EB7DD8" w:rsidRPr="00626B4D" w:rsidRDefault="00EB7DD8" w:rsidP="00EB7DD8">
      <w:pPr>
        <w:spacing w:after="0"/>
        <w:jc w:val="both"/>
        <w:rPr>
          <w:rFonts w:ascii="Times New Roman" w:hAnsi="Times New Roman" w:cs="Times New Roman"/>
          <w:sz w:val="28"/>
          <w:szCs w:val="28"/>
        </w:rPr>
      </w:pPr>
      <w:r w:rsidRPr="00626B4D">
        <w:rPr>
          <w:rFonts w:ascii="Times New Roman" w:hAnsi="Times New Roman" w:cs="Times New Roman"/>
          <w:sz w:val="28"/>
          <w:szCs w:val="28"/>
        </w:rPr>
        <w:t xml:space="preserve">3. для этапа окончательного уплотнения − </w:t>
      </w:r>
      <w:proofErr w:type="spellStart"/>
      <w:r w:rsidRPr="00626B4D">
        <w:rPr>
          <w:rFonts w:ascii="Times New Roman" w:hAnsi="Times New Roman" w:cs="Times New Roman"/>
          <w:sz w:val="28"/>
          <w:szCs w:val="28"/>
        </w:rPr>
        <w:t>гладковальцовый</w:t>
      </w:r>
      <w:proofErr w:type="spellEnd"/>
      <w:r w:rsidRPr="00626B4D">
        <w:rPr>
          <w:rFonts w:ascii="Times New Roman" w:hAnsi="Times New Roman" w:cs="Times New Roman"/>
          <w:sz w:val="28"/>
          <w:szCs w:val="28"/>
        </w:rPr>
        <w:t xml:space="preserve"> статический каток массой от 11 до 18 т (от 4 до 8 проходов)</w:t>
      </w:r>
    </w:p>
    <w:p w14:paraId="3727C409" w14:textId="77777777" w:rsidR="00EB7DD8" w:rsidRPr="00EA1A6F" w:rsidRDefault="00EB7DD8" w:rsidP="00EB7DD8">
      <w:pPr>
        <w:spacing w:after="0"/>
        <w:jc w:val="both"/>
        <w:rPr>
          <w:rFonts w:ascii="Times New Roman" w:hAnsi="Times New Roman" w:cs="Times New Roman"/>
          <w:sz w:val="28"/>
          <w:szCs w:val="28"/>
        </w:rPr>
      </w:pPr>
      <w:r w:rsidRPr="00EA1A6F">
        <w:rPr>
          <w:rFonts w:ascii="Times New Roman" w:hAnsi="Times New Roman" w:cs="Times New Roman"/>
          <w:sz w:val="28"/>
          <w:szCs w:val="28"/>
        </w:rPr>
        <w:t>4. для этапа основного уплотнения − каток на пневматических шинах массой 16 т или легкий вибрационный каток от 6 до 8 т</w:t>
      </w:r>
    </w:p>
    <w:p w14:paraId="0B9867C9" w14:textId="77777777" w:rsidR="00EB7DD8" w:rsidRPr="00EA1A6F" w:rsidRDefault="00EB7DD8" w:rsidP="00EB7DD8">
      <w:pPr>
        <w:spacing w:after="0"/>
        <w:jc w:val="both"/>
        <w:rPr>
          <w:rFonts w:ascii="Times New Roman" w:hAnsi="Times New Roman" w:cs="Times New Roman"/>
          <w:sz w:val="28"/>
          <w:szCs w:val="28"/>
        </w:rPr>
      </w:pPr>
      <w:r w:rsidRPr="00EA1A6F">
        <w:rPr>
          <w:rFonts w:ascii="Times New Roman" w:hAnsi="Times New Roman" w:cs="Times New Roman"/>
          <w:sz w:val="28"/>
          <w:szCs w:val="28"/>
        </w:rPr>
        <w:t xml:space="preserve">5. для окончательного уплотнения − тяжелый </w:t>
      </w:r>
      <w:proofErr w:type="spellStart"/>
      <w:r w:rsidRPr="00EA1A6F">
        <w:rPr>
          <w:rFonts w:ascii="Times New Roman" w:hAnsi="Times New Roman" w:cs="Times New Roman"/>
          <w:sz w:val="28"/>
          <w:szCs w:val="28"/>
        </w:rPr>
        <w:t>гладковальцовый</w:t>
      </w:r>
      <w:proofErr w:type="spellEnd"/>
      <w:r w:rsidRPr="00EA1A6F">
        <w:rPr>
          <w:rFonts w:ascii="Times New Roman" w:hAnsi="Times New Roman" w:cs="Times New Roman"/>
          <w:sz w:val="28"/>
          <w:szCs w:val="28"/>
        </w:rPr>
        <w:t xml:space="preserve"> каток массой от 11 до 18 т (от 4 до 6 проходов)</w:t>
      </w:r>
    </w:p>
    <w:p w14:paraId="70D24DAD" w14:textId="77777777" w:rsidR="00EB7DD8" w:rsidRPr="00EA1A6F" w:rsidRDefault="00EB7DD8" w:rsidP="00EB7DD8">
      <w:pPr>
        <w:spacing w:after="0"/>
        <w:jc w:val="both"/>
        <w:rPr>
          <w:rFonts w:ascii="Times New Roman" w:hAnsi="Times New Roman" w:cs="Times New Roman"/>
          <w:sz w:val="28"/>
          <w:szCs w:val="28"/>
        </w:rPr>
      </w:pPr>
      <w:r w:rsidRPr="00EA1A6F">
        <w:rPr>
          <w:rFonts w:ascii="Times New Roman" w:hAnsi="Times New Roman" w:cs="Times New Roman"/>
          <w:sz w:val="28"/>
          <w:szCs w:val="28"/>
        </w:rPr>
        <w:t xml:space="preserve">6. для этапа предварительного уплотнения - </w:t>
      </w:r>
      <w:proofErr w:type="spellStart"/>
      <w:r w:rsidRPr="00EA1A6F">
        <w:rPr>
          <w:rFonts w:ascii="Times New Roman" w:hAnsi="Times New Roman" w:cs="Times New Roman"/>
          <w:sz w:val="28"/>
          <w:szCs w:val="28"/>
        </w:rPr>
        <w:t>гладковальцовый</w:t>
      </w:r>
      <w:proofErr w:type="spellEnd"/>
      <w:r w:rsidRPr="00EA1A6F">
        <w:rPr>
          <w:rFonts w:ascii="Times New Roman" w:hAnsi="Times New Roman" w:cs="Times New Roman"/>
          <w:sz w:val="28"/>
          <w:szCs w:val="28"/>
        </w:rPr>
        <w:t xml:space="preserve"> каток массой от 10 до 13 т статического действия (от 8 до 10 проходов)</w:t>
      </w:r>
    </w:p>
    <w:p w14:paraId="4EFAE6E0" w14:textId="77777777" w:rsidR="00EB7DD8" w:rsidRPr="00EA1A6F" w:rsidRDefault="00EB7DD8" w:rsidP="00EB7DD8">
      <w:pPr>
        <w:spacing w:after="0"/>
        <w:jc w:val="both"/>
        <w:rPr>
          <w:rFonts w:ascii="Times New Roman" w:hAnsi="Times New Roman" w:cs="Times New Roman"/>
          <w:sz w:val="28"/>
          <w:szCs w:val="28"/>
        </w:rPr>
      </w:pPr>
      <w:r w:rsidRPr="00EA1A6F">
        <w:rPr>
          <w:rFonts w:ascii="Times New Roman" w:hAnsi="Times New Roman" w:cs="Times New Roman"/>
          <w:sz w:val="28"/>
          <w:szCs w:val="28"/>
        </w:rPr>
        <w:t xml:space="preserve">7. для этапа основного уплотнения - тяжелый </w:t>
      </w:r>
      <w:proofErr w:type="spellStart"/>
      <w:r w:rsidRPr="00EA1A6F">
        <w:rPr>
          <w:rFonts w:ascii="Times New Roman" w:hAnsi="Times New Roman" w:cs="Times New Roman"/>
          <w:sz w:val="28"/>
          <w:szCs w:val="28"/>
        </w:rPr>
        <w:t>гладковальцовый</w:t>
      </w:r>
      <w:proofErr w:type="spellEnd"/>
      <w:r w:rsidRPr="00EA1A6F">
        <w:rPr>
          <w:rFonts w:ascii="Times New Roman" w:hAnsi="Times New Roman" w:cs="Times New Roman"/>
          <w:sz w:val="28"/>
          <w:szCs w:val="28"/>
        </w:rPr>
        <w:t xml:space="preserve"> каток массой от 11 до 18 т (от 4 до 6 проходов)</w:t>
      </w:r>
    </w:p>
    <w:p w14:paraId="0A77F120" w14:textId="77777777" w:rsidR="00EB7DD8" w:rsidRPr="00EA1A6F" w:rsidRDefault="00EB7DD8" w:rsidP="00EB7DD8">
      <w:pPr>
        <w:spacing w:after="0"/>
        <w:jc w:val="both"/>
        <w:rPr>
          <w:rFonts w:ascii="Times New Roman" w:hAnsi="Times New Roman" w:cs="Times New Roman"/>
          <w:sz w:val="28"/>
          <w:szCs w:val="28"/>
        </w:rPr>
      </w:pPr>
      <w:r w:rsidRPr="00EA1A6F">
        <w:rPr>
          <w:rFonts w:ascii="Times New Roman" w:hAnsi="Times New Roman" w:cs="Times New Roman"/>
          <w:sz w:val="28"/>
          <w:szCs w:val="28"/>
        </w:rPr>
        <w:lastRenderedPageBreak/>
        <w:t>8. для окончательного уплотнения − легкий вибрационный каток массой от 6 до 8 т (от 5 до 7 проходов)</w:t>
      </w:r>
    </w:p>
    <w:p w14:paraId="366A129F" w14:textId="77777777" w:rsidR="00EB7DD8" w:rsidRPr="00EA1A6F" w:rsidRDefault="00EB7DD8" w:rsidP="00EB7DD8">
      <w:pPr>
        <w:spacing w:after="0"/>
        <w:jc w:val="both"/>
        <w:rPr>
          <w:rFonts w:ascii="Times New Roman" w:hAnsi="Times New Roman" w:cs="Times New Roman"/>
          <w:sz w:val="28"/>
          <w:szCs w:val="28"/>
        </w:rPr>
      </w:pPr>
      <w:r w:rsidRPr="00EA1A6F">
        <w:rPr>
          <w:rFonts w:ascii="Times New Roman" w:hAnsi="Times New Roman" w:cs="Times New Roman"/>
          <w:sz w:val="28"/>
          <w:szCs w:val="28"/>
        </w:rPr>
        <w:t>9. для этапа предварительного уплотнения - комбинированный катком массой от 10 до 13 т (от 4 до 6 проходов)</w:t>
      </w:r>
    </w:p>
    <w:p w14:paraId="1E5927DE" w14:textId="77777777" w:rsidR="00EB7DD8" w:rsidRDefault="00EB7DD8" w:rsidP="00EB7DD8">
      <w:pPr>
        <w:spacing w:after="0"/>
        <w:rPr>
          <w:rFonts w:ascii="Times New Roman" w:hAnsi="Times New Roman" w:cs="Times New Roman"/>
          <w:sz w:val="28"/>
          <w:szCs w:val="28"/>
        </w:rPr>
      </w:pPr>
    </w:p>
    <w:p w14:paraId="5D5B3BC6" w14:textId="77777777" w:rsidR="00EB7DD8" w:rsidRPr="007361DC" w:rsidRDefault="00EB7DD8" w:rsidP="00EB7DD8">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3. </w:t>
      </w:r>
      <w:r w:rsidRPr="001D1557">
        <w:rPr>
          <w:rFonts w:ascii="Times New Roman" w:hAnsi="Times New Roman" w:cs="Times New Roman"/>
          <w:b/>
          <w:bCs/>
          <w:sz w:val="28"/>
          <w:szCs w:val="28"/>
        </w:rPr>
        <w:t xml:space="preserve">Для расчета производительности звена уплотняющей техники при формировании его состава Вы определяете рабочую скорость </w:t>
      </w:r>
      <w:proofErr w:type="spellStart"/>
      <w:r w:rsidRPr="001D1557">
        <w:rPr>
          <w:rFonts w:ascii="Times New Roman" w:hAnsi="Times New Roman" w:cs="Times New Roman"/>
          <w:b/>
          <w:bCs/>
          <w:sz w:val="28"/>
          <w:szCs w:val="28"/>
        </w:rPr>
        <w:t>виброкатков</w:t>
      </w:r>
      <w:proofErr w:type="spellEnd"/>
      <w:r w:rsidRPr="001D1557">
        <w:rPr>
          <w:rFonts w:ascii="Times New Roman" w:hAnsi="Times New Roman" w:cs="Times New Roman"/>
          <w:b/>
          <w:bCs/>
          <w:sz w:val="28"/>
          <w:szCs w:val="28"/>
        </w:rPr>
        <w:t xml:space="preserve">, выполняющих уплотнение грунтов. С какой скоростью в соответствии со стандартом должен совершать рабочий проход </w:t>
      </w:r>
      <w:proofErr w:type="spellStart"/>
      <w:r w:rsidRPr="001D1557">
        <w:rPr>
          <w:rFonts w:ascii="Times New Roman" w:hAnsi="Times New Roman" w:cs="Times New Roman"/>
          <w:b/>
          <w:bCs/>
          <w:sz w:val="28"/>
          <w:szCs w:val="28"/>
        </w:rPr>
        <w:t>виброкаток</w:t>
      </w:r>
      <w:proofErr w:type="spellEnd"/>
      <w:r w:rsidRPr="001D1557">
        <w:rPr>
          <w:rFonts w:ascii="Times New Roman" w:hAnsi="Times New Roman" w:cs="Times New Roman"/>
          <w:b/>
          <w:bCs/>
          <w:sz w:val="28"/>
          <w:szCs w:val="28"/>
        </w:rPr>
        <w:t xml:space="preserve"> при частотах колебаний вальца от 20 до 35 Гц?</w:t>
      </w:r>
      <w:r w:rsidRPr="007361DC">
        <w:rPr>
          <w:rFonts w:ascii="Times New Roman" w:hAnsi="Times New Roman" w:cs="Times New Roman"/>
          <w:sz w:val="28"/>
          <w:szCs w:val="28"/>
        </w:rPr>
        <w:t xml:space="preserve"> (выберите 1 правильный ответ)</w:t>
      </w:r>
    </w:p>
    <w:p w14:paraId="101109C0" w14:textId="77777777" w:rsidR="00EB7DD8" w:rsidRPr="007361DC" w:rsidRDefault="00EB7DD8" w:rsidP="00EB7DD8">
      <w:pPr>
        <w:spacing w:after="0"/>
        <w:jc w:val="both"/>
        <w:rPr>
          <w:rFonts w:ascii="Times New Roman" w:hAnsi="Times New Roman" w:cs="Times New Roman"/>
          <w:sz w:val="28"/>
          <w:szCs w:val="28"/>
        </w:rPr>
      </w:pPr>
      <w:r w:rsidRPr="007361DC">
        <w:rPr>
          <w:rFonts w:ascii="Times New Roman" w:hAnsi="Times New Roman" w:cs="Times New Roman"/>
          <w:sz w:val="28"/>
          <w:szCs w:val="28"/>
        </w:rPr>
        <w:t>1.</w:t>
      </w:r>
      <w:r>
        <w:rPr>
          <w:rFonts w:ascii="Times New Roman" w:hAnsi="Times New Roman" w:cs="Times New Roman"/>
          <w:sz w:val="28"/>
          <w:szCs w:val="28"/>
        </w:rPr>
        <w:t>1,0…1,5 км/ч</w:t>
      </w:r>
    </w:p>
    <w:p w14:paraId="78AFD706" w14:textId="77777777" w:rsidR="00EB7DD8" w:rsidRPr="007361DC" w:rsidRDefault="00EB7DD8" w:rsidP="00EB7DD8">
      <w:pPr>
        <w:spacing w:after="0"/>
        <w:jc w:val="both"/>
        <w:rPr>
          <w:rFonts w:ascii="Times New Roman" w:hAnsi="Times New Roman" w:cs="Times New Roman"/>
          <w:sz w:val="28"/>
          <w:szCs w:val="28"/>
        </w:rPr>
      </w:pPr>
      <w:r w:rsidRPr="007361DC">
        <w:rPr>
          <w:rFonts w:ascii="Times New Roman" w:hAnsi="Times New Roman" w:cs="Times New Roman"/>
          <w:sz w:val="28"/>
          <w:szCs w:val="28"/>
        </w:rPr>
        <w:t>2.</w:t>
      </w:r>
      <w:r>
        <w:rPr>
          <w:rFonts w:ascii="Times New Roman" w:hAnsi="Times New Roman" w:cs="Times New Roman"/>
          <w:sz w:val="28"/>
          <w:szCs w:val="28"/>
        </w:rPr>
        <w:t xml:space="preserve"> 1,5…2 км/ч</w:t>
      </w:r>
    </w:p>
    <w:p w14:paraId="0CD8FDF0" w14:textId="77777777" w:rsidR="00EB7DD8" w:rsidRPr="007361DC" w:rsidRDefault="00EB7DD8" w:rsidP="00EB7DD8">
      <w:pPr>
        <w:spacing w:after="0"/>
        <w:jc w:val="both"/>
        <w:rPr>
          <w:rFonts w:ascii="Times New Roman" w:hAnsi="Times New Roman" w:cs="Times New Roman"/>
          <w:sz w:val="28"/>
          <w:szCs w:val="28"/>
        </w:rPr>
      </w:pPr>
      <w:r w:rsidRPr="007361DC">
        <w:rPr>
          <w:rFonts w:ascii="Times New Roman" w:hAnsi="Times New Roman" w:cs="Times New Roman"/>
          <w:sz w:val="28"/>
          <w:szCs w:val="28"/>
        </w:rPr>
        <w:t>3.</w:t>
      </w:r>
      <w:r>
        <w:rPr>
          <w:rFonts w:ascii="Times New Roman" w:hAnsi="Times New Roman" w:cs="Times New Roman"/>
          <w:sz w:val="28"/>
          <w:szCs w:val="28"/>
        </w:rPr>
        <w:t xml:space="preserve"> 2…2,5 км/ч</w:t>
      </w:r>
    </w:p>
    <w:p w14:paraId="7B92A44B" w14:textId="77777777" w:rsidR="00EB7DD8" w:rsidRPr="007361DC" w:rsidRDefault="00EB7DD8" w:rsidP="00EB7DD8">
      <w:pPr>
        <w:spacing w:after="0"/>
        <w:jc w:val="both"/>
        <w:rPr>
          <w:rFonts w:ascii="Times New Roman" w:hAnsi="Times New Roman" w:cs="Times New Roman"/>
          <w:sz w:val="28"/>
          <w:szCs w:val="28"/>
        </w:rPr>
      </w:pPr>
      <w:r w:rsidRPr="007361DC">
        <w:rPr>
          <w:rFonts w:ascii="Times New Roman" w:hAnsi="Times New Roman" w:cs="Times New Roman"/>
          <w:sz w:val="28"/>
          <w:szCs w:val="28"/>
        </w:rPr>
        <w:t>4.</w:t>
      </w:r>
      <w:r>
        <w:rPr>
          <w:rFonts w:ascii="Times New Roman" w:hAnsi="Times New Roman" w:cs="Times New Roman"/>
          <w:sz w:val="28"/>
          <w:szCs w:val="28"/>
        </w:rPr>
        <w:t xml:space="preserve"> 2,5…3 км/ч</w:t>
      </w:r>
    </w:p>
    <w:p w14:paraId="43B5D5B8" w14:textId="77777777" w:rsidR="00EB7DD8" w:rsidRDefault="00EB7DD8" w:rsidP="00EB7DD8">
      <w:pPr>
        <w:spacing w:after="0"/>
        <w:jc w:val="both"/>
        <w:rPr>
          <w:rFonts w:ascii="Times New Roman" w:hAnsi="Times New Roman" w:cs="Times New Roman"/>
          <w:sz w:val="28"/>
          <w:szCs w:val="28"/>
        </w:rPr>
      </w:pPr>
      <w:r w:rsidRPr="007361DC">
        <w:rPr>
          <w:rFonts w:ascii="Times New Roman" w:hAnsi="Times New Roman" w:cs="Times New Roman"/>
          <w:sz w:val="28"/>
          <w:szCs w:val="28"/>
        </w:rPr>
        <w:t>5.</w:t>
      </w:r>
      <w:r>
        <w:rPr>
          <w:rFonts w:ascii="Times New Roman" w:hAnsi="Times New Roman" w:cs="Times New Roman"/>
          <w:sz w:val="28"/>
          <w:szCs w:val="28"/>
        </w:rPr>
        <w:t xml:space="preserve"> 3…3,5 км/ч</w:t>
      </w:r>
    </w:p>
    <w:p w14:paraId="31D4D314" w14:textId="77777777" w:rsidR="00EB7DD8" w:rsidRDefault="00EB7DD8" w:rsidP="00EB7DD8">
      <w:pPr>
        <w:spacing w:after="0"/>
        <w:jc w:val="both"/>
        <w:rPr>
          <w:rFonts w:ascii="Times New Roman" w:hAnsi="Times New Roman" w:cs="Times New Roman"/>
          <w:b/>
          <w:bCs/>
          <w:sz w:val="28"/>
          <w:szCs w:val="28"/>
        </w:rPr>
      </w:pPr>
    </w:p>
    <w:p w14:paraId="4CB27AEF" w14:textId="77777777" w:rsidR="00EB7DD8" w:rsidRPr="004675BB" w:rsidRDefault="00EB7DD8" w:rsidP="00EB7DD8">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4. </w:t>
      </w:r>
      <w:r w:rsidRPr="004675BB">
        <w:rPr>
          <w:rFonts w:ascii="Times New Roman" w:hAnsi="Times New Roman" w:cs="Times New Roman"/>
          <w:b/>
          <w:bCs/>
          <w:sz w:val="28"/>
          <w:szCs w:val="28"/>
        </w:rPr>
        <w:t xml:space="preserve">Проектом строительных работ предусмотрено разрушение скальных пород с применением </w:t>
      </w:r>
      <w:proofErr w:type="spellStart"/>
      <w:r w:rsidRPr="004675BB">
        <w:rPr>
          <w:rFonts w:ascii="Times New Roman" w:hAnsi="Times New Roman" w:cs="Times New Roman"/>
          <w:b/>
          <w:bCs/>
          <w:sz w:val="28"/>
          <w:szCs w:val="28"/>
        </w:rPr>
        <w:t>бетонолома</w:t>
      </w:r>
      <w:proofErr w:type="spellEnd"/>
      <w:r w:rsidRPr="004675BB">
        <w:rPr>
          <w:rFonts w:ascii="Times New Roman" w:hAnsi="Times New Roman" w:cs="Times New Roman"/>
          <w:b/>
          <w:bCs/>
          <w:sz w:val="28"/>
          <w:szCs w:val="28"/>
        </w:rPr>
        <w:t xml:space="preserve"> пневматического с энергией удара 60Дж</w:t>
      </w:r>
      <w:r>
        <w:rPr>
          <w:rFonts w:ascii="Times New Roman" w:hAnsi="Times New Roman" w:cs="Times New Roman"/>
          <w:b/>
          <w:bCs/>
          <w:sz w:val="28"/>
          <w:szCs w:val="28"/>
        </w:rPr>
        <w:t xml:space="preserve"> с привлечением 6</w:t>
      </w:r>
      <w:r w:rsidRPr="004675BB">
        <w:rPr>
          <w:rFonts w:ascii="Times New Roman" w:hAnsi="Times New Roman" w:cs="Times New Roman"/>
          <w:b/>
          <w:bCs/>
          <w:sz w:val="28"/>
          <w:szCs w:val="28"/>
        </w:rPr>
        <w:t xml:space="preserve"> рабочих. Определите потребность </w:t>
      </w:r>
      <w:r>
        <w:rPr>
          <w:rFonts w:ascii="Times New Roman" w:hAnsi="Times New Roman" w:cs="Times New Roman"/>
          <w:b/>
          <w:bCs/>
          <w:sz w:val="28"/>
          <w:szCs w:val="28"/>
        </w:rPr>
        <w:t>строительного производства (М)</w:t>
      </w:r>
      <w:r w:rsidRPr="004675BB">
        <w:rPr>
          <w:rFonts w:ascii="Times New Roman" w:hAnsi="Times New Roman" w:cs="Times New Roman"/>
          <w:b/>
          <w:bCs/>
          <w:sz w:val="28"/>
          <w:szCs w:val="28"/>
        </w:rPr>
        <w:t xml:space="preserve"> в </w:t>
      </w:r>
      <w:proofErr w:type="spellStart"/>
      <w:r w:rsidRPr="004675BB">
        <w:rPr>
          <w:rFonts w:ascii="Times New Roman" w:hAnsi="Times New Roman" w:cs="Times New Roman"/>
          <w:b/>
          <w:bCs/>
          <w:sz w:val="28"/>
          <w:szCs w:val="28"/>
        </w:rPr>
        <w:t>бетоноломе</w:t>
      </w:r>
      <w:proofErr w:type="spellEnd"/>
      <w:r>
        <w:rPr>
          <w:rFonts w:ascii="Times New Roman" w:hAnsi="Times New Roman" w:cs="Times New Roman"/>
          <w:b/>
          <w:bCs/>
          <w:sz w:val="28"/>
          <w:szCs w:val="28"/>
        </w:rPr>
        <w:t xml:space="preserve"> (без округления)</w:t>
      </w:r>
      <w:r w:rsidRPr="004675BB">
        <w:rPr>
          <w:rFonts w:ascii="Times New Roman" w:hAnsi="Times New Roman" w:cs="Times New Roman"/>
          <w:b/>
          <w:bCs/>
          <w:sz w:val="28"/>
          <w:szCs w:val="28"/>
        </w:rPr>
        <w:t xml:space="preserve">, если потребность в данном инструменте на 10 рабочих составляет 2 единицы. </w:t>
      </w:r>
      <w:r w:rsidRPr="004675BB">
        <w:rPr>
          <w:rFonts w:ascii="Times New Roman" w:hAnsi="Times New Roman" w:cs="Times New Roman"/>
          <w:sz w:val="28"/>
          <w:szCs w:val="28"/>
        </w:rPr>
        <w:t>(выберите 1 правильный ответ)</w:t>
      </w:r>
    </w:p>
    <w:p w14:paraId="76230667" w14:textId="77777777" w:rsidR="00EB7DD8" w:rsidRPr="004675BB" w:rsidRDefault="00EB7DD8" w:rsidP="00EB7DD8">
      <w:pPr>
        <w:spacing w:after="0"/>
        <w:jc w:val="both"/>
        <w:rPr>
          <w:rFonts w:ascii="Times New Roman" w:hAnsi="Times New Roman" w:cs="Times New Roman"/>
          <w:sz w:val="28"/>
          <w:szCs w:val="28"/>
        </w:rPr>
      </w:pPr>
      <w:r w:rsidRPr="004675BB">
        <w:rPr>
          <w:rFonts w:ascii="Times New Roman" w:hAnsi="Times New Roman" w:cs="Times New Roman"/>
          <w:sz w:val="28"/>
          <w:szCs w:val="28"/>
        </w:rPr>
        <w:t>1.</w:t>
      </w:r>
      <w:r>
        <w:rPr>
          <w:rFonts w:ascii="Times New Roman" w:hAnsi="Times New Roman" w:cs="Times New Roman"/>
          <w:sz w:val="28"/>
          <w:szCs w:val="28"/>
        </w:rPr>
        <w:t xml:space="preserve"> М=1 шт.</w:t>
      </w:r>
    </w:p>
    <w:p w14:paraId="38B9869E" w14:textId="77777777" w:rsidR="00EB7DD8" w:rsidRPr="004675BB" w:rsidRDefault="00EB7DD8" w:rsidP="00EB7DD8">
      <w:pPr>
        <w:spacing w:after="0"/>
        <w:jc w:val="both"/>
        <w:rPr>
          <w:rFonts w:ascii="Times New Roman" w:hAnsi="Times New Roman" w:cs="Times New Roman"/>
          <w:sz w:val="28"/>
          <w:szCs w:val="28"/>
        </w:rPr>
      </w:pPr>
      <w:r w:rsidRPr="004675BB">
        <w:rPr>
          <w:rFonts w:ascii="Times New Roman" w:hAnsi="Times New Roman" w:cs="Times New Roman"/>
          <w:sz w:val="28"/>
          <w:szCs w:val="28"/>
        </w:rPr>
        <w:t>2.</w:t>
      </w:r>
      <w:r>
        <w:rPr>
          <w:rFonts w:ascii="Times New Roman" w:hAnsi="Times New Roman" w:cs="Times New Roman"/>
          <w:sz w:val="28"/>
          <w:szCs w:val="28"/>
        </w:rPr>
        <w:t xml:space="preserve"> М=1,2 шт.</w:t>
      </w:r>
    </w:p>
    <w:p w14:paraId="406E3623" w14:textId="77777777" w:rsidR="00EB7DD8" w:rsidRPr="004675BB" w:rsidRDefault="00EB7DD8" w:rsidP="00EB7DD8">
      <w:pPr>
        <w:spacing w:after="0"/>
        <w:jc w:val="both"/>
        <w:rPr>
          <w:rFonts w:ascii="Times New Roman" w:hAnsi="Times New Roman" w:cs="Times New Roman"/>
          <w:sz w:val="28"/>
          <w:szCs w:val="28"/>
        </w:rPr>
      </w:pPr>
      <w:r w:rsidRPr="004675BB">
        <w:rPr>
          <w:rFonts w:ascii="Times New Roman" w:hAnsi="Times New Roman" w:cs="Times New Roman"/>
          <w:sz w:val="28"/>
          <w:szCs w:val="28"/>
        </w:rPr>
        <w:t>3.</w:t>
      </w:r>
      <w:r>
        <w:rPr>
          <w:rFonts w:ascii="Times New Roman" w:hAnsi="Times New Roman" w:cs="Times New Roman"/>
          <w:sz w:val="28"/>
          <w:szCs w:val="28"/>
        </w:rPr>
        <w:t xml:space="preserve"> М=2,4 шт.</w:t>
      </w:r>
    </w:p>
    <w:p w14:paraId="5F1FB547" w14:textId="77777777" w:rsidR="00EB7DD8" w:rsidRPr="004675BB" w:rsidRDefault="00EB7DD8" w:rsidP="00EB7DD8">
      <w:pPr>
        <w:spacing w:after="0"/>
        <w:jc w:val="both"/>
        <w:rPr>
          <w:rFonts w:ascii="Times New Roman" w:hAnsi="Times New Roman" w:cs="Times New Roman"/>
          <w:sz w:val="28"/>
          <w:szCs w:val="28"/>
        </w:rPr>
      </w:pPr>
      <w:r w:rsidRPr="004675BB">
        <w:rPr>
          <w:rFonts w:ascii="Times New Roman" w:hAnsi="Times New Roman" w:cs="Times New Roman"/>
          <w:sz w:val="28"/>
          <w:szCs w:val="28"/>
        </w:rPr>
        <w:t>4.</w:t>
      </w:r>
      <w:r>
        <w:rPr>
          <w:rFonts w:ascii="Times New Roman" w:hAnsi="Times New Roman" w:cs="Times New Roman"/>
          <w:sz w:val="28"/>
          <w:szCs w:val="28"/>
        </w:rPr>
        <w:t xml:space="preserve"> М=3 шт.</w:t>
      </w:r>
    </w:p>
    <w:p w14:paraId="5E7A5974" w14:textId="77777777" w:rsidR="00EB7DD8" w:rsidRPr="004675BB" w:rsidRDefault="00EB7DD8" w:rsidP="00EB7DD8">
      <w:pPr>
        <w:spacing w:after="0"/>
        <w:jc w:val="both"/>
        <w:rPr>
          <w:rFonts w:ascii="Times New Roman" w:hAnsi="Times New Roman" w:cs="Times New Roman"/>
          <w:sz w:val="28"/>
          <w:szCs w:val="28"/>
        </w:rPr>
      </w:pPr>
      <w:r w:rsidRPr="004675BB">
        <w:rPr>
          <w:rFonts w:ascii="Times New Roman" w:hAnsi="Times New Roman" w:cs="Times New Roman"/>
          <w:sz w:val="28"/>
          <w:szCs w:val="28"/>
        </w:rPr>
        <w:t>5.</w:t>
      </w:r>
      <w:r>
        <w:rPr>
          <w:rFonts w:ascii="Times New Roman" w:hAnsi="Times New Roman" w:cs="Times New Roman"/>
          <w:sz w:val="28"/>
          <w:szCs w:val="28"/>
        </w:rPr>
        <w:t xml:space="preserve"> М=5 шт.</w:t>
      </w:r>
    </w:p>
    <w:p w14:paraId="16C6B03A" w14:textId="77777777" w:rsidR="00EB7DD8" w:rsidRDefault="00EB7DD8" w:rsidP="00EB7DD8">
      <w:pPr>
        <w:spacing w:after="0"/>
        <w:rPr>
          <w:rFonts w:ascii="Times New Roman" w:hAnsi="Times New Roman" w:cs="Times New Roman"/>
          <w:sz w:val="28"/>
          <w:szCs w:val="28"/>
        </w:rPr>
      </w:pPr>
    </w:p>
    <w:p w14:paraId="5F6368ED"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5. </w:t>
      </w:r>
      <w:r w:rsidRPr="00135CD3">
        <w:rPr>
          <w:rFonts w:ascii="Times New Roman" w:hAnsi="Times New Roman" w:cs="Times New Roman"/>
          <w:b/>
          <w:bCs/>
          <w:sz w:val="28"/>
          <w:szCs w:val="28"/>
        </w:rPr>
        <w:t>Проектом строительных работ предусмотрена пробивка монтажных отверстий в бетоне с применением перфоратора с энергией удара до 25 Дж, на балансе организации числится 1 единица данного инструмента с</w:t>
      </w:r>
      <w:r>
        <w:rPr>
          <w:rFonts w:ascii="Times New Roman" w:hAnsi="Times New Roman" w:cs="Times New Roman"/>
          <w:b/>
          <w:bCs/>
          <w:sz w:val="28"/>
          <w:szCs w:val="28"/>
        </w:rPr>
        <w:t xml:space="preserve"> фактическим</w:t>
      </w:r>
      <w:r w:rsidRPr="00135CD3">
        <w:rPr>
          <w:rFonts w:ascii="Times New Roman" w:hAnsi="Times New Roman" w:cs="Times New Roman"/>
          <w:b/>
          <w:bCs/>
          <w:sz w:val="28"/>
          <w:szCs w:val="28"/>
        </w:rPr>
        <w:t xml:space="preserve"> сроком службы 18 месяцев. Определите значение поставки</w:t>
      </w:r>
      <w:r>
        <w:rPr>
          <w:rFonts w:ascii="Times New Roman" w:hAnsi="Times New Roman" w:cs="Times New Roman"/>
          <w:b/>
          <w:bCs/>
          <w:sz w:val="28"/>
          <w:szCs w:val="28"/>
        </w:rPr>
        <w:t xml:space="preserve"> (П)</w:t>
      </w:r>
      <w:r w:rsidRPr="00135CD3">
        <w:rPr>
          <w:rFonts w:ascii="Times New Roman" w:hAnsi="Times New Roman" w:cs="Times New Roman"/>
          <w:b/>
          <w:bCs/>
          <w:sz w:val="28"/>
          <w:szCs w:val="28"/>
        </w:rPr>
        <w:t xml:space="preserve"> данн</w:t>
      </w:r>
      <w:r>
        <w:rPr>
          <w:rFonts w:ascii="Times New Roman" w:hAnsi="Times New Roman" w:cs="Times New Roman"/>
          <w:b/>
          <w:bCs/>
          <w:sz w:val="28"/>
          <w:szCs w:val="28"/>
        </w:rPr>
        <w:t>ых</w:t>
      </w:r>
      <w:r w:rsidRPr="00135CD3">
        <w:rPr>
          <w:rFonts w:ascii="Times New Roman" w:hAnsi="Times New Roman" w:cs="Times New Roman"/>
          <w:b/>
          <w:bCs/>
          <w:sz w:val="28"/>
          <w:szCs w:val="28"/>
        </w:rPr>
        <w:t xml:space="preserve"> перфораторов (без округления), если потребность в них составляет М=2,8 шт.</w:t>
      </w:r>
      <w:r>
        <w:rPr>
          <w:rFonts w:ascii="Times New Roman" w:hAnsi="Times New Roman" w:cs="Times New Roman"/>
          <w:sz w:val="28"/>
          <w:szCs w:val="28"/>
        </w:rPr>
        <w:t xml:space="preserve"> (выберите 1 правильный ответ)</w:t>
      </w:r>
    </w:p>
    <w:p w14:paraId="03BD2D5C" w14:textId="77777777" w:rsidR="00EB7DD8" w:rsidRDefault="00EB7DD8" w:rsidP="00EB7DD8">
      <w:pPr>
        <w:spacing w:after="0"/>
        <w:rPr>
          <w:rFonts w:ascii="Times New Roman" w:hAnsi="Times New Roman" w:cs="Times New Roman"/>
          <w:sz w:val="28"/>
          <w:szCs w:val="28"/>
        </w:rPr>
      </w:pPr>
      <w:r>
        <w:rPr>
          <w:rFonts w:ascii="Times New Roman" w:hAnsi="Times New Roman" w:cs="Times New Roman"/>
          <w:sz w:val="28"/>
          <w:szCs w:val="28"/>
        </w:rPr>
        <w:t>1. П=1 шт.</w:t>
      </w:r>
    </w:p>
    <w:p w14:paraId="0B81CD0F" w14:textId="77777777" w:rsidR="00EB7DD8" w:rsidRDefault="00EB7DD8" w:rsidP="00EB7DD8">
      <w:pPr>
        <w:spacing w:after="0"/>
        <w:rPr>
          <w:rFonts w:ascii="Times New Roman" w:hAnsi="Times New Roman" w:cs="Times New Roman"/>
          <w:sz w:val="28"/>
          <w:szCs w:val="28"/>
        </w:rPr>
      </w:pPr>
      <w:r>
        <w:rPr>
          <w:rFonts w:ascii="Times New Roman" w:hAnsi="Times New Roman" w:cs="Times New Roman"/>
          <w:sz w:val="28"/>
          <w:szCs w:val="28"/>
        </w:rPr>
        <w:t>2. П =2 шт.</w:t>
      </w:r>
    </w:p>
    <w:p w14:paraId="0DA4797E" w14:textId="77777777" w:rsidR="00EB7DD8" w:rsidRDefault="00EB7DD8" w:rsidP="00EB7DD8">
      <w:pPr>
        <w:spacing w:after="0"/>
        <w:rPr>
          <w:rFonts w:ascii="Times New Roman" w:hAnsi="Times New Roman" w:cs="Times New Roman"/>
          <w:sz w:val="28"/>
          <w:szCs w:val="28"/>
        </w:rPr>
      </w:pPr>
      <w:r>
        <w:rPr>
          <w:rFonts w:ascii="Times New Roman" w:hAnsi="Times New Roman" w:cs="Times New Roman"/>
          <w:sz w:val="28"/>
          <w:szCs w:val="28"/>
        </w:rPr>
        <w:t>3. П=2,5 шт.</w:t>
      </w:r>
    </w:p>
    <w:p w14:paraId="79D57D5C" w14:textId="77777777" w:rsidR="00EB7DD8" w:rsidRDefault="00EB7DD8" w:rsidP="00EB7DD8">
      <w:pPr>
        <w:spacing w:after="0"/>
        <w:rPr>
          <w:rFonts w:ascii="Times New Roman" w:hAnsi="Times New Roman" w:cs="Times New Roman"/>
          <w:sz w:val="28"/>
          <w:szCs w:val="28"/>
        </w:rPr>
      </w:pPr>
      <w:r>
        <w:rPr>
          <w:rFonts w:ascii="Times New Roman" w:hAnsi="Times New Roman" w:cs="Times New Roman"/>
          <w:sz w:val="28"/>
          <w:szCs w:val="28"/>
        </w:rPr>
        <w:t>4. П=2,8 шт.</w:t>
      </w:r>
    </w:p>
    <w:p w14:paraId="0E37212B" w14:textId="77777777" w:rsidR="00EB7DD8" w:rsidRDefault="00EB7DD8" w:rsidP="00EB7DD8">
      <w:pPr>
        <w:spacing w:after="0"/>
        <w:rPr>
          <w:rFonts w:ascii="Times New Roman" w:hAnsi="Times New Roman" w:cs="Times New Roman"/>
          <w:sz w:val="28"/>
          <w:szCs w:val="28"/>
        </w:rPr>
      </w:pPr>
      <w:r>
        <w:rPr>
          <w:rFonts w:ascii="Times New Roman" w:hAnsi="Times New Roman" w:cs="Times New Roman"/>
          <w:sz w:val="28"/>
          <w:szCs w:val="28"/>
        </w:rPr>
        <w:t>5. П=3 шт.</w:t>
      </w:r>
    </w:p>
    <w:p w14:paraId="74003414" w14:textId="77777777" w:rsidR="00EB7DD8" w:rsidRDefault="00EB7DD8" w:rsidP="00EB7DD8">
      <w:pPr>
        <w:spacing w:after="0"/>
        <w:rPr>
          <w:rFonts w:ascii="Times New Roman" w:hAnsi="Times New Roman" w:cs="Times New Roman"/>
          <w:sz w:val="28"/>
          <w:szCs w:val="28"/>
        </w:rPr>
      </w:pPr>
    </w:p>
    <w:p w14:paraId="46DACBB7" w14:textId="77777777" w:rsidR="00EB7DD8" w:rsidRPr="005F6605" w:rsidRDefault="00EB7DD8" w:rsidP="00EB7DD8">
      <w:pPr>
        <w:spacing w:after="0"/>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6. </w:t>
      </w:r>
      <w:r w:rsidRPr="005F6605">
        <w:rPr>
          <w:rFonts w:ascii="Times New Roman" w:hAnsi="Times New Roman" w:cs="Times New Roman"/>
          <w:b/>
          <w:bCs/>
          <w:sz w:val="28"/>
          <w:szCs w:val="28"/>
        </w:rPr>
        <w:t>Для выполнения механизированных дорожно-строительных работ в Вашу организацию поступила машина с обозначением климатического исполнения УХЛ (</w:t>
      </w:r>
      <w:r w:rsidRPr="005F6605">
        <w:rPr>
          <w:rFonts w:ascii="Times New Roman" w:hAnsi="Times New Roman" w:cs="Times New Roman"/>
          <w:b/>
          <w:bCs/>
          <w:sz w:val="28"/>
          <w:szCs w:val="28"/>
          <w:lang w:val="en-US"/>
        </w:rPr>
        <w:t>NF</w:t>
      </w:r>
      <w:r w:rsidRPr="005F6605">
        <w:rPr>
          <w:rFonts w:ascii="Times New Roman" w:hAnsi="Times New Roman" w:cs="Times New Roman"/>
          <w:b/>
          <w:bCs/>
          <w:sz w:val="28"/>
          <w:szCs w:val="28"/>
        </w:rPr>
        <w:t xml:space="preserve">). </w:t>
      </w:r>
      <w:r>
        <w:rPr>
          <w:rFonts w:ascii="Times New Roman" w:hAnsi="Times New Roman" w:cs="Times New Roman"/>
          <w:b/>
          <w:bCs/>
          <w:sz w:val="28"/>
          <w:szCs w:val="28"/>
        </w:rPr>
        <w:t xml:space="preserve">В каком климатическом районе допускается использование данной машины? </w:t>
      </w:r>
      <w:r w:rsidRPr="005F6605">
        <w:rPr>
          <w:rFonts w:ascii="Times New Roman" w:hAnsi="Times New Roman" w:cs="Times New Roman"/>
          <w:sz w:val="28"/>
          <w:szCs w:val="28"/>
        </w:rPr>
        <w:t>(выберите 1 правильный ответ)</w:t>
      </w:r>
    </w:p>
    <w:p w14:paraId="52C60D69"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1. в макроклиматическом районе с умеренным и холодным климатом</w:t>
      </w:r>
    </w:p>
    <w:p w14:paraId="12FD5E7F"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2. в макроклиматическом районе с умеренным климатом</w:t>
      </w:r>
    </w:p>
    <w:p w14:paraId="1D1EF073"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3. в макроклиматическом районе с сухим тропическим климатом</w:t>
      </w:r>
    </w:p>
    <w:p w14:paraId="46FB3C1A"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4.  в макроклиматическом районе с умеренно-холодным морским климатом</w:t>
      </w:r>
    </w:p>
    <w:p w14:paraId="2F3D807F"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5. во всех макроклиматических районах на суше</w:t>
      </w:r>
    </w:p>
    <w:p w14:paraId="657753D0" w14:textId="77777777" w:rsidR="00EB7DD8" w:rsidRDefault="00EB7DD8" w:rsidP="00EB7DD8">
      <w:pPr>
        <w:spacing w:after="0"/>
        <w:rPr>
          <w:rFonts w:ascii="Times New Roman" w:hAnsi="Times New Roman" w:cs="Times New Roman"/>
          <w:sz w:val="28"/>
          <w:szCs w:val="28"/>
        </w:rPr>
      </w:pPr>
    </w:p>
    <w:p w14:paraId="2DD73DF0" w14:textId="77777777" w:rsidR="00EB7DD8" w:rsidRPr="005F6605" w:rsidRDefault="00EB7DD8" w:rsidP="00EB7DD8">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7. </w:t>
      </w:r>
      <w:r w:rsidRPr="005252CB">
        <w:rPr>
          <w:rFonts w:ascii="Times New Roman" w:hAnsi="Times New Roman" w:cs="Times New Roman"/>
          <w:b/>
          <w:bCs/>
          <w:sz w:val="28"/>
          <w:szCs w:val="28"/>
        </w:rPr>
        <w:t>Вы подготавливаете обоснование выбора экскаватора одноковшового для приобретения (аренды, лизинга), какое количество использования рабочего оборудования должна обеспечивать его конструкция</w:t>
      </w:r>
      <w:r>
        <w:rPr>
          <w:rFonts w:ascii="Times New Roman" w:hAnsi="Times New Roman" w:cs="Times New Roman"/>
          <w:b/>
          <w:bCs/>
          <w:sz w:val="28"/>
          <w:szCs w:val="28"/>
        </w:rPr>
        <w:t xml:space="preserve"> в соответствии с общими техническими требованиями</w:t>
      </w:r>
      <w:r w:rsidRPr="005252CB">
        <w:rPr>
          <w:rFonts w:ascii="Times New Roman" w:hAnsi="Times New Roman" w:cs="Times New Roman"/>
          <w:b/>
          <w:bCs/>
          <w:sz w:val="28"/>
          <w:szCs w:val="28"/>
        </w:rPr>
        <w:t>?</w:t>
      </w:r>
      <w:r>
        <w:rPr>
          <w:rFonts w:ascii="Times New Roman" w:hAnsi="Times New Roman" w:cs="Times New Roman"/>
          <w:sz w:val="28"/>
          <w:szCs w:val="28"/>
        </w:rPr>
        <w:t xml:space="preserve"> </w:t>
      </w:r>
      <w:r w:rsidRPr="005F6605">
        <w:rPr>
          <w:rFonts w:ascii="Times New Roman" w:hAnsi="Times New Roman" w:cs="Times New Roman"/>
          <w:sz w:val="28"/>
          <w:szCs w:val="28"/>
        </w:rPr>
        <w:t>(выберите 1 правильный ответ)</w:t>
      </w:r>
    </w:p>
    <w:p w14:paraId="356FDED4" w14:textId="77777777" w:rsidR="00EB7DD8" w:rsidRDefault="00EB7DD8" w:rsidP="00EB7DD8">
      <w:pPr>
        <w:spacing w:after="0"/>
        <w:rPr>
          <w:rFonts w:ascii="Times New Roman" w:hAnsi="Times New Roman" w:cs="Times New Roman"/>
          <w:sz w:val="28"/>
          <w:szCs w:val="28"/>
        </w:rPr>
      </w:pPr>
      <w:r>
        <w:rPr>
          <w:rFonts w:ascii="Times New Roman" w:hAnsi="Times New Roman" w:cs="Times New Roman"/>
          <w:sz w:val="28"/>
          <w:szCs w:val="28"/>
        </w:rPr>
        <w:t>1.  только основного рабочего органа</w:t>
      </w:r>
    </w:p>
    <w:p w14:paraId="1FC43F2A" w14:textId="77777777" w:rsidR="00EB7DD8" w:rsidRDefault="00EB7DD8" w:rsidP="00EB7DD8">
      <w:pPr>
        <w:spacing w:after="0"/>
        <w:rPr>
          <w:rFonts w:ascii="Times New Roman" w:hAnsi="Times New Roman" w:cs="Times New Roman"/>
          <w:sz w:val="28"/>
          <w:szCs w:val="28"/>
        </w:rPr>
      </w:pPr>
      <w:r>
        <w:rPr>
          <w:rFonts w:ascii="Times New Roman" w:hAnsi="Times New Roman" w:cs="Times New Roman"/>
          <w:sz w:val="28"/>
          <w:szCs w:val="28"/>
        </w:rPr>
        <w:t>2. не менее 2 видов рабочего оборудования (в том числе основного)</w:t>
      </w:r>
    </w:p>
    <w:p w14:paraId="46B7E10F" w14:textId="77777777" w:rsidR="00EB7DD8" w:rsidRDefault="00EB7DD8" w:rsidP="00EB7DD8">
      <w:pPr>
        <w:spacing w:after="0"/>
        <w:rPr>
          <w:rFonts w:ascii="Times New Roman" w:hAnsi="Times New Roman" w:cs="Times New Roman"/>
          <w:sz w:val="28"/>
          <w:szCs w:val="28"/>
        </w:rPr>
      </w:pPr>
      <w:r>
        <w:rPr>
          <w:rFonts w:ascii="Times New Roman" w:hAnsi="Times New Roman" w:cs="Times New Roman"/>
          <w:sz w:val="28"/>
          <w:szCs w:val="28"/>
        </w:rPr>
        <w:t>3. не менее 3 видов рабочего оборудования (в том числе основного)</w:t>
      </w:r>
    </w:p>
    <w:p w14:paraId="1741DC23" w14:textId="77777777" w:rsidR="00EB7DD8" w:rsidRDefault="00EB7DD8" w:rsidP="00EB7DD8">
      <w:pPr>
        <w:spacing w:after="0"/>
        <w:rPr>
          <w:rFonts w:ascii="Times New Roman" w:hAnsi="Times New Roman" w:cs="Times New Roman"/>
          <w:sz w:val="28"/>
          <w:szCs w:val="28"/>
        </w:rPr>
      </w:pPr>
      <w:r>
        <w:rPr>
          <w:rFonts w:ascii="Times New Roman" w:hAnsi="Times New Roman" w:cs="Times New Roman"/>
          <w:sz w:val="28"/>
          <w:szCs w:val="28"/>
        </w:rPr>
        <w:t>4. не менее 4 видов рабочего оборудования (в том числе основного)</w:t>
      </w:r>
    </w:p>
    <w:p w14:paraId="54A6DC77" w14:textId="77777777" w:rsidR="00EB7DD8" w:rsidRDefault="00EB7DD8" w:rsidP="00EB7DD8">
      <w:pPr>
        <w:spacing w:after="0"/>
        <w:rPr>
          <w:rFonts w:ascii="Times New Roman" w:hAnsi="Times New Roman" w:cs="Times New Roman"/>
          <w:sz w:val="28"/>
          <w:szCs w:val="28"/>
        </w:rPr>
      </w:pPr>
      <w:r>
        <w:rPr>
          <w:rFonts w:ascii="Times New Roman" w:hAnsi="Times New Roman" w:cs="Times New Roman"/>
          <w:sz w:val="28"/>
          <w:szCs w:val="28"/>
        </w:rPr>
        <w:t>5. не менее 5 видов рабочего оборудования (в том числе основного)</w:t>
      </w:r>
    </w:p>
    <w:p w14:paraId="2064B273" w14:textId="77777777" w:rsidR="00EB7DD8" w:rsidRPr="00EA1A6F" w:rsidRDefault="00EB7DD8" w:rsidP="00EB7DD8">
      <w:pPr>
        <w:spacing w:after="0"/>
        <w:rPr>
          <w:rFonts w:ascii="Times New Roman" w:hAnsi="Times New Roman" w:cs="Times New Roman"/>
          <w:sz w:val="28"/>
          <w:szCs w:val="28"/>
        </w:rPr>
      </w:pPr>
    </w:p>
    <w:p w14:paraId="521EAADC" w14:textId="166E961D" w:rsidR="00EB7DD8" w:rsidRPr="00EA1A6F" w:rsidRDefault="00EB7DD8" w:rsidP="00EB7DD8">
      <w:pPr>
        <w:spacing w:after="0" w:line="276" w:lineRule="auto"/>
        <w:jc w:val="both"/>
        <w:rPr>
          <w:rFonts w:ascii="Times New Roman" w:hAnsi="Times New Roman" w:cs="Times New Roman"/>
          <w:sz w:val="28"/>
          <w:szCs w:val="28"/>
        </w:rPr>
      </w:pPr>
      <w:r>
        <w:rPr>
          <w:rFonts w:ascii="Times New Roman" w:hAnsi="Times New Roman" w:cs="Times New Roman"/>
          <w:b/>
          <w:bCs/>
          <w:sz w:val="28"/>
          <w:szCs w:val="28"/>
        </w:rPr>
        <w:t xml:space="preserve">8. </w:t>
      </w:r>
      <w:r w:rsidRPr="00EA1A6F">
        <w:rPr>
          <w:rFonts w:ascii="Times New Roman" w:hAnsi="Times New Roman" w:cs="Times New Roman"/>
          <w:b/>
          <w:bCs/>
          <w:sz w:val="28"/>
          <w:szCs w:val="28"/>
        </w:rPr>
        <w:t>Являясь государственным или муниципальным учреждением, Ваша организация располагает частью основных средств на основании договора лизинга при этом более двух раз</w:t>
      </w:r>
      <w:r w:rsidR="00AB3738">
        <w:rPr>
          <w:rFonts w:ascii="Times New Roman" w:hAnsi="Times New Roman" w:cs="Times New Roman"/>
          <w:b/>
          <w:bCs/>
          <w:sz w:val="28"/>
          <w:szCs w:val="28"/>
        </w:rPr>
        <w:t xml:space="preserve"> подряд</w:t>
      </w:r>
      <w:r w:rsidRPr="00EA1A6F">
        <w:rPr>
          <w:rFonts w:ascii="Times New Roman" w:hAnsi="Times New Roman" w:cs="Times New Roman"/>
          <w:b/>
          <w:bCs/>
          <w:sz w:val="28"/>
          <w:szCs w:val="28"/>
        </w:rPr>
        <w:t xml:space="preserve"> не осуществляла лизинговые платежи, каким образом осуществляется взыскание средств лизингодателем? </w:t>
      </w:r>
      <w:r w:rsidRPr="00EA1A6F">
        <w:rPr>
          <w:rFonts w:ascii="Times New Roman" w:hAnsi="Times New Roman" w:cs="Times New Roman"/>
          <w:sz w:val="28"/>
          <w:szCs w:val="28"/>
        </w:rPr>
        <w:t>(выберите 1 правильный ответ)</w:t>
      </w:r>
    </w:p>
    <w:p w14:paraId="7D8DA5E4" w14:textId="77777777" w:rsidR="00EB7DD8" w:rsidRPr="00EA1A6F" w:rsidRDefault="00EB7DD8" w:rsidP="00EB7DD8">
      <w:pPr>
        <w:spacing w:after="0" w:line="276" w:lineRule="auto"/>
        <w:jc w:val="both"/>
        <w:rPr>
          <w:rFonts w:ascii="Times New Roman" w:hAnsi="Times New Roman" w:cs="Times New Roman"/>
          <w:sz w:val="28"/>
          <w:szCs w:val="28"/>
        </w:rPr>
      </w:pPr>
      <w:r w:rsidRPr="00EA1A6F">
        <w:rPr>
          <w:rFonts w:ascii="Times New Roman" w:hAnsi="Times New Roman" w:cs="Times New Roman"/>
          <w:sz w:val="28"/>
          <w:szCs w:val="28"/>
        </w:rPr>
        <w:t>1. путем фиксации размера долга и утверждения графика его погашения</w:t>
      </w:r>
    </w:p>
    <w:p w14:paraId="3E221237" w14:textId="77777777" w:rsidR="00EB7DD8" w:rsidRPr="00EA1A6F" w:rsidRDefault="00EB7DD8" w:rsidP="00EB7DD8">
      <w:pPr>
        <w:spacing w:after="0" w:line="276" w:lineRule="auto"/>
        <w:jc w:val="both"/>
        <w:rPr>
          <w:rFonts w:ascii="Times New Roman" w:hAnsi="Times New Roman" w:cs="Times New Roman"/>
          <w:sz w:val="28"/>
          <w:szCs w:val="28"/>
        </w:rPr>
      </w:pPr>
      <w:r w:rsidRPr="00EA1A6F">
        <w:rPr>
          <w:rFonts w:ascii="Times New Roman" w:hAnsi="Times New Roman" w:cs="Times New Roman"/>
          <w:sz w:val="28"/>
          <w:szCs w:val="28"/>
        </w:rPr>
        <w:t>2. принудительным взысканием путем обращения в третейский суд</w:t>
      </w:r>
    </w:p>
    <w:p w14:paraId="3C21A185" w14:textId="77777777" w:rsidR="00EB7DD8" w:rsidRPr="00626B4D" w:rsidRDefault="00EB7DD8" w:rsidP="00EB7DD8">
      <w:pPr>
        <w:spacing w:after="0" w:line="276" w:lineRule="auto"/>
        <w:jc w:val="both"/>
        <w:rPr>
          <w:rFonts w:ascii="Times New Roman" w:hAnsi="Times New Roman" w:cs="Times New Roman"/>
          <w:sz w:val="28"/>
          <w:szCs w:val="28"/>
        </w:rPr>
      </w:pPr>
      <w:r w:rsidRPr="00626B4D">
        <w:rPr>
          <w:rFonts w:ascii="Times New Roman" w:hAnsi="Times New Roman" w:cs="Times New Roman"/>
          <w:sz w:val="28"/>
          <w:szCs w:val="28"/>
        </w:rPr>
        <w:t xml:space="preserve">3. </w:t>
      </w:r>
      <w:r w:rsidRPr="00626B4D">
        <w:rPr>
          <w:rFonts w:ascii="Times New Roman" w:eastAsia="Times New Roman" w:hAnsi="Times New Roman" w:cs="Times New Roman"/>
          <w:sz w:val="28"/>
          <w:szCs w:val="28"/>
          <w:lang w:eastAsia="ru-RU"/>
        </w:rPr>
        <w:t>на основании исполнительного документа в порядке, установленном федеральными законами, определяющими особенности правового положения учреждений</w:t>
      </w:r>
    </w:p>
    <w:p w14:paraId="713E477A" w14:textId="77777777" w:rsidR="00EB7DD8" w:rsidRPr="00EA1A6F" w:rsidRDefault="00EB7DD8" w:rsidP="00EB7DD8">
      <w:pPr>
        <w:spacing w:after="0" w:line="276" w:lineRule="auto"/>
        <w:jc w:val="both"/>
        <w:rPr>
          <w:rFonts w:ascii="Times New Roman" w:hAnsi="Times New Roman" w:cs="Times New Roman"/>
          <w:sz w:val="28"/>
          <w:szCs w:val="28"/>
        </w:rPr>
      </w:pPr>
      <w:r w:rsidRPr="00EA1A6F">
        <w:rPr>
          <w:rFonts w:ascii="Times New Roman" w:hAnsi="Times New Roman" w:cs="Times New Roman"/>
          <w:sz w:val="28"/>
          <w:szCs w:val="28"/>
        </w:rPr>
        <w:t xml:space="preserve">4. путем списания платежей со счета лизингополучателя в бесспорном порядке </w:t>
      </w:r>
    </w:p>
    <w:p w14:paraId="7D48FD31" w14:textId="77777777" w:rsidR="00EB7DD8" w:rsidRPr="00EA1A6F" w:rsidRDefault="00EB7DD8" w:rsidP="00EB7DD8">
      <w:pPr>
        <w:spacing w:after="0"/>
        <w:rPr>
          <w:rFonts w:ascii="Times New Roman" w:hAnsi="Times New Roman" w:cs="Times New Roman"/>
          <w:sz w:val="28"/>
          <w:szCs w:val="28"/>
        </w:rPr>
      </w:pPr>
    </w:p>
    <w:p w14:paraId="742633F6" w14:textId="77777777" w:rsidR="00EB7DD8" w:rsidRPr="00EA1A6F" w:rsidRDefault="00EB7DD8" w:rsidP="00EB7DD8">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9. </w:t>
      </w:r>
      <w:r w:rsidRPr="00EA1A6F">
        <w:rPr>
          <w:rFonts w:ascii="Times New Roman" w:hAnsi="Times New Roman" w:cs="Times New Roman"/>
          <w:b/>
          <w:bCs/>
          <w:sz w:val="28"/>
          <w:szCs w:val="28"/>
        </w:rPr>
        <w:t>Ваша организация заключила договор лизинга на некоторые основные средства производства (строительную технику), с какого момента наступают обязательства лизингополучателя по уплате лизинговых платежей?</w:t>
      </w:r>
      <w:r w:rsidRPr="00EA1A6F">
        <w:rPr>
          <w:rFonts w:ascii="Times New Roman" w:hAnsi="Times New Roman" w:cs="Times New Roman"/>
          <w:sz w:val="28"/>
          <w:szCs w:val="28"/>
        </w:rPr>
        <w:t xml:space="preserve"> (выберите 1 правильный ответ)</w:t>
      </w:r>
    </w:p>
    <w:p w14:paraId="78A46B9C" w14:textId="77777777" w:rsidR="00EB7DD8" w:rsidRPr="00EA1A6F" w:rsidRDefault="00EB7DD8" w:rsidP="00EB7DD8">
      <w:pPr>
        <w:spacing w:after="0"/>
        <w:jc w:val="both"/>
        <w:rPr>
          <w:rFonts w:ascii="Times New Roman" w:hAnsi="Times New Roman" w:cs="Times New Roman"/>
          <w:sz w:val="28"/>
          <w:szCs w:val="28"/>
        </w:rPr>
      </w:pPr>
      <w:r w:rsidRPr="00EA1A6F">
        <w:rPr>
          <w:rFonts w:ascii="Times New Roman" w:hAnsi="Times New Roman" w:cs="Times New Roman"/>
          <w:sz w:val="28"/>
          <w:szCs w:val="28"/>
        </w:rPr>
        <w:t>1. с момента передачи продавцом предмета лизинга лизингополучателю, если иное не предусмотрено договором лизинга</w:t>
      </w:r>
    </w:p>
    <w:p w14:paraId="56C13AA1" w14:textId="77777777" w:rsidR="00EB7DD8" w:rsidRPr="00A04AD0" w:rsidRDefault="00EB7DD8" w:rsidP="00EB7DD8">
      <w:pPr>
        <w:spacing w:after="0"/>
        <w:jc w:val="both"/>
        <w:rPr>
          <w:rFonts w:ascii="Times New Roman" w:hAnsi="Times New Roman" w:cs="Times New Roman"/>
          <w:sz w:val="28"/>
          <w:szCs w:val="28"/>
        </w:rPr>
      </w:pPr>
      <w:r w:rsidRPr="00A04AD0">
        <w:rPr>
          <w:rFonts w:ascii="Times New Roman" w:hAnsi="Times New Roman" w:cs="Times New Roman"/>
          <w:sz w:val="28"/>
          <w:szCs w:val="28"/>
        </w:rPr>
        <w:lastRenderedPageBreak/>
        <w:t>2. с момента начала использования лизингополучателем предмета лизинга, если иное не предусмотрено договором лизинга</w:t>
      </w:r>
    </w:p>
    <w:p w14:paraId="4DF30F2D" w14:textId="77777777" w:rsidR="00EB7DD8" w:rsidRPr="00EA1A6F" w:rsidRDefault="00EB7DD8" w:rsidP="00EB7DD8">
      <w:pPr>
        <w:spacing w:after="0"/>
        <w:jc w:val="both"/>
        <w:rPr>
          <w:rFonts w:ascii="Times New Roman" w:hAnsi="Times New Roman" w:cs="Times New Roman"/>
          <w:sz w:val="28"/>
          <w:szCs w:val="28"/>
        </w:rPr>
      </w:pPr>
      <w:r w:rsidRPr="00EA1A6F">
        <w:rPr>
          <w:rFonts w:ascii="Times New Roman" w:hAnsi="Times New Roman" w:cs="Times New Roman"/>
          <w:sz w:val="28"/>
          <w:szCs w:val="28"/>
        </w:rPr>
        <w:t>3. с момента передачи лизингодателем предмета лизинга лизингополучателю, если иное не предусмотрено договором лизинга</w:t>
      </w:r>
    </w:p>
    <w:p w14:paraId="0099FF47" w14:textId="77777777" w:rsidR="00EB7DD8" w:rsidRPr="00EA1A6F" w:rsidRDefault="00EB7DD8" w:rsidP="00EB7DD8">
      <w:pPr>
        <w:spacing w:after="0"/>
        <w:jc w:val="both"/>
        <w:rPr>
          <w:rFonts w:ascii="Times New Roman" w:hAnsi="Times New Roman" w:cs="Times New Roman"/>
          <w:sz w:val="28"/>
          <w:szCs w:val="28"/>
        </w:rPr>
      </w:pPr>
      <w:r w:rsidRPr="00EA1A6F">
        <w:rPr>
          <w:rFonts w:ascii="Times New Roman" w:hAnsi="Times New Roman" w:cs="Times New Roman"/>
          <w:sz w:val="28"/>
          <w:szCs w:val="28"/>
        </w:rPr>
        <w:t>4. с момента подписания договора лизинга Сторонами, если иное не предусмотрено договором лизинга</w:t>
      </w:r>
    </w:p>
    <w:p w14:paraId="2EE2F6AC" w14:textId="77777777" w:rsidR="00EB7DD8" w:rsidRPr="00EA1A6F" w:rsidRDefault="00EB7DD8" w:rsidP="00EB7DD8">
      <w:pPr>
        <w:spacing w:after="0"/>
        <w:rPr>
          <w:rFonts w:ascii="Times New Roman" w:hAnsi="Times New Roman" w:cs="Times New Roman"/>
          <w:sz w:val="28"/>
          <w:szCs w:val="28"/>
        </w:rPr>
      </w:pPr>
    </w:p>
    <w:p w14:paraId="541E00F2" w14:textId="77777777" w:rsidR="00EB7DD8" w:rsidRPr="00EA1A6F" w:rsidRDefault="00EB7DD8" w:rsidP="00EB7DD8">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10. </w:t>
      </w:r>
      <w:r w:rsidRPr="00EA1A6F">
        <w:rPr>
          <w:rFonts w:ascii="Times New Roman" w:hAnsi="Times New Roman" w:cs="Times New Roman"/>
          <w:b/>
          <w:bCs/>
          <w:sz w:val="28"/>
          <w:szCs w:val="28"/>
        </w:rPr>
        <w:t>После ремонта машина вводится в эксплуатацию и подверглась успешной обкатке. В течение какого срока в паспорт (формуляр) машины должны быть занесены данные о проведенной обкатке?</w:t>
      </w:r>
      <w:r w:rsidRPr="00EA1A6F">
        <w:rPr>
          <w:rFonts w:ascii="Times New Roman" w:hAnsi="Times New Roman" w:cs="Times New Roman"/>
          <w:sz w:val="28"/>
          <w:szCs w:val="28"/>
        </w:rPr>
        <w:t xml:space="preserve"> (выберите 1 правильный ответ)</w:t>
      </w:r>
    </w:p>
    <w:p w14:paraId="1E172ECD" w14:textId="77777777" w:rsidR="00EB7DD8" w:rsidRPr="00EA1A6F" w:rsidRDefault="00EB7DD8" w:rsidP="00EB7DD8">
      <w:pPr>
        <w:spacing w:after="0"/>
        <w:jc w:val="both"/>
        <w:rPr>
          <w:rFonts w:ascii="Times New Roman" w:hAnsi="Times New Roman" w:cs="Times New Roman"/>
          <w:sz w:val="28"/>
          <w:szCs w:val="28"/>
        </w:rPr>
      </w:pPr>
      <w:r w:rsidRPr="00EA1A6F">
        <w:rPr>
          <w:rFonts w:ascii="Times New Roman" w:hAnsi="Times New Roman" w:cs="Times New Roman"/>
          <w:sz w:val="28"/>
          <w:szCs w:val="28"/>
        </w:rPr>
        <w:t>1.  не позднее, чем через 5 дней после окончания обкатки</w:t>
      </w:r>
    </w:p>
    <w:p w14:paraId="7A6B3966" w14:textId="77777777" w:rsidR="00EB7DD8" w:rsidRPr="00EA1A6F" w:rsidRDefault="00EB7DD8" w:rsidP="00EB7DD8">
      <w:pPr>
        <w:spacing w:after="0"/>
        <w:jc w:val="both"/>
        <w:rPr>
          <w:rFonts w:ascii="Times New Roman" w:hAnsi="Times New Roman" w:cs="Times New Roman"/>
          <w:sz w:val="28"/>
          <w:szCs w:val="28"/>
        </w:rPr>
      </w:pPr>
      <w:r w:rsidRPr="00EA1A6F">
        <w:rPr>
          <w:rFonts w:ascii="Times New Roman" w:hAnsi="Times New Roman" w:cs="Times New Roman"/>
          <w:sz w:val="28"/>
          <w:szCs w:val="28"/>
        </w:rPr>
        <w:t>2.  не позднее, чем через 10 дней после окончания обкатки</w:t>
      </w:r>
    </w:p>
    <w:p w14:paraId="7E85F077" w14:textId="77777777" w:rsidR="00EB7DD8" w:rsidRPr="00EA1A6F" w:rsidRDefault="00EB7DD8" w:rsidP="00EB7DD8">
      <w:pPr>
        <w:spacing w:after="0"/>
        <w:jc w:val="both"/>
        <w:rPr>
          <w:rFonts w:ascii="Times New Roman" w:hAnsi="Times New Roman" w:cs="Times New Roman"/>
          <w:sz w:val="28"/>
          <w:szCs w:val="28"/>
        </w:rPr>
      </w:pPr>
      <w:r w:rsidRPr="00EA1A6F">
        <w:rPr>
          <w:rFonts w:ascii="Times New Roman" w:hAnsi="Times New Roman" w:cs="Times New Roman"/>
          <w:sz w:val="28"/>
          <w:szCs w:val="28"/>
        </w:rPr>
        <w:t>3.  не позднее, чем через 15 дней после окончания обкатки</w:t>
      </w:r>
    </w:p>
    <w:p w14:paraId="73671384" w14:textId="77777777" w:rsidR="00EB7DD8" w:rsidRPr="00EA1A6F" w:rsidRDefault="00EB7DD8" w:rsidP="00EB7DD8">
      <w:pPr>
        <w:spacing w:after="0"/>
        <w:jc w:val="both"/>
        <w:rPr>
          <w:rFonts w:ascii="Times New Roman" w:hAnsi="Times New Roman" w:cs="Times New Roman"/>
          <w:sz w:val="28"/>
          <w:szCs w:val="28"/>
        </w:rPr>
      </w:pPr>
      <w:r w:rsidRPr="00EA1A6F">
        <w:rPr>
          <w:rFonts w:ascii="Times New Roman" w:hAnsi="Times New Roman" w:cs="Times New Roman"/>
          <w:sz w:val="28"/>
          <w:szCs w:val="28"/>
        </w:rPr>
        <w:t>4.  не позднее, чем через 25 дней после окончания обкатки</w:t>
      </w:r>
    </w:p>
    <w:p w14:paraId="5464ACC2" w14:textId="77777777" w:rsidR="00EB7DD8" w:rsidRPr="00EA1A6F" w:rsidRDefault="00EB7DD8" w:rsidP="00EB7DD8">
      <w:pPr>
        <w:spacing w:after="0"/>
        <w:jc w:val="both"/>
        <w:rPr>
          <w:rFonts w:ascii="Times New Roman" w:hAnsi="Times New Roman" w:cs="Times New Roman"/>
          <w:sz w:val="28"/>
          <w:szCs w:val="28"/>
        </w:rPr>
      </w:pPr>
      <w:r w:rsidRPr="00EA1A6F">
        <w:rPr>
          <w:rFonts w:ascii="Times New Roman" w:hAnsi="Times New Roman" w:cs="Times New Roman"/>
          <w:sz w:val="28"/>
          <w:szCs w:val="28"/>
        </w:rPr>
        <w:t>5.  не позднее, чем через 30 дней после окончания обкатки</w:t>
      </w:r>
    </w:p>
    <w:p w14:paraId="3544676B" w14:textId="77777777" w:rsidR="00EB7DD8" w:rsidRDefault="00EB7DD8" w:rsidP="00EB7DD8">
      <w:pPr>
        <w:spacing w:after="0"/>
        <w:rPr>
          <w:rFonts w:ascii="Times New Roman" w:hAnsi="Times New Roman" w:cs="Times New Roman"/>
          <w:sz w:val="28"/>
          <w:szCs w:val="28"/>
        </w:rPr>
      </w:pPr>
    </w:p>
    <w:p w14:paraId="1C403EA7"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11. </w:t>
      </w:r>
      <w:r w:rsidRPr="00214BBE">
        <w:rPr>
          <w:rFonts w:ascii="Times New Roman" w:hAnsi="Times New Roman" w:cs="Times New Roman"/>
          <w:b/>
          <w:bCs/>
          <w:sz w:val="28"/>
          <w:szCs w:val="28"/>
        </w:rPr>
        <w:t>После проведения капитального ремонта автогрейдер вновь вводится в эксплуатацию. Каким образом Вы проведете проверку работы автогрейдера на холостом ходу (</w:t>
      </w:r>
      <w:r w:rsidRPr="00214BBE">
        <w:rPr>
          <w:rFonts w:ascii="Times New Roman" w:hAnsi="Times New Roman" w:cs="Times New Roman"/>
          <w:b/>
          <w:bCs/>
          <w:spacing w:val="2"/>
          <w:sz w:val="28"/>
          <w:szCs w:val="28"/>
        </w:rPr>
        <w:t xml:space="preserve">отсутствие утечек рабочей жидкости в </w:t>
      </w:r>
      <w:proofErr w:type="spellStart"/>
      <w:r w:rsidRPr="00214BBE">
        <w:rPr>
          <w:rFonts w:ascii="Times New Roman" w:hAnsi="Times New Roman" w:cs="Times New Roman"/>
          <w:b/>
          <w:bCs/>
          <w:spacing w:val="2"/>
          <w:sz w:val="28"/>
          <w:szCs w:val="28"/>
        </w:rPr>
        <w:t>гидрораспределителях</w:t>
      </w:r>
      <w:proofErr w:type="spellEnd"/>
      <w:r w:rsidRPr="00214BBE">
        <w:rPr>
          <w:rFonts w:ascii="Times New Roman" w:hAnsi="Times New Roman" w:cs="Times New Roman"/>
          <w:b/>
          <w:bCs/>
          <w:spacing w:val="2"/>
          <w:sz w:val="28"/>
          <w:szCs w:val="28"/>
        </w:rPr>
        <w:t>, уплотнениях гидроцилиндров, резьбовых соединениях; настройку предохранительного клапана)</w:t>
      </w:r>
      <w:r w:rsidRPr="00214BBE">
        <w:rPr>
          <w:rFonts w:ascii="Times New Roman" w:hAnsi="Times New Roman" w:cs="Times New Roman"/>
          <w:b/>
          <w:bCs/>
          <w:sz w:val="28"/>
          <w:szCs w:val="28"/>
        </w:rPr>
        <w:t>?</w:t>
      </w:r>
      <w:r w:rsidRPr="00214BBE">
        <w:rPr>
          <w:rFonts w:ascii="Times New Roman" w:hAnsi="Times New Roman" w:cs="Times New Roman"/>
          <w:sz w:val="28"/>
          <w:szCs w:val="28"/>
        </w:rPr>
        <w:t xml:space="preserve"> </w:t>
      </w:r>
      <w:r>
        <w:rPr>
          <w:rFonts w:ascii="Times New Roman" w:hAnsi="Times New Roman" w:cs="Times New Roman"/>
          <w:sz w:val="28"/>
          <w:szCs w:val="28"/>
        </w:rPr>
        <w:t>(выберите 1 правильный ответ)</w:t>
      </w:r>
    </w:p>
    <w:p w14:paraId="67B04AC8"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214BBE">
        <w:rPr>
          <w:rFonts w:ascii="Times New Roman" w:hAnsi="Times New Roman" w:cs="Times New Roman"/>
          <w:color w:val="2D2D2D"/>
          <w:spacing w:val="2"/>
          <w:sz w:val="28"/>
          <w:szCs w:val="28"/>
        </w:rPr>
        <w:t xml:space="preserve">путем предварительного перемещения рабочих органов в крайние положения с выдержкой в каждом положении не менее </w:t>
      </w:r>
      <w:r>
        <w:rPr>
          <w:rFonts w:ascii="Times New Roman" w:hAnsi="Times New Roman" w:cs="Times New Roman"/>
          <w:color w:val="2D2D2D"/>
          <w:spacing w:val="2"/>
          <w:sz w:val="28"/>
          <w:szCs w:val="28"/>
        </w:rPr>
        <w:t>1</w:t>
      </w:r>
      <w:r w:rsidRPr="00214BBE">
        <w:rPr>
          <w:rFonts w:ascii="Times New Roman" w:hAnsi="Times New Roman" w:cs="Times New Roman"/>
          <w:color w:val="2D2D2D"/>
          <w:spacing w:val="2"/>
          <w:sz w:val="28"/>
          <w:szCs w:val="28"/>
        </w:rPr>
        <w:t>0 с</w:t>
      </w:r>
    </w:p>
    <w:p w14:paraId="7131CABF"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214BBE">
        <w:rPr>
          <w:rFonts w:ascii="Times New Roman" w:hAnsi="Times New Roman" w:cs="Times New Roman"/>
          <w:color w:val="2D2D2D"/>
          <w:spacing w:val="2"/>
          <w:sz w:val="28"/>
          <w:szCs w:val="28"/>
        </w:rPr>
        <w:t xml:space="preserve">путем предварительного перемещения рабочих органов в крайние положения с выдержкой в каждом положении не менее </w:t>
      </w:r>
      <w:r>
        <w:rPr>
          <w:rFonts w:ascii="Times New Roman" w:hAnsi="Times New Roman" w:cs="Times New Roman"/>
          <w:color w:val="2D2D2D"/>
          <w:spacing w:val="2"/>
          <w:sz w:val="28"/>
          <w:szCs w:val="28"/>
        </w:rPr>
        <w:t>2</w:t>
      </w:r>
      <w:r w:rsidRPr="00214BBE">
        <w:rPr>
          <w:rFonts w:ascii="Times New Roman" w:hAnsi="Times New Roman" w:cs="Times New Roman"/>
          <w:color w:val="2D2D2D"/>
          <w:spacing w:val="2"/>
          <w:sz w:val="28"/>
          <w:szCs w:val="28"/>
        </w:rPr>
        <w:t>0 с</w:t>
      </w:r>
    </w:p>
    <w:p w14:paraId="1E3BF767" w14:textId="77777777" w:rsidR="00EB7DD8" w:rsidRPr="00214BBE"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Pr="00214BBE">
        <w:rPr>
          <w:rFonts w:ascii="Times New Roman" w:hAnsi="Times New Roman" w:cs="Times New Roman"/>
          <w:color w:val="2D2D2D"/>
          <w:spacing w:val="2"/>
          <w:sz w:val="28"/>
          <w:szCs w:val="28"/>
        </w:rPr>
        <w:t>путем предварительного перемещения рабочих органов в крайние положения с выдержкой в каждом положении не менее 30 с</w:t>
      </w:r>
    </w:p>
    <w:p w14:paraId="7D8EE130"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Pr="00214BBE">
        <w:rPr>
          <w:rFonts w:ascii="Times New Roman" w:hAnsi="Times New Roman" w:cs="Times New Roman"/>
          <w:color w:val="2D2D2D"/>
          <w:spacing w:val="2"/>
          <w:sz w:val="28"/>
          <w:szCs w:val="28"/>
        </w:rPr>
        <w:t xml:space="preserve">путем предварительного перемещения рабочих органов в крайние положения с выдержкой в каждом положении не менее </w:t>
      </w:r>
      <w:r>
        <w:rPr>
          <w:rFonts w:ascii="Times New Roman" w:hAnsi="Times New Roman" w:cs="Times New Roman"/>
          <w:color w:val="2D2D2D"/>
          <w:spacing w:val="2"/>
          <w:sz w:val="28"/>
          <w:szCs w:val="28"/>
        </w:rPr>
        <w:t>4</w:t>
      </w:r>
      <w:r w:rsidRPr="00214BBE">
        <w:rPr>
          <w:rFonts w:ascii="Times New Roman" w:hAnsi="Times New Roman" w:cs="Times New Roman"/>
          <w:color w:val="2D2D2D"/>
          <w:spacing w:val="2"/>
          <w:sz w:val="28"/>
          <w:szCs w:val="28"/>
        </w:rPr>
        <w:t>0 с</w:t>
      </w:r>
    </w:p>
    <w:p w14:paraId="6D61E62C"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Pr="00214BBE">
        <w:rPr>
          <w:rFonts w:ascii="Times New Roman" w:hAnsi="Times New Roman" w:cs="Times New Roman"/>
          <w:color w:val="2D2D2D"/>
          <w:spacing w:val="2"/>
          <w:sz w:val="28"/>
          <w:szCs w:val="28"/>
        </w:rPr>
        <w:t xml:space="preserve">путем предварительного перемещения рабочих органов в крайние положения с выдержкой в каждом положении не менее </w:t>
      </w:r>
      <w:r>
        <w:rPr>
          <w:rFonts w:ascii="Times New Roman" w:hAnsi="Times New Roman" w:cs="Times New Roman"/>
          <w:color w:val="2D2D2D"/>
          <w:spacing w:val="2"/>
          <w:sz w:val="28"/>
          <w:szCs w:val="28"/>
        </w:rPr>
        <w:t>5</w:t>
      </w:r>
      <w:r w:rsidRPr="00214BBE">
        <w:rPr>
          <w:rFonts w:ascii="Times New Roman" w:hAnsi="Times New Roman" w:cs="Times New Roman"/>
          <w:color w:val="2D2D2D"/>
          <w:spacing w:val="2"/>
          <w:sz w:val="28"/>
          <w:szCs w:val="28"/>
        </w:rPr>
        <w:t>0 с</w:t>
      </w:r>
    </w:p>
    <w:p w14:paraId="5FC80A03" w14:textId="77777777" w:rsidR="00EB7DD8" w:rsidRDefault="00EB7DD8" w:rsidP="00EB7DD8">
      <w:pPr>
        <w:spacing w:after="0"/>
        <w:rPr>
          <w:rFonts w:ascii="Times New Roman" w:hAnsi="Times New Roman" w:cs="Times New Roman"/>
          <w:sz w:val="28"/>
          <w:szCs w:val="28"/>
        </w:rPr>
      </w:pPr>
    </w:p>
    <w:p w14:paraId="183501D0"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12. </w:t>
      </w:r>
      <w:r w:rsidRPr="003E0636">
        <w:rPr>
          <w:rFonts w:ascii="Times New Roman" w:hAnsi="Times New Roman" w:cs="Times New Roman"/>
          <w:b/>
          <w:bCs/>
          <w:sz w:val="28"/>
          <w:szCs w:val="28"/>
        </w:rPr>
        <w:t>Вы проводите испытание по определению времени перемещения рабочего органа экскаватора одноковшового путем замера времени перемещения не менее трех раз, секундомер с какой погрешностью Вы можете использовать для выполнения данных измерений?</w:t>
      </w:r>
      <w:r>
        <w:rPr>
          <w:rFonts w:ascii="Times New Roman" w:hAnsi="Times New Roman" w:cs="Times New Roman"/>
          <w:sz w:val="28"/>
          <w:szCs w:val="28"/>
        </w:rPr>
        <w:t xml:space="preserve"> (выберите 1 правильный ответ)</w:t>
      </w:r>
    </w:p>
    <w:p w14:paraId="4493518B"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3E0636">
        <w:rPr>
          <w:rFonts w:ascii="Times New Roman" w:hAnsi="Times New Roman" w:cs="Times New Roman"/>
          <w:sz w:val="28"/>
          <w:szCs w:val="28"/>
        </w:rPr>
        <w:t>секундомер с погрешностью измерения не более ±0,1 с</w:t>
      </w:r>
    </w:p>
    <w:p w14:paraId="62AC1830"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3E0636">
        <w:rPr>
          <w:rFonts w:ascii="Times New Roman" w:hAnsi="Times New Roman" w:cs="Times New Roman"/>
          <w:sz w:val="28"/>
          <w:szCs w:val="28"/>
        </w:rPr>
        <w:t>секундомер с погрешностью измерения не более ±0,</w:t>
      </w:r>
      <w:r>
        <w:rPr>
          <w:rFonts w:ascii="Times New Roman" w:hAnsi="Times New Roman" w:cs="Times New Roman"/>
          <w:sz w:val="28"/>
          <w:szCs w:val="28"/>
        </w:rPr>
        <w:t>2</w:t>
      </w:r>
      <w:r w:rsidRPr="003E0636">
        <w:rPr>
          <w:rFonts w:ascii="Times New Roman" w:hAnsi="Times New Roman" w:cs="Times New Roman"/>
          <w:sz w:val="28"/>
          <w:szCs w:val="28"/>
        </w:rPr>
        <w:t xml:space="preserve"> с</w:t>
      </w:r>
    </w:p>
    <w:p w14:paraId="7F28C958"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3E0636">
        <w:rPr>
          <w:rFonts w:ascii="Times New Roman" w:hAnsi="Times New Roman" w:cs="Times New Roman"/>
          <w:sz w:val="28"/>
          <w:szCs w:val="28"/>
        </w:rPr>
        <w:t>секундомер с погрешностью измерения не более ±0,</w:t>
      </w:r>
      <w:r>
        <w:rPr>
          <w:rFonts w:ascii="Times New Roman" w:hAnsi="Times New Roman" w:cs="Times New Roman"/>
          <w:sz w:val="28"/>
          <w:szCs w:val="28"/>
        </w:rPr>
        <w:t>3</w:t>
      </w:r>
      <w:r w:rsidRPr="003E0636">
        <w:rPr>
          <w:rFonts w:ascii="Times New Roman" w:hAnsi="Times New Roman" w:cs="Times New Roman"/>
          <w:sz w:val="28"/>
          <w:szCs w:val="28"/>
        </w:rPr>
        <w:t xml:space="preserve"> с</w:t>
      </w:r>
    </w:p>
    <w:p w14:paraId="5AC121FD"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Pr="003E0636">
        <w:rPr>
          <w:rFonts w:ascii="Times New Roman" w:hAnsi="Times New Roman" w:cs="Times New Roman"/>
          <w:sz w:val="28"/>
          <w:szCs w:val="28"/>
        </w:rPr>
        <w:t>секундомер с погрешностью измерения не более ±0,</w:t>
      </w:r>
      <w:r>
        <w:rPr>
          <w:rFonts w:ascii="Times New Roman" w:hAnsi="Times New Roman" w:cs="Times New Roman"/>
          <w:sz w:val="28"/>
          <w:szCs w:val="28"/>
        </w:rPr>
        <w:t>4</w:t>
      </w:r>
      <w:r w:rsidRPr="003E0636">
        <w:rPr>
          <w:rFonts w:ascii="Times New Roman" w:hAnsi="Times New Roman" w:cs="Times New Roman"/>
          <w:sz w:val="28"/>
          <w:szCs w:val="28"/>
        </w:rPr>
        <w:t xml:space="preserve"> с</w:t>
      </w:r>
    </w:p>
    <w:p w14:paraId="3E41CBD7"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 xml:space="preserve">5. </w:t>
      </w:r>
      <w:r w:rsidRPr="003E0636">
        <w:rPr>
          <w:rFonts w:ascii="Times New Roman" w:hAnsi="Times New Roman" w:cs="Times New Roman"/>
          <w:sz w:val="28"/>
          <w:szCs w:val="28"/>
        </w:rPr>
        <w:t>секундомер с погрешностью измерения не более ±0,</w:t>
      </w:r>
      <w:r>
        <w:rPr>
          <w:rFonts w:ascii="Times New Roman" w:hAnsi="Times New Roman" w:cs="Times New Roman"/>
          <w:sz w:val="28"/>
          <w:szCs w:val="28"/>
        </w:rPr>
        <w:t>5</w:t>
      </w:r>
      <w:r w:rsidRPr="003E0636">
        <w:rPr>
          <w:rFonts w:ascii="Times New Roman" w:hAnsi="Times New Roman" w:cs="Times New Roman"/>
          <w:sz w:val="28"/>
          <w:szCs w:val="28"/>
        </w:rPr>
        <w:t xml:space="preserve"> с</w:t>
      </w:r>
    </w:p>
    <w:p w14:paraId="7D35C447" w14:textId="77777777" w:rsidR="00EB7DD8" w:rsidRPr="00EA1A6F" w:rsidRDefault="00EB7DD8" w:rsidP="00EB7DD8">
      <w:pPr>
        <w:spacing w:after="0"/>
        <w:rPr>
          <w:rFonts w:ascii="Times New Roman" w:hAnsi="Times New Roman" w:cs="Times New Roman"/>
          <w:sz w:val="28"/>
          <w:szCs w:val="28"/>
        </w:rPr>
      </w:pPr>
    </w:p>
    <w:p w14:paraId="12B7DB72" w14:textId="77777777" w:rsidR="00EB7DD8" w:rsidRPr="00EA1A6F" w:rsidRDefault="00EB7DD8" w:rsidP="00EB7DD8">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13. </w:t>
      </w:r>
      <w:r w:rsidRPr="00EA1A6F">
        <w:rPr>
          <w:rFonts w:ascii="Times New Roman" w:hAnsi="Times New Roman" w:cs="Times New Roman"/>
          <w:b/>
          <w:bCs/>
          <w:sz w:val="28"/>
          <w:szCs w:val="28"/>
        </w:rPr>
        <w:t>В работе колесного экскаватора планируется перерыв в эксплуатации на период 3 месяца. Какие виды работ необходимо выполнить перед постановкой машины на хранение?</w:t>
      </w:r>
      <w:r w:rsidRPr="00EA1A6F">
        <w:rPr>
          <w:rFonts w:ascii="Times New Roman" w:hAnsi="Times New Roman" w:cs="Times New Roman"/>
          <w:sz w:val="28"/>
          <w:szCs w:val="28"/>
        </w:rPr>
        <w:t xml:space="preserve"> (выберите 1 правильный ответ)</w:t>
      </w:r>
    </w:p>
    <w:p w14:paraId="326A5D70" w14:textId="77777777" w:rsidR="00EB7DD8" w:rsidRPr="00EA1A6F" w:rsidRDefault="00EB7DD8" w:rsidP="00EB7DD8">
      <w:pPr>
        <w:spacing w:after="0"/>
        <w:jc w:val="both"/>
        <w:rPr>
          <w:rFonts w:ascii="Times New Roman" w:hAnsi="Times New Roman" w:cs="Times New Roman"/>
          <w:sz w:val="28"/>
          <w:szCs w:val="28"/>
        </w:rPr>
      </w:pPr>
      <w:r w:rsidRPr="00EA1A6F">
        <w:rPr>
          <w:rFonts w:ascii="Times New Roman" w:hAnsi="Times New Roman" w:cs="Times New Roman"/>
          <w:sz w:val="28"/>
          <w:szCs w:val="28"/>
        </w:rPr>
        <w:t>1.  провести сезонное техническое обслуживание</w:t>
      </w:r>
    </w:p>
    <w:p w14:paraId="358F4DEE" w14:textId="77777777" w:rsidR="00EB7DD8" w:rsidRPr="00EA1A6F" w:rsidRDefault="00EB7DD8" w:rsidP="00EB7DD8">
      <w:pPr>
        <w:spacing w:after="0"/>
        <w:jc w:val="both"/>
        <w:rPr>
          <w:rFonts w:ascii="Times New Roman" w:hAnsi="Times New Roman" w:cs="Times New Roman"/>
          <w:sz w:val="28"/>
          <w:szCs w:val="28"/>
        </w:rPr>
      </w:pPr>
      <w:r w:rsidRPr="00EA1A6F">
        <w:rPr>
          <w:rFonts w:ascii="Times New Roman" w:hAnsi="Times New Roman" w:cs="Times New Roman"/>
          <w:sz w:val="28"/>
          <w:szCs w:val="28"/>
        </w:rPr>
        <w:t>2. провести очередное техническое обслуживание</w:t>
      </w:r>
    </w:p>
    <w:p w14:paraId="55AD7ECC" w14:textId="77777777" w:rsidR="00EB7DD8" w:rsidRPr="00EA1A6F" w:rsidRDefault="00EB7DD8" w:rsidP="00EB7DD8">
      <w:pPr>
        <w:spacing w:after="0"/>
        <w:jc w:val="both"/>
        <w:rPr>
          <w:rFonts w:ascii="Times New Roman" w:hAnsi="Times New Roman" w:cs="Times New Roman"/>
          <w:sz w:val="28"/>
          <w:szCs w:val="28"/>
        </w:rPr>
      </w:pPr>
      <w:r w:rsidRPr="00EA1A6F">
        <w:rPr>
          <w:rFonts w:ascii="Times New Roman" w:hAnsi="Times New Roman" w:cs="Times New Roman"/>
          <w:sz w:val="28"/>
          <w:szCs w:val="28"/>
        </w:rPr>
        <w:t>3.  провести ежесменное техническое обслуживание</w:t>
      </w:r>
    </w:p>
    <w:p w14:paraId="7BE6420E" w14:textId="77777777" w:rsidR="00EB7DD8" w:rsidRPr="00EA1A6F" w:rsidRDefault="00EB7DD8" w:rsidP="00EB7DD8">
      <w:pPr>
        <w:spacing w:after="0"/>
        <w:jc w:val="both"/>
        <w:rPr>
          <w:rFonts w:ascii="Times New Roman" w:hAnsi="Times New Roman" w:cs="Times New Roman"/>
          <w:sz w:val="28"/>
          <w:szCs w:val="28"/>
        </w:rPr>
      </w:pPr>
      <w:r w:rsidRPr="00EA1A6F">
        <w:rPr>
          <w:rFonts w:ascii="Times New Roman" w:hAnsi="Times New Roman" w:cs="Times New Roman"/>
          <w:sz w:val="28"/>
          <w:szCs w:val="28"/>
        </w:rPr>
        <w:t>4. произвести очистку машины и снизить давление в шинах</w:t>
      </w:r>
    </w:p>
    <w:p w14:paraId="4B810D25" w14:textId="77777777" w:rsidR="00EB7DD8" w:rsidRPr="00EA1A6F" w:rsidRDefault="00EB7DD8" w:rsidP="00EB7DD8">
      <w:pPr>
        <w:spacing w:after="0"/>
        <w:jc w:val="both"/>
        <w:rPr>
          <w:rFonts w:ascii="Times New Roman" w:hAnsi="Times New Roman" w:cs="Times New Roman"/>
          <w:sz w:val="28"/>
          <w:szCs w:val="28"/>
        </w:rPr>
      </w:pPr>
      <w:r w:rsidRPr="00EA1A6F">
        <w:rPr>
          <w:rFonts w:ascii="Times New Roman" w:hAnsi="Times New Roman" w:cs="Times New Roman"/>
          <w:sz w:val="28"/>
          <w:szCs w:val="28"/>
        </w:rPr>
        <w:t>5. произвести очистку машины и повысить давление в шинах</w:t>
      </w:r>
    </w:p>
    <w:p w14:paraId="30E21A3C" w14:textId="77777777" w:rsidR="00EB7DD8" w:rsidRPr="00EA1A6F" w:rsidRDefault="00EB7DD8" w:rsidP="00EB7DD8">
      <w:pPr>
        <w:spacing w:after="0"/>
        <w:rPr>
          <w:rFonts w:ascii="Times New Roman" w:hAnsi="Times New Roman" w:cs="Times New Roman"/>
          <w:sz w:val="28"/>
          <w:szCs w:val="28"/>
        </w:rPr>
      </w:pPr>
    </w:p>
    <w:p w14:paraId="6D1548CF" w14:textId="77777777" w:rsidR="00EB7DD8" w:rsidRPr="00EA1A6F" w:rsidRDefault="00EB7DD8" w:rsidP="00EB7DD8">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14. </w:t>
      </w:r>
      <w:r w:rsidRPr="00EA1A6F">
        <w:rPr>
          <w:rFonts w:ascii="Times New Roman" w:hAnsi="Times New Roman" w:cs="Times New Roman"/>
          <w:b/>
          <w:bCs/>
          <w:sz w:val="28"/>
          <w:szCs w:val="28"/>
        </w:rPr>
        <w:t xml:space="preserve">Бульдозеры на гусеничном ходу находятся на длительном хранении под навесом. С какой периодичностью необходимо проводить их проверку? </w:t>
      </w:r>
      <w:r w:rsidRPr="00EA1A6F">
        <w:rPr>
          <w:rFonts w:ascii="Times New Roman" w:hAnsi="Times New Roman" w:cs="Times New Roman"/>
          <w:sz w:val="28"/>
          <w:szCs w:val="28"/>
        </w:rPr>
        <w:t>(выберите 1 правильный ответ)</w:t>
      </w:r>
    </w:p>
    <w:p w14:paraId="6497254F" w14:textId="77777777" w:rsidR="00EB7DD8" w:rsidRPr="00EA1A6F" w:rsidRDefault="00EB7DD8" w:rsidP="00EB7DD8">
      <w:pPr>
        <w:spacing w:after="0"/>
        <w:jc w:val="both"/>
        <w:rPr>
          <w:rFonts w:ascii="Times New Roman" w:hAnsi="Times New Roman" w:cs="Times New Roman"/>
          <w:sz w:val="28"/>
          <w:szCs w:val="28"/>
        </w:rPr>
      </w:pPr>
      <w:r w:rsidRPr="00EA1A6F">
        <w:rPr>
          <w:rFonts w:ascii="Times New Roman" w:hAnsi="Times New Roman" w:cs="Times New Roman"/>
          <w:sz w:val="28"/>
          <w:szCs w:val="28"/>
        </w:rPr>
        <w:t>1. не реже 2 раз в месяц</w:t>
      </w:r>
    </w:p>
    <w:p w14:paraId="157F2823" w14:textId="77777777" w:rsidR="00EB7DD8" w:rsidRPr="00EA1A6F" w:rsidRDefault="00EB7DD8" w:rsidP="00EB7DD8">
      <w:pPr>
        <w:spacing w:after="0"/>
        <w:jc w:val="both"/>
        <w:rPr>
          <w:rFonts w:ascii="Times New Roman" w:hAnsi="Times New Roman" w:cs="Times New Roman"/>
          <w:sz w:val="28"/>
          <w:szCs w:val="28"/>
        </w:rPr>
      </w:pPr>
      <w:r w:rsidRPr="00EA1A6F">
        <w:rPr>
          <w:rFonts w:ascii="Times New Roman" w:hAnsi="Times New Roman" w:cs="Times New Roman"/>
          <w:sz w:val="28"/>
          <w:szCs w:val="28"/>
        </w:rPr>
        <w:t>2. не реже 1 раза в месяц</w:t>
      </w:r>
    </w:p>
    <w:p w14:paraId="4A33716C" w14:textId="77777777" w:rsidR="00EB7DD8" w:rsidRPr="00EA1A6F" w:rsidRDefault="00EB7DD8" w:rsidP="00EB7DD8">
      <w:pPr>
        <w:spacing w:after="0"/>
        <w:jc w:val="both"/>
        <w:rPr>
          <w:rFonts w:ascii="Times New Roman" w:hAnsi="Times New Roman" w:cs="Times New Roman"/>
          <w:sz w:val="28"/>
          <w:szCs w:val="28"/>
        </w:rPr>
      </w:pPr>
      <w:r w:rsidRPr="00EA1A6F">
        <w:rPr>
          <w:rFonts w:ascii="Times New Roman" w:hAnsi="Times New Roman" w:cs="Times New Roman"/>
          <w:sz w:val="28"/>
          <w:szCs w:val="28"/>
        </w:rPr>
        <w:t>3. не реже 1 раза в 2 месяца</w:t>
      </w:r>
    </w:p>
    <w:p w14:paraId="32932A9B" w14:textId="77777777" w:rsidR="00EB7DD8" w:rsidRPr="00EA1A6F" w:rsidRDefault="00EB7DD8" w:rsidP="00EB7DD8">
      <w:pPr>
        <w:spacing w:after="0"/>
        <w:jc w:val="both"/>
        <w:rPr>
          <w:rFonts w:ascii="Times New Roman" w:hAnsi="Times New Roman" w:cs="Times New Roman"/>
          <w:sz w:val="28"/>
          <w:szCs w:val="28"/>
        </w:rPr>
      </w:pPr>
      <w:r w:rsidRPr="00EA1A6F">
        <w:rPr>
          <w:rFonts w:ascii="Times New Roman" w:hAnsi="Times New Roman" w:cs="Times New Roman"/>
          <w:sz w:val="28"/>
          <w:szCs w:val="28"/>
        </w:rPr>
        <w:t>4. не реже 1 раза в 3 месяца</w:t>
      </w:r>
    </w:p>
    <w:p w14:paraId="52D64523" w14:textId="77777777" w:rsidR="00EB7DD8" w:rsidRPr="00EA1A6F" w:rsidRDefault="00EB7DD8" w:rsidP="00EB7DD8">
      <w:pPr>
        <w:spacing w:after="0"/>
        <w:jc w:val="both"/>
        <w:rPr>
          <w:rFonts w:ascii="Times New Roman" w:hAnsi="Times New Roman" w:cs="Times New Roman"/>
          <w:sz w:val="28"/>
          <w:szCs w:val="28"/>
        </w:rPr>
      </w:pPr>
      <w:r w:rsidRPr="00EA1A6F">
        <w:rPr>
          <w:rFonts w:ascii="Times New Roman" w:hAnsi="Times New Roman" w:cs="Times New Roman"/>
          <w:sz w:val="28"/>
          <w:szCs w:val="28"/>
        </w:rPr>
        <w:t>5. не реже 1 раза в неделю</w:t>
      </w:r>
    </w:p>
    <w:p w14:paraId="01273ED6" w14:textId="77777777" w:rsidR="00EB7DD8" w:rsidRPr="00EA1A6F" w:rsidRDefault="00EB7DD8" w:rsidP="00EB7DD8">
      <w:pPr>
        <w:spacing w:after="0"/>
        <w:rPr>
          <w:rFonts w:ascii="Times New Roman" w:hAnsi="Times New Roman" w:cs="Times New Roman"/>
          <w:sz w:val="28"/>
          <w:szCs w:val="28"/>
        </w:rPr>
      </w:pPr>
    </w:p>
    <w:p w14:paraId="59A25987" w14:textId="77777777" w:rsidR="00EB7DD8" w:rsidRPr="00EA1A6F" w:rsidRDefault="00EB7DD8" w:rsidP="00EB7DD8">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15 </w:t>
      </w:r>
      <w:r w:rsidRPr="004F2D80">
        <w:rPr>
          <w:rFonts w:ascii="Times New Roman" w:hAnsi="Times New Roman" w:cs="Times New Roman"/>
          <w:b/>
          <w:bCs/>
          <w:sz w:val="28"/>
          <w:szCs w:val="28"/>
        </w:rPr>
        <w:t>Для выполнения механизированных работ в соответствии с проектом земляного полотна дороги строительной организацией были арендованы два экскаватора одноковшовых. Каким образом проводится инвентаризация данных машин?</w:t>
      </w:r>
      <w:r>
        <w:rPr>
          <w:rFonts w:ascii="Times New Roman" w:hAnsi="Times New Roman" w:cs="Times New Roman"/>
          <w:sz w:val="28"/>
          <w:szCs w:val="28"/>
        </w:rPr>
        <w:t xml:space="preserve"> </w:t>
      </w:r>
      <w:r w:rsidRPr="00EA1A6F">
        <w:rPr>
          <w:rFonts w:ascii="Times New Roman" w:hAnsi="Times New Roman" w:cs="Times New Roman"/>
          <w:sz w:val="28"/>
          <w:szCs w:val="28"/>
        </w:rPr>
        <w:t>(выберите 1 правильный ответ)</w:t>
      </w:r>
    </w:p>
    <w:p w14:paraId="44517C51"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1. Одновременно с инвентаризацией собственных основных средств с оформлением отдельной описи</w:t>
      </w:r>
    </w:p>
    <w:p w14:paraId="051B006D"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2. Одновременно с инвентаризацией собственных основных средств без оформления отдельной описи</w:t>
      </w:r>
    </w:p>
    <w:p w14:paraId="77EC16A2"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3. Отдельной инвентаризационной комиссией с занесением информации об объектах в общую опись</w:t>
      </w:r>
    </w:p>
    <w:p w14:paraId="372D382B" w14:textId="77777777" w:rsidR="00EB7DD8" w:rsidRPr="00EA1A6F"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4. Отдельной инвентаризационной комиссией с оформлением отдельной описи</w:t>
      </w:r>
    </w:p>
    <w:p w14:paraId="5CD09213" w14:textId="77777777" w:rsidR="00EB7DD8" w:rsidRDefault="00EB7DD8" w:rsidP="00EB7DD8">
      <w:pPr>
        <w:spacing w:after="0"/>
        <w:rPr>
          <w:rFonts w:ascii="Times New Roman" w:hAnsi="Times New Roman" w:cs="Times New Roman"/>
          <w:sz w:val="28"/>
          <w:szCs w:val="28"/>
        </w:rPr>
      </w:pPr>
    </w:p>
    <w:p w14:paraId="4880D58B"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16. </w:t>
      </w:r>
      <w:r w:rsidRPr="00607030">
        <w:rPr>
          <w:rFonts w:ascii="Times New Roman" w:hAnsi="Times New Roman" w:cs="Times New Roman"/>
          <w:b/>
          <w:bCs/>
          <w:sz w:val="28"/>
          <w:szCs w:val="28"/>
        </w:rPr>
        <w:t xml:space="preserve">Состоящий на балансе организации бульдозер в момент проведения инвентаризации основных средств будет находится на </w:t>
      </w:r>
      <w:r>
        <w:rPr>
          <w:rFonts w:ascii="Times New Roman" w:hAnsi="Times New Roman" w:cs="Times New Roman"/>
          <w:b/>
          <w:bCs/>
          <w:sz w:val="28"/>
          <w:szCs w:val="28"/>
        </w:rPr>
        <w:t>капитальном ремонте</w:t>
      </w:r>
      <w:r w:rsidRPr="00607030">
        <w:rPr>
          <w:rFonts w:ascii="Times New Roman" w:hAnsi="Times New Roman" w:cs="Times New Roman"/>
          <w:b/>
          <w:bCs/>
          <w:sz w:val="28"/>
          <w:szCs w:val="28"/>
        </w:rPr>
        <w:t>. Каким образом проводится инвентаризация данной машины?</w:t>
      </w:r>
      <w:r>
        <w:rPr>
          <w:rFonts w:ascii="Times New Roman" w:hAnsi="Times New Roman" w:cs="Times New Roman"/>
          <w:sz w:val="28"/>
          <w:szCs w:val="28"/>
        </w:rPr>
        <w:t xml:space="preserve"> (выберите 1 правильный ответ)</w:t>
      </w:r>
    </w:p>
    <w:p w14:paraId="118D0BE4"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1. инвентаризуется после возращения машины в организацию отдельной инвентаризационной комиссией с составлением отдельной описи</w:t>
      </w:r>
    </w:p>
    <w:p w14:paraId="6B0DEDDC"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2. инвентаризуется после возращения машины в организацию отдельной инвентаризационной комиссией с занесением информации об объекте в общую опись</w:t>
      </w:r>
    </w:p>
    <w:p w14:paraId="106B0E6E"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 xml:space="preserve">3. инвентаризуется до момента выбытия машины </w:t>
      </w:r>
    </w:p>
    <w:p w14:paraId="76154F06"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4. инвентаризуется в период выбытия по существующим документам, подтверждающим их наличие в организации</w:t>
      </w:r>
    </w:p>
    <w:p w14:paraId="2A859ACF" w14:textId="77777777" w:rsidR="00EB7DD8" w:rsidRDefault="00EB7DD8" w:rsidP="00EB7DD8">
      <w:pPr>
        <w:spacing w:after="0"/>
        <w:rPr>
          <w:rFonts w:ascii="Times New Roman" w:hAnsi="Times New Roman" w:cs="Times New Roman"/>
          <w:sz w:val="28"/>
          <w:szCs w:val="28"/>
        </w:rPr>
      </w:pPr>
    </w:p>
    <w:p w14:paraId="6290B3F7" w14:textId="77777777" w:rsidR="00EB7DD8" w:rsidRPr="00AF192E" w:rsidRDefault="00EB7DD8" w:rsidP="00EB7DD8">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17. </w:t>
      </w:r>
      <w:r w:rsidRPr="00AF192E">
        <w:rPr>
          <w:rFonts w:ascii="Times New Roman" w:hAnsi="Times New Roman" w:cs="Times New Roman"/>
          <w:b/>
          <w:bCs/>
          <w:sz w:val="28"/>
          <w:szCs w:val="28"/>
        </w:rPr>
        <w:t>Для асфальтоукладчика установлена категория хранения А в умеренном микроклимате. В каких условиях необходимо осуществлять его хранение в промышленной зоне?</w:t>
      </w:r>
      <w:r w:rsidRPr="00AF192E">
        <w:rPr>
          <w:rFonts w:ascii="Times New Roman" w:hAnsi="Times New Roman" w:cs="Times New Roman"/>
          <w:sz w:val="28"/>
          <w:szCs w:val="28"/>
        </w:rPr>
        <w:t xml:space="preserve"> (выберите 1 правильный ответ)</w:t>
      </w:r>
    </w:p>
    <w:p w14:paraId="6454F07B" w14:textId="77777777" w:rsidR="00EB7DD8" w:rsidRDefault="00EB7DD8" w:rsidP="00EB7DD8">
      <w:pPr>
        <w:spacing w:after="0"/>
        <w:rPr>
          <w:rFonts w:ascii="Times New Roman" w:hAnsi="Times New Roman" w:cs="Times New Roman"/>
          <w:sz w:val="28"/>
          <w:szCs w:val="28"/>
        </w:rPr>
      </w:pPr>
      <w:r w:rsidRPr="00AF192E">
        <w:rPr>
          <w:rFonts w:ascii="Times New Roman" w:hAnsi="Times New Roman" w:cs="Times New Roman"/>
          <w:sz w:val="28"/>
          <w:szCs w:val="28"/>
        </w:rPr>
        <w:t xml:space="preserve">1. </w:t>
      </w:r>
      <w:r w:rsidRPr="00AF192E">
        <w:rPr>
          <w:rFonts w:ascii="Times New Roman" w:hAnsi="Times New Roman" w:cs="Times New Roman"/>
          <w:color w:val="333333"/>
          <w:sz w:val="28"/>
          <w:szCs w:val="28"/>
          <w:shd w:val="clear" w:color="auto" w:fill="FFFFFF"/>
        </w:rPr>
        <w:t>под навесом, в том числе в транспортной упаковке</w:t>
      </w:r>
      <w:r w:rsidRPr="00AF192E">
        <w:rPr>
          <w:rFonts w:ascii="Times New Roman" w:hAnsi="Times New Roman" w:cs="Times New Roman"/>
          <w:color w:val="333333"/>
          <w:sz w:val="28"/>
          <w:szCs w:val="28"/>
          <w:shd w:val="clear" w:color="auto" w:fill="FFFFFF"/>
        </w:rPr>
        <w:br/>
      </w:r>
      <w:r w:rsidRPr="00AF192E">
        <w:rPr>
          <w:rFonts w:ascii="Times New Roman" w:hAnsi="Times New Roman" w:cs="Times New Roman"/>
          <w:sz w:val="28"/>
          <w:szCs w:val="28"/>
        </w:rPr>
        <w:t xml:space="preserve">2. </w:t>
      </w:r>
      <w:r w:rsidRPr="00AF192E">
        <w:rPr>
          <w:rFonts w:ascii="Times New Roman" w:hAnsi="Times New Roman" w:cs="Times New Roman"/>
          <w:color w:val="333333"/>
          <w:sz w:val="28"/>
          <w:szCs w:val="28"/>
          <w:shd w:val="clear" w:color="auto" w:fill="FFFFFF"/>
        </w:rPr>
        <w:t>в закрытом неотапливаемом помещении</w:t>
      </w:r>
      <w:r w:rsidRPr="00AF192E">
        <w:rPr>
          <w:rFonts w:ascii="Times New Roman" w:hAnsi="Times New Roman" w:cs="Times New Roman"/>
          <w:color w:val="333333"/>
          <w:sz w:val="28"/>
          <w:szCs w:val="28"/>
          <w:shd w:val="clear" w:color="auto" w:fill="FFFFFF"/>
        </w:rPr>
        <w:br/>
      </w:r>
      <w:r w:rsidRPr="00AF192E">
        <w:rPr>
          <w:rFonts w:ascii="Times New Roman" w:hAnsi="Times New Roman" w:cs="Times New Roman"/>
          <w:sz w:val="28"/>
          <w:szCs w:val="28"/>
        </w:rPr>
        <w:t xml:space="preserve">3. </w:t>
      </w:r>
      <w:r w:rsidRPr="00AF192E">
        <w:rPr>
          <w:rFonts w:ascii="Times New Roman" w:hAnsi="Times New Roman" w:cs="Times New Roman"/>
          <w:color w:val="333333"/>
          <w:sz w:val="28"/>
          <w:szCs w:val="28"/>
          <w:shd w:val="clear" w:color="auto" w:fill="FFFFFF"/>
        </w:rPr>
        <w:t>в помещении с регулируемыми параметрами атмосферы</w:t>
      </w:r>
      <w:r w:rsidRPr="00AF192E">
        <w:rPr>
          <w:rFonts w:ascii="Times New Roman" w:hAnsi="Times New Roman" w:cs="Times New Roman"/>
          <w:color w:val="333333"/>
          <w:sz w:val="28"/>
          <w:szCs w:val="28"/>
          <w:shd w:val="clear" w:color="auto" w:fill="FFFFFF"/>
        </w:rPr>
        <w:br/>
      </w:r>
      <w:r w:rsidRPr="00AF192E">
        <w:rPr>
          <w:rFonts w:ascii="Times New Roman" w:hAnsi="Times New Roman" w:cs="Times New Roman"/>
          <w:sz w:val="28"/>
          <w:szCs w:val="28"/>
        </w:rPr>
        <w:t xml:space="preserve">4. </w:t>
      </w:r>
      <w:r w:rsidRPr="00AF192E">
        <w:rPr>
          <w:rFonts w:ascii="Times New Roman" w:hAnsi="Times New Roman" w:cs="Times New Roman"/>
          <w:color w:val="333333"/>
          <w:sz w:val="28"/>
          <w:szCs w:val="28"/>
          <w:shd w:val="clear" w:color="auto" w:fill="FFFFFF"/>
        </w:rPr>
        <w:t>на открытом воздухе, в том числе в транспортной упаковке</w:t>
      </w:r>
      <w:r>
        <w:rPr>
          <w:rFonts w:ascii="Helvetica" w:hAnsi="Helvetica"/>
          <w:color w:val="333333"/>
          <w:sz w:val="21"/>
          <w:szCs w:val="21"/>
          <w:shd w:val="clear" w:color="auto" w:fill="FFFFFF"/>
        </w:rPr>
        <w:br/>
      </w:r>
    </w:p>
    <w:p w14:paraId="299A9226" w14:textId="77777777" w:rsidR="00EB7DD8" w:rsidRPr="007D182D" w:rsidRDefault="00EB7DD8" w:rsidP="00EB7DD8">
      <w:pPr>
        <w:spacing w:after="0"/>
        <w:jc w:val="both"/>
        <w:rPr>
          <w:rFonts w:ascii="Times New Roman" w:hAnsi="Times New Roman" w:cs="Times New Roman"/>
          <w:sz w:val="28"/>
          <w:szCs w:val="28"/>
        </w:rPr>
      </w:pPr>
      <w:r>
        <w:rPr>
          <w:rFonts w:ascii="Times New Roman" w:eastAsia="Times New Roman" w:hAnsi="Times New Roman" w:cs="Times New Roman"/>
          <w:b/>
          <w:bCs/>
          <w:sz w:val="28"/>
          <w:szCs w:val="28"/>
          <w:lang w:eastAsia="ru-RU"/>
        </w:rPr>
        <w:t xml:space="preserve">18. </w:t>
      </w:r>
      <w:r w:rsidRPr="007D182D">
        <w:rPr>
          <w:rFonts w:ascii="Times New Roman" w:eastAsia="Times New Roman" w:hAnsi="Times New Roman" w:cs="Times New Roman"/>
          <w:b/>
          <w:bCs/>
          <w:sz w:val="28"/>
          <w:szCs w:val="28"/>
          <w:lang w:eastAsia="ru-RU"/>
        </w:rPr>
        <w:t xml:space="preserve">При подготовке к хранению автогрейдер подвергся частичному демонтажу.   Какой вариант временной защиты применяется для изделий группы </w:t>
      </w:r>
      <w:r w:rsidRPr="007D182D">
        <w:rPr>
          <w:rFonts w:ascii="Times New Roman" w:hAnsi="Times New Roman" w:cs="Times New Roman"/>
          <w:b/>
          <w:bCs/>
          <w:spacing w:val="2"/>
          <w:sz w:val="28"/>
          <w:szCs w:val="28"/>
          <w:shd w:val="clear" w:color="auto" w:fill="FFFFFF"/>
          <w:lang w:val="en-US"/>
        </w:rPr>
        <w:t>I</w:t>
      </w:r>
      <w:r w:rsidRPr="007D182D">
        <w:rPr>
          <w:rFonts w:ascii="Times New Roman" w:hAnsi="Times New Roman" w:cs="Times New Roman"/>
          <w:b/>
          <w:bCs/>
          <w:spacing w:val="2"/>
          <w:sz w:val="28"/>
          <w:szCs w:val="28"/>
          <w:shd w:val="clear" w:color="auto" w:fill="FFFFFF"/>
        </w:rPr>
        <w:t xml:space="preserve">-1 (мелкие изделия массового производства: винты, гвозди, заклепки, шплинты, гайки, пружины и пр.) при частичной консервации? </w:t>
      </w:r>
      <w:r w:rsidRPr="007D182D">
        <w:rPr>
          <w:rFonts w:ascii="Times New Roman" w:hAnsi="Times New Roman" w:cs="Times New Roman"/>
          <w:sz w:val="28"/>
          <w:szCs w:val="28"/>
        </w:rPr>
        <w:t>(выберите 1 правильный ответ)</w:t>
      </w:r>
    </w:p>
    <w:p w14:paraId="29E59220" w14:textId="77777777" w:rsidR="00EB7DD8" w:rsidRPr="007D182D" w:rsidRDefault="00EB7DD8" w:rsidP="00EB7DD8">
      <w:pPr>
        <w:tabs>
          <w:tab w:val="left" w:pos="0"/>
        </w:tabs>
        <w:autoSpaceDE w:val="0"/>
        <w:autoSpaceDN w:val="0"/>
        <w:adjustRightInd w:val="0"/>
        <w:spacing w:after="0"/>
        <w:jc w:val="both"/>
        <w:rPr>
          <w:rFonts w:ascii="Times New Roman" w:hAnsi="Times New Roman" w:cs="Times New Roman"/>
          <w:spacing w:val="2"/>
          <w:sz w:val="28"/>
          <w:szCs w:val="28"/>
          <w:shd w:val="clear" w:color="auto" w:fill="FFFFFF"/>
        </w:rPr>
      </w:pPr>
      <w:r w:rsidRPr="007D182D">
        <w:rPr>
          <w:rFonts w:ascii="Times New Roman" w:hAnsi="Times New Roman" w:cs="Times New Roman"/>
          <w:spacing w:val="2"/>
          <w:sz w:val="28"/>
          <w:szCs w:val="28"/>
          <w:shd w:val="clear" w:color="auto" w:fill="FFFFFF"/>
        </w:rPr>
        <w:t>1.</w:t>
      </w:r>
      <w:r>
        <w:rPr>
          <w:rFonts w:ascii="Times New Roman" w:hAnsi="Times New Roman" w:cs="Times New Roman"/>
          <w:spacing w:val="2"/>
          <w:sz w:val="28"/>
          <w:szCs w:val="28"/>
          <w:shd w:val="clear" w:color="auto" w:fill="FFFFFF"/>
        </w:rPr>
        <w:t xml:space="preserve"> ВЗ-0</w:t>
      </w:r>
    </w:p>
    <w:p w14:paraId="672392B1" w14:textId="77777777" w:rsidR="00EB7DD8" w:rsidRPr="007D182D" w:rsidRDefault="00EB7DD8" w:rsidP="00EB7DD8">
      <w:pPr>
        <w:tabs>
          <w:tab w:val="left" w:pos="0"/>
        </w:tabs>
        <w:autoSpaceDE w:val="0"/>
        <w:autoSpaceDN w:val="0"/>
        <w:adjustRightInd w:val="0"/>
        <w:spacing w:after="0"/>
        <w:jc w:val="both"/>
        <w:rPr>
          <w:rFonts w:ascii="Times New Roman" w:hAnsi="Times New Roman" w:cs="Times New Roman"/>
          <w:spacing w:val="2"/>
          <w:sz w:val="28"/>
          <w:szCs w:val="28"/>
          <w:shd w:val="clear" w:color="auto" w:fill="FFFFFF"/>
        </w:rPr>
      </w:pPr>
      <w:r w:rsidRPr="007D182D">
        <w:rPr>
          <w:rFonts w:ascii="Times New Roman" w:hAnsi="Times New Roman" w:cs="Times New Roman"/>
          <w:spacing w:val="2"/>
          <w:sz w:val="28"/>
          <w:szCs w:val="28"/>
          <w:shd w:val="clear" w:color="auto" w:fill="FFFFFF"/>
        </w:rPr>
        <w:t>2.</w:t>
      </w:r>
      <w:r>
        <w:rPr>
          <w:rFonts w:ascii="Times New Roman" w:hAnsi="Times New Roman" w:cs="Times New Roman"/>
          <w:spacing w:val="2"/>
          <w:sz w:val="28"/>
          <w:szCs w:val="28"/>
          <w:shd w:val="clear" w:color="auto" w:fill="FFFFFF"/>
        </w:rPr>
        <w:t xml:space="preserve"> ВЗ-1</w:t>
      </w:r>
    </w:p>
    <w:p w14:paraId="5ABF6B90" w14:textId="77777777" w:rsidR="00EB7DD8" w:rsidRPr="007D182D" w:rsidRDefault="00EB7DD8" w:rsidP="00EB7DD8">
      <w:pPr>
        <w:tabs>
          <w:tab w:val="left" w:pos="0"/>
        </w:tabs>
        <w:autoSpaceDE w:val="0"/>
        <w:autoSpaceDN w:val="0"/>
        <w:adjustRightInd w:val="0"/>
        <w:spacing w:after="0"/>
        <w:jc w:val="both"/>
        <w:rPr>
          <w:rFonts w:ascii="Times New Roman" w:hAnsi="Times New Roman" w:cs="Times New Roman"/>
          <w:spacing w:val="2"/>
          <w:sz w:val="28"/>
          <w:szCs w:val="28"/>
          <w:shd w:val="clear" w:color="auto" w:fill="FFFFFF"/>
        </w:rPr>
      </w:pPr>
      <w:r w:rsidRPr="007D182D">
        <w:rPr>
          <w:rFonts w:ascii="Times New Roman" w:hAnsi="Times New Roman" w:cs="Times New Roman"/>
          <w:spacing w:val="2"/>
          <w:sz w:val="28"/>
          <w:szCs w:val="28"/>
          <w:shd w:val="clear" w:color="auto" w:fill="FFFFFF"/>
        </w:rPr>
        <w:t>3.</w:t>
      </w:r>
      <w:r>
        <w:rPr>
          <w:rFonts w:ascii="Times New Roman" w:hAnsi="Times New Roman" w:cs="Times New Roman"/>
          <w:spacing w:val="2"/>
          <w:sz w:val="28"/>
          <w:szCs w:val="28"/>
          <w:shd w:val="clear" w:color="auto" w:fill="FFFFFF"/>
        </w:rPr>
        <w:t xml:space="preserve"> ВЗ-4</w:t>
      </w:r>
    </w:p>
    <w:p w14:paraId="7C8E564A" w14:textId="77777777" w:rsidR="00EB7DD8" w:rsidRDefault="00EB7DD8" w:rsidP="00EB7DD8">
      <w:pPr>
        <w:tabs>
          <w:tab w:val="left" w:pos="0"/>
        </w:tabs>
        <w:autoSpaceDE w:val="0"/>
        <w:autoSpaceDN w:val="0"/>
        <w:adjustRightInd w:val="0"/>
        <w:spacing w:after="0"/>
        <w:jc w:val="both"/>
        <w:rPr>
          <w:rFonts w:ascii="Times New Roman" w:hAnsi="Times New Roman" w:cs="Times New Roman"/>
          <w:spacing w:val="2"/>
          <w:sz w:val="28"/>
          <w:szCs w:val="28"/>
          <w:shd w:val="clear" w:color="auto" w:fill="FFFFFF"/>
        </w:rPr>
      </w:pPr>
      <w:r w:rsidRPr="007D182D">
        <w:rPr>
          <w:rFonts w:ascii="Times New Roman" w:hAnsi="Times New Roman" w:cs="Times New Roman"/>
          <w:spacing w:val="2"/>
          <w:sz w:val="28"/>
          <w:szCs w:val="28"/>
          <w:shd w:val="clear" w:color="auto" w:fill="FFFFFF"/>
        </w:rPr>
        <w:t>4.</w:t>
      </w:r>
      <w:r>
        <w:rPr>
          <w:rFonts w:ascii="Times New Roman" w:hAnsi="Times New Roman" w:cs="Times New Roman"/>
          <w:spacing w:val="2"/>
          <w:sz w:val="28"/>
          <w:szCs w:val="28"/>
          <w:shd w:val="clear" w:color="auto" w:fill="FFFFFF"/>
        </w:rPr>
        <w:t xml:space="preserve"> ВЗ-6</w:t>
      </w:r>
    </w:p>
    <w:p w14:paraId="7B91530F" w14:textId="77777777" w:rsidR="00EB7DD8" w:rsidRPr="007D182D" w:rsidRDefault="00EB7DD8" w:rsidP="00EB7DD8">
      <w:pPr>
        <w:tabs>
          <w:tab w:val="left" w:pos="0"/>
        </w:tabs>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hAnsi="Times New Roman" w:cs="Times New Roman"/>
          <w:spacing w:val="2"/>
          <w:sz w:val="28"/>
          <w:szCs w:val="28"/>
          <w:shd w:val="clear" w:color="auto" w:fill="FFFFFF"/>
        </w:rPr>
        <w:t>5. ВЗ-8</w:t>
      </w:r>
    </w:p>
    <w:p w14:paraId="112C6229" w14:textId="77777777" w:rsidR="00EB7DD8" w:rsidRDefault="00EB7DD8" w:rsidP="00EB7DD8">
      <w:pPr>
        <w:tabs>
          <w:tab w:val="left" w:pos="0"/>
        </w:tabs>
        <w:autoSpaceDE w:val="0"/>
        <w:autoSpaceDN w:val="0"/>
        <w:adjustRightInd w:val="0"/>
        <w:spacing w:after="0"/>
        <w:jc w:val="both"/>
        <w:rPr>
          <w:rFonts w:ascii="Times New Roman" w:eastAsia="Times New Roman" w:hAnsi="Times New Roman" w:cs="Times New Roman"/>
          <w:sz w:val="28"/>
          <w:szCs w:val="28"/>
          <w:lang w:eastAsia="ru-RU"/>
        </w:rPr>
      </w:pPr>
    </w:p>
    <w:p w14:paraId="6EBE6E2C" w14:textId="77777777" w:rsidR="00EB7DD8" w:rsidRPr="008731EB" w:rsidRDefault="00EB7DD8" w:rsidP="00EB7DD8">
      <w:pPr>
        <w:tabs>
          <w:tab w:val="left" w:pos="0"/>
        </w:tabs>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19. </w:t>
      </w:r>
      <w:r w:rsidRPr="008731EB">
        <w:rPr>
          <w:rFonts w:ascii="Times New Roman" w:eastAsia="Times New Roman" w:hAnsi="Times New Roman" w:cs="Times New Roman"/>
          <w:b/>
          <w:bCs/>
          <w:sz w:val="28"/>
          <w:szCs w:val="28"/>
          <w:lang w:eastAsia="ru-RU"/>
        </w:rPr>
        <w:t>Механизированные строительные работы выполняются вблизи жилых зданий, на каком расстоянии от жилых зданий разрешается разместить места хранения машин?</w:t>
      </w:r>
      <w:r w:rsidRPr="008731EB">
        <w:rPr>
          <w:rFonts w:ascii="Times New Roman" w:eastAsia="Times New Roman" w:hAnsi="Times New Roman" w:cs="Times New Roman"/>
          <w:sz w:val="28"/>
          <w:szCs w:val="28"/>
          <w:lang w:eastAsia="ru-RU"/>
        </w:rPr>
        <w:t xml:space="preserve"> (выберите 1 правильный ответ)</w:t>
      </w:r>
    </w:p>
    <w:p w14:paraId="1A957F6E" w14:textId="77777777" w:rsidR="00EB7DD8" w:rsidRPr="008731EB" w:rsidRDefault="00EB7DD8" w:rsidP="00EB7DD8">
      <w:pPr>
        <w:tabs>
          <w:tab w:val="left" w:pos="0"/>
        </w:tabs>
        <w:autoSpaceDE w:val="0"/>
        <w:autoSpaceDN w:val="0"/>
        <w:adjustRightInd w:val="0"/>
        <w:spacing w:after="0"/>
        <w:jc w:val="both"/>
        <w:rPr>
          <w:rFonts w:ascii="Times New Roman" w:eastAsia="Times New Roman" w:hAnsi="Times New Roman" w:cs="Times New Roman"/>
          <w:sz w:val="28"/>
          <w:szCs w:val="28"/>
          <w:lang w:eastAsia="ru-RU"/>
        </w:rPr>
      </w:pPr>
      <w:r w:rsidRPr="008731EB">
        <w:rPr>
          <w:rFonts w:ascii="Times New Roman" w:eastAsia="Times New Roman" w:hAnsi="Times New Roman" w:cs="Times New Roman"/>
          <w:sz w:val="28"/>
          <w:szCs w:val="28"/>
          <w:lang w:eastAsia="ru-RU"/>
        </w:rPr>
        <w:t>1.</w:t>
      </w:r>
      <w:r w:rsidRPr="008731EB">
        <w:rPr>
          <w:rFonts w:ascii="Times New Roman" w:hAnsi="Times New Roman" w:cs="Times New Roman"/>
          <w:sz w:val="28"/>
          <w:szCs w:val="28"/>
          <w:shd w:val="clear" w:color="auto" w:fill="FFFFFF"/>
        </w:rPr>
        <w:t xml:space="preserve"> не ближе 20 м от жилых зданий</w:t>
      </w:r>
    </w:p>
    <w:p w14:paraId="744652BC" w14:textId="77777777" w:rsidR="00EB7DD8" w:rsidRPr="008731EB" w:rsidRDefault="00EB7DD8" w:rsidP="00EB7DD8">
      <w:pPr>
        <w:tabs>
          <w:tab w:val="left" w:pos="0"/>
        </w:tabs>
        <w:autoSpaceDE w:val="0"/>
        <w:autoSpaceDN w:val="0"/>
        <w:adjustRightInd w:val="0"/>
        <w:spacing w:after="0"/>
        <w:jc w:val="both"/>
        <w:rPr>
          <w:rFonts w:ascii="Times New Roman" w:eastAsia="Times New Roman" w:hAnsi="Times New Roman" w:cs="Times New Roman"/>
          <w:sz w:val="28"/>
          <w:szCs w:val="28"/>
          <w:lang w:eastAsia="ru-RU"/>
        </w:rPr>
      </w:pPr>
      <w:r w:rsidRPr="008731EB">
        <w:rPr>
          <w:rFonts w:ascii="Times New Roman" w:eastAsia="Times New Roman" w:hAnsi="Times New Roman" w:cs="Times New Roman"/>
          <w:sz w:val="28"/>
          <w:szCs w:val="28"/>
          <w:lang w:eastAsia="ru-RU"/>
        </w:rPr>
        <w:t xml:space="preserve">2. </w:t>
      </w:r>
      <w:r w:rsidRPr="008731EB">
        <w:rPr>
          <w:rFonts w:ascii="Times New Roman" w:hAnsi="Times New Roman" w:cs="Times New Roman"/>
          <w:sz w:val="28"/>
          <w:szCs w:val="28"/>
          <w:shd w:val="clear" w:color="auto" w:fill="FFFFFF"/>
        </w:rPr>
        <w:t>не ближе 30 м от жилых зданий</w:t>
      </w:r>
    </w:p>
    <w:p w14:paraId="48E0E3D8" w14:textId="77777777" w:rsidR="00EB7DD8" w:rsidRPr="008731EB" w:rsidRDefault="00EB7DD8" w:rsidP="00EB7DD8">
      <w:pPr>
        <w:tabs>
          <w:tab w:val="left" w:pos="0"/>
        </w:tabs>
        <w:autoSpaceDE w:val="0"/>
        <w:autoSpaceDN w:val="0"/>
        <w:adjustRightInd w:val="0"/>
        <w:spacing w:after="0"/>
        <w:jc w:val="both"/>
        <w:rPr>
          <w:rFonts w:ascii="Times New Roman" w:eastAsia="Times New Roman" w:hAnsi="Times New Roman" w:cs="Times New Roman"/>
          <w:sz w:val="28"/>
          <w:szCs w:val="28"/>
          <w:lang w:eastAsia="ru-RU"/>
        </w:rPr>
      </w:pPr>
      <w:r w:rsidRPr="008731EB">
        <w:rPr>
          <w:rFonts w:ascii="Times New Roman" w:eastAsia="Times New Roman" w:hAnsi="Times New Roman" w:cs="Times New Roman"/>
          <w:sz w:val="28"/>
          <w:szCs w:val="28"/>
          <w:lang w:eastAsia="ru-RU"/>
        </w:rPr>
        <w:t xml:space="preserve">3. </w:t>
      </w:r>
      <w:r w:rsidRPr="008731EB">
        <w:rPr>
          <w:rFonts w:ascii="Times New Roman" w:hAnsi="Times New Roman" w:cs="Times New Roman"/>
          <w:sz w:val="28"/>
          <w:szCs w:val="28"/>
          <w:shd w:val="clear" w:color="auto" w:fill="FFFFFF"/>
        </w:rPr>
        <w:t>не ближе 40 м от жилых зданий</w:t>
      </w:r>
    </w:p>
    <w:p w14:paraId="76919E85" w14:textId="77777777" w:rsidR="00EB7DD8" w:rsidRPr="008731EB" w:rsidRDefault="00EB7DD8" w:rsidP="00EB7DD8">
      <w:pPr>
        <w:tabs>
          <w:tab w:val="left" w:pos="0"/>
        </w:tabs>
        <w:autoSpaceDE w:val="0"/>
        <w:autoSpaceDN w:val="0"/>
        <w:adjustRightInd w:val="0"/>
        <w:spacing w:after="0"/>
        <w:jc w:val="both"/>
        <w:rPr>
          <w:rFonts w:ascii="Times New Roman" w:eastAsia="Times New Roman" w:hAnsi="Times New Roman" w:cs="Times New Roman"/>
          <w:sz w:val="28"/>
          <w:szCs w:val="28"/>
          <w:lang w:eastAsia="ru-RU"/>
        </w:rPr>
      </w:pPr>
      <w:r w:rsidRPr="008731EB">
        <w:rPr>
          <w:rFonts w:ascii="Times New Roman" w:eastAsia="Times New Roman" w:hAnsi="Times New Roman" w:cs="Times New Roman"/>
          <w:sz w:val="28"/>
          <w:szCs w:val="28"/>
          <w:lang w:eastAsia="ru-RU"/>
        </w:rPr>
        <w:t xml:space="preserve">4. </w:t>
      </w:r>
      <w:r w:rsidRPr="008731EB">
        <w:rPr>
          <w:rFonts w:ascii="Times New Roman" w:hAnsi="Times New Roman" w:cs="Times New Roman"/>
          <w:sz w:val="28"/>
          <w:szCs w:val="28"/>
          <w:shd w:val="clear" w:color="auto" w:fill="FFFFFF"/>
        </w:rPr>
        <w:t>не ближе 50 м от жилых зданий</w:t>
      </w:r>
    </w:p>
    <w:p w14:paraId="4B7B5857" w14:textId="77777777" w:rsidR="00EB7DD8" w:rsidRPr="008731EB" w:rsidRDefault="00EB7DD8" w:rsidP="00EB7DD8">
      <w:pPr>
        <w:tabs>
          <w:tab w:val="left" w:pos="0"/>
        </w:tabs>
        <w:autoSpaceDE w:val="0"/>
        <w:autoSpaceDN w:val="0"/>
        <w:adjustRightInd w:val="0"/>
        <w:spacing w:after="0"/>
        <w:jc w:val="both"/>
        <w:rPr>
          <w:rFonts w:ascii="Times New Roman" w:eastAsia="Times New Roman" w:hAnsi="Times New Roman" w:cs="Times New Roman"/>
          <w:sz w:val="28"/>
          <w:szCs w:val="28"/>
          <w:lang w:eastAsia="ru-RU"/>
        </w:rPr>
      </w:pPr>
      <w:r w:rsidRPr="008731EB">
        <w:rPr>
          <w:rFonts w:ascii="Times New Roman" w:eastAsia="Times New Roman" w:hAnsi="Times New Roman" w:cs="Times New Roman"/>
          <w:sz w:val="28"/>
          <w:szCs w:val="28"/>
          <w:lang w:eastAsia="ru-RU"/>
        </w:rPr>
        <w:t>5.</w:t>
      </w:r>
      <w:r w:rsidRPr="008731EB">
        <w:rPr>
          <w:rFonts w:ascii="Times New Roman" w:hAnsi="Times New Roman" w:cs="Times New Roman"/>
          <w:sz w:val="28"/>
          <w:szCs w:val="28"/>
          <w:shd w:val="clear" w:color="auto" w:fill="FFFFFF"/>
        </w:rPr>
        <w:t xml:space="preserve"> не ближе 60 м от жилых зданий</w:t>
      </w:r>
    </w:p>
    <w:p w14:paraId="55F8DD8B" w14:textId="77777777" w:rsidR="00EB7DD8" w:rsidRDefault="00EB7DD8" w:rsidP="00EB7DD8">
      <w:pPr>
        <w:tabs>
          <w:tab w:val="left" w:pos="0"/>
        </w:tabs>
        <w:autoSpaceDE w:val="0"/>
        <w:autoSpaceDN w:val="0"/>
        <w:adjustRightInd w:val="0"/>
        <w:spacing w:after="0"/>
        <w:jc w:val="both"/>
        <w:rPr>
          <w:rFonts w:ascii="Times New Roman" w:eastAsia="Times New Roman" w:hAnsi="Times New Roman" w:cs="Times New Roman"/>
          <w:sz w:val="28"/>
          <w:szCs w:val="28"/>
          <w:lang w:eastAsia="ru-RU"/>
        </w:rPr>
      </w:pPr>
      <w:r w:rsidRPr="008731EB">
        <w:rPr>
          <w:rFonts w:ascii="Times New Roman" w:hAnsi="Times New Roman" w:cs="Times New Roman"/>
          <w:color w:val="0070C0"/>
          <w:sz w:val="28"/>
          <w:szCs w:val="28"/>
          <w:shd w:val="clear" w:color="auto" w:fill="FFFFFF"/>
        </w:rPr>
        <w:br/>
      </w:r>
      <w:r>
        <w:rPr>
          <w:rFonts w:ascii="Times New Roman" w:eastAsia="Times New Roman" w:hAnsi="Times New Roman" w:cs="Times New Roman"/>
          <w:b/>
          <w:bCs/>
          <w:sz w:val="28"/>
          <w:szCs w:val="28"/>
          <w:lang w:eastAsia="ru-RU"/>
        </w:rPr>
        <w:t>20. Строительная организация прекратила сезонную эксплуатацию а</w:t>
      </w:r>
      <w:r w:rsidRPr="00B05023">
        <w:rPr>
          <w:rFonts w:ascii="Times New Roman" w:eastAsia="Times New Roman" w:hAnsi="Times New Roman" w:cs="Times New Roman"/>
          <w:b/>
          <w:bCs/>
          <w:sz w:val="28"/>
          <w:szCs w:val="28"/>
          <w:lang w:eastAsia="ru-RU"/>
        </w:rPr>
        <w:t>сфальтоукладчик</w:t>
      </w:r>
      <w:r>
        <w:rPr>
          <w:rFonts w:ascii="Times New Roman" w:eastAsia="Times New Roman" w:hAnsi="Times New Roman" w:cs="Times New Roman"/>
          <w:b/>
          <w:bCs/>
          <w:sz w:val="28"/>
          <w:szCs w:val="28"/>
          <w:lang w:eastAsia="ru-RU"/>
        </w:rPr>
        <w:t>а</w:t>
      </w:r>
      <w:r w:rsidRPr="00B05023">
        <w:rPr>
          <w:rFonts w:ascii="Times New Roman" w:eastAsia="Times New Roman" w:hAnsi="Times New Roman" w:cs="Times New Roman"/>
          <w:b/>
          <w:bCs/>
          <w:sz w:val="28"/>
          <w:szCs w:val="28"/>
          <w:lang w:eastAsia="ru-RU"/>
        </w:rPr>
        <w:t xml:space="preserve"> 15 октября</w:t>
      </w:r>
      <w:r>
        <w:rPr>
          <w:rFonts w:ascii="Times New Roman" w:eastAsia="Times New Roman" w:hAnsi="Times New Roman" w:cs="Times New Roman"/>
          <w:b/>
          <w:bCs/>
          <w:sz w:val="28"/>
          <w:szCs w:val="28"/>
          <w:lang w:eastAsia="ru-RU"/>
        </w:rPr>
        <w:t xml:space="preserve"> текущего года</w:t>
      </w:r>
      <w:r w:rsidRPr="00B05023">
        <w:rPr>
          <w:rFonts w:ascii="Times New Roman" w:eastAsia="Times New Roman" w:hAnsi="Times New Roman" w:cs="Times New Roman"/>
          <w:b/>
          <w:bCs/>
          <w:sz w:val="28"/>
          <w:szCs w:val="28"/>
          <w:lang w:eastAsia="ru-RU"/>
        </w:rPr>
        <w:t>, до какого числа необходимо поставить машину на долговременное хранение?</w:t>
      </w:r>
      <w:r>
        <w:rPr>
          <w:rFonts w:ascii="Times New Roman" w:eastAsia="Times New Roman" w:hAnsi="Times New Roman" w:cs="Times New Roman"/>
          <w:sz w:val="28"/>
          <w:szCs w:val="28"/>
          <w:lang w:eastAsia="ru-RU"/>
        </w:rPr>
        <w:t xml:space="preserve"> (выберите 1 правильный ответ)</w:t>
      </w:r>
    </w:p>
    <w:p w14:paraId="4757F277" w14:textId="77777777" w:rsidR="00EB7DD8" w:rsidRDefault="00EB7DD8" w:rsidP="00EB7DD8">
      <w:pPr>
        <w:tabs>
          <w:tab w:val="left" w:pos="0"/>
        </w:tabs>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до 18 октября текущего года</w:t>
      </w:r>
    </w:p>
    <w:p w14:paraId="13FD9853" w14:textId="77777777" w:rsidR="00EB7DD8" w:rsidRDefault="00EB7DD8" w:rsidP="00EB7DD8">
      <w:pPr>
        <w:tabs>
          <w:tab w:val="left" w:pos="0"/>
        </w:tabs>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до 20 октября текущего года</w:t>
      </w:r>
    </w:p>
    <w:p w14:paraId="02C95A82" w14:textId="77777777" w:rsidR="00EB7DD8" w:rsidRDefault="00EB7DD8" w:rsidP="00EB7DD8">
      <w:pPr>
        <w:tabs>
          <w:tab w:val="left" w:pos="0"/>
        </w:tabs>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до 23 октября текущего года</w:t>
      </w:r>
    </w:p>
    <w:p w14:paraId="01A1E31B" w14:textId="77777777" w:rsidR="00EB7DD8" w:rsidRDefault="00EB7DD8" w:rsidP="00EB7DD8">
      <w:pPr>
        <w:tabs>
          <w:tab w:val="left" w:pos="0"/>
        </w:tabs>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до 25 октября текущего года</w:t>
      </w:r>
    </w:p>
    <w:p w14:paraId="3A9226ED" w14:textId="77777777" w:rsidR="00EB7DD8" w:rsidRDefault="00EB7DD8" w:rsidP="00EB7DD8">
      <w:pPr>
        <w:tabs>
          <w:tab w:val="left" w:pos="0"/>
        </w:tabs>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до 30 октября текущего года</w:t>
      </w:r>
    </w:p>
    <w:p w14:paraId="13EC31B4" w14:textId="77777777" w:rsidR="00EB7DD8" w:rsidRPr="00B05023" w:rsidRDefault="00EB7DD8" w:rsidP="00EB7DD8">
      <w:pPr>
        <w:spacing w:after="0"/>
        <w:rPr>
          <w:rFonts w:ascii="Times New Roman" w:hAnsi="Times New Roman" w:cs="Times New Roman"/>
          <w:color w:val="0070C0"/>
          <w:sz w:val="28"/>
          <w:szCs w:val="28"/>
        </w:rPr>
      </w:pPr>
    </w:p>
    <w:p w14:paraId="673B846E"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21. </w:t>
      </w:r>
      <w:r w:rsidRPr="005A35FE">
        <w:rPr>
          <w:rFonts w:ascii="Times New Roman" w:hAnsi="Times New Roman" w:cs="Times New Roman"/>
          <w:b/>
          <w:bCs/>
          <w:sz w:val="28"/>
          <w:szCs w:val="28"/>
        </w:rPr>
        <w:t xml:space="preserve">Эксплуатация строительной машины осуществляется в зимний период. При какой минимальной температуре окружающего воздуха следует применять средства тепловой подготовки дизеля к пуску и средства поддержания заданного теплового состояния в </w:t>
      </w:r>
      <w:proofErr w:type="spellStart"/>
      <w:r w:rsidRPr="005A35FE">
        <w:rPr>
          <w:rFonts w:ascii="Times New Roman" w:hAnsi="Times New Roman" w:cs="Times New Roman"/>
          <w:b/>
          <w:bCs/>
          <w:sz w:val="28"/>
          <w:szCs w:val="28"/>
        </w:rPr>
        <w:t>межсменный</w:t>
      </w:r>
      <w:proofErr w:type="spellEnd"/>
      <w:r w:rsidRPr="005A35FE">
        <w:rPr>
          <w:rFonts w:ascii="Times New Roman" w:hAnsi="Times New Roman" w:cs="Times New Roman"/>
          <w:b/>
          <w:bCs/>
          <w:sz w:val="28"/>
          <w:szCs w:val="28"/>
        </w:rPr>
        <w:t xml:space="preserve"> период?</w:t>
      </w:r>
      <w:r>
        <w:rPr>
          <w:rFonts w:ascii="Times New Roman" w:hAnsi="Times New Roman" w:cs="Times New Roman"/>
          <w:sz w:val="28"/>
          <w:szCs w:val="28"/>
        </w:rPr>
        <w:t xml:space="preserve"> (выберите 1 правильный ответ)</w:t>
      </w:r>
    </w:p>
    <w:p w14:paraId="71545915"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1. до минус 25</w:t>
      </w:r>
      <w:r>
        <w:rPr>
          <w:rFonts w:ascii="Calibri" w:hAnsi="Calibri" w:cs="Times New Roman"/>
          <w:sz w:val="28"/>
          <w:szCs w:val="28"/>
        </w:rPr>
        <w:t>°</w:t>
      </w:r>
      <w:r>
        <w:rPr>
          <w:rFonts w:ascii="Times New Roman" w:hAnsi="Times New Roman" w:cs="Times New Roman"/>
          <w:sz w:val="28"/>
          <w:szCs w:val="28"/>
        </w:rPr>
        <w:t>С</w:t>
      </w:r>
    </w:p>
    <w:p w14:paraId="4BEA74C3"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2. до минус 30</w:t>
      </w:r>
      <w:r>
        <w:rPr>
          <w:rFonts w:ascii="Calibri" w:hAnsi="Calibri" w:cs="Times New Roman"/>
          <w:sz w:val="28"/>
          <w:szCs w:val="28"/>
        </w:rPr>
        <w:t>°</w:t>
      </w:r>
      <w:r>
        <w:rPr>
          <w:rFonts w:ascii="Times New Roman" w:hAnsi="Times New Roman" w:cs="Times New Roman"/>
          <w:sz w:val="28"/>
          <w:szCs w:val="28"/>
        </w:rPr>
        <w:t>С</w:t>
      </w:r>
    </w:p>
    <w:p w14:paraId="7C8E39AC"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3. до минус 35</w:t>
      </w:r>
      <w:r>
        <w:rPr>
          <w:rFonts w:ascii="Calibri" w:hAnsi="Calibri" w:cs="Times New Roman"/>
          <w:sz w:val="28"/>
          <w:szCs w:val="28"/>
        </w:rPr>
        <w:t>°</w:t>
      </w:r>
      <w:r>
        <w:rPr>
          <w:rFonts w:ascii="Times New Roman" w:hAnsi="Times New Roman" w:cs="Times New Roman"/>
          <w:sz w:val="28"/>
          <w:szCs w:val="28"/>
        </w:rPr>
        <w:t>С</w:t>
      </w:r>
    </w:p>
    <w:p w14:paraId="77477DB5"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4. до минус 40</w:t>
      </w:r>
      <w:r>
        <w:rPr>
          <w:rFonts w:ascii="Calibri" w:hAnsi="Calibri" w:cs="Times New Roman"/>
          <w:sz w:val="28"/>
          <w:szCs w:val="28"/>
        </w:rPr>
        <w:t>°</w:t>
      </w:r>
      <w:r>
        <w:rPr>
          <w:rFonts w:ascii="Times New Roman" w:hAnsi="Times New Roman" w:cs="Times New Roman"/>
          <w:sz w:val="28"/>
          <w:szCs w:val="28"/>
        </w:rPr>
        <w:t>С</w:t>
      </w:r>
    </w:p>
    <w:p w14:paraId="0CAE7D45"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5. до минус 45</w:t>
      </w:r>
      <w:r>
        <w:rPr>
          <w:rFonts w:ascii="Calibri" w:hAnsi="Calibri" w:cs="Times New Roman"/>
          <w:sz w:val="28"/>
          <w:szCs w:val="28"/>
        </w:rPr>
        <w:t>°</w:t>
      </w:r>
      <w:r>
        <w:rPr>
          <w:rFonts w:ascii="Times New Roman" w:hAnsi="Times New Roman" w:cs="Times New Roman"/>
          <w:sz w:val="28"/>
          <w:szCs w:val="28"/>
        </w:rPr>
        <w:t>С</w:t>
      </w:r>
    </w:p>
    <w:p w14:paraId="1D0884EE" w14:textId="77777777" w:rsidR="00EB7DD8" w:rsidRPr="00EA1A6F" w:rsidRDefault="00EB7DD8" w:rsidP="00EB7DD8">
      <w:pPr>
        <w:spacing w:after="0"/>
        <w:rPr>
          <w:rFonts w:ascii="Times New Roman" w:hAnsi="Times New Roman" w:cs="Times New Roman"/>
          <w:sz w:val="28"/>
          <w:szCs w:val="28"/>
        </w:rPr>
      </w:pPr>
    </w:p>
    <w:p w14:paraId="6AE04F29" w14:textId="77777777" w:rsidR="00EB7DD8" w:rsidRPr="00EA1A6F" w:rsidRDefault="00EB7DD8" w:rsidP="00EB7DD8">
      <w:pPr>
        <w:pStyle w:val="HTML"/>
        <w:shd w:val="clear" w:color="auto" w:fill="FFFFFF"/>
        <w:jc w:val="both"/>
        <w:rPr>
          <w:rFonts w:ascii="Times New Roman" w:hAnsi="Times New Roman" w:cs="Times New Roman"/>
          <w:sz w:val="28"/>
          <w:szCs w:val="28"/>
        </w:rPr>
      </w:pPr>
      <w:r>
        <w:rPr>
          <w:rFonts w:ascii="Times New Roman" w:hAnsi="Times New Roman" w:cs="Times New Roman"/>
          <w:b/>
          <w:bCs/>
          <w:color w:val="2D2D2D"/>
          <w:spacing w:val="2"/>
          <w:sz w:val="28"/>
          <w:szCs w:val="28"/>
          <w:shd w:val="clear" w:color="auto" w:fill="FFFFFF"/>
        </w:rPr>
        <w:t xml:space="preserve">22. </w:t>
      </w:r>
      <w:r w:rsidRPr="00EA1A6F">
        <w:rPr>
          <w:rFonts w:ascii="Times New Roman" w:hAnsi="Times New Roman" w:cs="Times New Roman"/>
          <w:b/>
          <w:bCs/>
          <w:color w:val="2D2D2D"/>
          <w:spacing w:val="2"/>
          <w:sz w:val="28"/>
          <w:szCs w:val="28"/>
          <w:shd w:val="clear" w:color="auto" w:fill="FFFFFF"/>
        </w:rPr>
        <w:t>Вам необходимо выполнить оценку уровня технического состояния строительной машины и ее механизмов, в какой последовательности Вы будете устанавливать предельные износы по параметрам безопасности?</w:t>
      </w:r>
      <w:r w:rsidRPr="00EA1A6F">
        <w:rPr>
          <w:rFonts w:ascii="Times New Roman" w:hAnsi="Times New Roman" w:cs="Times New Roman"/>
          <w:color w:val="2D2D2D"/>
          <w:spacing w:val="2"/>
          <w:sz w:val="28"/>
          <w:szCs w:val="28"/>
          <w:shd w:val="clear" w:color="auto" w:fill="FFFFFF"/>
        </w:rPr>
        <w:t xml:space="preserve"> </w:t>
      </w:r>
      <w:r w:rsidRPr="00EA1A6F">
        <w:rPr>
          <w:rFonts w:ascii="Times New Roman" w:hAnsi="Times New Roman" w:cs="Times New Roman"/>
          <w:i/>
          <w:sz w:val="28"/>
          <w:szCs w:val="28"/>
        </w:rPr>
        <w:t>Ответ запишите в виде «Порядковый номер позиции – буквенное обозначение действия»</w:t>
      </w:r>
      <w:r w:rsidRPr="00EA1A6F">
        <w:rPr>
          <w:rFonts w:ascii="Times New Roman" w:hAnsi="Times New Roman" w:cs="Times New Roman"/>
          <w:bCs/>
          <w:i/>
          <w:spacing w:val="2"/>
          <w:sz w:val="28"/>
          <w:szCs w:val="28"/>
          <w:shd w:val="clear" w:color="auto" w:fill="FFFFFF"/>
        </w:rPr>
        <w:t>.</w:t>
      </w:r>
      <w:r w:rsidRPr="00EA1A6F">
        <w:rPr>
          <w:rFonts w:ascii="Times New Roman" w:hAnsi="Times New Roman" w:cs="Times New Roman"/>
          <w:b/>
          <w:i/>
          <w:spacing w:val="2"/>
          <w:sz w:val="28"/>
          <w:szCs w:val="28"/>
          <w:shd w:val="clear" w:color="auto" w:fill="FFFFFF"/>
        </w:rPr>
        <w:t xml:space="preserve"> </w:t>
      </w:r>
      <w:r w:rsidRPr="00EA1A6F">
        <w:rPr>
          <w:rFonts w:ascii="Times New Roman" w:hAnsi="Times New Roman" w:cs="Times New Roman"/>
          <w:i/>
          <w:spacing w:val="2"/>
          <w:sz w:val="28"/>
          <w:szCs w:val="28"/>
          <w:shd w:val="clear" w:color="auto" w:fill="FFFFFF"/>
        </w:rPr>
        <w:t>Каждое буквенное обозначение действия может быть использовано только один раз или не использовано вообще.</w:t>
      </w:r>
    </w:p>
    <w:tbl>
      <w:tblPr>
        <w:tblStyle w:val="a6"/>
        <w:tblW w:w="0" w:type="auto"/>
        <w:tblLook w:val="04A0" w:firstRow="1" w:lastRow="0" w:firstColumn="1" w:lastColumn="0" w:noHBand="0" w:noVBand="1"/>
      </w:tblPr>
      <w:tblGrid>
        <w:gridCol w:w="988"/>
        <w:gridCol w:w="1275"/>
        <w:gridCol w:w="6753"/>
      </w:tblGrid>
      <w:tr w:rsidR="00EB7DD8" w:rsidRPr="00EA1A6F" w14:paraId="51760CDF" w14:textId="77777777" w:rsidTr="001A077F">
        <w:tc>
          <w:tcPr>
            <w:tcW w:w="988" w:type="dxa"/>
          </w:tcPr>
          <w:p w14:paraId="3A49DAA5" w14:textId="77777777" w:rsidR="00EB7DD8" w:rsidRPr="00EA1A6F" w:rsidRDefault="00EB7DD8" w:rsidP="001A077F">
            <w:pPr>
              <w:rPr>
                <w:rFonts w:ascii="Times New Roman" w:hAnsi="Times New Roman" w:cs="Times New Roman"/>
                <w:color w:val="2D2D2D"/>
                <w:spacing w:val="2"/>
                <w:sz w:val="28"/>
                <w:szCs w:val="28"/>
                <w:shd w:val="clear" w:color="auto" w:fill="FFFFFF"/>
              </w:rPr>
            </w:pPr>
            <w:r w:rsidRPr="00EA1A6F">
              <w:rPr>
                <w:rFonts w:ascii="Times New Roman" w:hAnsi="Times New Roman" w:cs="Times New Roman"/>
                <w:color w:val="2D2D2D"/>
                <w:spacing w:val="2"/>
                <w:sz w:val="28"/>
                <w:szCs w:val="28"/>
                <w:shd w:val="clear" w:color="auto" w:fill="FFFFFF"/>
              </w:rPr>
              <w:t>№</w:t>
            </w:r>
          </w:p>
        </w:tc>
        <w:tc>
          <w:tcPr>
            <w:tcW w:w="1275" w:type="dxa"/>
          </w:tcPr>
          <w:p w14:paraId="3E55C46F" w14:textId="77777777" w:rsidR="00EB7DD8" w:rsidRPr="00EA1A6F" w:rsidRDefault="00EB7DD8" w:rsidP="001A077F">
            <w:pPr>
              <w:rPr>
                <w:rFonts w:ascii="Times New Roman" w:hAnsi="Times New Roman" w:cs="Times New Roman"/>
                <w:color w:val="2D2D2D"/>
                <w:spacing w:val="2"/>
                <w:sz w:val="28"/>
                <w:szCs w:val="28"/>
                <w:shd w:val="clear" w:color="auto" w:fill="FFFFFF"/>
              </w:rPr>
            </w:pPr>
          </w:p>
        </w:tc>
        <w:tc>
          <w:tcPr>
            <w:tcW w:w="6753" w:type="dxa"/>
          </w:tcPr>
          <w:p w14:paraId="7B5D9DA7" w14:textId="77777777" w:rsidR="00EB7DD8" w:rsidRPr="00EA1A6F" w:rsidRDefault="00EB7DD8" w:rsidP="001A077F">
            <w:pPr>
              <w:jc w:val="center"/>
              <w:rPr>
                <w:rFonts w:ascii="Times New Roman" w:hAnsi="Times New Roman" w:cs="Times New Roman"/>
                <w:color w:val="2D2D2D"/>
                <w:spacing w:val="2"/>
                <w:sz w:val="28"/>
                <w:szCs w:val="28"/>
                <w:shd w:val="clear" w:color="auto" w:fill="FFFFFF"/>
              </w:rPr>
            </w:pPr>
            <w:r w:rsidRPr="00EA1A6F">
              <w:rPr>
                <w:rFonts w:ascii="Times New Roman" w:hAnsi="Times New Roman" w:cs="Times New Roman"/>
                <w:color w:val="2D2D2D"/>
                <w:spacing w:val="2"/>
                <w:sz w:val="28"/>
                <w:szCs w:val="28"/>
                <w:shd w:val="clear" w:color="auto" w:fill="FFFFFF"/>
              </w:rPr>
              <w:t>Действие</w:t>
            </w:r>
          </w:p>
        </w:tc>
      </w:tr>
      <w:tr w:rsidR="00EB7DD8" w:rsidRPr="00EA1A6F" w14:paraId="6FA4A646" w14:textId="77777777" w:rsidTr="001A077F">
        <w:tc>
          <w:tcPr>
            <w:tcW w:w="988" w:type="dxa"/>
          </w:tcPr>
          <w:p w14:paraId="38D8B4EF" w14:textId="77777777" w:rsidR="00EB7DD8" w:rsidRPr="00EA1A6F" w:rsidRDefault="00EB7DD8" w:rsidP="001A077F">
            <w:pPr>
              <w:rPr>
                <w:rFonts w:ascii="Times New Roman" w:hAnsi="Times New Roman" w:cs="Times New Roman"/>
                <w:color w:val="2D2D2D"/>
                <w:spacing w:val="2"/>
                <w:sz w:val="28"/>
                <w:szCs w:val="28"/>
                <w:shd w:val="clear" w:color="auto" w:fill="FFFFFF"/>
              </w:rPr>
            </w:pPr>
            <w:r w:rsidRPr="00EA1A6F">
              <w:rPr>
                <w:rFonts w:ascii="Times New Roman" w:hAnsi="Times New Roman" w:cs="Times New Roman"/>
                <w:color w:val="2D2D2D"/>
                <w:spacing w:val="2"/>
                <w:sz w:val="28"/>
                <w:szCs w:val="28"/>
                <w:shd w:val="clear" w:color="auto" w:fill="FFFFFF"/>
              </w:rPr>
              <w:t>1.</w:t>
            </w:r>
          </w:p>
        </w:tc>
        <w:tc>
          <w:tcPr>
            <w:tcW w:w="1275" w:type="dxa"/>
          </w:tcPr>
          <w:p w14:paraId="6CA1FA35" w14:textId="77777777" w:rsidR="00EB7DD8" w:rsidRPr="00EA1A6F" w:rsidRDefault="00EB7DD8" w:rsidP="001A077F">
            <w:pPr>
              <w:rPr>
                <w:rFonts w:ascii="Times New Roman" w:hAnsi="Times New Roman" w:cs="Times New Roman"/>
                <w:color w:val="2D2D2D"/>
                <w:spacing w:val="2"/>
                <w:sz w:val="28"/>
                <w:szCs w:val="28"/>
                <w:shd w:val="clear" w:color="auto" w:fill="FFFFFF"/>
              </w:rPr>
            </w:pPr>
            <w:r w:rsidRPr="00EA1A6F">
              <w:rPr>
                <w:rFonts w:ascii="Times New Roman" w:eastAsia="Times New Roman" w:hAnsi="Times New Roman" w:cs="Times New Roman"/>
                <w:sz w:val="28"/>
                <w:szCs w:val="28"/>
                <w:lang w:eastAsia="ru-RU"/>
              </w:rPr>
              <w:t>а)</w:t>
            </w:r>
          </w:p>
        </w:tc>
        <w:tc>
          <w:tcPr>
            <w:tcW w:w="6753" w:type="dxa"/>
          </w:tcPr>
          <w:p w14:paraId="1D08A4BD" w14:textId="77777777" w:rsidR="00EB7DD8" w:rsidRPr="00EA1A6F" w:rsidRDefault="00EB7DD8" w:rsidP="001A077F">
            <w:pPr>
              <w:jc w:val="both"/>
              <w:rPr>
                <w:rFonts w:ascii="Times New Roman" w:hAnsi="Times New Roman" w:cs="Times New Roman"/>
                <w:color w:val="2D2D2D"/>
                <w:spacing w:val="2"/>
                <w:sz w:val="28"/>
                <w:szCs w:val="28"/>
                <w:shd w:val="clear" w:color="auto" w:fill="FFFFFF"/>
              </w:rPr>
            </w:pPr>
            <w:r w:rsidRPr="00EA1A6F">
              <w:rPr>
                <w:rFonts w:ascii="Times New Roman" w:hAnsi="Times New Roman" w:cs="Times New Roman"/>
                <w:color w:val="2D2D2D"/>
                <w:spacing w:val="2"/>
                <w:sz w:val="28"/>
                <w:szCs w:val="28"/>
                <w:shd w:val="clear" w:color="auto" w:fill="FFFFFF"/>
              </w:rPr>
              <w:t>установление перечня параметров безопасности изделий</w:t>
            </w:r>
          </w:p>
        </w:tc>
      </w:tr>
      <w:tr w:rsidR="00EB7DD8" w:rsidRPr="00EA1A6F" w14:paraId="4F628433" w14:textId="77777777" w:rsidTr="001A077F">
        <w:tc>
          <w:tcPr>
            <w:tcW w:w="988" w:type="dxa"/>
          </w:tcPr>
          <w:p w14:paraId="1A8BAD70" w14:textId="77777777" w:rsidR="00EB7DD8" w:rsidRPr="00EA1A6F" w:rsidRDefault="00EB7DD8" w:rsidP="001A077F">
            <w:pPr>
              <w:rPr>
                <w:rFonts w:ascii="Times New Roman" w:hAnsi="Times New Roman" w:cs="Times New Roman"/>
                <w:color w:val="2D2D2D"/>
                <w:spacing w:val="2"/>
                <w:sz w:val="28"/>
                <w:szCs w:val="28"/>
                <w:shd w:val="clear" w:color="auto" w:fill="FFFFFF"/>
              </w:rPr>
            </w:pPr>
            <w:r w:rsidRPr="00EA1A6F">
              <w:rPr>
                <w:rFonts w:ascii="Times New Roman" w:hAnsi="Times New Roman" w:cs="Times New Roman"/>
                <w:color w:val="2D2D2D"/>
                <w:spacing w:val="2"/>
                <w:sz w:val="28"/>
                <w:szCs w:val="28"/>
                <w:shd w:val="clear" w:color="auto" w:fill="FFFFFF"/>
              </w:rPr>
              <w:t>2.</w:t>
            </w:r>
          </w:p>
        </w:tc>
        <w:tc>
          <w:tcPr>
            <w:tcW w:w="1275" w:type="dxa"/>
          </w:tcPr>
          <w:p w14:paraId="7B896BA3" w14:textId="77777777" w:rsidR="00EB7DD8" w:rsidRPr="00EA1A6F" w:rsidRDefault="00EB7DD8" w:rsidP="001A077F">
            <w:pPr>
              <w:rPr>
                <w:rFonts w:ascii="Times New Roman" w:hAnsi="Times New Roman" w:cs="Times New Roman"/>
                <w:color w:val="2D2D2D"/>
                <w:spacing w:val="2"/>
                <w:sz w:val="28"/>
                <w:szCs w:val="28"/>
                <w:shd w:val="clear" w:color="auto" w:fill="FFFFFF"/>
              </w:rPr>
            </w:pPr>
            <w:r w:rsidRPr="00EA1A6F">
              <w:rPr>
                <w:rFonts w:ascii="Times New Roman" w:eastAsia="Times New Roman" w:hAnsi="Times New Roman" w:cs="Times New Roman"/>
                <w:sz w:val="28"/>
                <w:szCs w:val="28"/>
                <w:lang w:eastAsia="ru-RU"/>
              </w:rPr>
              <w:t>б)</w:t>
            </w:r>
          </w:p>
        </w:tc>
        <w:tc>
          <w:tcPr>
            <w:tcW w:w="6753" w:type="dxa"/>
          </w:tcPr>
          <w:p w14:paraId="61F35721" w14:textId="77777777" w:rsidR="00EB7DD8" w:rsidRPr="00EA1A6F" w:rsidRDefault="00EB7DD8" w:rsidP="001A077F">
            <w:pPr>
              <w:jc w:val="both"/>
              <w:rPr>
                <w:rFonts w:ascii="Times New Roman" w:hAnsi="Times New Roman" w:cs="Times New Roman"/>
                <w:color w:val="2D2D2D"/>
                <w:spacing w:val="2"/>
                <w:sz w:val="28"/>
                <w:szCs w:val="28"/>
                <w:shd w:val="clear" w:color="auto" w:fill="FFFFFF"/>
              </w:rPr>
            </w:pPr>
            <w:r w:rsidRPr="00EA1A6F">
              <w:rPr>
                <w:rFonts w:ascii="Times New Roman" w:hAnsi="Times New Roman" w:cs="Times New Roman"/>
                <w:color w:val="2D2D2D"/>
                <w:spacing w:val="2"/>
                <w:sz w:val="28"/>
                <w:szCs w:val="28"/>
                <w:shd w:val="clear" w:color="auto" w:fill="FFFFFF"/>
              </w:rPr>
              <w:t>установление состава составных частей изделия, влияющих на определяющий параметр безопасности</w:t>
            </w:r>
          </w:p>
        </w:tc>
      </w:tr>
      <w:tr w:rsidR="00EB7DD8" w:rsidRPr="00EA1A6F" w14:paraId="51D3566C" w14:textId="77777777" w:rsidTr="001A077F">
        <w:tc>
          <w:tcPr>
            <w:tcW w:w="988" w:type="dxa"/>
          </w:tcPr>
          <w:p w14:paraId="117671FF" w14:textId="77777777" w:rsidR="00EB7DD8" w:rsidRPr="00EA1A6F" w:rsidRDefault="00EB7DD8" w:rsidP="001A077F">
            <w:pPr>
              <w:rPr>
                <w:rFonts w:ascii="Times New Roman" w:hAnsi="Times New Roman" w:cs="Times New Roman"/>
                <w:color w:val="2D2D2D"/>
                <w:spacing w:val="2"/>
                <w:sz w:val="28"/>
                <w:szCs w:val="28"/>
                <w:shd w:val="clear" w:color="auto" w:fill="FFFFFF"/>
              </w:rPr>
            </w:pPr>
            <w:r w:rsidRPr="00EA1A6F">
              <w:rPr>
                <w:rFonts w:ascii="Times New Roman" w:hAnsi="Times New Roman" w:cs="Times New Roman"/>
                <w:color w:val="2D2D2D"/>
                <w:spacing w:val="2"/>
                <w:sz w:val="28"/>
                <w:szCs w:val="28"/>
                <w:shd w:val="clear" w:color="auto" w:fill="FFFFFF"/>
              </w:rPr>
              <w:t>3.</w:t>
            </w:r>
          </w:p>
        </w:tc>
        <w:tc>
          <w:tcPr>
            <w:tcW w:w="1275" w:type="dxa"/>
          </w:tcPr>
          <w:p w14:paraId="07FFF278" w14:textId="77777777" w:rsidR="00EB7DD8" w:rsidRPr="00EA1A6F" w:rsidRDefault="00EB7DD8" w:rsidP="001A077F">
            <w:pPr>
              <w:rPr>
                <w:rFonts w:ascii="Times New Roman" w:hAnsi="Times New Roman" w:cs="Times New Roman"/>
                <w:color w:val="2D2D2D"/>
                <w:spacing w:val="2"/>
                <w:sz w:val="28"/>
                <w:szCs w:val="28"/>
                <w:shd w:val="clear" w:color="auto" w:fill="FFFFFF"/>
              </w:rPr>
            </w:pPr>
            <w:r w:rsidRPr="00EA1A6F">
              <w:rPr>
                <w:rFonts w:ascii="Times New Roman" w:eastAsia="Times New Roman" w:hAnsi="Times New Roman" w:cs="Times New Roman"/>
                <w:sz w:val="28"/>
                <w:szCs w:val="28"/>
                <w:lang w:eastAsia="ru-RU"/>
              </w:rPr>
              <w:t>в)</w:t>
            </w:r>
          </w:p>
        </w:tc>
        <w:tc>
          <w:tcPr>
            <w:tcW w:w="6753" w:type="dxa"/>
          </w:tcPr>
          <w:p w14:paraId="0105AD3B" w14:textId="77777777" w:rsidR="00EB7DD8" w:rsidRPr="00EA1A6F" w:rsidRDefault="00EB7DD8" w:rsidP="001A077F">
            <w:pPr>
              <w:jc w:val="both"/>
              <w:rPr>
                <w:rFonts w:ascii="Times New Roman" w:hAnsi="Times New Roman" w:cs="Times New Roman"/>
                <w:color w:val="2D2D2D"/>
                <w:spacing w:val="2"/>
                <w:sz w:val="28"/>
                <w:szCs w:val="28"/>
                <w:shd w:val="clear" w:color="auto" w:fill="FFFFFF"/>
              </w:rPr>
            </w:pPr>
            <w:r w:rsidRPr="00EA1A6F">
              <w:rPr>
                <w:rFonts w:ascii="Times New Roman" w:hAnsi="Times New Roman" w:cs="Times New Roman"/>
                <w:color w:val="2D2D2D"/>
                <w:spacing w:val="2"/>
                <w:sz w:val="28"/>
                <w:szCs w:val="28"/>
                <w:shd w:val="clear" w:color="auto" w:fill="FFFFFF"/>
              </w:rPr>
              <w:t>выделение из выявленных составных частей деталей, поверхностей и сопряжений, подвергаемых изнашиванию в процессе эксплуатации</w:t>
            </w:r>
          </w:p>
        </w:tc>
      </w:tr>
      <w:tr w:rsidR="00EB7DD8" w:rsidRPr="00EA1A6F" w14:paraId="03B979C7" w14:textId="77777777" w:rsidTr="001A077F">
        <w:tc>
          <w:tcPr>
            <w:tcW w:w="988" w:type="dxa"/>
          </w:tcPr>
          <w:p w14:paraId="33A74A99" w14:textId="77777777" w:rsidR="00EB7DD8" w:rsidRPr="00EA1A6F" w:rsidRDefault="00EB7DD8" w:rsidP="001A077F">
            <w:pPr>
              <w:rPr>
                <w:rFonts w:ascii="Times New Roman" w:hAnsi="Times New Roman" w:cs="Times New Roman"/>
                <w:color w:val="2D2D2D"/>
                <w:spacing w:val="2"/>
                <w:sz w:val="28"/>
                <w:szCs w:val="28"/>
                <w:shd w:val="clear" w:color="auto" w:fill="FFFFFF"/>
              </w:rPr>
            </w:pPr>
            <w:r w:rsidRPr="00EA1A6F">
              <w:rPr>
                <w:rFonts w:ascii="Times New Roman" w:hAnsi="Times New Roman" w:cs="Times New Roman"/>
                <w:color w:val="2D2D2D"/>
                <w:spacing w:val="2"/>
                <w:sz w:val="28"/>
                <w:szCs w:val="28"/>
                <w:shd w:val="clear" w:color="auto" w:fill="FFFFFF"/>
              </w:rPr>
              <w:t>4.</w:t>
            </w:r>
          </w:p>
        </w:tc>
        <w:tc>
          <w:tcPr>
            <w:tcW w:w="1275" w:type="dxa"/>
          </w:tcPr>
          <w:p w14:paraId="33E59AF6" w14:textId="77777777" w:rsidR="00EB7DD8" w:rsidRPr="00EA1A6F" w:rsidRDefault="00EB7DD8" w:rsidP="001A077F">
            <w:pPr>
              <w:rPr>
                <w:rFonts w:ascii="Times New Roman" w:hAnsi="Times New Roman" w:cs="Times New Roman"/>
                <w:color w:val="2D2D2D"/>
                <w:spacing w:val="2"/>
                <w:sz w:val="28"/>
                <w:szCs w:val="28"/>
                <w:shd w:val="clear" w:color="auto" w:fill="FFFFFF"/>
              </w:rPr>
            </w:pPr>
            <w:r w:rsidRPr="00EA1A6F">
              <w:rPr>
                <w:rFonts w:ascii="Times New Roman" w:eastAsia="Times New Roman" w:hAnsi="Times New Roman" w:cs="Times New Roman"/>
                <w:sz w:val="28"/>
                <w:szCs w:val="28"/>
                <w:lang w:eastAsia="ru-RU"/>
              </w:rPr>
              <w:t>г)</w:t>
            </w:r>
          </w:p>
        </w:tc>
        <w:tc>
          <w:tcPr>
            <w:tcW w:w="6753" w:type="dxa"/>
          </w:tcPr>
          <w:p w14:paraId="0A769EDF" w14:textId="77777777" w:rsidR="00EB7DD8" w:rsidRPr="00EA1A6F" w:rsidRDefault="00EB7DD8" w:rsidP="001A077F">
            <w:pPr>
              <w:jc w:val="both"/>
              <w:rPr>
                <w:rFonts w:ascii="Times New Roman" w:hAnsi="Times New Roman" w:cs="Times New Roman"/>
                <w:color w:val="2D2D2D"/>
                <w:spacing w:val="2"/>
                <w:sz w:val="28"/>
                <w:szCs w:val="28"/>
                <w:shd w:val="clear" w:color="auto" w:fill="FFFFFF"/>
              </w:rPr>
            </w:pPr>
            <w:r w:rsidRPr="00EA1A6F">
              <w:rPr>
                <w:rFonts w:ascii="Times New Roman" w:hAnsi="Times New Roman" w:cs="Times New Roman"/>
                <w:color w:val="2D2D2D"/>
                <w:spacing w:val="2"/>
                <w:sz w:val="28"/>
                <w:szCs w:val="28"/>
                <w:shd w:val="clear" w:color="auto" w:fill="FFFFFF"/>
              </w:rPr>
              <w:t xml:space="preserve">установление функциональной связи определяющего параметра с </w:t>
            </w:r>
            <w:proofErr w:type="spellStart"/>
            <w:r w:rsidRPr="00EA1A6F">
              <w:rPr>
                <w:rFonts w:ascii="Times New Roman" w:hAnsi="Times New Roman" w:cs="Times New Roman"/>
                <w:color w:val="2D2D2D"/>
                <w:spacing w:val="2"/>
                <w:sz w:val="28"/>
                <w:szCs w:val="28"/>
                <w:shd w:val="clear" w:color="auto" w:fill="FFFFFF"/>
              </w:rPr>
              <w:t>триботехническими</w:t>
            </w:r>
            <w:proofErr w:type="spellEnd"/>
            <w:r w:rsidRPr="00EA1A6F">
              <w:rPr>
                <w:rFonts w:ascii="Times New Roman" w:hAnsi="Times New Roman" w:cs="Times New Roman"/>
                <w:color w:val="2D2D2D"/>
                <w:spacing w:val="2"/>
                <w:sz w:val="28"/>
                <w:szCs w:val="28"/>
                <w:shd w:val="clear" w:color="auto" w:fill="FFFFFF"/>
              </w:rPr>
              <w:t xml:space="preserve"> характеристиками выявленных деталей, поверхностей и сопряжений</w:t>
            </w:r>
          </w:p>
        </w:tc>
      </w:tr>
      <w:tr w:rsidR="00EB7DD8" w:rsidRPr="00EA1A6F" w14:paraId="216535BA" w14:textId="77777777" w:rsidTr="001A077F">
        <w:tc>
          <w:tcPr>
            <w:tcW w:w="988" w:type="dxa"/>
          </w:tcPr>
          <w:p w14:paraId="7D817392" w14:textId="77777777" w:rsidR="00EB7DD8" w:rsidRPr="00EA1A6F" w:rsidRDefault="00EB7DD8" w:rsidP="001A077F">
            <w:pPr>
              <w:rPr>
                <w:rFonts w:ascii="Times New Roman" w:hAnsi="Times New Roman" w:cs="Times New Roman"/>
                <w:color w:val="2D2D2D"/>
                <w:spacing w:val="2"/>
                <w:sz w:val="28"/>
                <w:szCs w:val="28"/>
                <w:shd w:val="clear" w:color="auto" w:fill="FFFFFF"/>
              </w:rPr>
            </w:pPr>
            <w:r w:rsidRPr="00EA1A6F">
              <w:rPr>
                <w:rFonts w:ascii="Times New Roman" w:hAnsi="Times New Roman" w:cs="Times New Roman"/>
                <w:color w:val="2D2D2D"/>
                <w:spacing w:val="2"/>
                <w:sz w:val="28"/>
                <w:szCs w:val="28"/>
                <w:shd w:val="clear" w:color="auto" w:fill="FFFFFF"/>
              </w:rPr>
              <w:t>5</w:t>
            </w:r>
          </w:p>
        </w:tc>
        <w:tc>
          <w:tcPr>
            <w:tcW w:w="1275" w:type="dxa"/>
          </w:tcPr>
          <w:p w14:paraId="6A3BB5A7" w14:textId="77777777" w:rsidR="00EB7DD8" w:rsidRPr="00EA1A6F" w:rsidRDefault="00EB7DD8" w:rsidP="001A077F">
            <w:pPr>
              <w:rPr>
                <w:rFonts w:ascii="Times New Roman" w:hAnsi="Times New Roman" w:cs="Times New Roman"/>
                <w:color w:val="2D2D2D"/>
                <w:spacing w:val="2"/>
                <w:sz w:val="28"/>
                <w:szCs w:val="28"/>
                <w:shd w:val="clear" w:color="auto" w:fill="FFFFFF"/>
              </w:rPr>
            </w:pPr>
            <w:r w:rsidRPr="00EA1A6F">
              <w:rPr>
                <w:rFonts w:ascii="Times New Roman" w:eastAsia="Times New Roman" w:hAnsi="Times New Roman" w:cs="Times New Roman"/>
                <w:sz w:val="28"/>
                <w:szCs w:val="28"/>
                <w:lang w:eastAsia="ru-RU"/>
              </w:rPr>
              <w:t>д)</w:t>
            </w:r>
          </w:p>
        </w:tc>
        <w:tc>
          <w:tcPr>
            <w:tcW w:w="6753" w:type="dxa"/>
          </w:tcPr>
          <w:p w14:paraId="0FB4AD33" w14:textId="77777777" w:rsidR="00EB7DD8" w:rsidRPr="00EA1A6F" w:rsidRDefault="00EB7DD8" w:rsidP="001A077F">
            <w:pPr>
              <w:jc w:val="both"/>
              <w:rPr>
                <w:rFonts w:ascii="Times New Roman" w:hAnsi="Times New Roman" w:cs="Times New Roman"/>
                <w:color w:val="2D2D2D"/>
                <w:spacing w:val="2"/>
                <w:sz w:val="28"/>
                <w:szCs w:val="28"/>
                <w:shd w:val="clear" w:color="auto" w:fill="FFFFFF"/>
              </w:rPr>
            </w:pPr>
            <w:r w:rsidRPr="00EA1A6F">
              <w:rPr>
                <w:rFonts w:ascii="Times New Roman" w:hAnsi="Times New Roman" w:cs="Times New Roman"/>
                <w:color w:val="2D2D2D"/>
                <w:spacing w:val="2"/>
                <w:sz w:val="28"/>
                <w:szCs w:val="28"/>
                <w:shd w:val="clear" w:color="auto" w:fill="FFFFFF"/>
              </w:rPr>
              <w:t>определение скорости изнашивания</w:t>
            </w:r>
          </w:p>
        </w:tc>
      </w:tr>
      <w:tr w:rsidR="00EB7DD8" w:rsidRPr="00EA1A6F" w14:paraId="74DDB7D5" w14:textId="77777777" w:rsidTr="001A077F">
        <w:tc>
          <w:tcPr>
            <w:tcW w:w="988" w:type="dxa"/>
          </w:tcPr>
          <w:p w14:paraId="42CADCE3" w14:textId="77777777" w:rsidR="00EB7DD8" w:rsidRPr="00EA1A6F" w:rsidRDefault="00EB7DD8" w:rsidP="001A077F">
            <w:pPr>
              <w:rPr>
                <w:rFonts w:ascii="Times New Roman" w:hAnsi="Times New Roman" w:cs="Times New Roman"/>
                <w:color w:val="2D2D2D"/>
                <w:spacing w:val="2"/>
                <w:sz w:val="28"/>
                <w:szCs w:val="28"/>
                <w:shd w:val="clear" w:color="auto" w:fill="FFFFFF"/>
              </w:rPr>
            </w:pPr>
            <w:r w:rsidRPr="00EA1A6F">
              <w:rPr>
                <w:rFonts w:ascii="Times New Roman" w:hAnsi="Times New Roman" w:cs="Times New Roman"/>
                <w:color w:val="2D2D2D"/>
                <w:spacing w:val="2"/>
                <w:sz w:val="28"/>
                <w:szCs w:val="28"/>
                <w:shd w:val="clear" w:color="auto" w:fill="FFFFFF"/>
              </w:rPr>
              <w:t>6</w:t>
            </w:r>
          </w:p>
        </w:tc>
        <w:tc>
          <w:tcPr>
            <w:tcW w:w="1275" w:type="dxa"/>
          </w:tcPr>
          <w:p w14:paraId="7B88D2C4" w14:textId="77777777" w:rsidR="00EB7DD8" w:rsidRPr="00EA1A6F" w:rsidRDefault="00EB7DD8" w:rsidP="001A077F">
            <w:pPr>
              <w:rPr>
                <w:rFonts w:ascii="Times New Roman" w:hAnsi="Times New Roman" w:cs="Times New Roman"/>
                <w:color w:val="2D2D2D"/>
                <w:spacing w:val="2"/>
                <w:sz w:val="28"/>
                <w:szCs w:val="28"/>
                <w:shd w:val="clear" w:color="auto" w:fill="FFFFFF"/>
              </w:rPr>
            </w:pPr>
            <w:r w:rsidRPr="00EA1A6F">
              <w:rPr>
                <w:rFonts w:ascii="Times New Roman" w:eastAsia="Times New Roman" w:hAnsi="Times New Roman" w:cs="Times New Roman"/>
                <w:sz w:val="28"/>
                <w:szCs w:val="28"/>
                <w:lang w:eastAsia="ru-RU"/>
              </w:rPr>
              <w:t>е)</w:t>
            </w:r>
          </w:p>
        </w:tc>
        <w:tc>
          <w:tcPr>
            <w:tcW w:w="6753" w:type="dxa"/>
          </w:tcPr>
          <w:p w14:paraId="4B0AB565" w14:textId="77777777" w:rsidR="00EB7DD8" w:rsidRPr="00EA1A6F" w:rsidRDefault="00EB7DD8" w:rsidP="001A077F">
            <w:pPr>
              <w:jc w:val="both"/>
              <w:rPr>
                <w:rFonts w:ascii="Times New Roman" w:hAnsi="Times New Roman" w:cs="Times New Roman"/>
                <w:color w:val="2D2D2D"/>
                <w:spacing w:val="2"/>
                <w:sz w:val="28"/>
                <w:szCs w:val="28"/>
                <w:shd w:val="clear" w:color="auto" w:fill="FFFFFF"/>
              </w:rPr>
            </w:pPr>
            <w:r w:rsidRPr="00EA1A6F">
              <w:rPr>
                <w:rFonts w:ascii="Times New Roman" w:hAnsi="Times New Roman" w:cs="Times New Roman"/>
                <w:color w:val="2D2D2D"/>
                <w:spacing w:val="2"/>
                <w:sz w:val="28"/>
                <w:szCs w:val="28"/>
                <w:shd w:val="clear" w:color="auto" w:fill="FFFFFF"/>
              </w:rPr>
              <w:t>определение предельного износа деталей, поверхностей и сопряжений по предельному значению параметра безопасности и скорости изнашивания</w:t>
            </w:r>
          </w:p>
        </w:tc>
      </w:tr>
      <w:tr w:rsidR="00EB7DD8" w:rsidRPr="00EA1A6F" w14:paraId="5A6D8656" w14:textId="77777777" w:rsidTr="001A077F">
        <w:tc>
          <w:tcPr>
            <w:tcW w:w="988" w:type="dxa"/>
          </w:tcPr>
          <w:p w14:paraId="78E265E7" w14:textId="77777777" w:rsidR="00EB7DD8" w:rsidRPr="00EA1A6F" w:rsidRDefault="00EB7DD8" w:rsidP="001A077F">
            <w:pPr>
              <w:rPr>
                <w:rFonts w:ascii="Times New Roman" w:hAnsi="Times New Roman" w:cs="Times New Roman"/>
                <w:color w:val="2D2D2D"/>
                <w:spacing w:val="2"/>
                <w:sz w:val="28"/>
                <w:szCs w:val="28"/>
                <w:shd w:val="clear" w:color="auto" w:fill="FFFFFF"/>
              </w:rPr>
            </w:pPr>
          </w:p>
        </w:tc>
        <w:tc>
          <w:tcPr>
            <w:tcW w:w="1275" w:type="dxa"/>
          </w:tcPr>
          <w:p w14:paraId="206C551E" w14:textId="77777777" w:rsidR="00EB7DD8" w:rsidRPr="00EA1A6F" w:rsidRDefault="00EB7DD8" w:rsidP="001A077F">
            <w:pPr>
              <w:rPr>
                <w:rFonts w:ascii="Times New Roman" w:hAnsi="Times New Roman" w:cs="Times New Roman"/>
                <w:color w:val="2D2D2D"/>
                <w:spacing w:val="2"/>
                <w:sz w:val="28"/>
                <w:szCs w:val="28"/>
                <w:shd w:val="clear" w:color="auto" w:fill="FFFFFF"/>
              </w:rPr>
            </w:pPr>
            <w:r w:rsidRPr="00EA1A6F">
              <w:rPr>
                <w:rFonts w:ascii="Times New Roman" w:hAnsi="Times New Roman" w:cs="Times New Roman"/>
                <w:color w:val="2D2D2D"/>
                <w:spacing w:val="2"/>
                <w:sz w:val="28"/>
                <w:szCs w:val="28"/>
                <w:shd w:val="clear" w:color="auto" w:fill="FFFFFF"/>
              </w:rPr>
              <w:t>ж)</w:t>
            </w:r>
          </w:p>
        </w:tc>
        <w:tc>
          <w:tcPr>
            <w:tcW w:w="6753" w:type="dxa"/>
          </w:tcPr>
          <w:p w14:paraId="770A1FA9" w14:textId="77777777" w:rsidR="00EB7DD8" w:rsidRPr="00EA1A6F" w:rsidRDefault="00EB7DD8" w:rsidP="001A077F">
            <w:pPr>
              <w:rPr>
                <w:rFonts w:ascii="Times New Roman" w:hAnsi="Times New Roman" w:cs="Times New Roman"/>
                <w:color w:val="2D2D2D"/>
                <w:spacing w:val="2"/>
                <w:sz w:val="28"/>
                <w:szCs w:val="28"/>
                <w:shd w:val="clear" w:color="auto" w:fill="FFFFFF"/>
              </w:rPr>
            </w:pPr>
            <w:r w:rsidRPr="00EA1A6F">
              <w:rPr>
                <w:rFonts w:ascii="Times New Roman" w:hAnsi="Times New Roman" w:cs="Times New Roman"/>
                <w:color w:val="2D2D2D"/>
                <w:spacing w:val="2"/>
                <w:sz w:val="28"/>
                <w:szCs w:val="28"/>
                <w:shd w:val="clear" w:color="auto" w:fill="FFFFFF"/>
              </w:rPr>
              <w:t>определение остаточного ресурса машины</w:t>
            </w:r>
          </w:p>
        </w:tc>
      </w:tr>
    </w:tbl>
    <w:p w14:paraId="36C77978" w14:textId="77777777" w:rsidR="00EB7DD8" w:rsidRDefault="00EB7DD8" w:rsidP="00EB7DD8">
      <w:pPr>
        <w:spacing w:after="0"/>
        <w:rPr>
          <w:rFonts w:ascii="Times New Roman" w:hAnsi="Times New Roman" w:cs="Times New Roman"/>
          <w:color w:val="2D2D2D"/>
          <w:spacing w:val="2"/>
          <w:sz w:val="28"/>
          <w:szCs w:val="28"/>
          <w:shd w:val="clear" w:color="auto" w:fill="FFFFFF"/>
        </w:rPr>
      </w:pPr>
    </w:p>
    <w:p w14:paraId="1D8BBD79" w14:textId="77777777" w:rsidR="00EB7DD8" w:rsidRDefault="00EB7DD8" w:rsidP="00EB7DD8">
      <w:pPr>
        <w:pStyle w:val="HTML"/>
        <w:shd w:val="clear" w:color="auto" w:fill="FFFFFF"/>
        <w:jc w:val="both"/>
        <w:rPr>
          <w:rFonts w:ascii="Times New Roman" w:hAnsi="Times New Roman" w:cs="Times New Roman"/>
          <w:i/>
          <w:spacing w:val="2"/>
          <w:sz w:val="28"/>
          <w:szCs w:val="28"/>
          <w:shd w:val="clear" w:color="auto" w:fill="FFFFFF"/>
        </w:rPr>
      </w:pPr>
      <w:r>
        <w:rPr>
          <w:rFonts w:ascii="Times New Roman" w:hAnsi="Times New Roman" w:cs="Times New Roman"/>
          <w:b/>
          <w:sz w:val="28"/>
          <w:szCs w:val="28"/>
        </w:rPr>
        <w:t xml:space="preserve">23. </w:t>
      </w:r>
      <w:r w:rsidRPr="00497AAE">
        <w:rPr>
          <w:rFonts w:ascii="Times New Roman" w:hAnsi="Times New Roman" w:cs="Times New Roman"/>
          <w:b/>
          <w:sz w:val="28"/>
          <w:szCs w:val="28"/>
        </w:rPr>
        <w:t xml:space="preserve">Установите соответствие </w:t>
      </w:r>
      <w:r>
        <w:rPr>
          <w:rFonts w:ascii="Times New Roman" w:hAnsi="Times New Roman" w:cs="Times New Roman"/>
          <w:b/>
          <w:sz w:val="28"/>
          <w:szCs w:val="28"/>
        </w:rPr>
        <w:t>понятия вида ремонта техники с его описанием</w:t>
      </w:r>
      <w:r w:rsidRPr="00497AAE">
        <w:rPr>
          <w:rFonts w:ascii="Times New Roman" w:hAnsi="Times New Roman" w:cs="Times New Roman"/>
          <w:b/>
          <w:sz w:val="28"/>
          <w:szCs w:val="28"/>
        </w:rPr>
        <w:t>.</w:t>
      </w:r>
      <w:r w:rsidRPr="00497AAE">
        <w:rPr>
          <w:rFonts w:ascii="Times New Roman" w:hAnsi="Times New Roman" w:cs="Times New Roman"/>
          <w:sz w:val="28"/>
          <w:szCs w:val="28"/>
        </w:rPr>
        <w:t xml:space="preserve"> </w:t>
      </w:r>
      <w:r w:rsidRPr="00497AAE">
        <w:rPr>
          <w:rFonts w:ascii="Times New Roman" w:hAnsi="Times New Roman" w:cs="Times New Roman"/>
          <w:i/>
          <w:sz w:val="28"/>
          <w:szCs w:val="28"/>
        </w:rPr>
        <w:t>Ответ запишите в виде «Порядковый номер позиции</w:t>
      </w:r>
      <w:r>
        <w:rPr>
          <w:rFonts w:ascii="Times New Roman" w:hAnsi="Times New Roman" w:cs="Times New Roman"/>
          <w:i/>
          <w:sz w:val="28"/>
          <w:szCs w:val="28"/>
        </w:rPr>
        <w:t xml:space="preserve"> (термина)</w:t>
      </w:r>
      <w:r w:rsidRPr="00497AAE">
        <w:rPr>
          <w:rFonts w:ascii="Times New Roman" w:hAnsi="Times New Roman" w:cs="Times New Roman"/>
          <w:i/>
          <w:sz w:val="28"/>
          <w:szCs w:val="28"/>
        </w:rPr>
        <w:t xml:space="preserve"> – буквенное обозначение описания»</w:t>
      </w:r>
      <w:r w:rsidRPr="00497AAE">
        <w:rPr>
          <w:rFonts w:ascii="Times New Roman" w:hAnsi="Times New Roman" w:cs="Times New Roman"/>
          <w:b/>
          <w:i/>
          <w:spacing w:val="2"/>
          <w:sz w:val="28"/>
          <w:szCs w:val="28"/>
          <w:shd w:val="clear" w:color="auto" w:fill="FFFFFF"/>
        </w:rPr>
        <w:t xml:space="preserve">. </w:t>
      </w:r>
      <w:r w:rsidRPr="00497AAE">
        <w:rPr>
          <w:rFonts w:ascii="Times New Roman" w:hAnsi="Times New Roman" w:cs="Times New Roman"/>
          <w:i/>
          <w:spacing w:val="2"/>
          <w:sz w:val="28"/>
          <w:szCs w:val="28"/>
          <w:shd w:val="clear" w:color="auto" w:fill="FFFFFF"/>
        </w:rPr>
        <w:t>Каждое буквенное обозначение описания может быть использовано только один раз или не использовано вообще.</w:t>
      </w:r>
    </w:p>
    <w:tbl>
      <w:tblPr>
        <w:tblStyle w:val="a6"/>
        <w:tblW w:w="0" w:type="auto"/>
        <w:tblLook w:val="04A0" w:firstRow="1" w:lastRow="0" w:firstColumn="1" w:lastColumn="0" w:noHBand="0" w:noVBand="1"/>
      </w:tblPr>
      <w:tblGrid>
        <w:gridCol w:w="486"/>
        <w:gridCol w:w="2409"/>
        <w:gridCol w:w="452"/>
        <w:gridCol w:w="5760"/>
      </w:tblGrid>
      <w:tr w:rsidR="00EB7DD8" w14:paraId="39C98AE6" w14:textId="77777777" w:rsidTr="001A077F">
        <w:tc>
          <w:tcPr>
            <w:tcW w:w="421" w:type="dxa"/>
          </w:tcPr>
          <w:p w14:paraId="14F08C5F" w14:textId="77777777" w:rsidR="00EB7DD8" w:rsidRPr="00BA6734" w:rsidRDefault="00EB7DD8" w:rsidP="001A077F">
            <w:pPr>
              <w:pStyle w:val="HTML"/>
              <w:jc w:val="both"/>
              <w:rPr>
                <w:rFonts w:ascii="Times New Roman" w:hAnsi="Times New Roman" w:cs="Times New Roman"/>
                <w:iCs/>
                <w:spacing w:val="2"/>
                <w:sz w:val="28"/>
                <w:szCs w:val="28"/>
                <w:shd w:val="clear" w:color="auto" w:fill="FFFFFF"/>
              </w:rPr>
            </w:pPr>
            <w:r>
              <w:rPr>
                <w:rFonts w:ascii="Times New Roman" w:hAnsi="Times New Roman" w:cs="Times New Roman"/>
                <w:iCs/>
                <w:spacing w:val="2"/>
                <w:sz w:val="28"/>
                <w:szCs w:val="28"/>
                <w:shd w:val="clear" w:color="auto" w:fill="FFFFFF"/>
              </w:rPr>
              <w:lastRenderedPageBreak/>
              <w:t>№</w:t>
            </w:r>
          </w:p>
        </w:tc>
        <w:tc>
          <w:tcPr>
            <w:tcW w:w="2409" w:type="dxa"/>
          </w:tcPr>
          <w:p w14:paraId="6B45E1F0" w14:textId="77777777" w:rsidR="00EB7DD8" w:rsidRPr="00BA6734" w:rsidRDefault="00EB7DD8" w:rsidP="001A077F">
            <w:pPr>
              <w:pStyle w:val="HTML"/>
              <w:jc w:val="both"/>
              <w:rPr>
                <w:rFonts w:ascii="Times New Roman" w:hAnsi="Times New Roman" w:cs="Times New Roman"/>
                <w:iCs/>
                <w:spacing w:val="2"/>
                <w:sz w:val="28"/>
                <w:szCs w:val="28"/>
                <w:shd w:val="clear" w:color="auto" w:fill="FFFFFF"/>
              </w:rPr>
            </w:pPr>
            <w:r w:rsidRPr="00BA6734">
              <w:rPr>
                <w:rFonts w:ascii="Times New Roman" w:hAnsi="Times New Roman" w:cs="Times New Roman"/>
                <w:iCs/>
                <w:spacing w:val="2"/>
                <w:sz w:val="28"/>
                <w:szCs w:val="28"/>
                <w:shd w:val="clear" w:color="auto" w:fill="FFFFFF"/>
              </w:rPr>
              <w:t>Вид ремонта</w:t>
            </w:r>
          </w:p>
        </w:tc>
        <w:tc>
          <w:tcPr>
            <w:tcW w:w="426" w:type="dxa"/>
          </w:tcPr>
          <w:p w14:paraId="72F9B4B0" w14:textId="77777777" w:rsidR="00EB7DD8" w:rsidRPr="00BA6734" w:rsidRDefault="00EB7DD8" w:rsidP="001A077F">
            <w:pPr>
              <w:pStyle w:val="HTML"/>
              <w:jc w:val="both"/>
              <w:rPr>
                <w:rFonts w:ascii="Times New Roman" w:hAnsi="Times New Roman" w:cs="Times New Roman"/>
                <w:iCs/>
                <w:spacing w:val="2"/>
                <w:sz w:val="28"/>
                <w:szCs w:val="28"/>
                <w:shd w:val="clear" w:color="auto" w:fill="FFFFFF"/>
              </w:rPr>
            </w:pPr>
          </w:p>
        </w:tc>
        <w:tc>
          <w:tcPr>
            <w:tcW w:w="5760" w:type="dxa"/>
          </w:tcPr>
          <w:p w14:paraId="7095B18E" w14:textId="77777777" w:rsidR="00EB7DD8" w:rsidRPr="00BA6734" w:rsidRDefault="00EB7DD8" w:rsidP="001A077F">
            <w:pPr>
              <w:pStyle w:val="HTML"/>
              <w:jc w:val="both"/>
              <w:rPr>
                <w:rFonts w:ascii="Times New Roman" w:hAnsi="Times New Roman" w:cs="Times New Roman"/>
                <w:iCs/>
                <w:spacing w:val="2"/>
                <w:sz w:val="28"/>
                <w:szCs w:val="28"/>
                <w:shd w:val="clear" w:color="auto" w:fill="FFFFFF"/>
              </w:rPr>
            </w:pPr>
            <w:r w:rsidRPr="00BA6734">
              <w:rPr>
                <w:rFonts w:ascii="Times New Roman" w:hAnsi="Times New Roman" w:cs="Times New Roman"/>
                <w:iCs/>
                <w:spacing w:val="2"/>
                <w:sz w:val="28"/>
                <w:szCs w:val="28"/>
                <w:shd w:val="clear" w:color="auto" w:fill="FFFFFF"/>
              </w:rPr>
              <w:t>Описание вида ремонта</w:t>
            </w:r>
          </w:p>
        </w:tc>
      </w:tr>
      <w:tr w:rsidR="00EB7DD8" w14:paraId="037163BC" w14:textId="77777777" w:rsidTr="001A077F">
        <w:tc>
          <w:tcPr>
            <w:tcW w:w="421" w:type="dxa"/>
          </w:tcPr>
          <w:p w14:paraId="03E26C34" w14:textId="77777777" w:rsidR="00EB7DD8" w:rsidRPr="00BA6734" w:rsidRDefault="00EB7DD8" w:rsidP="001A077F">
            <w:pPr>
              <w:pStyle w:val="HTML"/>
              <w:jc w:val="both"/>
              <w:rPr>
                <w:rFonts w:ascii="Times New Roman" w:hAnsi="Times New Roman" w:cs="Times New Roman"/>
                <w:iCs/>
                <w:spacing w:val="2"/>
                <w:sz w:val="28"/>
                <w:szCs w:val="28"/>
                <w:shd w:val="clear" w:color="auto" w:fill="FFFFFF"/>
              </w:rPr>
            </w:pPr>
            <w:r w:rsidRPr="00BA6734">
              <w:rPr>
                <w:rFonts w:ascii="Times New Roman" w:hAnsi="Times New Roman" w:cs="Times New Roman"/>
                <w:sz w:val="28"/>
                <w:szCs w:val="28"/>
              </w:rPr>
              <w:t>1</w:t>
            </w:r>
          </w:p>
        </w:tc>
        <w:tc>
          <w:tcPr>
            <w:tcW w:w="2409" w:type="dxa"/>
          </w:tcPr>
          <w:p w14:paraId="205DC7C8" w14:textId="77777777" w:rsidR="00EB7DD8" w:rsidRPr="00BA6734" w:rsidRDefault="00EB7DD8" w:rsidP="001A077F">
            <w:pPr>
              <w:pStyle w:val="HTML"/>
              <w:jc w:val="both"/>
              <w:rPr>
                <w:rFonts w:ascii="Times New Roman" w:hAnsi="Times New Roman" w:cs="Times New Roman"/>
                <w:iCs/>
                <w:spacing w:val="2"/>
                <w:sz w:val="28"/>
                <w:szCs w:val="28"/>
                <w:shd w:val="clear" w:color="auto" w:fill="FFFFFF"/>
              </w:rPr>
            </w:pPr>
            <w:r w:rsidRPr="00BA6734">
              <w:rPr>
                <w:rFonts w:ascii="Times New Roman" w:hAnsi="Times New Roman" w:cs="Times New Roman"/>
                <w:color w:val="2D2D2D"/>
                <w:spacing w:val="2"/>
                <w:sz w:val="28"/>
                <w:szCs w:val="28"/>
                <w:shd w:val="clear" w:color="auto" w:fill="FFFFFF"/>
              </w:rPr>
              <w:t>Капитальный ремонт</w:t>
            </w:r>
          </w:p>
        </w:tc>
        <w:tc>
          <w:tcPr>
            <w:tcW w:w="426" w:type="dxa"/>
          </w:tcPr>
          <w:p w14:paraId="48C602AC" w14:textId="77777777" w:rsidR="00EB7DD8" w:rsidRPr="00BA6734" w:rsidRDefault="00EB7DD8" w:rsidP="001A077F">
            <w:pPr>
              <w:pStyle w:val="HTML"/>
              <w:jc w:val="both"/>
              <w:rPr>
                <w:rFonts w:ascii="Times New Roman" w:hAnsi="Times New Roman" w:cs="Times New Roman"/>
                <w:iCs/>
                <w:spacing w:val="2"/>
                <w:sz w:val="28"/>
                <w:szCs w:val="28"/>
                <w:shd w:val="clear" w:color="auto" w:fill="FFFFFF"/>
              </w:rPr>
            </w:pPr>
            <w:r w:rsidRPr="00BA6734">
              <w:rPr>
                <w:rFonts w:ascii="Times New Roman" w:hAnsi="Times New Roman" w:cs="Times New Roman"/>
                <w:sz w:val="28"/>
                <w:szCs w:val="28"/>
              </w:rPr>
              <w:t>а)</w:t>
            </w:r>
          </w:p>
        </w:tc>
        <w:tc>
          <w:tcPr>
            <w:tcW w:w="5760" w:type="dxa"/>
          </w:tcPr>
          <w:p w14:paraId="6F61511B" w14:textId="77777777" w:rsidR="00EB7DD8" w:rsidRPr="00BA6734" w:rsidRDefault="00EB7DD8" w:rsidP="001A077F">
            <w:pPr>
              <w:pStyle w:val="HTML"/>
              <w:jc w:val="both"/>
              <w:rPr>
                <w:rFonts w:ascii="Times New Roman" w:hAnsi="Times New Roman" w:cs="Times New Roman"/>
                <w:iCs/>
                <w:spacing w:val="2"/>
                <w:sz w:val="28"/>
                <w:szCs w:val="28"/>
                <w:shd w:val="clear" w:color="auto" w:fill="FFFFFF"/>
              </w:rPr>
            </w:pPr>
            <w:r w:rsidRPr="00BA6734">
              <w:rPr>
                <w:rFonts w:ascii="Times New Roman" w:hAnsi="Times New Roman" w:cs="Times New Roman"/>
                <w:color w:val="2D2D2D"/>
                <w:spacing w:val="2"/>
                <w:sz w:val="28"/>
                <w:szCs w:val="28"/>
                <w:shd w:val="clear" w:color="auto" w:fill="FFFFFF"/>
              </w:rPr>
              <w:t>Ремонт, выполняемый для восстановления исправности и частичного восстановления ресурса изделий с заменой или восстановлением составных частей ограниченной номенклатуры и контролем технического состояния составных частей, выполняемом в объеме, установленном в нормативно-технической документации.</w:t>
            </w:r>
          </w:p>
        </w:tc>
      </w:tr>
      <w:tr w:rsidR="00EB7DD8" w14:paraId="1A7FCEB9" w14:textId="77777777" w:rsidTr="001A077F">
        <w:tc>
          <w:tcPr>
            <w:tcW w:w="421" w:type="dxa"/>
          </w:tcPr>
          <w:p w14:paraId="300BDE91" w14:textId="77777777" w:rsidR="00EB7DD8" w:rsidRPr="00BA6734" w:rsidRDefault="00EB7DD8" w:rsidP="001A077F">
            <w:pPr>
              <w:pStyle w:val="HTML"/>
              <w:jc w:val="both"/>
              <w:rPr>
                <w:rFonts w:ascii="Times New Roman" w:hAnsi="Times New Roman" w:cs="Times New Roman"/>
                <w:iCs/>
                <w:spacing w:val="2"/>
                <w:sz w:val="28"/>
                <w:szCs w:val="28"/>
                <w:shd w:val="clear" w:color="auto" w:fill="FFFFFF"/>
              </w:rPr>
            </w:pPr>
            <w:r w:rsidRPr="00BA6734">
              <w:rPr>
                <w:rFonts w:ascii="Times New Roman" w:hAnsi="Times New Roman" w:cs="Times New Roman"/>
                <w:sz w:val="28"/>
                <w:szCs w:val="28"/>
              </w:rPr>
              <w:t>2</w:t>
            </w:r>
          </w:p>
        </w:tc>
        <w:tc>
          <w:tcPr>
            <w:tcW w:w="2409" w:type="dxa"/>
          </w:tcPr>
          <w:p w14:paraId="52662E27" w14:textId="77777777" w:rsidR="00EB7DD8" w:rsidRPr="00BA6734" w:rsidRDefault="00EB7DD8" w:rsidP="001A077F">
            <w:pPr>
              <w:pStyle w:val="HTML"/>
              <w:jc w:val="both"/>
              <w:rPr>
                <w:rFonts w:ascii="Times New Roman" w:hAnsi="Times New Roman" w:cs="Times New Roman"/>
                <w:iCs/>
                <w:spacing w:val="2"/>
                <w:sz w:val="28"/>
                <w:szCs w:val="28"/>
                <w:shd w:val="clear" w:color="auto" w:fill="FFFFFF"/>
              </w:rPr>
            </w:pPr>
            <w:r w:rsidRPr="00BA6734">
              <w:rPr>
                <w:rFonts w:ascii="Times New Roman" w:hAnsi="Times New Roman" w:cs="Times New Roman"/>
                <w:color w:val="2D2D2D"/>
                <w:spacing w:val="2"/>
                <w:sz w:val="28"/>
                <w:szCs w:val="28"/>
                <w:shd w:val="clear" w:color="auto" w:fill="FFFFFF"/>
              </w:rPr>
              <w:t>Средний ремонт</w:t>
            </w:r>
          </w:p>
        </w:tc>
        <w:tc>
          <w:tcPr>
            <w:tcW w:w="426" w:type="dxa"/>
          </w:tcPr>
          <w:p w14:paraId="350560F7" w14:textId="77777777" w:rsidR="00EB7DD8" w:rsidRPr="00BA6734" w:rsidRDefault="00EB7DD8" w:rsidP="001A077F">
            <w:pPr>
              <w:pStyle w:val="HTML"/>
              <w:jc w:val="both"/>
              <w:rPr>
                <w:rFonts w:ascii="Times New Roman" w:hAnsi="Times New Roman" w:cs="Times New Roman"/>
                <w:iCs/>
                <w:spacing w:val="2"/>
                <w:sz w:val="28"/>
                <w:szCs w:val="28"/>
                <w:shd w:val="clear" w:color="auto" w:fill="FFFFFF"/>
              </w:rPr>
            </w:pPr>
            <w:r w:rsidRPr="00BA6734">
              <w:rPr>
                <w:rFonts w:ascii="Times New Roman" w:hAnsi="Times New Roman" w:cs="Times New Roman"/>
                <w:sz w:val="28"/>
                <w:szCs w:val="28"/>
              </w:rPr>
              <w:t>б)</w:t>
            </w:r>
          </w:p>
        </w:tc>
        <w:tc>
          <w:tcPr>
            <w:tcW w:w="5760" w:type="dxa"/>
          </w:tcPr>
          <w:p w14:paraId="2A65B28F" w14:textId="77777777" w:rsidR="00EB7DD8" w:rsidRPr="00BA6734" w:rsidRDefault="00EB7DD8" w:rsidP="001A077F">
            <w:pPr>
              <w:pStyle w:val="HTML"/>
              <w:jc w:val="both"/>
              <w:rPr>
                <w:rFonts w:ascii="Times New Roman" w:hAnsi="Times New Roman" w:cs="Times New Roman"/>
                <w:iCs/>
                <w:spacing w:val="2"/>
                <w:sz w:val="28"/>
                <w:szCs w:val="28"/>
                <w:shd w:val="clear" w:color="auto" w:fill="FFFFFF"/>
              </w:rPr>
            </w:pPr>
            <w:r w:rsidRPr="00BA6734">
              <w:rPr>
                <w:rFonts w:ascii="Times New Roman" w:hAnsi="Times New Roman" w:cs="Times New Roman"/>
                <w:color w:val="2D2D2D"/>
                <w:spacing w:val="2"/>
                <w:sz w:val="28"/>
                <w:szCs w:val="28"/>
                <w:shd w:val="clear" w:color="auto" w:fill="FFFFFF"/>
              </w:rPr>
              <w:t>Ремонт, выполняемый для обеспечения или восстановления работоспособности изделия и состоящий в замене и (или) восстановлении отдельных частей</w:t>
            </w:r>
          </w:p>
        </w:tc>
      </w:tr>
      <w:tr w:rsidR="00EB7DD8" w14:paraId="21B8D4CD" w14:textId="77777777" w:rsidTr="001A077F">
        <w:tc>
          <w:tcPr>
            <w:tcW w:w="421" w:type="dxa"/>
          </w:tcPr>
          <w:p w14:paraId="342A6095" w14:textId="77777777" w:rsidR="00EB7DD8" w:rsidRPr="00BA6734" w:rsidRDefault="00EB7DD8" w:rsidP="001A077F">
            <w:pPr>
              <w:pStyle w:val="HTML"/>
              <w:jc w:val="both"/>
              <w:rPr>
                <w:rFonts w:ascii="Times New Roman" w:hAnsi="Times New Roman" w:cs="Times New Roman"/>
                <w:iCs/>
                <w:spacing w:val="2"/>
                <w:sz w:val="28"/>
                <w:szCs w:val="28"/>
                <w:shd w:val="clear" w:color="auto" w:fill="FFFFFF"/>
              </w:rPr>
            </w:pPr>
            <w:r w:rsidRPr="00BA6734">
              <w:rPr>
                <w:rFonts w:ascii="Times New Roman" w:hAnsi="Times New Roman" w:cs="Times New Roman"/>
                <w:sz w:val="28"/>
                <w:szCs w:val="28"/>
              </w:rPr>
              <w:t>3</w:t>
            </w:r>
          </w:p>
        </w:tc>
        <w:tc>
          <w:tcPr>
            <w:tcW w:w="2409" w:type="dxa"/>
          </w:tcPr>
          <w:p w14:paraId="58C7F1A5" w14:textId="77777777" w:rsidR="00EB7DD8" w:rsidRPr="00BA6734" w:rsidRDefault="00EB7DD8" w:rsidP="001A077F">
            <w:pPr>
              <w:pStyle w:val="HTML"/>
              <w:jc w:val="both"/>
              <w:rPr>
                <w:rFonts w:ascii="Times New Roman" w:hAnsi="Times New Roman" w:cs="Times New Roman"/>
                <w:iCs/>
                <w:spacing w:val="2"/>
                <w:sz w:val="28"/>
                <w:szCs w:val="28"/>
                <w:shd w:val="clear" w:color="auto" w:fill="FFFFFF"/>
              </w:rPr>
            </w:pPr>
            <w:r w:rsidRPr="00BA6734">
              <w:rPr>
                <w:rFonts w:ascii="Times New Roman" w:hAnsi="Times New Roman" w:cs="Times New Roman"/>
                <w:color w:val="2D2D2D"/>
                <w:spacing w:val="2"/>
                <w:sz w:val="28"/>
                <w:szCs w:val="28"/>
                <w:shd w:val="clear" w:color="auto" w:fill="FFFFFF"/>
              </w:rPr>
              <w:t>Текущий ремонт</w:t>
            </w:r>
          </w:p>
        </w:tc>
        <w:tc>
          <w:tcPr>
            <w:tcW w:w="426" w:type="dxa"/>
          </w:tcPr>
          <w:p w14:paraId="098E25A8" w14:textId="77777777" w:rsidR="00EB7DD8" w:rsidRPr="00BA6734" w:rsidRDefault="00EB7DD8" w:rsidP="001A077F">
            <w:pPr>
              <w:pStyle w:val="HTML"/>
              <w:jc w:val="both"/>
              <w:rPr>
                <w:rFonts w:ascii="Times New Roman" w:hAnsi="Times New Roman" w:cs="Times New Roman"/>
                <w:iCs/>
                <w:spacing w:val="2"/>
                <w:sz w:val="28"/>
                <w:szCs w:val="28"/>
                <w:shd w:val="clear" w:color="auto" w:fill="FFFFFF"/>
              </w:rPr>
            </w:pPr>
            <w:r w:rsidRPr="00BA6734">
              <w:rPr>
                <w:rFonts w:ascii="Times New Roman" w:hAnsi="Times New Roman" w:cs="Times New Roman"/>
                <w:sz w:val="28"/>
                <w:szCs w:val="28"/>
              </w:rPr>
              <w:t>в)</w:t>
            </w:r>
          </w:p>
        </w:tc>
        <w:tc>
          <w:tcPr>
            <w:tcW w:w="5760" w:type="dxa"/>
          </w:tcPr>
          <w:p w14:paraId="2D4741EC" w14:textId="77777777" w:rsidR="00EB7DD8" w:rsidRPr="00BA6734" w:rsidRDefault="00EB7DD8" w:rsidP="001A077F">
            <w:pPr>
              <w:pStyle w:val="HTML"/>
              <w:jc w:val="both"/>
              <w:rPr>
                <w:rFonts w:ascii="Times New Roman" w:hAnsi="Times New Roman" w:cs="Times New Roman"/>
                <w:iCs/>
                <w:spacing w:val="2"/>
                <w:sz w:val="28"/>
                <w:szCs w:val="28"/>
                <w:shd w:val="clear" w:color="auto" w:fill="FFFFFF"/>
              </w:rPr>
            </w:pPr>
            <w:r w:rsidRPr="00BA6734">
              <w:rPr>
                <w:rFonts w:ascii="Times New Roman" w:hAnsi="Times New Roman" w:cs="Times New Roman"/>
                <w:color w:val="2D2D2D"/>
                <w:spacing w:val="2"/>
                <w:sz w:val="28"/>
                <w:szCs w:val="28"/>
                <w:shd w:val="clear" w:color="auto" w:fill="FFFFFF"/>
              </w:rPr>
              <w:t>Ремонт, выполняемый для восстановления исправности и полного или близкого к полному восстановлению ресурса изделия с заменой или восстановлением любых его частей, включая базовые</w:t>
            </w:r>
          </w:p>
        </w:tc>
      </w:tr>
      <w:tr w:rsidR="00EB7DD8" w14:paraId="79B17DD0" w14:textId="77777777" w:rsidTr="001A077F">
        <w:tc>
          <w:tcPr>
            <w:tcW w:w="421" w:type="dxa"/>
          </w:tcPr>
          <w:p w14:paraId="4AC87CB0" w14:textId="77777777" w:rsidR="00EB7DD8" w:rsidRPr="00BA6734" w:rsidRDefault="00EB7DD8" w:rsidP="001A077F">
            <w:pPr>
              <w:pStyle w:val="HTML"/>
              <w:jc w:val="both"/>
              <w:rPr>
                <w:rFonts w:ascii="Times New Roman" w:hAnsi="Times New Roman" w:cs="Times New Roman"/>
                <w:iCs/>
                <w:spacing w:val="2"/>
                <w:sz w:val="28"/>
                <w:szCs w:val="28"/>
                <w:shd w:val="clear" w:color="auto" w:fill="FFFFFF"/>
              </w:rPr>
            </w:pPr>
            <w:r w:rsidRPr="00BA6734">
              <w:rPr>
                <w:rFonts w:ascii="Times New Roman" w:hAnsi="Times New Roman" w:cs="Times New Roman"/>
                <w:sz w:val="28"/>
                <w:szCs w:val="28"/>
              </w:rPr>
              <w:t>4</w:t>
            </w:r>
          </w:p>
        </w:tc>
        <w:tc>
          <w:tcPr>
            <w:tcW w:w="2409" w:type="dxa"/>
          </w:tcPr>
          <w:p w14:paraId="086438F8" w14:textId="77777777" w:rsidR="00EB7DD8" w:rsidRPr="00BA6734" w:rsidRDefault="00EB7DD8" w:rsidP="001A077F">
            <w:pPr>
              <w:pStyle w:val="HTML"/>
              <w:jc w:val="both"/>
              <w:rPr>
                <w:rFonts w:ascii="Times New Roman" w:hAnsi="Times New Roman" w:cs="Times New Roman"/>
                <w:iCs/>
                <w:spacing w:val="2"/>
                <w:sz w:val="28"/>
                <w:szCs w:val="28"/>
                <w:shd w:val="clear" w:color="auto" w:fill="FFFFFF"/>
              </w:rPr>
            </w:pPr>
            <w:r w:rsidRPr="00BA6734">
              <w:rPr>
                <w:rFonts w:ascii="Times New Roman" w:hAnsi="Times New Roman" w:cs="Times New Roman"/>
                <w:color w:val="2D2D2D"/>
                <w:spacing w:val="2"/>
                <w:sz w:val="28"/>
                <w:szCs w:val="28"/>
                <w:shd w:val="clear" w:color="auto" w:fill="FFFFFF"/>
              </w:rPr>
              <w:t>Плановый ремонт</w:t>
            </w:r>
          </w:p>
        </w:tc>
        <w:tc>
          <w:tcPr>
            <w:tcW w:w="426" w:type="dxa"/>
          </w:tcPr>
          <w:p w14:paraId="07EA2B15" w14:textId="77777777" w:rsidR="00EB7DD8" w:rsidRPr="00BA6734" w:rsidRDefault="00EB7DD8" w:rsidP="001A077F">
            <w:pPr>
              <w:pStyle w:val="HTML"/>
              <w:jc w:val="both"/>
              <w:rPr>
                <w:rFonts w:ascii="Times New Roman" w:hAnsi="Times New Roman" w:cs="Times New Roman"/>
                <w:iCs/>
                <w:spacing w:val="2"/>
                <w:sz w:val="28"/>
                <w:szCs w:val="28"/>
                <w:shd w:val="clear" w:color="auto" w:fill="FFFFFF"/>
              </w:rPr>
            </w:pPr>
            <w:r w:rsidRPr="00BA6734">
              <w:rPr>
                <w:rFonts w:ascii="Times New Roman" w:hAnsi="Times New Roman" w:cs="Times New Roman"/>
                <w:sz w:val="28"/>
                <w:szCs w:val="28"/>
              </w:rPr>
              <w:t>г)</w:t>
            </w:r>
          </w:p>
        </w:tc>
        <w:tc>
          <w:tcPr>
            <w:tcW w:w="5760" w:type="dxa"/>
          </w:tcPr>
          <w:p w14:paraId="3D8385D1" w14:textId="77777777" w:rsidR="00EB7DD8" w:rsidRPr="00BA6734" w:rsidRDefault="00EB7DD8" w:rsidP="001A077F">
            <w:pPr>
              <w:pStyle w:val="formattext"/>
              <w:spacing w:after="0" w:afterAutospacing="0"/>
              <w:jc w:val="both"/>
              <w:textAlignment w:val="baseline"/>
              <w:rPr>
                <w:iCs/>
                <w:spacing w:val="2"/>
                <w:sz w:val="28"/>
                <w:szCs w:val="28"/>
                <w:shd w:val="clear" w:color="auto" w:fill="FFFFFF"/>
              </w:rPr>
            </w:pPr>
            <w:r w:rsidRPr="00BA6734">
              <w:rPr>
                <w:color w:val="2D2D2D"/>
                <w:spacing w:val="2"/>
                <w:sz w:val="28"/>
                <w:szCs w:val="28"/>
              </w:rPr>
              <w:t>Ремонт, постановка на который осуществляется в соответствии с требованиями нормативно-технической документации</w:t>
            </w:r>
          </w:p>
        </w:tc>
      </w:tr>
      <w:tr w:rsidR="00EB7DD8" w14:paraId="651C0F25" w14:textId="77777777" w:rsidTr="001A077F">
        <w:tc>
          <w:tcPr>
            <w:tcW w:w="421" w:type="dxa"/>
          </w:tcPr>
          <w:p w14:paraId="29347B11" w14:textId="77777777" w:rsidR="00EB7DD8" w:rsidRPr="00BA6734" w:rsidRDefault="00EB7DD8" w:rsidP="001A077F">
            <w:pPr>
              <w:pStyle w:val="HTML"/>
              <w:jc w:val="both"/>
              <w:rPr>
                <w:rFonts w:ascii="Times New Roman" w:hAnsi="Times New Roman" w:cs="Times New Roman"/>
                <w:iCs/>
                <w:spacing w:val="2"/>
                <w:sz w:val="28"/>
                <w:szCs w:val="28"/>
                <w:shd w:val="clear" w:color="auto" w:fill="FFFFFF"/>
              </w:rPr>
            </w:pPr>
          </w:p>
        </w:tc>
        <w:tc>
          <w:tcPr>
            <w:tcW w:w="2409" w:type="dxa"/>
          </w:tcPr>
          <w:p w14:paraId="5D62013B" w14:textId="77777777" w:rsidR="00EB7DD8" w:rsidRPr="00BA6734" w:rsidRDefault="00EB7DD8" w:rsidP="001A077F">
            <w:pPr>
              <w:pStyle w:val="HTML"/>
              <w:jc w:val="both"/>
              <w:rPr>
                <w:rFonts w:ascii="Times New Roman" w:hAnsi="Times New Roman" w:cs="Times New Roman"/>
                <w:iCs/>
                <w:spacing w:val="2"/>
                <w:sz w:val="28"/>
                <w:szCs w:val="28"/>
                <w:shd w:val="clear" w:color="auto" w:fill="FFFFFF"/>
              </w:rPr>
            </w:pPr>
          </w:p>
        </w:tc>
        <w:tc>
          <w:tcPr>
            <w:tcW w:w="426" w:type="dxa"/>
          </w:tcPr>
          <w:p w14:paraId="13D62E45" w14:textId="77777777" w:rsidR="00EB7DD8" w:rsidRPr="00BA6734" w:rsidRDefault="00EB7DD8" w:rsidP="001A077F">
            <w:pPr>
              <w:pStyle w:val="HTML"/>
              <w:jc w:val="both"/>
              <w:rPr>
                <w:rFonts w:ascii="Times New Roman" w:hAnsi="Times New Roman" w:cs="Times New Roman"/>
                <w:iCs/>
                <w:spacing w:val="2"/>
                <w:sz w:val="28"/>
                <w:szCs w:val="28"/>
                <w:shd w:val="clear" w:color="auto" w:fill="FFFFFF"/>
              </w:rPr>
            </w:pPr>
            <w:r w:rsidRPr="00BA6734">
              <w:rPr>
                <w:rFonts w:ascii="Times New Roman" w:hAnsi="Times New Roman" w:cs="Times New Roman"/>
                <w:sz w:val="28"/>
                <w:szCs w:val="28"/>
              </w:rPr>
              <w:t>д)</w:t>
            </w:r>
          </w:p>
        </w:tc>
        <w:tc>
          <w:tcPr>
            <w:tcW w:w="5760" w:type="dxa"/>
          </w:tcPr>
          <w:p w14:paraId="1AB9CDE2" w14:textId="77777777" w:rsidR="00EB7DD8" w:rsidRPr="00BA6734" w:rsidRDefault="00EB7DD8" w:rsidP="001A077F">
            <w:pPr>
              <w:pStyle w:val="HTML"/>
              <w:jc w:val="both"/>
              <w:rPr>
                <w:rFonts w:ascii="Times New Roman" w:hAnsi="Times New Roman" w:cs="Times New Roman"/>
                <w:iCs/>
                <w:spacing w:val="2"/>
                <w:sz w:val="28"/>
                <w:szCs w:val="28"/>
                <w:shd w:val="clear" w:color="auto" w:fill="FFFFFF"/>
              </w:rPr>
            </w:pPr>
            <w:r w:rsidRPr="00BA6734">
              <w:rPr>
                <w:rFonts w:ascii="Times New Roman" w:hAnsi="Times New Roman" w:cs="Times New Roman"/>
                <w:color w:val="2D2D2D"/>
                <w:spacing w:val="2"/>
                <w:sz w:val="28"/>
                <w:szCs w:val="28"/>
                <w:shd w:val="clear" w:color="auto" w:fill="FFFFFF"/>
              </w:rPr>
              <w:t>Ремонт, при котором контроль технического состояния выполняется с периодичностью и в объеме, установленными в нормативно-технической документации, а объем и момент начала ремонта определяется техническим состоянием изделия</w:t>
            </w:r>
          </w:p>
        </w:tc>
      </w:tr>
    </w:tbl>
    <w:p w14:paraId="007DF98E" w14:textId="77777777" w:rsidR="00EB7DD8" w:rsidRDefault="00EB7DD8" w:rsidP="00EB7DD8">
      <w:pPr>
        <w:spacing w:after="0"/>
        <w:jc w:val="both"/>
        <w:rPr>
          <w:rFonts w:ascii="Times New Roman" w:hAnsi="Times New Roman" w:cs="Times New Roman"/>
          <w:b/>
          <w:bCs/>
          <w:color w:val="2D2D2D"/>
          <w:spacing w:val="2"/>
          <w:sz w:val="28"/>
          <w:szCs w:val="28"/>
          <w:shd w:val="clear" w:color="auto" w:fill="FFFFFF"/>
        </w:rPr>
      </w:pPr>
    </w:p>
    <w:p w14:paraId="7BDB5A67" w14:textId="77777777" w:rsidR="00EB7DD8" w:rsidRDefault="00EB7DD8" w:rsidP="00EB7DD8">
      <w:pPr>
        <w:spacing w:after="0"/>
        <w:jc w:val="both"/>
        <w:rPr>
          <w:rFonts w:ascii="Times New Roman" w:hAnsi="Times New Roman" w:cs="Times New Roman"/>
          <w:color w:val="2D2D2D"/>
          <w:spacing w:val="2"/>
          <w:sz w:val="28"/>
          <w:szCs w:val="28"/>
          <w:shd w:val="clear" w:color="auto" w:fill="FFFFFF"/>
        </w:rPr>
      </w:pPr>
      <w:r>
        <w:rPr>
          <w:rFonts w:ascii="Times New Roman" w:hAnsi="Times New Roman" w:cs="Times New Roman"/>
          <w:b/>
          <w:bCs/>
          <w:color w:val="2D2D2D"/>
          <w:spacing w:val="2"/>
          <w:sz w:val="28"/>
          <w:szCs w:val="28"/>
          <w:shd w:val="clear" w:color="auto" w:fill="FFFFFF"/>
        </w:rPr>
        <w:t xml:space="preserve">24. </w:t>
      </w:r>
      <w:r w:rsidRPr="0006041F">
        <w:rPr>
          <w:rFonts w:ascii="Times New Roman" w:hAnsi="Times New Roman" w:cs="Times New Roman"/>
          <w:b/>
          <w:bCs/>
          <w:color w:val="2D2D2D"/>
          <w:spacing w:val="2"/>
          <w:sz w:val="28"/>
          <w:szCs w:val="28"/>
          <w:shd w:val="clear" w:color="auto" w:fill="FFFFFF"/>
        </w:rPr>
        <w:t>Строительная машина выработала свой ресурс и требует проведения ремонта. Какие документы Вы должны передать исполнителю ремонта вместе с машиной?</w:t>
      </w:r>
      <w:r>
        <w:rPr>
          <w:rFonts w:ascii="Times New Roman" w:hAnsi="Times New Roman" w:cs="Times New Roman"/>
          <w:color w:val="2D2D2D"/>
          <w:spacing w:val="2"/>
          <w:sz w:val="28"/>
          <w:szCs w:val="28"/>
          <w:shd w:val="clear" w:color="auto" w:fill="FFFFFF"/>
        </w:rPr>
        <w:t xml:space="preserve"> (выберите 1 правильный ответ)</w:t>
      </w:r>
    </w:p>
    <w:p w14:paraId="29282CDD" w14:textId="77777777" w:rsidR="00EB7DD8" w:rsidRPr="0006041F" w:rsidRDefault="00EB7DD8" w:rsidP="00EB7DD8">
      <w:pPr>
        <w:spacing w:after="0"/>
        <w:jc w:val="both"/>
        <w:rPr>
          <w:rFonts w:ascii="Times New Roman" w:hAnsi="Times New Roman" w:cs="Times New Roman"/>
          <w:spacing w:val="2"/>
          <w:sz w:val="28"/>
          <w:szCs w:val="28"/>
          <w:shd w:val="clear" w:color="auto" w:fill="FFFFFF"/>
        </w:rPr>
      </w:pPr>
      <w:r w:rsidRPr="0006041F">
        <w:rPr>
          <w:rFonts w:ascii="Times New Roman" w:hAnsi="Times New Roman" w:cs="Times New Roman"/>
          <w:spacing w:val="2"/>
          <w:sz w:val="28"/>
          <w:szCs w:val="28"/>
          <w:shd w:val="clear" w:color="auto" w:fill="FFFFFF"/>
        </w:rPr>
        <w:t xml:space="preserve">1. </w:t>
      </w:r>
      <w:r w:rsidRPr="0006041F">
        <w:rPr>
          <w:rFonts w:ascii="Times New Roman" w:hAnsi="Times New Roman" w:cs="Times New Roman"/>
          <w:spacing w:val="2"/>
          <w:sz w:val="28"/>
          <w:szCs w:val="28"/>
        </w:rPr>
        <w:t>аварийный акт</w:t>
      </w:r>
    </w:p>
    <w:p w14:paraId="054DDAA7" w14:textId="77777777" w:rsidR="00EB7DD8" w:rsidRPr="0006041F" w:rsidRDefault="00EB7DD8" w:rsidP="00EB7DD8">
      <w:pPr>
        <w:spacing w:after="0"/>
        <w:jc w:val="both"/>
        <w:rPr>
          <w:rFonts w:ascii="Times New Roman" w:hAnsi="Times New Roman" w:cs="Times New Roman"/>
          <w:spacing w:val="2"/>
          <w:sz w:val="28"/>
          <w:szCs w:val="28"/>
          <w:shd w:val="clear" w:color="auto" w:fill="FFFFFF"/>
        </w:rPr>
      </w:pPr>
      <w:r w:rsidRPr="0006041F">
        <w:rPr>
          <w:rFonts w:ascii="Times New Roman" w:hAnsi="Times New Roman" w:cs="Times New Roman"/>
          <w:spacing w:val="2"/>
          <w:sz w:val="28"/>
          <w:szCs w:val="28"/>
          <w:shd w:val="clear" w:color="auto" w:fill="FFFFFF"/>
        </w:rPr>
        <w:t xml:space="preserve">2. </w:t>
      </w:r>
      <w:r w:rsidRPr="0006041F">
        <w:rPr>
          <w:rFonts w:ascii="Times New Roman" w:hAnsi="Times New Roman" w:cs="Times New Roman"/>
          <w:spacing w:val="2"/>
          <w:sz w:val="28"/>
          <w:szCs w:val="28"/>
        </w:rPr>
        <w:t>формуляр или паспорт машины предприятия-изготовителя</w:t>
      </w:r>
    </w:p>
    <w:p w14:paraId="16C9ED45" w14:textId="77777777" w:rsidR="00EB7DD8" w:rsidRPr="0006041F" w:rsidRDefault="00EB7DD8" w:rsidP="00EB7DD8">
      <w:pPr>
        <w:spacing w:after="0"/>
        <w:jc w:val="both"/>
        <w:rPr>
          <w:rFonts w:ascii="Times New Roman" w:hAnsi="Times New Roman" w:cs="Times New Roman"/>
          <w:spacing w:val="2"/>
          <w:sz w:val="28"/>
          <w:szCs w:val="28"/>
          <w:shd w:val="clear" w:color="auto" w:fill="FFFFFF"/>
        </w:rPr>
      </w:pPr>
      <w:r w:rsidRPr="0006041F">
        <w:rPr>
          <w:rFonts w:ascii="Times New Roman" w:hAnsi="Times New Roman" w:cs="Times New Roman"/>
          <w:spacing w:val="2"/>
          <w:sz w:val="28"/>
          <w:szCs w:val="28"/>
          <w:shd w:val="clear" w:color="auto" w:fill="FFFFFF"/>
        </w:rPr>
        <w:t>3.</w:t>
      </w:r>
      <w:r w:rsidRPr="0006041F">
        <w:rPr>
          <w:rFonts w:ascii="Times New Roman" w:hAnsi="Times New Roman" w:cs="Times New Roman"/>
          <w:spacing w:val="2"/>
          <w:sz w:val="28"/>
          <w:szCs w:val="28"/>
        </w:rPr>
        <w:t xml:space="preserve"> акт о техническом состоянии</w:t>
      </w:r>
    </w:p>
    <w:p w14:paraId="5BA0372C" w14:textId="77777777" w:rsidR="00EB7DD8" w:rsidRPr="0006041F" w:rsidRDefault="00EB7DD8" w:rsidP="00EB7DD8">
      <w:pPr>
        <w:spacing w:after="0"/>
        <w:jc w:val="both"/>
        <w:rPr>
          <w:rFonts w:ascii="Times New Roman" w:hAnsi="Times New Roman" w:cs="Times New Roman"/>
          <w:spacing w:val="2"/>
          <w:sz w:val="28"/>
          <w:szCs w:val="28"/>
          <w:shd w:val="clear" w:color="auto" w:fill="FFFFFF"/>
        </w:rPr>
      </w:pPr>
      <w:r w:rsidRPr="0006041F">
        <w:rPr>
          <w:rFonts w:ascii="Times New Roman" w:hAnsi="Times New Roman" w:cs="Times New Roman"/>
          <w:spacing w:val="2"/>
          <w:sz w:val="28"/>
          <w:szCs w:val="28"/>
          <w:shd w:val="clear" w:color="auto" w:fill="FFFFFF"/>
        </w:rPr>
        <w:t>4. руководство по эксплуатации</w:t>
      </w:r>
    </w:p>
    <w:p w14:paraId="2C717B49" w14:textId="77777777" w:rsidR="00EB7DD8" w:rsidRPr="0006041F" w:rsidRDefault="00EB7DD8" w:rsidP="00EB7DD8">
      <w:pPr>
        <w:spacing w:after="0"/>
        <w:jc w:val="both"/>
        <w:rPr>
          <w:rFonts w:ascii="Times New Roman" w:hAnsi="Times New Roman" w:cs="Times New Roman"/>
          <w:b/>
          <w:bCs/>
          <w:color w:val="0070C0"/>
          <w:spacing w:val="2"/>
          <w:sz w:val="28"/>
          <w:szCs w:val="28"/>
          <w:shd w:val="clear" w:color="auto" w:fill="FFFFFF"/>
        </w:rPr>
      </w:pPr>
      <w:r w:rsidRPr="0006041F">
        <w:rPr>
          <w:rFonts w:ascii="Times New Roman" w:hAnsi="Times New Roman" w:cs="Times New Roman"/>
          <w:spacing w:val="2"/>
          <w:sz w:val="28"/>
          <w:szCs w:val="28"/>
          <w:shd w:val="clear" w:color="auto" w:fill="FFFFFF"/>
        </w:rPr>
        <w:t xml:space="preserve">5. </w:t>
      </w:r>
      <w:r w:rsidRPr="0006041F">
        <w:rPr>
          <w:rFonts w:ascii="Times New Roman" w:hAnsi="Times New Roman" w:cs="Times New Roman"/>
          <w:sz w:val="28"/>
          <w:szCs w:val="28"/>
          <w:shd w:val="clear" w:color="auto" w:fill="FFFFFF"/>
        </w:rPr>
        <w:t>инструкция по монтажу, пуску, регулированию и обкатке изделия на месте его применения</w:t>
      </w:r>
    </w:p>
    <w:p w14:paraId="1893735E" w14:textId="77777777" w:rsidR="00EB7DD8" w:rsidRDefault="00EB7DD8" w:rsidP="00EB7DD8">
      <w:pPr>
        <w:spacing w:after="0"/>
        <w:jc w:val="both"/>
        <w:rPr>
          <w:rFonts w:ascii="Times New Roman" w:hAnsi="Times New Roman" w:cs="Times New Roman"/>
          <w:b/>
          <w:bCs/>
          <w:color w:val="2D2D2D"/>
          <w:spacing w:val="2"/>
          <w:sz w:val="28"/>
          <w:szCs w:val="28"/>
          <w:shd w:val="clear" w:color="auto" w:fill="FFFFFF"/>
        </w:rPr>
      </w:pPr>
    </w:p>
    <w:p w14:paraId="6BBD9A70" w14:textId="77777777" w:rsidR="00EB7DD8" w:rsidRPr="00EA1A6F" w:rsidRDefault="00EB7DD8" w:rsidP="00EB7DD8">
      <w:pPr>
        <w:spacing w:after="0"/>
        <w:jc w:val="both"/>
        <w:rPr>
          <w:rFonts w:ascii="Times New Roman" w:hAnsi="Times New Roman" w:cs="Times New Roman"/>
          <w:color w:val="2D2D2D"/>
          <w:spacing w:val="2"/>
          <w:sz w:val="28"/>
          <w:szCs w:val="28"/>
          <w:shd w:val="clear" w:color="auto" w:fill="FFFFFF"/>
        </w:rPr>
      </w:pPr>
      <w:r>
        <w:rPr>
          <w:rFonts w:ascii="Times New Roman" w:hAnsi="Times New Roman" w:cs="Times New Roman"/>
          <w:b/>
          <w:bCs/>
          <w:color w:val="2D2D2D"/>
          <w:spacing w:val="2"/>
          <w:sz w:val="28"/>
          <w:szCs w:val="28"/>
          <w:shd w:val="clear" w:color="auto" w:fill="FFFFFF"/>
        </w:rPr>
        <w:t xml:space="preserve">25. </w:t>
      </w:r>
      <w:r w:rsidRPr="00EA1A6F">
        <w:rPr>
          <w:rFonts w:ascii="Times New Roman" w:hAnsi="Times New Roman" w:cs="Times New Roman"/>
          <w:b/>
          <w:bCs/>
          <w:color w:val="2D2D2D"/>
          <w:spacing w:val="2"/>
          <w:sz w:val="28"/>
          <w:szCs w:val="28"/>
          <w:shd w:val="clear" w:color="auto" w:fill="FFFFFF"/>
        </w:rPr>
        <w:t>Вы осуществляете оценку технического состояния экскаватора одноковшово, при каком значении износа зубьев зубчатых колес коробки передач составную часть необходимо направить в ремонт?</w:t>
      </w:r>
      <w:r w:rsidRPr="00EA1A6F">
        <w:rPr>
          <w:rFonts w:ascii="Times New Roman" w:hAnsi="Times New Roman" w:cs="Times New Roman"/>
          <w:color w:val="2D2D2D"/>
          <w:spacing w:val="2"/>
          <w:sz w:val="28"/>
          <w:szCs w:val="28"/>
          <w:shd w:val="clear" w:color="auto" w:fill="FFFFFF"/>
        </w:rPr>
        <w:t xml:space="preserve"> (выберите 1 правильный ответ)</w:t>
      </w:r>
    </w:p>
    <w:p w14:paraId="63DAAADA" w14:textId="77777777" w:rsidR="00EB7DD8" w:rsidRPr="00EA1A6F" w:rsidRDefault="00EB7DD8" w:rsidP="00EB7DD8">
      <w:pPr>
        <w:spacing w:after="0"/>
        <w:jc w:val="both"/>
        <w:rPr>
          <w:rFonts w:ascii="Times New Roman" w:hAnsi="Times New Roman" w:cs="Times New Roman"/>
          <w:color w:val="2D2D2D"/>
          <w:spacing w:val="2"/>
          <w:sz w:val="28"/>
          <w:szCs w:val="28"/>
          <w:shd w:val="clear" w:color="auto" w:fill="FFFFFF"/>
        </w:rPr>
      </w:pPr>
      <w:r w:rsidRPr="00EA1A6F">
        <w:rPr>
          <w:rFonts w:ascii="Times New Roman" w:hAnsi="Times New Roman" w:cs="Times New Roman"/>
          <w:color w:val="2D2D2D"/>
          <w:spacing w:val="2"/>
          <w:sz w:val="28"/>
          <w:szCs w:val="28"/>
          <w:shd w:val="clear" w:color="auto" w:fill="FFFFFF"/>
        </w:rPr>
        <w:lastRenderedPageBreak/>
        <w:t>1. более 5% первоначальной толщины</w:t>
      </w:r>
    </w:p>
    <w:p w14:paraId="56D96A40" w14:textId="77777777" w:rsidR="00EB7DD8" w:rsidRPr="00EA1A6F" w:rsidRDefault="00EB7DD8" w:rsidP="00EB7DD8">
      <w:pPr>
        <w:spacing w:after="0"/>
        <w:jc w:val="both"/>
        <w:rPr>
          <w:rFonts w:ascii="Times New Roman" w:hAnsi="Times New Roman" w:cs="Times New Roman"/>
          <w:color w:val="2D2D2D"/>
          <w:spacing w:val="2"/>
          <w:sz w:val="28"/>
          <w:szCs w:val="28"/>
          <w:shd w:val="clear" w:color="auto" w:fill="FFFFFF"/>
        </w:rPr>
      </w:pPr>
      <w:r w:rsidRPr="00EA1A6F">
        <w:rPr>
          <w:rFonts w:ascii="Times New Roman" w:hAnsi="Times New Roman" w:cs="Times New Roman"/>
          <w:color w:val="2D2D2D"/>
          <w:spacing w:val="2"/>
          <w:sz w:val="28"/>
          <w:szCs w:val="28"/>
          <w:shd w:val="clear" w:color="auto" w:fill="FFFFFF"/>
        </w:rPr>
        <w:t>2. более 10% первоначальной толщины</w:t>
      </w:r>
    </w:p>
    <w:p w14:paraId="6DCDF928" w14:textId="77777777" w:rsidR="00EB7DD8" w:rsidRPr="00EA1A6F" w:rsidRDefault="00EB7DD8" w:rsidP="00EB7DD8">
      <w:pPr>
        <w:spacing w:after="0"/>
        <w:jc w:val="both"/>
        <w:rPr>
          <w:rFonts w:ascii="Times New Roman" w:hAnsi="Times New Roman" w:cs="Times New Roman"/>
          <w:color w:val="2D2D2D"/>
          <w:spacing w:val="2"/>
          <w:sz w:val="28"/>
          <w:szCs w:val="28"/>
          <w:shd w:val="clear" w:color="auto" w:fill="FFFFFF"/>
        </w:rPr>
      </w:pPr>
      <w:r w:rsidRPr="00EA1A6F">
        <w:rPr>
          <w:rFonts w:ascii="Times New Roman" w:hAnsi="Times New Roman" w:cs="Times New Roman"/>
          <w:color w:val="2D2D2D"/>
          <w:spacing w:val="2"/>
          <w:sz w:val="28"/>
          <w:szCs w:val="28"/>
          <w:shd w:val="clear" w:color="auto" w:fill="FFFFFF"/>
        </w:rPr>
        <w:t>3. более 15% первоначальной толщины</w:t>
      </w:r>
    </w:p>
    <w:p w14:paraId="11DC608E" w14:textId="77777777" w:rsidR="00EB7DD8" w:rsidRPr="00EA1A6F" w:rsidRDefault="00EB7DD8" w:rsidP="00EB7DD8">
      <w:pPr>
        <w:spacing w:after="0"/>
        <w:jc w:val="both"/>
        <w:rPr>
          <w:rFonts w:ascii="Times New Roman" w:hAnsi="Times New Roman" w:cs="Times New Roman"/>
          <w:color w:val="2D2D2D"/>
          <w:spacing w:val="2"/>
          <w:sz w:val="28"/>
          <w:szCs w:val="28"/>
          <w:shd w:val="clear" w:color="auto" w:fill="FFFFFF"/>
        </w:rPr>
      </w:pPr>
      <w:r w:rsidRPr="00EA1A6F">
        <w:rPr>
          <w:rFonts w:ascii="Times New Roman" w:hAnsi="Times New Roman" w:cs="Times New Roman"/>
          <w:color w:val="2D2D2D"/>
          <w:spacing w:val="2"/>
          <w:sz w:val="28"/>
          <w:szCs w:val="28"/>
          <w:shd w:val="clear" w:color="auto" w:fill="FFFFFF"/>
        </w:rPr>
        <w:t>4. более 20% первоначальной толщины</w:t>
      </w:r>
    </w:p>
    <w:p w14:paraId="4E70E627" w14:textId="77777777" w:rsidR="00EB7DD8" w:rsidRPr="00EA1A6F" w:rsidRDefault="00EB7DD8" w:rsidP="00EB7DD8">
      <w:pPr>
        <w:spacing w:after="0"/>
        <w:jc w:val="both"/>
        <w:rPr>
          <w:rFonts w:ascii="Times New Roman" w:hAnsi="Times New Roman" w:cs="Times New Roman"/>
          <w:color w:val="2D2D2D"/>
          <w:spacing w:val="2"/>
          <w:sz w:val="28"/>
          <w:szCs w:val="28"/>
          <w:shd w:val="clear" w:color="auto" w:fill="FFFFFF"/>
        </w:rPr>
      </w:pPr>
      <w:r w:rsidRPr="00EA1A6F">
        <w:rPr>
          <w:rFonts w:ascii="Times New Roman" w:hAnsi="Times New Roman" w:cs="Times New Roman"/>
          <w:color w:val="2D2D2D"/>
          <w:spacing w:val="2"/>
          <w:sz w:val="28"/>
          <w:szCs w:val="28"/>
          <w:shd w:val="clear" w:color="auto" w:fill="FFFFFF"/>
        </w:rPr>
        <w:t>5.  более 25% первоначальной толщины</w:t>
      </w:r>
    </w:p>
    <w:p w14:paraId="5C3A3358" w14:textId="77777777" w:rsidR="00EB7DD8" w:rsidRPr="00EA1A6F" w:rsidRDefault="00EB7DD8" w:rsidP="00EB7DD8">
      <w:pPr>
        <w:spacing w:after="0"/>
        <w:rPr>
          <w:rFonts w:ascii="Times New Roman" w:hAnsi="Times New Roman" w:cs="Times New Roman"/>
          <w:sz w:val="28"/>
          <w:szCs w:val="28"/>
        </w:rPr>
      </w:pPr>
    </w:p>
    <w:p w14:paraId="3FD09441" w14:textId="77777777" w:rsidR="00EB7DD8" w:rsidRPr="00BD47BF" w:rsidRDefault="00EB7DD8" w:rsidP="00EB7DD8">
      <w:pPr>
        <w:spacing w:after="0"/>
        <w:jc w:val="both"/>
        <w:rPr>
          <w:rFonts w:ascii="Times New Roman" w:hAnsi="Times New Roman" w:cs="Times New Roman"/>
          <w:spacing w:val="2"/>
          <w:sz w:val="28"/>
          <w:szCs w:val="28"/>
          <w:shd w:val="clear" w:color="auto" w:fill="FFFFFF"/>
        </w:rPr>
      </w:pPr>
      <w:r>
        <w:rPr>
          <w:rFonts w:ascii="Times New Roman" w:hAnsi="Times New Roman" w:cs="Times New Roman"/>
          <w:b/>
          <w:bCs/>
          <w:sz w:val="28"/>
          <w:szCs w:val="28"/>
        </w:rPr>
        <w:t xml:space="preserve">26. </w:t>
      </w:r>
      <w:r w:rsidRPr="00BD47BF">
        <w:rPr>
          <w:rFonts w:ascii="Times New Roman" w:hAnsi="Times New Roman" w:cs="Times New Roman"/>
          <w:b/>
          <w:bCs/>
          <w:sz w:val="28"/>
          <w:szCs w:val="28"/>
        </w:rPr>
        <w:t xml:space="preserve">Грузовой кран эксплуатируется 5 лет, при этом в технической документации крана нет специальных указаний по выбраковке неподвижных канатов </w:t>
      </w:r>
      <w:r w:rsidRPr="00BD47BF">
        <w:rPr>
          <w:rFonts w:ascii="Times New Roman" w:hAnsi="Times New Roman" w:cs="Times New Roman"/>
          <w:b/>
          <w:bCs/>
          <w:spacing w:val="2"/>
          <w:sz w:val="28"/>
          <w:szCs w:val="28"/>
          <w:shd w:val="clear" w:color="auto" w:fill="FFFFFF"/>
        </w:rPr>
        <w:t>(вантовых, стреловых, канатов оттяжки и т.п.), а при их осмотре критичных повреждений не обнаружено. Какими принципами Вы будете руководствоваться для обеспечения безопасности и работоспособности эксплуатации данного крана?</w:t>
      </w:r>
      <w:r w:rsidRPr="00BD47BF">
        <w:rPr>
          <w:rFonts w:ascii="Times New Roman" w:hAnsi="Times New Roman" w:cs="Times New Roman"/>
          <w:spacing w:val="2"/>
          <w:sz w:val="28"/>
          <w:szCs w:val="28"/>
          <w:shd w:val="clear" w:color="auto" w:fill="FFFFFF"/>
        </w:rPr>
        <w:t xml:space="preserve"> (выберите 1 правильный ответ)</w:t>
      </w:r>
    </w:p>
    <w:p w14:paraId="3FD460EC" w14:textId="77777777" w:rsidR="00EB7DD8" w:rsidRPr="00EA1A6F" w:rsidRDefault="00EB7DD8" w:rsidP="00EB7DD8">
      <w:pPr>
        <w:spacing w:after="0"/>
        <w:jc w:val="both"/>
        <w:rPr>
          <w:rFonts w:ascii="Times New Roman" w:hAnsi="Times New Roman" w:cs="Times New Roman"/>
          <w:color w:val="2D2D2D"/>
          <w:spacing w:val="2"/>
          <w:sz w:val="28"/>
          <w:szCs w:val="28"/>
          <w:shd w:val="clear" w:color="auto" w:fill="FFFFFF"/>
        </w:rPr>
      </w:pPr>
      <w:r w:rsidRPr="00EA1A6F">
        <w:rPr>
          <w:rFonts w:ascii="Times New Roman" w:hAnsi="Times New Roman" w:cs="Times New Roman"/>
          <w:color w:val="2D2D2D"/>
          <w:spacing w:val="2"/>
          <w:sz w:val="28"/>
          <w:szCs w:val="28"/>
          <w:shd w:val="clear" w:color="auto" w:fill="FFFFFF"/>
        </w:rPr>
        <w:t>1.  выполнить полную выбраковку данных канатов</w:t>
      </w:r>
    </w:p>
    <w:p w14:paraId="5197195F" w14:textId="77777777" w:rsidR="00EB7DD8" w:rsidRPr="00EA1A6F" w:rsidRDefault="00EB7DD8" w:rsidP="00EB7DD8">
      <w:pPr>
        <w:spacing w:after="0"/>
        <w:jc w:val="both"/>
        <w:rPr>
          <w:rFonts w:ascii="Times New Roman" w:hAnsi="Times New Roman" w:cs="Times New Roman"/>
          <w:color w:val="2D2D2D"/>
          <w:spacing w:val="2"/>
          <w:sz w:val="28"/>
          <w:szCs w:val="28"/>
          <w:shd w:val="clear" w:color="auto" w:fill="FFFFFF"/>
        </w:rPr>
      </w:pPr>
      <w:r w:rsidRPr="00EA1A6F">
        <w:rPr>
          <w:rFonts w:ascii="Times New Roman" w:hAnsi="Times New Roman" w:cs="Times New Roman"/>
          <w:color w:val="2D2D2D"/>
          <w:spacing w:val="2"/>
          <w:sz w:val="28"/>
          <w:szCs w:val="28"/>
          <w:shd w:val="clear" w:color="auto" w:fill="FFFFFF"/>
        </w:rPr>
        <w:t>2.  не предпринимать действий по выбраковке данный канатов</w:t>
      </w:r>
    </w:p>
    <w:p w14:paraId="2CB530F9" w14:textId="77777777" w:rsidR="00EB7DD8" w:rsidRPr="00EA1A6F" w:rsidRDefault="00EB7DD8" w:rsidP="00EB7DD8">
      <w:pPr>
        <w:spacing w:after="0"/>
        <w:jc w:val="both"/>
        <w:rPr>
          <w:rFonts w:ascii="Times New Roman" w:hAnsi="Times New Roman" w:cs="Times New Roman"/>
          <w:color w:val="2D2D2D"/>
          <w:spacing w:val="2"/>
          <w:sz w:val="28"/>
          <w:szCs w:val="28"/>
          <w:shd w:val="clear" w:color="auto" w:fill="FFFFFF"/>
        </w:rPr>
      </w:pPr>
      <w:r w:rsidRPr="00EA1A6F">
        <w:rPr>
          <w:rFonts w:ascii="Times New Roman" w:hAnsi="Times New Roman" w:cs="Times New Roman"/>
          <w:color w:val="2D2D2D"/>
          <w:spacing w:val="2"/>
          <w:sz w:val="28"/>
          <w:szCs w:val="28"/>
          <w:shd w:val="clear" w:color="auto" w:fill="FFFFFF"/>
        </w:rPr>
        <w:t>3.  выполнить выбраковку только участков канатов, имеющих дефекты</w:t>
      </w:r>
    </w:p>
    <w:p w14:paraId="3E2483AB" w14:textId="77777777" w:rsidR="00EB7DD8" w:rsidRPr="00EA1A6F" w:rsidRDefault="00EB7DD8" w:rsidP="00EB7DD8">
      <w:pPr>
        <w:spacing w:after="0"/>
        <w:jc w:val="both"/>
        <w:rPr>
          <w:rFonts w:ascii="Times New Roman" w:hAnsi="Times New Roman" w:cs="Times New Roman"/>
          <w:color w:val="2D2D2D"/>
          <w:spacing w:val="2"/>
          <w:sz w:val="28"/>
          <w:szCs w:val="28"/>
          <w:shd w:val="clear" w:color="auto" w:fill="FFFFFF"/>
        </w:rPr>
      </w:pPr>
      <w:r w:rsidRPr="00EA1A6F">
        <w:rPr>
          <w:rFonts w:ascii="Times New Roman" w:hAnsi="Times New Roman" w:cs="Times New Roman"/>
          <w:color w:val="2D2D2D"/>
          <w:spacing w:val="2"/>
          <w:sz w:val="28"/>
          <w:szCs w:val="28"/>
          <w:shd w:val="clear" w:color="auto" w:fill="FFFFFF"/>
        </w:rPr>
        <w:t>4.  ужесточить критерии по выбраковке данных канатов</w:t>
      </w:r>
    </w:p>
    <w:p w14:paraId="19DC0E57" w14:textId="77777777" w:rsidR="00EB7DD8" w:rsidRDefault="00EB7DD8" w:rsidP="00EB7DD8">
      <w:pPr>
        <w:spacing w:after="0"/>
        <w:rPr>
          <w:rFonts w:ascii="Times New Roman" w:hAnsi="Times New Roman" w:cs="Times New Roman"/>
          <w:sz w:val="28"/>
          <w:szCs w:val="28"/>
        </w:rPr>
      </w:pPr>
    </w:p>
    <w:p w14:paraId="2A1EE391"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27. Отказ эксплуатируемой в Вашей организации машины произошел после проведения ремонта.  </w:t>
      </w:r>
      <w:r w:rsidRPr="00F90E68">
        <w:rPr>
          <w:rFonts w:ascii="Times New Roman" w:hAnsi="Times New Roman" w:cs="Times New Roman"/>
          <w:b/>
          <w:bCs/>
          <w:sz w:val="28"/>
          <w:szCs w:val="28"/>
        </w:rPr>
        <w:t>С какого момента после ремонта машины начинается отсчет гарантийной наработки?</w:t>
      </w:r>
      <w:r>
        <w:rPr>
          <w:rFonts w:ascii="Times New Roman" w:hAnsi="Times New Roman" w:cs="Times New Roman"/>
          <w:sz w:val="28"/>
          <w:szCs w:val="28"/>
        </w:rPr>
        <w:t xml:space="preserve"> (выберите 1 правильный ответ)</w:t>
      </w:r>
    </w:p>
    <w:p w14:paraId="7E0D01D8" w14:textId="77777777" w:rsidR="00EB7DD8" w:rsidRPr="00F90E68" w:rsidRDefault="00EB7DD8" w:rsidP="00EB7DD8">
      <w:pPr>
        <w:spacing w:after="0"/>
        <w:rPr>
          <w:rFonts w:ascii="Times New Roman" w:hAnsi="Times New Roman" w:cs="Times New Roman"/>
          <w:sz w:val="28"/>
          <w:szCs w:val="28"/>
        </w:rPr>
      </w:pPr>
      <w:r>
        <w:rPr>
          <w:rFonts w:ascii="Times New Roman" w:hAnsi="Times New Roman" w:cs="Times New Roman"/>
          <w:sz w:val="28"/>
          <w:szCs w:val="28"/>
        </w:rPr>
        <w:t xml:space="preserve">1. с </w:t>
      </w:r>
      <w:r w:rsidRPr="00F90E68">
        <w:rPr>
          <w:rFonts w:ascii="Times New Roman" w:hAnsi="Times New Roman" w:cs="Times New Roman"/>
          <w:color w:val="2D2D2D"/>
          <w:spacing w:val="2"/>
          <w:sz w:val="28"/>
          <w:szCs w:val="28"/>
          <w:shd w:val="clear" w:color="auto" w:fill="FFFFFF"/>
        </w:rPr>
        <w:t>момента ввода в эксплуатацию</w:t>
      </w:r>
      <w:r>
        <w:rPr>
          <w:rFonts w:ascii="Times New Roman" w:hAnsi="Times New Roman" w:cs="Times New Roman"/>
          <w:color w:val="2D2D2D"/>
          <w:spacing w:val="2"/>
          <w:sz w:val="28"/>
          <w:szCs w:val="28"/>
          <w:shd w:val="clear" w:color="auto" w:fill="FFFFFF"/>
        </w:rPr>
        <w:t xml:space="preserve"> или </w:t>
      </w:r>
      <w:r w:rsidRPr="00F90E68">
        <w:rPr>
          <w:rFonts w:ascii="Times New Roman" w:hAnsi="Times New Roman" w:cs="Times New Roman"/>
          <w:color w:val="2D2D2D"/>
          <w:spacing w:val="2"/>
          <w:sz w:val="28"/>
          <w:szCs w:val="28"/>
          <w:shd w:val="clear" w:color="auto" w:fill="FFFFFF"/>
        </w:rPr>
        <w:t>получения отремонтированной машины заказчиком</w:t>
      </w:r>
    </w:p>
    <w:p w14:paraId="540CC94F" w14:textId="77777777" w:rsidR="00EB7DD8" w:rsidRPr="00F90E68" w:rsidRDefault="00EB7DD8" w:rsidP="00EB7DD8">
      <w:pPr>
        <w:spacing w:after="0"/>
        <w:rPr>
          <w:rFonts w:ascii="Times New Roman" w:hAnsi="Times New Roman" w:cs="Times New Roman"/>
          <w:sz w:val="28"/>
          <w:szCs w:val="28"/>
        </w:rPr>
      </w:pPr>
      <w:r w:rsidRPr="00F90E68">
        <w:rPr>
          <w:rFonts w:ascii="Times New Roman" w:hAnsi="Times New Roman" w:cs="Times New Roman"/>
          <w:sz w:val="28"/>
          <w:szCs w:val="28"/>
        </w:rPr>
        <w:t xml:space="preserve">2. </w:t>
      </w:r>
      <w:r w:rsidRPr="00F90E68">
        <w:rPr>
          <w:rFonts w:ascii="Times New Roman" w:hAnsi="Times New Roman" w:cs="Times New Roman"/>
          <w:color w:val="2D2D2D"/>
          <w:spacing w:val="2"/>
          <w:sz w:val="28"/>
          <w:szCs w:val="28"/>
          <w:shd w:val="clear" w:color="auto" w:fill="FFFFFF"/>
        </w:rPr>
        <w:t>с момента ввода отремонтированной машины в эксплуатацию.</w:t>
      </w:r>
    </w:p>
    <w:p w14:paraId="0993AFB3" w14:textId="77777777" w:rsidR="00EB7DD8" w:rsidRPr="00F90E68" w:rsidRDefault="00EB7DD8" w:rsidP="00EB7DD8">
      <w:pPr>
        <w:spacing w:after="0"/>
        <w:rPr>
          <w:rFonts w:ascii="Times New Roman" w:hAnsi="Times New Roman" w:cs="Times New Roman"/>
          <w:sz w:val="28"/>
          <w:szCs w:val="28"/>
        </w:rPr>
      </w:pPr>
      <w:r w:rsidRPr="00F90E68">
        <w:rPr>
          <w:rFonts w:ascii="Times New Roman" w:hAnsi="Times New Roman" w:cs="Times New Roman"/>
          <w:sz w:val="28"/>
          <w:szCs w:val="28"/>
        </w:rPr>
        <w:t>3.</w:t>
      </w:r>
      <w:r>
        <w:rPr>
          <w:rFonts w:ascii="Times New Roman" w:hAnsi="Times New Roman" w:cs="Times New Roman"/>
          <w:sz w:val="28"/>
          <w:szCs w:val="28"/>
        </w:rPr>
        <w:t xml:space="preserve"> с момента начала послеремонтной обкатки машины</w:t>
      </w:r>
    </w:p>
    <w:p w14:paraId="01C80AE5" w14:textId="77777777" w:rsidR="00EB7DD8" w:rsidRPr="00F90E68" w:rsidRDefault="00EB7DD8" w:rsidP="00EB7DD8">
      <w:pPr>
        <w:spacing w:after="0"/>
        <w:rPr>
          <w:rFonts w:ascii="Times New Roman" w:hAnsi="Times New Roman" w:cs="Times New Roman"/>
          <w:sz w:val="28"/>
          <w:szCs w:val="28"/>
        </w:rPr>
      </w:pPr>
      <w:r w:rsidRPr="00F90E68">
        <w:rPr>
          <w:rFonts w:ascii="Times New Roman" w:hAnsi="Times New Roman" w:cs="Times New Roman"/>
          <w:sz w:val="28"/>
          <w:szCs w:val="28"/>
        </w:rPr>
        <w:t xml:space="preserve">4. </w:t>
      </w:r>
      <w:r w:rsidRPr="00F90E68">
        <w:rPr>
          <w:rFonts w:ascii="Times New Roman" w:hAnsi="Times New Roman" w:cs="Times New Roman"/>
          <w:color w:val="2D2D2D"/>
          <w:spacing w:val="2"/>
          <w:sz w:val="28"/>
          <w:szCs w:val="28"/>
          <w:shd w:val="clear" w:color="auto" w:fill="FFFFFF"/>
        </w:rPr>
        <w:t>с момента получения отремонтированной машины заказчиком</w:t>
      </w:r>
    </w:p>
    <w:p w14:paraId="7256B4C0" w14:textId="77777777" w:rsidR="00EB7DD8" w:rsidRDefault="00EB7DD8" w:rsidP="00EB7DD8">
      <w:pPr>
        <w:spacing w:after="0"/>
        <w:rPr>
          <w:rFonts w:ascii="Times New Roman" w:hAnsi="Times New Roman" w:cs="Times New Roman"/>
          <w:sz w:val="28"/>
          <w:szCs w:val="28"/>
        </w:rPr>
      </w:pPr>
    </w:p>
    <w:p w14:paraId="0361277C"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28. </w:t>
      </w:r>
      <w:r w:rsidRPr="00AC026A">
        <w:rPr>
          <w:rFonts w:ascii="Times New Roman" w:hAnsi="Times New Roman" w:cs="Times New Roman"/>
          <w:b/>
          <w:bCs/>
          <w:sz w:val="28"/>
          <w:szCs w:val="28"/>
        </w:rPr>
        <w:t>В каких пределах должна находится средняя оперативная трудоемкость ежесменного технического обслуживания, устанавливаемая в технических условиях на тракторы</w:t>
      </w:r>
      <w:r>
        <w:rPr>
          <w:rFonts w:ascii="Times New Roman" w:hAnsi="Times New Roman" w:cs="Times New Roman"/>
          <w:b/>
          <w:bCs/>
          <w:sz w:val="28"/>
          <w:szCs w:val="28"/>
        </w:rPr>
        <w:t xml:space="preserve"> промышленные</w:t>
      </w:r>
      <w:r w:rsidRPr="00AC026A">
        <w:rPr>
          <w:rFonts w:ascii="Times New Roman" w:hAnsi="Times New Roman" w:cs="Times New Roman"/>
          <w:b/>
          <w:bCs/>
          <w:sz w:val="28"/>
          <w:szCs w:val="28"/>
        </w:rPr>
        <w:t xml:space="preserve"> конкретных моделей?</w:t>
      </w:r>
      <w:r>
        <w:rPr>
          <w:rFonts w:ascii="Times New Roman" w:hAnsi="Times New Roman" w:cs="Times New Roman"/>
          <w:sz w:val="28"/>
          <w:szCs w:val="28"/>
        </w:rPr>
        <w:t xml:space="preserve"> (выберите 1 правильный ответ)</w:t>
      </w:r>
    </w:p>
    <w:p w14:paraId="413482A9"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1. не более 0,2 чел.-ч – для летнего периода эксплуатации и не более 0,3 чел.-ч – для зимнего периода эксплуатации</w:t>
      </w:r>
    </w:p>
    <w:p w14:paraId="1685533B"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2. не более 0,3 чел.-ч – для летнего периода эксплуатации и не более 0,4 чел.-ч – для зимнего периода эксплуатации</w:t>
      </w:r>
    </w:p>
    <w:p w14:paraId="13D6BD00"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3. не более 0,4 чел.-ч – для летнего периода эксплуатации и не более 0,3 чел.-ч – для зимнего периода эксплуатации</w:t>
      </w:r>
    </w:p>
    <w:p w14:paraId="301D762D"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4.</w:t>
      </w:r>
      <w:r w:rsidRPr="00AC026A">
        <w:rPr>
          <w:rFonts w:ascii="Times New Roman" w:hAnsi="Times New Roman" w:cs="Times New Roman"/>
          <w:sz w:val="28"/>
          <w:szCs w:val="28"/>
        </w:rPr>
        <w:t xml:space="preserve"> </w:t>
      </w:r>
      <w:r>
        <w:rPr>
          <w:rFonts w:ascii="Times New Roman" w:hAnsi="Times New Roman" w:cs="Times New Roman"/>
          <w:sz w:val="28"/>
          <w:szCs w:val="28"/>
        </w:rPr>
        <w:t>не более 0,3 чел.-ч – для летнего периода эксплуатации и не более 0,2 чел.-ч – для зимнего периода эксплуатации</w:t>
      </w:r>
    </w:p>
    <w:p w14:paraId="754B79A1"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5. не более 0,2 чел.-ч – для летнего периода эксплуатации и не более 0,4 чел.-ч – для зимнего периода эксплуатации</w:t>
      </w:r>
    </w:p>
    <w:p w14:paraId="6B861B28"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6. не более 0,4 чел.-ч – для летнего периода эксплуатации и не более 0,2 чел.-ч – для зимнего периода эксплуатации</w:t>
      </w:r>
    </w:p>
    <w:p w14:paraId="12CCCF89" w14:textId="77777777" w:rsidR="00EB7DD8" w:rsidRDefault="00EB7DD8" w:rsidP="00EB7DD8">
      <w:pPr>
        <w:spacing w:after="0"/>
        <w:rPr>
          <w:rFonts w:ascii="Times New Roman" w:hAnsi="Times New Roman" w:cs="Times New Roman"/>
          <w:sz w:val="28"/>
          <w:szCs w:val="28"/>
        </w:rPr>
      </w:pPr>
    </w:p>
    <w:p w14:paraId="564273F0"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29. </w:t>
      </w:r>
      <w:r w:rsidRPr="00AD4797">
        <w:rPr>
          <w:rFonts w:ascii="Times New Roman" w:hAnsi="Times New Roman" w:cs="Times New Roman"/>
          <w:b/>
          <w:bCs/>
          <w:sz w:val="28"/>
          <w:szCs w:val="28"/>
        </w:rPr>
        <w:t>В процессе эксплуатации машины наблюдается многократно возникающий самоустраняющийся отказ одного и того же характера. Какой термин соответствует данному определению</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откза</w:t>
      </w:r>
      <w:proofErr w:type="spellEnd"/>
      <w:r w:rsidRPr="00AD4797">
        <w:rPr>
          <w:rFonts w:ascii="Times New Roman" w:hAnsi="Times New Roman" w:cs="Times New Roman"/>
          <w:b/>
          <w:bCs/>
          <w:sz w:val="28"/>
          <w:szCs w:val="28"/>
        </w:rPr>
        <w:t>?</w:t>
      </w:r>
      <w:r>
        <w:rPr>
          <w:rFonts w:ascii="Times New Roman" w:hAnsi="Times New Roman" w:cs="Times New Roman"/>
          <w:sz w:val="28"/>
          <w:szCs w:val="28"/>
        </w:rPr>
        <w:t xml:space="preserve"> (выберите 1 правильный ответ)</w:t>
      </w:r>
    </w:p>
    <w:p w14:paraId="4E66AEBB" w14:textId="77777777" w:rsidR="00EB7DD8" w:rsidRPr="00BD47BF"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BD47BF">
        <w:rPr>
          <w:rFonts w:ascii="Times New Roman" w:hAnsi="Times New Roman" w:cs="Times New Roman"/>
          <w:color w:val="2D2D2D"/>
          <w:spacing w:val="2"/>
          <w:sz w:val="28"/>
          <w:szCs w:val="28"/>
          <w:shd w:val="clear" w:color="auto" w:fill="FFFFFF"/>
        </w:rPr>
        <w:t>постепенный отказ</w:t>
      </w:r>
    </w:p>
    <w:p w14:paraId="544A0F07" w14:textId="77777777" w:rsidR="00EB7DD8" w:rsidRPr="00BD47BF" w:rsidRDefault="00EB7DD8" w:rsidP="00EB7DD8">
      <w:pPr>
        <w:spacing w:after="0"/>
        <w:jc w:val="both"/>
        <w:rPr>
          <w:rFonts w:ascii="Times New Roman" w:hAnsi="Times New Roman" w:cs="Times New Roman"/>
          <w:sz w:val="28"/>
          <w:szCs w:val="28"/>
        </w:rPr>
      </w:pPr>
      <w:r w:rsidRPr="00BD47BF">
        <w:rPr>
          <w:rFonts w:ascii="Times New Roman" w:hAnsi="Times New Roman" w:cs="Times New Roman"/>
          <w:sz w:val="28"/>
          <w:szCs w:val="28"/>
        </w:rPr>
        <w:t xml:space="preserve">2. </w:t>
      </w:r>
      <w:r w:rsidRPr="00BD47BF">
        <w:rPr>
          <w:rFonts w:ascii="Times New Roman" w:hAnsi="Times New Roman" w:cs="Times New Roman"/>
          <w:color w:val="2D2D2D"/>
          <w:spacing w:val="2"/>
          <w:sz w:val="28"/>
          <w:szCs w:val="28"/>
          <w:shd w:val="clear" w:color="auto" w:fill="FFFFFF"/>
        </w:rPr>
        <w:t>систематический отказ</w:t>
      </w:r>
    </w:p>
    <w:p w14:paraId="382F6A3E" w14:textId="77777777" w:rsidR="00EB7DD8" w:rsidRPr="00BD47BF" w:rsidRDefault="00EB7DD8" w:rsidP="00EB7DD8">
      <w:pPr>
        <w:spacing w:after="0"/>
        <w:jc w:val="both"/>
        <w:rPr>
          <w:rFonts w:ascii="Times New Roman" w:hAnsi="Times New Roman" w:cs="Times New Roman"/>
          <w:sz w:val="28"/>
          <w:szCs w:val="28"/>
        </w:rPr>
      </w:pPr>
      <w:r w:rsidRPr="00BD47BF">
        <w:rPr>
          <w:rFonts w:ascii="Times New Roman" w:hAnsi="Times New Roman" w:cs="Times New Roman"/>
          <w:sz w:val="28"/>
          <w:szCs w:val="28"/>
        </w:rPr>
        <w:t xml:space="preserve">3. </w:t>
      </w:r>
      <w:r w:rsidRPr="00BD47BF">
        <w:rPr>
          <w:rFonts w:ascii="Times New Roman" w:hAnsi="Times New Roman" w:cs="Times New Roman"/>
          <w:color w:val="2D2D2D"/>
          <w:spacing w:val="2"/>
          <w:sz w:val="28"/>
          <w:szCs w:val="28"/>
          <w:shd w:val="clear" w:color="auto" w:fill="FFFFFF"/>
        </w:rPr>
        <w:t>перемежающийся отказ</w:t>
      </w:r>
    </w:p>
    <w:p w14:paraId="0E0B992E" w14:textId="77777777" w:rsidR="00EB7DD8" w:rsidRPr="00BD47BF" w:rsidRDefault="00EB7DD8" w:rsidP="00EB7DD8">
      <w:pPr>
        <w:spacing w:after="0"/>
        <w:jc w:val="both"/>
        <w:rPr>
          <w:rFonts w:ascii="Times New Roman" w:hAnsi="Times New Roman" w:cs="Times New Roman"/>
          <w:sz w:val="28"/>
          <w:szCs w:val="28"/>
        </w:rPr>
      </w:pPr>
      <w:r w:rsidRPr="00BD47BF">
        <w:rPr>
          <w:rFonts w:ascii="Times New Roman" w:hAnsi="Times New Roman" w:cs="Times New Roman"/>
          <w:sz w:val="28"/>
          <w:szCs w:val="28"/>
        </w:rPr>
        <w:t xml:space="preserve">4. </w:t>
      </w:r>
      <w:r w:rsidRPr="00BD47BF">
        <w:rPr>
          <w:rFonts w:ascii="Times New Roman" w:hAnsi="Times New Roman" w:cs="Times New Roman"/>
          <w:color w:val="2D2D2D"/>
          <w:spacing w:val="2"/>
          <w:sz w:val="28"/>
          <w:szCs w:val="28"/>
          <w:shd w:val="clear" w:color="auto" w:fill="FFFFFF"/>
        </w:rPr>
        <w:t>ресурсный отказ</w:t>
      </w:r>
    </w:p>
    <w:p w14:paraId="6E002637" w14:textId="77777777" w:rsidR="00EB7DD8" w:rsidRPr="00BD47BF" w:rsidRDefault="00EB7DD8" w:rsidP="00EB7DD8">
      <w:pPr>
        <w:spacing w:after="0"/>
        <w:jc w:val="both"/>
        <w:rPr>
          <w:rFonts w:ascii="Times New Roman" w:hAnsi="Times New Roman" w:cs="Times New Roman"/>
          <w:sz w:val="28"/>
          <w:szCs w:val="28"/>
        </w:rPr>
      </w:pPr>
      <w:r w:rsidRPr="00BD47BF">
        <w:rPr>
          <w:rFonts w:ascii="Times New Roman" w:hAnsi="Times New Roman" w:cs="Times New Roman"/>
          <w:sz w:val="28"/>
          <w:szCs w:val="28"/>
        </w:rPr>
        <w:t xml:space="preserve">5. </w:t>
      </w:r>
      <w:r w:rsidRPr="00BD47BF">
        <w:rPr>
          <w:rFonts w:ascii="Times New Roman" w:hAnsi="Times New Roman" w:cs="Times New Roman"/>
          <w:color w:val="2D2D2D"/>
          <w:spacing w:val="2"/>
          <w:sz w:val="28"/>
          <w:szCs w:val="28"/>
          <w:shd w:val="clear" w:color="auto" w:fill="FFFFFF"/>
        </w:rPr>
        <w:t>внезапный отказ</w:t>
      </w:r>
    </w:p>
    <w:p w14:paraId="16C70824" w14:textId="77777777" w:rsidR="00EB7DD8" w:rsidRDefault="00EB7DD8" w:rsidP="00EB7DD8">
      <w:pPr>
        <w:spacing w:after="0"/>
        <w:rPr>
          <w:rFonts w:ascii="Times New Roman" w:hAnsi="Times New Roman" w:cs="Times New Roman"/>
          <w:sz w:val="28"/>
          <w:szCs w:val="28"/>
        </w:rPr>
      </w:pPr>
    </w:p>
    <w:p w14:paraId="6C8FFFCD" w14:textId="77777777" w:rsidR="00EB7DD8" w:rsidRPr="00B973DC" w:rsidRDefault="00EB7DD8" w:rsidP="00EB7DD8">
      <w:pPr>
        <w:spacing w:after="0"/>
        <w:jc w:val="both"/>
        <w:rPr>
          <w:rFonts w:ascii="Times New Roman" w:hAnsi="Times New Roman" w:cs="Times New Roman"/>
          <w:spacing w:val="2"/>
          <w:sz w:val="28"/>
          <w:szCs w:val="28"/>
        </w:rPr>
      </w:pPr>
      <w:r>
        <w:rPr>
          <w:rFonts w:ascii="Times New Roman" w:hAnsi="Times New Roman" w:cs="Times New Roman"/>
          <w:b/>
          <w:bCs/>
          <w:sz w:val="28"/>
          <w:szCs w:val="28"/>
        </w:rPr>
        <w:t xml:space="preserve">30. </w:t>
      </w:r>
      <w:r w:rsidRPr="00B973DC">
        <w:rPr>
          <w:rFonts w:ascii="Times New Roman" w:hAnsi="Times New Roman" w:cs="Times New Roman"/>
          <w:b/>
          <w:bCs/>
          <w:sz w:val="28"/>
          <w:szCs w:val="28"/>
        </w:rPr>
        <w:t xml:space="preserve">Наработка дизельного двигателя трактора равна половине ресурса, а гарантийный срок службы истек. Какое </w:t>
      </w:r>
      <w:r w:rsidRPr="00B973DC">
        <w:rPr>
          <w:rFonts w:ascii="Times New Roman" w:hAnsi="Times New Roman" w:cs="Times New Roman"/>
          <w:b/>
          <w:bCs/>
          <w:spacing w:val="2"/>
          <w:sz w:val="28"/>
          <w:szCs w:val="28"/>
        </w:rPr>
        <w:t>допускается увеличение удельного расхода топлива после проведения ТО-3 по сравнению с указанным в технических условиях?</w:t>
      </w:r>
      <w:r w:rsidRPr="00B973DC">
        <w:rPr>
          <w:rFonts w:ascii="Times New Roman" w:hAnsi="Times New Roman" w:cs="Times New Roman"/>
          <w:spacing w:val="2"/>
          <w:sz w:val="28"/>
          <w:szCs w:val="28"/>
        </w:rPr>
        <w:t xml:space="preserve"> (выберите 1 правильный ответ)</w:t>
      </w:r>
    </w:p>
    <w:p w14:paraId="6B555A8C"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1. до 3%</w:t>
      </w:r>
    </w:p>
    <w:p w14:paraId="447FAF76"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2. до 5%</w:t>
      </w:r>
    </w:p>
    <w:p w14:paraId="717B0C6B"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3. до 7%</w:t>
      </w:r>
    </w:p>
    <w:p w14:paraId="18985AD0"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4. до 9%</w:t>
      </w:r>
    </w:p>
    <w:p w14:paraId="27E08D72"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5. до 12%</w:t>
      </w:r>
    </w:p>
    <w:p w14:paraId="6C9F0483" w14:textId="77777777" w:rsidR="00EB7DD8" w:rsidRDefault="00EB7DD8" w:rsidP="00EB7DD8">
      <w:pPr>
        <w:spacing w:after="0"/>
        <w:jc w:val="both"/>
        <w:rPr>
          <w:rFonts w:ascii="Times New Roman" w:hAnsi="Times New Roman" w:cs="Times New Roman"/>
          <w:sz w:val="28"/>
          <w:szCs w:val="28"/>
        </w:rPr>
      </w:pPr>
    </w:p>
    <w:p w14:paraId="2B7CF4FA" w14:textId="77777777" w:rsidR="00EB7DD8" w:rsidRPr="00BF26F9" w:rsidRDefault="00EB7DD8" w:rsidP="00EB7DD8">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b/>
          <w:bCs/>
          <w:color w:val="2D2D2D"/>
          <w:spacing w:val="2"/>
          <w:sz w:val="28"/>
          <w:szCs w:val="28"/>
        </w:rPr>
        <w:t xml:space="preserve">31. </w:t>
      </w:r>
      <w:r w:rsidRPr="00BF26F9">
        <w:rPr>
          <w:b/>
          <w:bCs/>
          <w:color w:val="2D2D2D"/>
          <w:spacing w:val="2"/>
          <w:sz w:val="28"/>
          <w:szCs w:val="28"/>
        </w:rPr>
        <w:t>Бульдозер на базе промышленного трактора достиг наработки 2048 моточасов и должен быть перебазирован к месту выполнения механизированных работ. Вы планируете провести ТО-3 для данной машины до перебазирования. Какое допускается отклонение фактической периодичности проведения ТО-3 от установленной?</w:t>
      </w:r>
      <w:r w:rsidRPr="00BF26F9">
        <w:rPr>
          <w:color w:val="2D2D2D"/>
          <w:spacing w:val="2"/>
          <w:sz w:val="28"/>
          <w:szCs w:val="28"/>
        </w:rPr>
        <w:t xml:space="preserve"> (выберите 1 правильный ответ)</w:t>
      </w:r>
    </w:p>
    <w:p w14:paraId="73CED722" w14:textId="77777777" w:rsidR="00EB7DD8" w:rsidRPr="00BF26F9" w:rsidRDefault="00EB7DD8" w:rsidP="00EB7DD8">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BF26F9">
        <w:rPr>
          <w:color w:val="2D2D2D"/>
          <w:spacing w:val="2"/>
          <w:sz w:val="28"/>
          <w:szCs w:val="28"/>
        </w:rPr>
        <w:t>1.</w:t>
      </w:r>
      <w:r>
        <w:rPr>
          <w:color w:val="2D2D2D"/>
          <w:spacing w:val="2"/>
          <w:sz w:val="28"/>
          <w:szCs w:val="28"/>
        </w:rPr>
        <w:t xml:space="preserve"> до 3%</w:t>
      </w:r>
    </w:p>
    <w:p w14:paraId="61203C05" w14:textId="77777777" w:rsidR="00EB7DD8" w:rsidRPr="00BF26F9" w:rsidRDefault="00EB7DD8" w:rsidP="00EB7DD8">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BF26F9">
        <w:rPr>
          <w:color w:val="2D2D2D"/>
          <w:spacing w:val="2"/>
          <w:sz w:val="28"/>
          <w:szCs w:val="28"/>
        </w:rPr>
        <w:t>2.</w:t>
      </w:r>
      <w:r>
        <w:rPr>
          <w:color w:val="2D2D2D"/>
          <w:spacing w:val="2"/>
          <w:sz w:val="28"/>
          <w:szCs w:val="28"/>
        </w:rPr>
        <w:t xml:space="preserve"> до 5%</w:t>
      </w:r>
    </w:p>
    <w:p w14:paraId="2CAB71A5" w14:textId="77777777" w:rsidR="00EB7DD8" w:rsidRPr="00BF26F9" w:rsidRDefault="00EB7DD8" w:rsidP="00EB7DD8">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BF26F9">
        <w:rPr>
          <w:color w:val="2D2D2D"/>
          <w:spacing w:val="2"/>
          <w:sz w:val="28"/>
          <w:szCs w:val="28"/>
        </w:rPr>
        <w:t>3.</w:t>
      </w:r>
      <w:r>
        <w:rPr>
          <w:color w:val="2D2D2D"/>
          <w:spacing w:val="2"/>
          <w:sz w:val="28"/>
          <w:szCs w:val="28"/>
        </w:rPr>
        <w:t xml:space="preserve"> до 7%</w:t>
      </w:r>
    </w:p>
    <w:p w14:paraId="48339B03" w14:textId="77777777" w:rsidR="00EB7DD8" w:rsidRPr="00BF26F9" w:rsidRDefault="00EB7DD8" w:rsidP="00EB7DD8">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BF26F9">
        <w:rPr>
          <w:color w:val="2D2D2D"/>
          <w:spacing w:val="2"/>
          <w:sz w:val="28"/>
          <w:szCs w:val="28"/>
        </w:rPr>
        <w:t>4.</w:t>
      </w:r>
      <w:r>
        <w:rPr>
          <w:color w:val="2D2D2D"/>
          <w:spacing w:val="2"/>
          <w:sz w:val="28"/>
          <w:szCs w:val="28"/>
        </w:rPr>
        <w:t xml:space="preserve"> до 10%</w:t>
      </w:r>
    </w:p>
    <w:p w14:paraId="7ECE9448" w14:textId="77777777" w:rsidR="00EB7DD8" w:rsidRPr="00BF26F9" w:rsidRDefault="00EB7DD8" w:rsidP="00EB7DD8">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BF26F9">
        <w:rPr>
          <w:color w:val="2D2D2D"/>
          <w:spacing w:val="2"/>
          <w:sz w:val="28"/>
          <w:szCs w:val="28"/>
        </w:rPr>
        <w:t>5.</w:t>
      </w:r>
      <w:r>
        <w:rPr>
          <w:color w:val="2D2D2D"/>
          <w:spacing w:val="2"/>
          <w:sz w:val="28"/>
          <w:szCs w:val="28"/>
        </w:rPr>
        <w:t xml:space="preserve"> до 12%</w:t>
      </w:r>
    </w:p>
    <w:p w14:paraId="561B9853" w14:textId="77777777" w:rsidR="00EB7DD8" w:rsidRDefault="00EB7DD8" w:rsidP="00EB7DD8">
      <w:pPr>
        <w:spacing w:after="0"/>
        <w:rPr>
          <w:rFonts w:ascii="Times New Roman" w:hAnsi="Times New Roman" w:cs="Times New Roman"/>
          <w:sz w:val="28"/>
          <w:szCs w:val="28"/>
        </w:rPr>
      </w:pPr>
    </w:p>
    <w:p w14:paraId="7BAF7FE4"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32. </w:t>
      </w:r>
      <w:r w:rsidRPr="00637B34">
        <w:rPr>
          <w:rFonts w:ascii="Times New Roman" w:hAnsi="Times New Roman" w:cs="Times New Roman"/>
          <w:b/>
          <w:bCs/>
          <w:sz w:val="28"/>
          <w:szCs w:val="28"/>
        </w:rPr>
        <w:t>На основании оценки технического состояния строительной машины было принято решение сдать ее в ремонт, при этом обнаружено частичное отсутствие крепежных деталей. Какой процент отсутствия крепежных деталей от их числа, предусмотренных технической документацией, допускается при сдаче машины в ремонт?</w:t>
      </w:r>
      <w:r>
        <w:rPr>
          <w:rFonts w:ascii="Times New Roman" w:hAnsi="Times New Roman" w:cs="Times New Roman"/>
          <w:sz w:val="28"/>
          <w:szCs w:val="28"/>
        </w:rPr>
        <w:t xml:space="preserve"> (выберите 1 правильный ответ)</w:t>
      </w:r>
    </w:p>
    <w:p w14:paraId="16CA4292" w14:textId="77777777" w:rsidR="00EB7DD8" w:rsidRDefault="00EB7DD8" w:rsidP="00EB7DD8">
      <w:pPr>
        <w:spacing w:after="0"/>
        <w:rPr>
          <w:rFonts w:ascii="Times New Roman" w:hAnsi="Times New Roman" w:cs="Times New Roman"/>
          <w:sz w:val="28"/>
          <w:szCs w:val="28"/>
        </w:rPr>
      </w:pPr>
      <w:r>
        <w:rPr>
          <w:rFonts w:ascii="Times New Roman" w:hAnsi="Times New Roman" w:cs="Times New Roman"/>
          <w:sz w:val="28"/>
          <w:szCs w:val="28"/>
        </w:rPr>
        <w:t>1. до 3%</w:t>
      </w:r>
    </w:p>
    <w:p w14:paraId="68688E83" w14:textId="77777777" w:rsidR="00EB7DD8" w:rsidRDefault="00EB7DD8" w:rsidP="00EB7DD8">
      <w:pPr>
        <w:spacing w:after="0"/>
        <w:rPr>
          <w:rFonts w:ascii="Times New Roman" w:hAnsi="Times New Roman" w:cs="Times New Roman"/>
          <w:sz w:val="28"/>
          <w:szCs w:val="28"/>
        </w:rPr>
      </w:pPr>
      <w:r>
        <w:rPr>
          <w:rFonts w:ascii="Times New Roman" w:hAnsi="Times New Roman" w:cs="Times New Roman"/>
          <w:sz w:val="28"/>
          <w:szCs w:val="28"/>
        </w:rPr>
        <w:t>2. до 5%</w:t>
      </w:r>
    </w:p>
    <w:p w14:paraId="0E302FA1" w14:textId="77777777" w:rsidR="00EB7DD8" w:rsidRDefault="00EB7DD8" w:rsidP="00EB7DD8">
      <w:pPr>
        <w:spacing w:after="0"/>
        <w:rPr>
          <w:rFonts w:ascii="Times New Roman" w:hAnsi="Times New Roman" w:cs="Times New Roman"/>
          <w:sz w:val="28"/>
          <w:szCs w:val="28"/>
        </w:rPr>
      </w:pPr>
      <w:r>
        <w:rPr>
          <w:rFonts w:ascii="Times New Roman" w:hAnsi="Times New Roman" w:cs="Times New Roman"/>
          <w:sz w:val="28"/>
          <w:szCs w:val="28"/>
        </w:rPr>
        <w:lastRenderedPageBreak/>
        <w:t>3. до 7%</w:t>
      </w:r>
    </w:p>
    <w:p w14:paraId="699FE683" w14:textId="77777777" w:rsidR="00EB7DD8" w:rsidRDefault="00EB7DD8" w:rsidP="00EB7DD8">
      <w:pPr>
        <w:spacing w:after="0"/>
        <w:rPr>
          <w:rFonts w:ascii="Times New Roman" w:hAnsi="Times New Roman" w:cs="Times New Roman"/>
          <w:sz w:val="28"/>
          <w:szCs w:val="28"/>
        </w:rPr>
      </w:pPr>
      <w:r>
        <w:rPr>
          <w:rFonts w:ascii="Times New Roman" w:hAnsi="Times New Roman" w:cs="Times New Roman"/>
          <w:sz w:val="28"/>
          <w:szCs w:val="28"/>
        </w:rPr>
        <w:t>4. до 10%</w:t>
      </w:r>
    </w:p>
    <w:p w14:paraId="365B242E" w14:textId="77777777" w:rsidR="00EB7DD8" w:rsidRDefault="00EB7DD8" w:rsidP="00EB7DD8">
      <w:pPr>
        <w:spacing w:after="0"/>
        <w:rPr>
          <w:rFonts w:ascii="Times New Roman" w:hAnsi="Times New Roman" w:cs="Times New Roman"/>
          <w:sz w:val="28"/>
          <w:szCs w:val="28"/>
        </w:rPr>
      </w:pPr>
      <w:r>
        <w:rPr>
          <w:rFonts w:ascii="Times New Roman" w:hAnsi="Times New Roman" w:cs="Times New Roman"/>
          <w:sz w:val="28"/>
          <w:szCs w:val="28"/>
        </w:rPr>
        <w:t>5. до 12%</w:t>
      </w:r>
    </w:p>
    <w:p w14:paraId="6187C476" w14:textId="77777777" w:rsidR="00EB7DD8" w:rsidRDefault="00EB7DD8" w:rsidP="00EB7DD8">
      <w:pPr>
        <w:spacing w:after="0"/>
        <w:rPr>
          <w:rFonts w:ascii="Times New Roman" w:hAnsi="Times New Roman" w:cs="Times New Roman"/>
          <w:sz w:val="28"/>
          <w:szCs w:val="28"/>
        </w:rPr>
      </w:pPr>
    </w:p>
    <w:p w14:paraId="3088D536" w14:textId="77777777" w:rsidR="00EB7DD8" w:rsidRPr="00587A75" w:rsidRDefault="00EB7DD8" w:rsidP="00EB7DD8">
      <w:pPr>
        <w:spacing w:after="0"/>
        <w:jc w:val="both"/>
        <w:rPr>
          <w:rFonts w:ascii="Times New Roman" w:hAnsi="Times New Roman" w:cs="Times New Roman"/>
          <w:sz w:val="28"/>
          <w:szCs w:val="28"/>
        </w:rPr>
      </w:pPr>
      <w:r>
        <w:rPr>
          <w:rFonts w:ascii="Times New Roman" w:hAnsi="Times New Roman" w:cs="Times New Roman"/>
          <w:b/>
          <w:bCs/>
          <w:sz w:val="28"/>
          <w:szCs w:val="28"/>
        </w:rPr>
        <w:t>33. Для реализации проекта</w:t>
      </w:r>
      <w:r w:rsidRPr="00587A75">
        <w:rPr>
          <w:rFonts w:ascii="Times New Roman" w:hAnsi="Times New Roman" w:cs="Times New Roman"/>
          <w:b/>
          <w:bCs/>
          <w:sz w:val="28"/>
          <w:szCs w:val="28"/>
        </w:rPr>
        <w:t xml:space="preserve"> устройства асфальтобетонного покрытия </w:t>
      </w:r>
      <w:r>
        <w:rPr>
          <w:rFonts w:ascii="Times New Roman" w:hAnsi="Times New Roman" w:cs="Times New Roman"/>
          <w:b/>
          <w:bCs/>
          <w:sz w:val="28"/>
          <w:szCs w:val="28"/>
        </w:rPr>
        <w:t>Вам необходимо осуществить формирование комплекта машин на основании согласованности</w:t>
      </w:r>
      <w:r w:rsidRPr="00587A75">
        <w:rPr>
          <w:rFonts w:ascii="Times New Roman" w:hAnsi="Times New Roman" w:cs="Times New Roman"/>
          <w:b/>
          <w:bCs/>
          <w:sz w:val="28"/>
          <w:szCs w:val="28"/>
        </w:rPr>
        <w:t xml:space="preserve"> эксплуатационных производительностей ведущей и комплектующих машин. </w:t>
      </w:r>
      <w:r>
        <w:rPr>
          <w:rFonts w:ascii="Times New Roman" w:hAnsi="Times New Roman" w:cs="Times New Roman"/>
          <w:b/>
          <w:bCs/>
          <w:sz w:val="28"/>
          <w:szCs w:val="28"/>
        </w:rPr>
        <w:t>Значение какого коэффициента необходимо определить для пересчета технической производительности на эксплуатационную</w:t>
      </w:r>
      <w:r w:rsidRPr="00587A75">
        <w:rPr>
          <w:rFonts w:ascii="Times New Roman" w:hAnsi="Times New Roman" w:cs="Times New Roman"/>
          <w:b/>
          <w:bCs/>
          <w:sz w:val="28"/>
          <w:szCs w:val="28"/>
        </w:rPr>
        <w:t>?</w:t>
      </w:r>
      <w:r>
        <w:rPr>
          <w:rFonts w:ascii="Times New Roman" w:hAnsi="Times New Roman" w:cs="Times New Roman"/>
          <w:b/>
          <w:bCs/>
          <w:sz w:val="28"/>
          <w:szCs w:val="28"/>
        </w:rPr>
        <w:t xml:space="preserve"> </w:t>
      </w:r>
      <w:r w:rsidRPr="00587A75">
        <w:rPr>
          <w:rFonts w:ascii="Times New Roman" w:hAnsi="Times New Roman" w:cs="Times New Roman"/>
          <w:sz w:val="28"/>
          <w:szCs w:val="28"/>
        </w:rPr>
        <w:t xml:space="preserve">(выберите </w:t>
      </w:r>
      <w:r>
        <w:rPr>
          <w:rFonts w:ascii="Times New Roman" w:hAnsi="Times New Roman" w:cs="Times New Roman"/>
          <w:sz w:val="28"/>
          <w:szCs w:val="28"/>
        </w:rPr>
        <w:t>1</w:t>
      </w:r>
      <w:r w:rsidRPr="00587A75">
        <w:rPr>
          <w:rFonts w:ascii="Times New Roman" w:hAnsi="Times New Roman" w:cs="Times New Roman"/>
          <w:sz w:val="28"/>
          <w:szCs w:val="28"/>
        </w:rPr>
        <w:t xml:space="preserve"> правильны</w:t>
      </w:r>
      <w:r>
        <w:rPr>
          <w:rFonts w:ascii="Times New Roman" w:hAnsi="Times New Roman" w:cs="Times New Roman"/>
          <w:sz w:val="28"/>
          <w:szCs w:val="28"/>
        </w:rPr>
        <w:t>й</w:t>
      </w:r>
      <w:r w:rsidRPr="00587A75">
        <w:rPr>
          <w:rFonts w:ascii="Times New Roman" w:hAnsi="Times New Roman" w:cs="Times New Roman"/>
          <w:sz w:val="28"/>
          <w:szCs w:val="28"/>
        </w:rPr>
        <w:t xml:space="preserve"> ответ)</w:t>
      </w:r>
    </w:p>
    <w:p w14:paraId="0C683324"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1. коэффициент готовности</w:t>
      </w:r>
    </w:p>
    <w:p w14:paraId="147E9A3D"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2. коэффициент сменности</w:t>
      </w:r>
    </w:p>
    <w:p w14:paraId="57EFC570"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3.</w:t>
      </w:r>
      <w:r w:rsidRPr="0013673E">
        <w:rPr>
          <w:rFonts w:ascii="Arial" w:hAnsi="Arial" w:cs="Arial"/>
          <w:color w:val="2D2D2D"/>
          <w:spacing w:val="2"/>
          <w:sz w:val="21"/>
          <w:szCs w:val="21"/>
          <w:shd w:val="clear" w:color="auto" w:fill="FFFFFF"/>
        </w:rPr>
        <w:t xml:space="preserve"> </w:t>
      </w:r>
      <w:r w:rsidRPr="00B7721A">
        <w:rPr>
          <w:rFonts w:ascii="Times New Roman" w:hAnsi="Times New Roman" w:cs="Times New Roman"/>
          <w:spacing w:val="2"/>
          <w:sz w:val="28"/>
          <w:szCs w:val="28"/>
          <w:shd w:val="clear" w:color="auto" w:fill="FFFFFF"/>
        </w:rPr>
        <w:t>коэффициент использования машины по времени</w:t>
      </w:r>
    </w:p>
    <w:p w14:paraId="24764B22"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4. коэффициент использования парка машин</w:t>
      </w:r>
    </w:p>
    <w:p w14:paraId="692D0AFA"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5. коэффициент приведения</w:t>
      </w:r>
    </w:p>
    <w:p w14:paraId="000AF86F" w14:textId="77777777" w:rsidR="00EB7DD8" w:rsidRDefault="00EB7DD8" w:rsidP="00EB7DD8">
      <w:pPr>
        <w:spacing w:after="0"/>
        <w:rPr>
          <w:rFonts w:ascii="Times New Roman" w:hAnsi="Times New Roman" w:cs="Times New Roman"/>
          <w:sz w:val="28"/>
          <w:szCs w:val="28"/>
        </w:rPr>
      </w:pPr>
    </w:p>
    <w:p w14:paraId="3FE9651C"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34. </w:t>
      </w:r>
      <w:r w:rsidRPr="00AD4797">
        <w:rPr>
          <w:rFonts w:ascii="Times New Roman" w:hAnsi="Times New Roman" w:cs="Times New Roman"/>
          <w:b/>
          <w:bCs/>
          <w:sz w:val="28"/>
          <w:szCs w:val="28"/>
        </w:rPr>
        <w:t>Вы определяете время простоя бульдозера на базе промышленного трактора по организационно-техническим причинам. Какую периодичность проведения ежесменного технического обслуживания Вы будете учитывать?</w:t>
      </w:r>
      <w:r>
        <w:rPr>
          <w:rFonts w:ascii="Times New Roman" w:hAnsi="Times New Roman" w:cs="Times New Roman"/>
          <w:sz w:val="28"/>
          <w:szCs w:val="28"/>
        </w:rPr>
        <w:t xml:space="preserve"> (выберите 1 правильный ответ)</w:t>
      </w:r>
    </w:p>
    <w:p w14:paraId="77D8B225"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1. 5 моточасов</w:t>
      </w:r>
    </w:p>
    <w:p w14:paraId="4F372E26"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2. 8 моточасов</w:t>
      </w:r>
    </w:p>
    <w:p w14:paraId="12F259A0"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3. 10 моточасов</w:t>
      </w:r>
    </w:p>
    <w:p w14:paraId="7664FF3A"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4. 12 моточасов</w:t>
      </w:r>
    </w:p>
    <w:p w14:paraId="1BA04570"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5. 14 моточасов</w:t>
      </w:r>
    </w:p>
    <w:p w14:paraId="6E94ACC8" w14:textId="77777777" w:rsidR="00EB7DD8" w:rsidRDefault="00EB7DD8" w:rsidP="00EB7DD8">
      <w:pPr>
        <w:spacing w:after="0"/>
        <w:jc w:val="both"/>
        <w:rPr>
          <w:rFonts w:ascii="Times New Roman" w:hAnsi="Times New Roman" w:cs="Times New Roman"/>
          <w:sz w:val="28"/>
          <w:szCs w:val="28"/>
        </w:rPr>
      </w:pPr>
    </w:p>
    <w:p w14:paraId="58B55F5A"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35. </w:t>
      </w:r>
      <w:r w:rsidRPr="001C1B1B">
        <w:rPr>
          <w:rFonts w:ascii="Times New Roman" w:hAnsi="Times New Roman" w:cs="Times New Roman"/>
          <w:b/>
          <w:bCs/>
          <w:sz w:val="28"/>
          <w:szCs w:val="28"/>
        </w:rPr>
        <w:t>Вы осуществляете расчет дифференцированных поправочных коэффициентов ко времени эксплуатации строительных машин и механизмов. Простои по каким причинам НЕ учитываются при определении данных коэффициентов?</w:t>
      </w:r>
      <w:r>
        <w:rPr>
          <w:rFonts w:ascii="Times New Roman" w:hAnsi="Times New Roman" w:cs="Times New Roman"/>
          <w:sz w:val="28"/>
          <w:szCs w:val="28"/>
        </w:rPr>
        <w:t xml:space="preserve"> (выберите 1 правильный ответ)</w:t>
      </w:r>
    </w:p>
    <w:p w14:paraId="4117F2B6" w14:textId="77777777" w:rsidR="00EB7DD8" w:rsidRPr="001C1B1B" w:rsidRDefault="00EB7DD8" w:rsidP="00EB7DD8">
      <w:pPr>
        <w:spacing w:after="0"/>
        <w:jc w:val="both"/>
        <w:rPr>
          <w:rFonts w:ascii="Times New Roman" w:hAnsi="Times New Roman" w:cs="Times New Roman"/>
          <w:sz w:val="28"/>
          <w:szCs w:val="28"/>
        </w:rPr>
      </w:pPr>
      <w:r w:rsidRPr="001C1B1B">
        <w:rPr>
          <w:rFonts w:ascii="Times New Roman" w:hAnsi="Times New Roman" w:cs="Times New Roman"/>
          <w:sz w:val="28"/>
          <w:szCs w:val="28"/>
        </w:rPr>
        <w:t xml:space="preserve">1. простои независящие от строительства </w:t>
      </w:r>
      <w:r w:rsidRPr="001C1B1B">
        <w:rPr>
          <w:rFonts w:ascii="Times New Roman" w:hAnsi="Times New Roman" w:cs="Times New Roman"/>
          <w:spacing w:val="2"/>
          <w:sz w:val="28"/>
          <w:szCs w:val="28"/>
        </w:rPr>
        <w:t>(перерыв в подаче электроэнергии, тепла и т.п.</w:t>
      </w:r>
    </w:p>
    <w:p w14:paraId="4EC702FD" w14:textId="77777777" w:rsidR="00EB7DD8" w:rsidRPr="001C1B1B" w:rsidRDefault="00EB7DD8" w:rsidP="00EB7DD8">
      <w:pPr>
        <w:spacing w:after="0"/>
        <w:jc w:val="both"/>
        <w:rPr>
          <w:rFonts w:ascii="Times New Roman" w:hAnsi="Times New Roman" w:cs="Times New Roman"/>
          <w:sz w:val="28"/>
          <w:szCs w:val="28"/>
        </w:rPr>
      </w:pPr>
      <w:r w:rsidRPr="001C1B1B">
        <w:rPr>
          <w:rFonts w:ascii="Times New Roman" w:hAnsi="Times New Roman" w:cs="Times New Roman"/>
          <w:sz w:val="28"/>
          <w:szCs w:val="28"/>
        </w:rPr>
        <w:t xml:space="preserve">2. простои, предусмотренные </w:t>
      </w:r>
      <w:r w:rsidRPr="001C1B1B">
        <w:rPr>
          <w:rFonts w:ascii="Times New Roman" w:hAnsi="Times New Roman" w:cs="Times New Roman"/>
          <w:spacing w:val="2"/>
          <w:sz w:val="28"/>
          <w:szCs w:val="28"/>
        </w:rPr>
        <w:t>проектом организации строительства</w:t>
      </w:r>
    </w:p>
    <w:p w14:paraId="43CA79B4" w14:textId="77777777" w:rsidR="00EB7DD8" w:rsidRPr="001C1B1B" w:rsidRDefault="00EB7DD8" w:rsidP="00EB7DD8">
      <w:pPr>
        <w:spacing w:after="0"/>
        <w:jc w:val="both"/>
        <w:rPr>
          <w:rFonts w:ascii="Times New Roman" w:hAnsi="Times New Roman" w:cs="Times New Roman"/>
          <w:sz w:val="28"/>
          <w:szCs w:val="28"/>
        </w:rPr>
      </w:pPr>
      <w:r w:rsidRPr="001C1B1B">
        <w:rPr>
          <w:rFonts w:ascii="Times New Roman" w:hAnsi="Times New Roman" w:cs="Times New Roman"/>
          <w:sz w:val="28"/>
          <w:szCs w:val="28"/>
        </w:rPr>
        <w:t>3.</w:t>
      </w:r>
      <w:r w:rsidRPr="001C1B1B">
        <w:rPr>
          <w:rFonts w:ascii="Times New Roman" w:hAnsi="Times New Roman" w:cs="Times New Roman"/>
          <w:spacing w:val="2"/>
          <w:sz w:val="28"/>
          <w:szCs w:val="28"/>
        </w:rPr>
        <w:t xml:space="preserve"> простои по метеорологическим причинам</w:t>
      </w:r>
    </w:p>
    <w:p w14:paraId="49ABC768" w14:textId="77777777" w:rsidR="00EB7DD8" w:rsidRPr="001C1B1B" w:rsidRDefault="00EB7DD8" w:rsidP="00EB7DD8">
      <w:pPr>
        <w:spacing w:after="0"/>
        <w:jc w:val="both"/>
        <w:rPr>
          <w:rFonts w:ascii="Times New Roman" w:hAnsi="Times New Roman" w:cs="Times New Roman"/>
          <w:sz w:val="28"/>
          <w:szCs w:val="28"/>
        </w:rPr>
      </w:pPr>
      <w:r w:rsidRPr="001C1B1B">
        <w:rPr>
          <w:rFonts w:ascii="Times New Roman" w:hAnsi="Times New Roman" w:cs="Times New Roman"/>
          <w:sz w:val="28"/>
          <w:szCs w:val="28"/>
        </w:rPr>
        <w:t>4.</w:t>
      </w:r>
      <w:r w:rsidRPr="001C1B1B">
        <w:rPr>
          <w:rFonts w:ascii="Times New Roman" w:hAnsi="Times New Roman" w:cs="Times New Roman"/>
          <w:spacing w:val="2"/>
          <w:sz w:val="28"/>
          <w:szCs w:val="28"/>
        </w:rPr>
        <w:t xml:space="preserve"> простои, связанные с передачей смены</w:t>
      </w:r>
    </w:p>
    <w:p w14:paraId="5E0DB287" w14:textId="77777777" w:rsidR="00EB7DD8" w:rsidRPr="001C1B1B" w:rsidRDefault="00EB7DD8" w:rsidP="00EB7DD8">
      <w:pPr>
        <w:spacing w:after="0"/>
        <w:jc w:val="both"/>
        <w:rPr>
          <w:rFonts w:ascii="Times New Roman" w:hAnsi="Times New Roman" w:cs="Times New Roman"/>
          <w:sz w:val="28"/>
          <w:szCs w:val="28"/>
        </w:rPr>
      </w:pPr>
      <w:r w:rsidRPr="001C1B1B">
        <w:rPr>
          <w:rFonts w:ascii="Times New Roman" w:hAnsi="Times New Roman" w:cs="Times New Roman"/>
          <w:sz w:val="28"/>
          <w:szCs w:val="28"/>
        </w:rPr>
        <w:t>5. простои, связанные с сервисным обслуживанием строительных машин</w:t>
      </w:r>
    </w:p>
    <w:p w14:paraId="4E86C566" w14:textId="77777777" w:rsidR="00EB7DD8" w:rsidRPr="001C1B1B" w:rsidRDefault="00EB7DD8" w:rsidP="00EB7DD8">
      <w:pPr>
        <w:spacing w:after="0"/>
        <w:jc w:val="both"/>
        <w:rPr>
          <w:rFonts w:ascii="Times New Roman" w:hAnsi="Times New Roman" w:cs="Times New Roman"/>
          <w:sz w:val="28"/>
          <w:szCs w:val="28"/>
        </w:rPr>
      </w:pPr>
      <w:r w:rsidRPr="001C1B1B">
        <w:rPr>
          <w:rFonts w:ascii="Times New Roman" w:hAnsi="Times New Roman" w:cs="Times New Roman"/>
          <w:sz w:val="28"/>
          <w:szCs w:val="28"/>
        </w:rPr>
        <w:t>6.</w:t>
      </w:r>
      <w:r w:rsidRPr="001C1B1B">
        <w:rPr>
          <w:rFonts w:ascii="Times New Roman" w:hAnsi="Times New Roman" w:cs="Times New Roman"/>
          <w:spacing w:val="2"/>
          <w:sz w:val="28"/>
          <w:szCs w:val="28"/>
        </w:rPr>
        <w:t xml:space="preserve"> простои, связанные с неудовлетворительной организацией строительного процесса</w:t>
      </w:r>
    </w:p>
    <w:p w14:paraId="234FCA86" w14:textId="77777777" w:rsidR="00EB7DD8" w:rsidRDefault="00EB7DD8" w:rsidP="00EB7DD8">
      <w:pPr>
        <w:spacing w:after="0"/>
        <w:jc w:val="both"/>
        <w:rPr>
          <w:rFonts w:ascii="Times New Roman" w:hAnsi="Times New Roman" w:cs="Times New Roman"/>
          <w:sz w:val="28"/>
          <w:szCs w:val="28"/>
        </w:rPr>
      </w:pPr>
    </w:p>
    <w:p w14:paraId="471942CF"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36. </w:t>
      </w:r>
      <w:r w:rsidRPr="00D0427D">
        <w:rPr>
          <w:rFonts w:ascii="Times New Roman" w:hAnsi="Times New Roman" w:cs="Times New Roman"/>
          <w:b/>
          <w:bCs/>
          <w:sz w:val="28"/>
          <w:szCs w:val="28"/>
        </w:rPr>
        <w:t xml:space="preserve">Вы осуществляете оценку особенностей реальных условий производства строительных работ с применением комплекта машин, </w:t>
      </w:r>
      <w:r w:rsidRPr="00D0427D">
        <w:rPr>
          <w:rFonts w:ascii="Times New Roman" w:hAnsi="Times New Roman" w:cs="Times New Roman"/>
          <w:b/>
          <w:bCs/>
          <w:sz w:val="28"/>
          <w:szCs w:val="28"/>
        </w:rPr>
        <w:lastRenderedPageBreak/>
        <w:t>имеющем в своем составе ведущую и вспомогательные машины. Каким образом Вы будете определять значение поправочного коэффициента для машин, выполняющих вспомогательные функции?</w:t>
      </w:r>
      <w:r>
        <w:rPr>
          <w:rFonts w:ascii="Times New Roman" w:hAnsi="Times New Roman" w:cs="Times New Roman"/>
          <w:sz w:val="28"/>
          <w:szCs w:val="28"/>
        </w:rPr>
        <w:t xml:space="preserve"> (выберите 1 правильный ответ) </w:t>
      </w:r>
    </w:p>
    <w:p w14:paraId="2F24C7A8"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1. рассчитывать по сумме времени всех вспомогательных машин, выполняющих технологический процесс</w:t>
      </w:r>
    </w:p>
    <w:p w14:paraId="310C444F"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2. принимать по вспомогательной машине с наибольшим временем выполнения технологической операции</w:t>
      </w:r>
    </w:p>
    <w:p w14:paraId="3EA56118"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Pr="00E56B3C">
        <w:rPr>
          <w:rFonts w:ascii="Times New Roman" w:hAnsi="Times New Roman" w:cs="Times New Roman"/>
          <w:sz w:val="28"/>
          <w:szCs w:val="28"/>
        </w:rPr>
        <w:t>принима</w:t>
      </w:r>
      <w:r>
        <w:rPr>
          <w:rFonts w:ascii="Times New Roman" w:hAnsi="Times New Roman" w:cs="Times New Roman"/>
          <w:sz w:val="28"/>
          <w:szCs w:val="28"/>
        </w:rPr>
        <w:t xml:space="preserve">ть </w:t>
      </w:r>
      <w:r w:rsidRPr="00E56B3C">
        <w:rPr>
          <w:rFonts w:ascii="Times New Roman" w:hAnsi="Times New Roman" w:cs="Times New Roman"/>
          <w:sz w:val="28"/>
          <w:szCs w:val="28"/>
        </w:rPr>
        <w:t>по ведущей машине</w:t>
      </w:r>
    </w:p>
    <w:p w14:paraId="698A99C0"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4. рассчитывать по каждой вспомогательной машине отдельно</w:t>
      </w:r>
    </w:p>
    <w:p w14:paraId="05395842"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sz w:val="28"/>
          <w:szCs w:val="28"/>
        </w:rPr>
        <w:t>5. принимать по местным нормам</w:t>
      </w:r>
    </w:p>
    <w:p w14:paraId="03FB98F9" w14:textId="77777777" w:rsidR="00EB7DD8" w:rsidRDefault="00EB7DD8" w:rsidP="00EB7DD8">
      <w:pPr>
        <w:spacing w:after="0"/>
        <w:jc w:val="both"/>
        <w:rPr>
          <w:rFonts w:ascii="Times New Roman" w:hAnsi="Times New Roman" w:cs="Times New Roman"/>
          <w:sz w:val="28"/>
          <w:szCs w:val="28"/>
        </w:rPr>
      </w:pPr>
    </w:p>
    <w:p w14:paraId="66283663"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37. </w:t>
      </w:r>
      <w:r w:rsidRPr="001F4F79">
        <w:rPr>
          <w:rFonts w:ascii="Times New Roman" w:hAnsi="Times New Roman" w:cs="Times New Roman"/>
          <w:b/>
          <w:bCs/>
          <w:sz w:val="28"/>
          <w:szCs w:val="28"/>
        </w:rPr>
        <w:t>По причине отсутствия функциональной зависимости между отдельными показателями качества Вы осуществляете оценку уровня качества эксплуатации машин на основании обобщенного показателя качества. Как называется метод оценки уровня качества эксплуатации машин, которым Вы пользуетесь?</w:t>
      </w:r>
      <w:r>
        <w:rPr>
          <w:rFonts w:ascii="Times New Roman" w:hAnsi="Times New Roman" w:cs="Times New Roman"/>
          <w:sz w:val="28"/>
          <w:szCs w:val="28"/>
        </w:rPr>
        <w:t xml:space="preserve"> (выберите 1 правильный ответ)</w:t>
      </w:r>
    </w:p>
    <w:p w14:paraId="2FBB5B11" w14:textId="77777777" w:rsidR="00EB7DD8" w:rsidRPr="00497AAE" w:rsidRDefault="00EB7DD8" w:rsidP="00EB7DD8">
      <w:pPr>
        <w:widowControl w:val="0"/>
        <w:autoSpaceDE w:val="0"/>
        <w:autoSpaceDN w:val="0"/>
        <w:spacing w:after="0" w:line="240" w:lineRule="auto"/>
        <w:jc w:val="both"/>
        <w:rPr>
          <w:rFonts w:ascii="Times New Roman" w:hAnsi="Times New Roman" w:cs="Times New Roman"/>
          <w:iCs/>
          <w:sz w:val="28"/>
          <w:szCs w:val="28"/>
        </w:rPr>
      </w:pPr>
      <w:r w:rsidRPr="00497AAE">
        <w:rPr>
          <w:rFonts w:ascii="Times New Roman" w:hAnsi="Times New Roman" w:cs="Times New Roman"/>
          <w:iCs/>
          <w:sz w:val="28"/>
          <w:szCs w:val="28"/>
        </w:rPr>
        <w:t>1. интегральны</w:t>
      </w:r>
      <w:r>
        <w:rPr>
          <w:rFonts w:ascii="Times New Roman" w:hAnsi="Times New Roman" w:cs="Times New Roman"/>
          <w:iCs/>
          <w:sz w:val="28"/>
          <w:szCs w:val="28"/>
        </w:rPr>
        <w:t>й</w:t>
      </w:r>
    </w:p>
    <w:p w14:paraId="41A1729E" w14:textId="77777777" w:rsidR="00EB7DD8" w:rsidRPr="00497AAE" w:rsidRDefault="00EB7DD8" w:rsidP="00EB7DD8">
      <w:pPr>
        <w:widowControl w:val="0"/>
        <w:autoSpaceDE w:val="0"/>
        <w:autoSpaceDN w:val="0"/>
        <w:spacing w:after="0" w:line="240" w:lineRule="auto"/>
        <w:jc w:val="both"/>
        <w:rPr>
          <w:rFonts w:ascii="Times New Roman" w:hAnsi="Times New Roman" w:cs="Times New Roman"/>
          <w:iCs/>
          <w:sz w:val="28"/>
          <w:szCs w:val="28"/>
        </w:rPr>
      </w:pPr>
      <w:r w:rsidRPr="00497AAE">
        <w:rPr>
          <w:rFonts w:ascii="Times New Roman" w:hAnsi="Times New Roman" w:cs="Times New Roman"/>
          <w:iCs/>
          <w:sz w:val="28"/>
          <w:szCs w:val="28"/>
        </w:rPr>
        <w:t>2. дифференциальны</w:t>
      </w:r>
      <w:r>
        <w:rPr>
          <w:rFonts w:ascii="Times New Roman" w:hAnsi="Times New Roman" w:cs="Times New Roman"/>
          <w:iCs/>
          <w:sz w:val="28"/>
          <w:szCs w:val="28"/>
        </w:rPr>
        <w:t>й</w:t>
      </w:r>
      <w:r w:rsidRPr="00497AAE">
        <w:rPr>
          <w:rFonts w:ascii="Times New Roman" w:hAnsi="Times New Roman" w:cs="Times New Roman"/>
          <w:iCs/>
          <w:sz w:val="28"/>
          <w:szCs w:val="28"/>
        </w:rPr>
        <w:t xml:space="preserve"> </w:t>
      </w:r>
    </w:p>
    <w:p w14:paraId="69B6F043" w14:textId="77777777" w:rsidR="00EB7DD8" w:rsidRPr="00497AAE" w:rsidRDefault="00EB7DD8" w:rsidP="00EB7DD8">
      <w:pPr>
        <w:widowControl w:val="0"/>
        <w:autoSpaceDE w:val="0"/>
        <w:autoSpaceDN w:val="0"/>
        <w:spacing w:after="0" w:line="240" w:lineRule="auto"/>
        <w:jc w:val="both"/>
        <w:rPr>
          <w:rFonts w:ascii="Times New Roman" w:hAnsi="Times New Roman" w:cs="Times New Roman"/>
          <w:iCs/>
          <w:sz w:val="28"/>
          <w:szCs w:val="28"/>
        </w:rPr>
      </w:pPr>
      <w:r w:rsidRPr="00497AAE">
        <w:rPr>
          <w:rFonts w:ascii="Times New Roman" w:hAnsi="Times New Roman" w:cs="Times New Roman"/>
          <w:iCs/>
          <w:sz w:val="28"/>
          <w:szCs w:val="28"/>
        </w:rPr>
        <w:t>3. смешанны</w:t>
      </w:r>
      <w:r>
        <w:rPr>
          <w:rFonts w:ascii="Times New Roman" w:hAnsi="Times New Roman" w:cs="Times New Roman"/>
          <w:iCs/>
          <w:sz w:val="28"/>
          <w:szCs w:val="28"/>
        </w:rPr>
        <w:t>й</w:t>
      </w:r>
    </w:p>
    <w:p w14:paraId="2A2C2484" w14:textId="77777777" w:rsidR="00EB7DD8" w:rsidRDefault="00EB7DD8" w:rsidP="00EB7DD8">
      <w:pPr>
        <w:widowControl w:val="0"/>
        <w:autoSpaceDE w:val="0"/>
        <w:autoSpaceDN w:val="0"/>
        <w:spacing w:after="0" w:line="240" w:lineRule="auto"/>
        <w:jc w:val="both"/>
        <w:rPr>
          <w:rFonts w:ascii="Times New Roman" w:hAnsi="Times New Roman" w:cs="Times New Roman"/>
          <w:iCs/>
          <w:sz w:val="28"/>
          <w:szCs w:val="28"/>
        </w:rPr>
      </w:pPr>
      <w:r w:rsidRPr="00497AAE">
        <w:rPr>
          <w:rFonts w:ascii="Times New Roman" w:hAnsi="Times New Roman" w:cs="Times New Roman"/>
          <w:iCs/>
          <w:sz w:val="28"/>
          <w:szCs w:val="28"/>
        </w:rPr>
        <w:t>4. итерационны</w:t>
      </w:r>
      <w:r>
        <w:rPr>
          <w:rFonts w:ascii="Times New Roman" w:hAnsi="Times New Roman" w:cs="Times New Roman"/>
          <w:iCs/>
          <w:sz w:val="28"/>
          <w:szCs w:val="28"/>
        </w:rPr>
        <w:t>й</w:t>
      </w:r>
    </w:p>
    <w:p w14:paraId="7A819E30" w14:textId="77777777" w:rsidR="00EB7DD8" w:rsidRPr="00497AAE" w:rsidRDefault="00EB7DD8" w:rsidP="00EB7DD8">
      <w:pPr>
        <w:widowControl w:val="0"/>
        <w:autoSpaceDE w:val="0"/>
        <w:autoSpaceDN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5. статистический</w:t>
      </w:r>
    </w:p>
    <w:p w14:paraId="599E8728" w14:textId="77777777" w:rsidR="00EB7DD8" w:rsidRDefault="00EB7DD8" w:rsidP="00EB7DD8">
      <w:pPr>
        <w:spacing w:after="0"/>
        <w:jc w:val="both"/>
        <w:rPr>
          <w:rFonts w:ascii="Times New Roman" w:hAnsi="Times New Roman" w:cs="Times New Roman"/>
          <w:sz w:val="28"/>
          <w:szCs w:val="28"/>
        </w:rPr>
      </w:pPr>
    </w:p>
    <w:p w14:paraId="31B3DCC7"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38. </w:t>
      </w:r>
      <w:r w:rsidRPr="008D4E25">
        <w:rPr>
          <w:rFonts w:ascii="Times New Roman" w:hAnsi="Times New Roman" w:cs="Times New Roman"/>
          <w:b/>
          <w:bCs/>
          <w:sz w:val="28"/>
          <w:szCs w:val="28"/>
        </w:rPr>
        <w:t>Вы осуществляете оценку уровня качества эксплуатации парка машин. Какое количество наиболее значимых показателей качества Вам достаточно использовать для достижения достаточной точности и полноты описания эксплуатации машин в соответствии с методическими указаниями?</w:t>
      </w:r>
      <w:r>
        <w:rPr>
          <w:rFonts w:ascii="Times New Roman" w:hAnsi="Times New Roman" w:cs="Times New Roman"/>
          <w:sz w:val="28"/>
          <w:szCs w:val="28"/>
        </w:rPr>
        <w:t xml:space="preserve"> (выберите 1 правильный ответ)</w:t>
      </w:r>
    </w:p>
    <w:p w14:paraId="5C299090" w14:textId="77777777" w:rsidR="00EB7DD8" w:rsidRPr="00497AAE" w:rsidRDefault="00EB7DD8" w:rsidP="00EB7DD8">
      <w:pPr>
        <w:widowControl w:val="0"/>
        <w:autoSpaceDE w:val="0"/>
        <w:autoSpaceDN w:val="0"/>
        <w:spacing w:after="0" w:line="240" w:lineRule="auto"/>
        <w:jc w:val="both"/>
        <w:rPr>
          <w:rFonts w:ascii="Times New Roman" w:hAnsi="Times New Roman" w:cs="Times New Roman"/>
          <w:iCs/>
          <w:sz w:val="28"/>
          <w:szCs w:val="28"/>
        </w:rPr>
      </w:pPr>
      <w:r w:rsidRPr="00497AAE">
        <w:rPr>
          <w:rFonts w:ascii="Times New Roman" w:hAnsi="Times New Roman" w:cs="Times New Roman"/>
          <w:iCs/>
          <w:sz w:val="28"/>
          <w:szCs w:val="28"/>
        </w:rPr>
        <w:t>1. 4…6 показателей</w:t>
      </w:r>
    </w:p>
    <w:p w14:paraId="419BCF16" w14:textId="77777777" w:rsidR="00EB7DD8" w:rsidRPr="00497AAE" w:rsidRDefault="00EB7DD8" w:rsidP="00EB7DD8">
      <w:pPr>
        <w:widowControl w:val="0"/>
        <w:autoSpaceDE w:val="0"/>
        <w:autoSpaceDN w:val="0"/>
        <w:spacing w:after="0" w:line="240" w:lineRule="auto"/>
        <w:jc w:val="both"/>
        <w:rPr>
          <w:rFonts w:ascii="Times New Roman" w:hAnsi="Times New Roman" w:cs="Times New Roman"/>
          <w:iCs/>
          <w:sz w:val="28"/>
          <w:szCs w:val="28"/>
        </w:rPr>
      </w:pPr>
      <w:r w:rsidRPr="00497AAE">
        <w:rPr>
          <w:rFonts w:ascii="Times New Roman" w:hAnsi="Times New Roman" w:cs="Times New Roman"/>
          <w:iCs/>
          <w:sz w:val="28"/>
          <w:szCs w:val="28"/>
        </w:rPr>
        <w:t>2. 6…8 показателей</w:t>
      </w:r>
    </w:p>
    <w:p w14:paraId="1164529E" w14:textId="77777777" w:rsidR="00EB7DD8" w:rsidRPr="00497AAE" w:rsidRDefault="00EB7DD8" w:rsidP="00EB7DD8">
      <w:pPr>
        <w:widowControl w:val="0"/>
        <w:autoSpaceDE w:val="0"/>
        <w:autoSpaceDN w:val="0"/>
        <w:spacing w:after="0" w:line="240" w:lineRule="auto"/>
        <w:jc w:val="both"/>
        <w:rPr>
          <w:rFonts w:ascii="Times New Roman" w:hAnsi="Times New Roman" w:cs="Times New Roman"/>
          <w:iCs/>
          <w:sz w:val="28"/>
          <w:szCs w:val="28"/>
        </w:rPr>
      </w:pPr>
      <w:r w:rsidRPr="00497AAE">
        <w:rPr>
          <w:rFonts w:ascii="Times New Roman" w:hAnsi="Times New Roman" w:cs="Times New Roman"/>
          <w:iCs/>
          <w:sz w:val="28"/>
          <w:szCs w:val="28"/>
        </w:rPr>
        <w:t xml:space="preserve">3. 8…10 показателей </w:t>
      </w:r>
    </w:p>
    <w:p w14:paraId="50C21FC9" w14:textId="77777777" w:rsidR="00EB7DD8" w:rsidRPr="00497AAE" w:rsidRDefault="00EB7DD8" w:rsidP="00EB7DD8">
      <w:pPr>
        <w:widowControl w:val="0"/>
        <w:autoSpaceDE w:val="0"/>
        <w:autoSpaceDN w:val="0"/>
        <w:spacing w:after="0" w:line="240" w:lineRule="auto"/>
        <w:jc w:val="both"/>
        <w:rPr>
          <w:rFonts w:ascii="Times New Roman" w:hAnsi="Times New Roman" w:cs="Times New Roman"/>
          <w:iCs/>
          <w:sz w:val="28"/>
          <w:szCs w:val="28"/>
        </w:rPr>
      </w:pPr>
      <w:r w:rsidRPr="00497AAE">
        <w:rPr>
          <w:rFonts w:ascii="Times New Roman" w:hAnsi="Times New Roman" w:cs="Times New Roman"/>
          <w:iCs/>
          <w:sz w:val="28"/>
          <w:szCs w:val="28"/>
        </w:rPr>
        <w:t>4. 10…12 показателей</w:t>
      </w:r>
    </w:p>
    <w:p w14:paraId="424A3830" w14:textId="77777777" w:rsidR="00EB7DD8" w:rsidRDefault="00EB7DD8" w:rsidP="00EB7DD8">
      <w:pPr>
        <w:spacing w:after="0"/>
        <w:rPr>
          <w:rFonts w:ascii="Times New Roman" w:hAnsi="Times New Roman" w:cs="Times New Roman"/>
          <w:sz w:val="28"/>
          <w:szCs w:val="28"/>
        </w:rPr>
      </w:pPr>
      <w:r>
        <w:rPr>
          <w:rFonts w:ascii="Times New Roman" w:hAnsi="Times New Roman" w:cs="Times New Roman"/>
          <w:sz w:val="28"/>
          <w:szCs w:val="28"/>
        </w:rPr>
        <w:t>5. 12…14 показателей</w:t>
      </w:r>
    </w:p>
    <w:p w14:paraId="345A5EEF" w14:textId="77777777" w:rsidR="00EB7DD8" w:rsidRDefault="00EB7DD8" w:rsidP="00EB7DD8">
      <w:pPr>
        <w:spacing w:after="0"/>
        <w:rPr>
          <w:rFonts w:ascii="Times New Roman" w:hAnsi="Times New Roman" w:cs="Times New Roman"/>
          <w:sz w:val="28"/>
          <w:szCs w:val="28"/>
        </w:rPr>
      </w:pPr>
    </w:p>
    <w:p w14:paraId="09F8B3F8" w14:textId="77777777" w:rsidR="00EB7DD8" w:rsidRDefault="00EB7DD8" w:rsidP="00EB7DD8">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39. </w:t>
      </w:r>
      <w:r w:rsidRPr="008F7359">
        <w:rPr>
          <w:rFonts w:ascii="Times New Roman" w:hAnsi="Times New Roman" w:cs="Times New Roman"/>
          <w:b/>
          <w:bCs/>
          <w:sz w:val="28"/>
          <w:szCs w:val="28"/>
        </w:rPr>
        <w:t>Эксплуатация строительной машины осуществляется в макроклиматическом районе с холодным климатом. На какую величину рекомендуется снизить рабочие нагрузки по отношению к паспортным при температуре окружающего воздуха от минус 30 до минус 50</w:t>
      </w:r>
      <w:r w:rsidRPr="008F7359">
        <w:rPr>
          <w:rFonts w:ascii="Calibri" w:hAnsi="Calibri" w:cs="Times New Roman"/>
          <w:b/>
          <w:bCs/>
          <w:sz w:val="28"/>
          <w:szCs w:val="28"/>
        </w:rPr>
        <w:t>°</w:t>
      </w:r>
      <w:r w:rsidRPr="008F7359">
        <w:rPr>
          <w:rFonts w:ascii="Times New Roman" w:hAnsi="Times New Roman" w:cs="Times New Roman"/>
          <w:b/>
          <w:bCs/>
          <w:sz w:val="28"/>
          <w:szCs w:val="28"/>
        </w:rPr>
        <w:t>С?</w:t>
      </w:r>
      <w:r>
        <w:rPr>
          <w:rFonts w:ascii="Times New Roman" w:hAnsi="Times New Roman" w:cs="Times New Roman"/>
          <w:sz w:val="28"/>
          <w:szCs w:val="28"/>
        </w:rPr>
        <w:t xml:space="preserve"> (выберите 1 правильный ответ)</w:t>
      </w:r>
    </w:p>
    <w:p w14:paraId="251CECF7" w14:textId="77777777" w:rsidR="00EB7DD8" w:rsidRDefault="00EB7DD8" w:rsidP="00EB7DD8">
      <w:pPr>
        <w:spacing w:after="0"/>
        <w:rPr>
          <w:rFonts w:ascii="Times New Roman" w:hAnsi="Times New Roman" w:cs="Times New Roman"/>
          <w:sz w:val="28"/>
          <w:szCs w:val="28"/>
        </w:rPr>
      </w:pPr>
      <w:r>
        <w:rPr>
          <w:rFonts w:ascii="Times New Roman" w:hAnsi="Times New Roman" w:cs="Times New Roman"/>
          <w:sz w:val="28"/>
          <w:szCs w:val="28"/>
        </w:rPr>
        <w:t>1. на 25%</w:t>
      </w:r>
    </w:p>
    <w:p w14:paraId="61BB783A" w14:textId="77777777" w:rsidR="00EB7DD8" w:rsidRDefault="00EB7DD8" w:rsidP="00EB7DD8">
      <w:pPr>
        <w:spacing w:after="0"/>
        <w:rPr>
          <w:rFonts w:ascii="Times New Roman" w:hAnsi="Times New Roman" w:cs="Times New Roman"/>
          <w:sz w:val="28"/>
          <w:szCs w:val="28"/>
        </w:rPr>
      </w:pPr>
      <w:r>
        <w:rPr>
          <w:rFonts w:ascii="Times New Roman" w:hAnsi="Times New Roman" w:cs="Times New Roman"/>
          <w:sz w:val="28"/>
          <w:szCs w:val="28"/>
        </w:rPr>
        <w:t>2. на 30%</w:t>
      </w:r>
    </w:p>
    <w:p w14:paraId="70002142" w14:textId="77777777" w:rsidR="00EB7DD8" w:rsidRDefault="00EB7DD8" w:rsidP="00EB7DD8">
      <w:pPr>
        <w:spacing w:after="0"/>
        <w:rPr>
          <w:rFonts w:ascii="Times New Roman" w:hAnsi="Times New Roman" w:cs="Times New Roman"/>
          <w:sz w:val="28"/>
          <w:szCs w:val="28"/>
        </w:rPr>
      </w:pPr>
      <w:r>
        <w:rPr>
          <w:rFonts w:ascii="Times New Roman" w:hAnsi="Times New Roman" w:cs="Times New Roman"/>
          <w:sz w:val="28"/>
          <w:szCs w:val="28"/>
        </w:rPr>
        <w:t>3. на 45%</w:t>
      </w:r>
    </w:p>
    <w:p w14:paraId="5008D929" w14:textId="77777777" w:rsidR="00EB7DD8" w:rsidRDefault="00EB7DD8" w:rsidP="00EB7DD8">
      <w:pPr>
        <w:spacing w:after="0"/>
        <w:rPr>
          <w:rFonts w:ascii="Times New Roman" w:hAnsi="Times New Roman" w:cs="Times New Roman"/>
          <w:sz w:val="28"/>
          <w:szCs w:val="28"/>
        </w:rPr>
      </w:pPr>
      <w:r>
        <w:rPr>
          <w:rFonts w:ascii="Times New Roman" w:hAnsi="Times New Roman" w:cs="Times New Roman"/>
          <w:sz w:val="28"/>
          <w:szCs w:val="28"/>
        </w:rPr>
        <w:lastRenderedPageBreak/>
        <w:t>4. на 50%</w:t>
      </w:r>
    </w:p>
    <w:p w14:paraId="7E7FE138" w14:textId="77777777" w:rsidR="00EB7DD8" w:rsidRDefault="00EB7DD8" w:rsidP="00EB7DD8">
      <w:pPr>
        <w:spacing w:after="0"/>
        <w:rPr>
          <w:rFonts w:ascii="Times New Roman" w:hAnsi="Times New Roman" w:cs="Times New Roman"/>
          <w:sz w:val="28"/>
          <w:szCs w:val="28"/>
        </w:rPr>
      </w:pPr>
      <w:r>
        <w:rPr>
          <w:rFonts w:ascii="Times New Roman" w:hAnsi="Times New Roman" w:cs="Times New Roman"/>
          <w:sz w:val="28"/>
          <w:szCs w:val="28"/>
        </w:rPr>
        <w:t>5. на 55%</w:t>
      </w:r>
    </w:p>
    <w:p w14:paraId="0AF00DB2" w14:textId="77777777" w:rsidR="00EB7DD8" w:rsidRDefault="00EB7DD8" w:rsidP="00EB7DD8">
      <w:pPr>
        <w:spacing w:after="0"/>
        <w:rPr>
          <w:rFonts w:ascii="Times New Roman" w:hAnsi="Times New Roman" w:cs="Times New Roman"/>
          <w:sz w:val="28"/>
          <w:szCs w:val="28"/>
        </w:rPr>
      </w:pPr>
    </w:p>
    <w:p w14:paraId="364A0BF4" w14:textId="77777777" w:rsidR="00EB7DD8" w:rsidRPr="000F68DE" w:rsidRDefault="00EB7DD8" w:rsidP="00EB7DD8">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40. </w:t>
      </w:r>
      <w:r w:rsidRPr="000F68DE">
        <w:rPr>
          <w:rFonts w:ascii="Times New Roman" w:hAnsi="Times New Roman" w:cs="Times New Roman"/>
          <w:b/>
          <w:bCs/>
          <w:sz w:val="28"/>
          <w:szCs w:val="28"/>
        </w:rPr>
        <w:t>Эксплуатация строительной машины осуществляется в зимний период. Какие факторы, усложняющие эксплуатацию машины, необходимо учитывать при оценке эффективности ее использования?</w:t>
      </w:r>
      <w:r w:rsidRPr="000F68DE">
        <w:rPr>
          <w:rFonts w:ascii="Times New Roman" w:hAnsi="Times New Roman" w:cs="Times New Roman"/>
          <w:sz w:val="28"/>
          <w:szCs w:val="28"/>
        </w:rPr>
        <w:t xml:space="preserve"> (выберите 3 правильных ответа)</w:t>
      </w:r>
    </w:p>
    <w:p w14:paraId="51B96283" w14:textId="77777777" w:rsidR="00EB7DD8" w:rsidRPr="000F68DE" w:rsidRDefault="00EB7DD8" w:rsidP="00EB7DD8">
      <w:pPr>
        <w:spacing w:after="0"/>
        <w:rPr>
          <w:rFonts w:ascii="Times New Roman" w:hAnsi="Times New Roman" w:cs="Times New Roman"/>
          <w:sz w:val="28"/>
          <w:szCs w:val="28"/>
        </w:rPr>
      </w:pPr>
      <w:r w:rsidRPr="000F68DE">
        <w:rPr>
          <w:rFonts w:ascii="Times New Roman" w:hAnsi="Times New Roman" w:cs="Times New Roman"/>
          <w:sz w:val="28"/>
          <w:szCs w:val="28"/>
        </w:rPr>
        <w:t>1. высокая влажность воздуха</w:t>
      </w:r>
    </w:p>
    <w:p w14:paraId="50051162" w14:textId="77777777" w:rsidR="00EB7DD8" w:rsidRPr="000F68DE" w:rsidRDefault="00EB7DD8" w:rsidP="00EB7DD8">
      <w:pPr>
        <w:spacing w:after="0"/>
        <w:rPr>
          <w:rFonts w:ascii="Times New Roman" w:hAnsi="Times New Roman" w:cs="Times New Roman"/>
          <w:sz w:val="28"/>
          <w:szCs w:val="28"/>
        </w:rPr>
      </w:pPr>
      <w:r w:rsidRPr="000F68DE">
        <w:rPr>
          <w:rFonts w:ascii="Times New Roman" w:hAnsi="Times New Roman" w:cs="Times New Roman"/>
          <w:sz w:val="28"/>
          <w:szCs w:val="28"/>
        </w:rPr>
        <w:t>2.</w:t>
      </w:r>
      <w:r w:rsidRPr="000F68DE">
        <w:rPr>
          <w:rFonts w:ascii="Times New Roman" w:hAnsi="Times New Roman" w:cs="Times New Roman"/>
          <w:spacing w:val="2"/>
          <w:sz w:val="28"/>
          <w:szCs w:val="28"/>
          <w:shd w:val="clear" w:color="auto" w:fill="FFFFFF"/>
        </w:rPr>
        <w:t xml:space="preserve"> наличие снежного покрова</w:t>
      </w:r>
    </w:p>
    <w:p w14:paraId="6D78B59D" w14:textId="77777777" w:rsidR="00EB7DD8" w:rsidRPr="000F68DE" w:rsidRDefault="00EB7DD8" w:rsidP="00EB7DD8">
      <w:pPr>
        <w:spacing w:after="0"/>
        <w:rPr>
          <w:rFonts w:ascii="Times New Roman" w:hAnsi="Times New Roman" w:cs="Times New Roman"/>
          <w:sz w:val="28"/>
          <w:szCs w:val="28"/>
        </w:rPr>
      </w:pPr>
      <w:r w:rsidRPr="000F68DE">
        <w:rPr>
          <w:rFonts w:ascii="Times New Roman" w:hAnsi="Times New Roman" w:cs="Times New Roman"/>
          <w:sz w:val="28"/>
          <w:szCs w:val="28"/>
        </w:rPr>
        <w:t>3.</w:t>
      </w:r>
      <w:r w:rsidRPr="000F68DE">
        <w:rPr>
          <w:rFonts w:ascii="Times New Roman" w:hAnsi="Times New Roman" w:cs="Times New Roman"/>
          <w:spacing w:val="2"/>
          <w:sz w:val="28"/>
          <w:szCs w:val="28"/>
          <w:shd w:val="clear" w:color="auto" w:fill="FFFFFF"/>
        </w:rPr>
        <w:t xml:space="preserve"> низкая температура окружающего воздуха и ее резкие колебания</w:t>
      </w:r>
    </w:p>
    <w:p w14:paraId="4ADC4025" w14:textId="77777777" w:rsidR="00EB7DD8" w:rsidRPr="000F68DE" w:rsidRDefault="00EB7DD8" w:rsidP="00EB7DD8">
      <w:pPr>
        <w:spacing w:after="0"/>
        <w:rPr>
          <w:rFonts w:ascii="Times New Roman" w:hAnsi="Times New Roman" w:cs="Times New Roman"/>
          <w:sz w:val="28"/>
          <w:szCs w:val="28"/>
        </w:rPr>
      </w:pPr>
      <w:r w:rsidRPr="000F68DE">
        <w:rPr>
          <w:rFonts w:ascii="Times New Roman" w:hAnsi="Times New Roman" w:cs="Times New Roman"/>
          <w:sz w:val="28"/>
          <w:szCs w:val="28"/>
        </w:rPr>
        <w:t>4. короткий световой день</w:t>
      </w:r>
    </w:p>
    <w:p w14:paraId="7E95ABDF" w14:textId="77777777" w:rsidR="00EB7DD8" w:rsidRPr="000F68DE" w:rsidRDefault="00EB7DD8" w:rsidP="00EB7DD8">
      <w:pPr>
        <w:spacing w:after="0"/>
        <w:rPr>
          <w:rFonts w:ascii="Times New Roman" w:hAnsi="Times New Roman" w:cs="Times New Roman"/>
          <w:sz w:val="28"/>
          <w:szCs w:val="28"/>
        </w:rPr>
      </w:pPr>
      <w:r w:rsidRPr="000F68DE">
        <w:rPr>
          <w:rFonts w:ascii="Times New Roman" w:hAnsi="Times New Roman" w:cs="Times New Roman"/>
          <w:sz w:val="28"/>
          <w:szCs w:val="28"/>
        </w:rPr>
        <w:t>5.</w:t>
      </w:r>
      <w:r w:rsidRPr="000F68DE">
        <w:rPr>
          <w:rFonts w:ascii="Times New Roman" w:hAnsi="Times New Roman" w:cs="Times New Roman"/>
          <w:spacing w:val="2"/>
          <w:sz w:val="28"/>
          <w:szCs w:val="28"/>
          <w:shd w:val="clear" w:color="auto" w:fill="FFFFFF"/>
        </w:rPr>
        <w:t xml:space="preserve"> сильные ветры и метели</w:t>
      </w:r>
    </w:p>
    <w:p w14:paraId="08F9215F" w14:textId="77777777" w:rsidR="00930335" w:rsidRDefault="00930335" w:rsidP="00970438">
      <w:pPr>
        <w:widowControl w:val="0"/>
        <w:autoSpaceDE w:val="0"/>
        <w:autoSpaceDN w:val="0"/>
        <w:spacing w:after="0" w:line="240" w:lineRule="auto"/>
        <w:jc w:val="both"/>
        <w:rPr>
          <w:rFonts w:ascii="Arial" w:hAnsi="Arial" w:cs="Arial"/>
          <w:color w:val="2D2D2D"/>
          <w:spacing w:val="2"/>
          <w:sz w:val="21"/>
          <w:szCs w:val="21"/>
          <w:shd w:val="clear" w:color="auto" w:fill="FFFFFF"/>
        </w:rPr>
      </w:pPr>
    </w:p>
    <w:p w14:paraId="08E3419A" w14:textId="3DAF1B31" w:rsidR="00970438" w:rsidRPr="00AE4085" w:rsidRDefault="00970438" w:rsidP="001612F6">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r w:rsidRPr="00AE4085">
        <w:rPr>
          <w:rFonts w:ascii="Times New Roman" w:eastAsia="Times New Roman" w:hAnsi="Times New Roman" w:cs="Times New Roman"/>
          <w:b/>
          <w:bCs/>
          <w:sz w:val="28"/>
          <w:szCs w:val="28"/>
          <w:lang w:eastAsia="ru-RU"/>
        </w:rPr>
        <w:t xml:space="preserve">11.  </w:t>
      </w:r>
      <w:r w:rsidR="001612F6" w:rsidRPr="00AE4085">
        <w:rPr>
          <w:rFonts w:ascii="Times New Roman" w:eastAsia="Times New Roman" w:hAnsi="Times New Roman" w:cs="Times New Roman"/>
          <w:b/>
          <w:bCs/>
          <w:sz w:val="28"/>
          <w:szCs w:val="28"/>
          <w:lang w:eastAsia="ru-RU"/>
        </w:rPr>
        <w:t>Критерии оценки (ключи к заданиям</w:t>
      </w:r>
      <w:r w:rsidRPr="00AE4085">
        <w:rPr>
          <w:rFonts w:ascii="Times New Roman" w:eastAsia="Times New Roman" w:hAnsi="Times New Roman" w:cs="Times New Roman"/>
          <w:b/>
          <w:bCs/>
          <w:sz w:val="28"/>
          <w:szCs w:val="28"/>
          <w:lang w:eastAsia="ru-RU"/>
        </w:rPr>
        <w:t>), правила обработки результатов</w:t>
      </w:r>
      <w:r w:rsidR="001612F6" w:rsidRPr="00AE4085">
        <w:rPr>
          <w:rFonts w:ascii="Times New Roman" w:eastAsia="Times New Roman" w:hAnsi="Times New Roman" w:cs="Times New Roman"/>
          <w:b/>
          <w:bCs/>
          <w:sz w:val="28"/>
          <w:szCs w:val="28"/>
          <w:lang w:eastAsia="ru-RU"/>
        </w:rPr>
        <w:t xml:space="preserve"> </w:t>
      </w:r>
      <w:r w:rsidRPr="00AE4085">
        <w:rPr>
          <w:rFonts w:ascii="Times New Roman" w:eastAsia="Times New Roman" w:hAnsi="Times New Roman" w:cs="Times New Roman"/>
          <w:b/>
          <w:bCs/>
          <w:sz w:val="28"/>
          <w:szCs w:val="28"/>
          <w:lang w:eastAsia="ru-RU"/>
        </w:rPr>
        <w:t>теоретического этапа профессионального экзамена и принятия решения о</w:t>
      </w:r>
      <w:r w:rsidR="001612F6" w:rsidRPr="00AE4085">
        <w:rPr>
          <w:rFonts w:ascii="Times New Roman" w:eastAsia="Times New Roman" w:hAnsi="Times New Roman" w:cs="Times New Roman"/>
          <w:b/>
          <w:bCs/>
          <w:sz w:val="28"/>
          <w:szCs w:val="28"/>
          <w:lang w:eastAsia="ru-RU"/>
        </w:rPr>
        <w:t xml:space="preserve"> допуске (</w:t>
      </w:r>
      <w:r w:rsidRPr="00AE4085">
        <w:rPr>
          <w:rFonts w:ascii="Times New Roman" w:eastAsia="Times New Roman" w:hAnsi="Times New Roman" w:cs="Times New Roman"/>
          <w:b/>
          <w:bCs/>
          <w:sz w:val="28"/>
          <w:szCs w:val="28"/>
          <w:lang w:eastAsia="ru-RU"/>
        </w:rPr>
        <w:t xml:space="preserve">отказе </w:t>
      </w:r>
      <w:r w:rsidR="001612F6" w:rsidRPr="00AE4085">
        <w:rPr>
          <w:rFonts w:ascii="Times New Roman" w:eastAsia="Times New Roman" w:hAnsi="Times New Roman" w:cs="Times New Roman"/>
          <w:b/>
          <w:bCs/>
          <w:sz w:val="28"/>
          <w:szCs w:val="28"/>
          <w:lang w:eastAsia="ru-RU"/>
        </w:rPr>
        <w:t xml:space="preserve">в допуске) к практическому этапу профессионального </w:t>
      </w:r>
      <w:r w:rsidRPr="00AE4085">
        <w:rPr>
          <w:rFonts w:ascii="Times New Roman" w:eastAsia="Times New Roman" w:hAnsi="Times New Roman" w:cs="Times New Roman"/>
          <w:b/>
          <w:bCs/>
          <w:sz w:val="28"/>
          <w:szCs w:val="28"/>
          <w:lang w:eastAsia="ru-RU"/>
        </w:rPr>
        <w:t xml:space="preserve">экзамена: </w:t>
      </w:r>
    </w:p>
    <w:p w14:paraId="11586420" w14:textId="65BCF059" w:rsidR="00215812" w:rsidRDefault="00215812" w:rsidP="00215812">
      <w:pPr>
        <w:spacing w:after="200" w:line="360" w:lineRule="auto"/>
        <w:ind w:firstLine="851"/>
        <w:contextualSpacing/>
        <w:jc w:val="both"/>
        <w:rPr>
          <w:rFonts w:ascii="Times New Roman" w:eastAsia="Times New Roman" w:hAnsi="Times New Roman" w:cs="Times New Roman"/>
          <w:sz w:val="28"/>
          <w:szCs w:val="28"/>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111"/>
        <w:gridCol w:w="4536"/>
      </w:tblGrid>
      <w:tr w:rsidR="00EB7DD8" w:rsidRPr="00410E5B" w14:paraId="07AC1AFE" w14:textId="77777777" w:rsidTr="001A077F">
        <w:trPr>
          <w:cantSplit/>
          <w:tblHeader/>
        </w:trPr>
        <w:tc>
          <w:tcPr>
            <w:tcW w:w="959" w:type="dxa"/>
            <w:vAlign w:val="center"/>
            <w:hideMark/>
          </w:tcPr>
          <w:p w14:paraId="4ABCEA6A" w14:textId="77777777" w:rsidR="00EB7DD8" w:rsidRPr="00410E5B" w:rsidRDefault="00EB7DD8" w:rsidP="001A077F">
            <w:pPr>
              <w:spacing w:after="0" w:line="240" w:lineRule="auto"/>
              <w:ind w:left="-142" w:right="-108"/>
              <w:contextualSpacing/>
              <w:jc w:val="center"/>
              <w:rPr>
                <w:rFonts w:ascii="Times New Roman" w:eastAsia="Times New Roman" w:hAnsi="Times New Roman" w:cs="Times New Roman"/>
                <w:sz w:val="28"/>
                <w:szCs w:val="28"/>
                <w:lang w:eastAsia="ru-RU"/>
              </w:rPr>
            </w:pPr>
            <w:r w:rsidRPr="00410E5B">
              <w:rPr>
                <w:rFonts w:ascii="Times New Roman" w:eastAsia="Times New Roman" w:hAnsi="Times New Roman" w:cs="Times New Roman"/>
                <w:sz w:val="28"/>
                <w:szCs w:val="28"/>
                <w:lang w:eastAsia="ru-RU"/>
              </w:rPr>
              <w:t>№</w:t>
            </w:r>
          </w:p>
          <w:p w14:paraId="4C79CFF4" w14:textId="77777777" w:rsidR="00EB7DD8" w:rsidRPr="00410E5B" w:rsidRDefault="00EB7DD8" w:rsidP="001A077F">
            <w:pPr>
              <w:spacing w:after="0" w:line="240" w:lineRule="auto"/>
              <w:ind w:left="-142" w:right="-108"/>
              <w:contextualSpacing/>
              <w:jc w:val="center"/>
              <w:rPr>
                <w:rFonts w:ascii="Times New Roman" w:eastAsia="Times New Roman" w:hAnsi="Times New Roman" w:cs="Times New Roman"/>
                <w:sz w:val="28"/>
                <w:szCs w:val="28"/>
                <w:lang w:eastAsia="ru-RU"/>
              </w:rPr>
            </w:pPr>
            <w:r w:rsidRPr="00410E5B">
              <w:rPr>
                <w:rFonts w:ascii="Times New Roman" w:eastAsia="Times New Roman" w:hAnsi="Times New Roman" w:cs="Times New Roman"/>
                <w:sz w:val="28"/>
                <w:szCs w:val="28"/>
                <w:lang w:eastAsia="ru-RU"/>
              </w:rPr>
              <w:t>задания</w:t>
            </w:r>
          </w:p>
        </w:tc>
        <w:tc>
          <w:tcPr>
            <w:tcW w:w="4111" w:type="dxa"/>
            <w:vAlign w:val="center"/>
            <w:hideMark/>
          </w:tcPr>
          <w:p w14:paraId="782BAF9C" w14:textId="77777777" w:rsidR="00EB7DD8" w:rsidRPr="00410E5B" w:rsidRDefault="00EB7DD8" w:rsidP="001A077F">
            <w:pPr>
              <w:spacing w:after="0" w:line="240" w:lineRule="auto"/>
              <w:contextualSpacing/>
              <w:jc w:val="center"/>
              <w:rPr>
                <w:rFonts w:ascii="Times New Roman" w:eastAsia="Times New Roman" w:hAnsi="Times New Roman" w:cs="Times New Roman"/>
                <w:sz w:val="28"/>
                <w:szCs w:val="28"/>
                <w:lang w:eastAsia="ru-RU"/>
              </w:rPr>
            </w:pPr>
            <w:r w:rsidRPr="00410E5B">
              <w:rPr>
                <w:rFonts w:ascii="Times New Roman" w:eastAsia="Times New Roman" w:hAnsi="Times New Roman" w:cs="Times New Roman"/>
                <w:sz w:val="28"/>
                <w:szCs w:val="28"/>
                <w:lang w:eastAsia="ru-RU"/>
              </w:rPr>
              <w:t>Правильные варианты ответа, модельные ответы и (или) критерии оценки</w:t>
            </w:r>
          </w:p>
        </w:tc>
        <w:tc>
          <w:tcPr>
            <w:tcW w:w="4536" w:type="dxa"/>
            <w:vAlign w:val="center"/>
            <w:hideMark/>
          </w:tcPr>
          <w:p w14:paraId="3EFCEA0F" w14:textId="77777777" w:rsidR="00EB7DD8" w:rsidRPr="00410E5B" w:rsidRDefault="00EB7DD8" w:rsidP="001A077F">
            <w:pPr>
              <w:spacing w:after="0" w:line="240" w:lineRule="auto"/>
              <w:contextualSpacing/>
              <w:jc w:val="center"/>
              <w:rPr>
                <w:rFonts w:ascii="Times New Roman" w:eastAsia="Times New Roman" w:hAnsi="Times New Roman" w:cs="Times New Roman"/>
                <w:sz w:val="28"/>
                <w:szCs w:val="28"/>
                <w:lang w:eastAsia="ru-RU"/>
              </w:rPr>
            </w:pPr>
            <w:r w:rsidRPr="00410E5B">
              <w:rPr>
                <w:rFonts w:ascii="Times New Roman" w:eastAsia="Times New Roman" w:hAnsi="Times New Roman" w:cs="Times New Roman"/>
                <w:sz w:val="28"/>
                <w:szCs w:val="28"/>
                <w:lang w:eastAsia="ru-RU"/>
              </w:rPr>
              <w:t>Вес или баллы, начисляемые за правильно выполненное задание</w:t>
            </w:r>
          </w:p>
        </w:tc>
      </w:tr>
      <w:tr w:rsidR="00EB7DD8" w:rsidRPr="00410E5B" w14:paraId="7EB4FA3D" w14:textId="77777777" w:rsidTr="001A077F">
        <w:trPr>
          <w:cantSplit/>
        </w:trPr>
        <w:tc>
          <w:tcPr>
            <w:tcW w:w="959" w:type="dxa"/>
            <w:vAlign w:val="center"/>
          </w:tcPr>
          <w:p w14:paraId="70943812"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5AA8534F" w14:textId="1F661528" w:rsidR="00EB7DD8" w:rsidRPr="00410E5B" w:rsidRDefault="00EB7DD8" w:rsidP="001A077F">
            <w:pPr>
              <w:tabs>
                <w:tab w:val="left" w:pos="0"/>
              </w:tabs>
              <w:autoSpaceDE w:val="0"/>
              <w:autoSpaceDN w:val="0"/>
              <w:adjustRightInd w:val="0"/>
              <w:jc w:val="center"/>
              <w:rPr>
                <w:rFonts w:ascii="Times New Roman" w:eastAsia="Times New Roman" w:hAnsi="Times New Roman" w:cs="Times New Roman"/>
                <w:sz w:val="28"/>
                <w:szCs w:val="28"/>
                <w:lang w:eastAsia="ru-RU"/>
              </w:rPr>
            </w:pPr>
          </w:p>
        </w:tc>
        <w:tc>
          <w:tcPr>
            <w:tcW w:w="4536" w:type="dxa"/>
            <w:vAlign w:val="center"/>
          </w:tcPr>
          <w:p w14:paraId="0690DE83" w14:textId="77777777" w:rsidR="00EB7DD8" w:rsidRPr="00410E5B" w:rsidRDefault="00EB7DD8" w:rsidP="001A077F">
            <w:pPr>
              <w:spacing w:after="0" w:line="240" w:lineRule="auto"/>
              <w:contextualSpacing/>
              <w:jc w:val="both"/>
              <w:rPr>
                <w:rFonts w:ascii="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5F04B9DD" w14:textId="77777777" w:rsidTr="001A077F">
        <w:trPr>
          <w:cantSplit/>
        </w:trPr>
        <w:tc>
          <w:tcPr>
            <w:tcW w:w="959" w:type="dxa"/>
            <w:vAlign w:val="center"/>
          </w:tcPr>
          <w:p w14:paraId="7FF0EE44"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4A99D8A6" w14:textId="2A46625E" w:rsidR="00EB7DD8" w:rsidRPr="00410E5B" w:rsidRDefault="00EB7DD8" w:rsidP="001A077F">
            <w:pPr>
              <w:spacing w:after="0"/>
              <w:jc w:val="center"/>
              <w:rPr>
                <w:rFonts w:ascii="Times New Roman" w:eastAsia="Times New Roman" w:hAnsi="Times New Roman" w:cs="Times New Roman"/>
                <w:sz w:val="28"/>
                <w:szCs w:val="28"/>
                <w:lang w:eastAsia="ru-RU"/>
              </w:rPr>
            </w:pPr>
          </w:p>
        </w:tc>
        <w:tc>
          <w:tcPr>
            <w:tcW w:w="4536" w:type="dxa"/>
            <w:vAlign w:val="center"/>
          </w:tcPr>
          <w:p w14:paraId="0B192748" w14:textId="77777777" w:rsidR="00EB7DD8" w:rsidRPr="00410E5B" w:rsidRDefault="00EB7DD8" w:rsidP="001A077F">
            <w:pPr>
              <w:spacing w:after="0" w:line="240" w:lineRule="auto"/>
              <w:contextualSpacing/>
              <w:jc w:val="both"/>
              <w:rPr>
                <w:rFonts w:ascii="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0C84E735" w14:textId="77777777" w:rsidTr="001A077F">
        <w:trPr>
          <w:cantSplit/>
        </w:trPr>
        <w:tc>
          <w:tcPr>
            <w:tcW w:w="959" w:type="dxa"/>
            <w:vAlign w:val="center"/>
          </w:tcPr>
          <w:p w14:paraId="535B42C7"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61192566" w14:textId="69388AE2" w:rsidR="00EB7DD8" w:rsidRPr="00410E5B" w:rsidRDefault="00EB7DD8" w:rsidP="001A077F">
            <w:pPr>
              <w:tabs>
                <w:tab w:val="left" w:pos="0"/>
              </w:tabs>
              <w:autoSpaceDE w:val="0"/>
              <w:autoSpaceDN w:val="0"/>
              <w:adjustRightInd w:val="0"/>
              <w:jc w:val="center"/>
              <w:rPr>
                <w:rFonts w:ascii="Times New Roman" w:eastAsia="Times New Roman" w:hAnsi="Times New Roman" w:cs="Times New Roman"/>
                <w:sz w:val="28"/>
                <w:szCs w:val="28"/>
                <w:lang w:eastAsia="ru-RU"/>
              </w:rPr>
            </w:pPr>
          </w:p>
        </w:tc>
        <w:tc>
          <w:tcPr>
            <w:tcW w:w="4536" w:type="dxa"/>
            <w:vAlign w:val="center"/>
          </w:tcPr>
          <w:p w14:paraId="1CBCA7FA" w14:textId="77777777" w:rsidR="00EB7DD8" w:rsidRPr="00410E5B" w:rsidRDefault="00EB7DD8" w:rsidP="001A077F">
            <w:pPr>
              <w:spacing w:after="0" w:line="240" w:lineRule="auto"/>
              <w:contextualSpacing/>
              <w:jc w:val="both"/>
              <w:rPr>
                <w:rFonts w:ascii="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5E19B300" w14:textId="77777777" w:rsidTr="001A077F">
        <w:trPr>
          <w:cantSplit/>
        </w:trPr>
        <w:tc>
          <w:tcPr>
            <w:tcW w:w="959" w:type="dxa"/>
            <w:vAlign w:val="center"/>
          </w:tcPr>
          <w:p w14:paraId="61A6975F"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4D4BA68C" w14:textId="3934FF08" w:rsidR="00EB7DD8" w:rsidRPr="00410E5B" w:rsidRDefault="00EB7DD8" w:rsidP="001A077F">
            <w:pPr>
              <w:spacing w:after="0"/>
              <w:jc w:val="center"/>
              <w:rPr>
                <w:rFonts w:ascii="Times New Roman" w:eastAsia="Times New Roman" w:hAnsi="Times New Roman" w:cs="Times New Roman"/>
                <w:sz w:val="28"/>
                <w:szCs w:val="28"/>
                <w:lang w:eastAsia="ru-RU"/>
              </w:rPr>
            </w:pPr>
          </w:p>
        </w:tc>
        <w:tc>
          <w:tcPr>
            <w:tcW w:w="4536" w:type="dxa"/>
            <w:vAlign w:val="center"/>
          </w:tcPr>
          <w:p w14:paraId="6A4116EF" w14:textId="77777777" w:rsidR="00EB7DD8" w:rsidRPr="00410E5B" w:rsidRDefault="00EB7DD8" w:rsidP="001A077F">
            <w:pPr>
              <w:spacing w:after="0" w:line="240" w:lineRule="auto"/>
              <w:contextualSpacing/>
              <w:jc w:val="both"/>
              <w:rPr>
                <w:rFonts w:ascii="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27A6038E" w14:textId="77777777" w:rsidTr="001A077F">
        <w:trPr>
          <w:cantSplit/>
        </w:trPr>
        <w:tc>
          <w:tcPr>
            <w:tcW w:w="959" w:type="dxa"/>
            <w:vAlign w:val="center"/>
          </w:tcPr>
          <w:p w14:paraId="1AF50196"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7BB392E6" w14:textId="4128A435" w:rsidR="00EB7DD8" w:rsidRPr="00410E5B" w:rsidRDefault="00EB7DD8" w:rsidP="001A077F">
            <w:pPr>
              <w:spacing w:after="0"/>
              <w:jc w:val="center"/>
              <w:rPr>
                <w:rFonts w:ascii="Times New Roman" w:eastAsia="Times New Roman" w:hAnsi="Times New Roman" w:cs="Times New Roman"/>
                <w:sz w:val="28"/>
                <w:szCs w:val="28"/>
                <w:lang w:eastAsia="ru-RU"/>
              </w:rPr>
            </w:pPr>
          </w:p>
        </w:tc>
        <w:tc>
          <w:tcPr>
            <w:tcW w:w="4536" w:type="dxa"/>
            <w:vAlign w:val="center"/>
          </w:tcPr>
          <w:p w14:paraId="33178069" w14:textId="77777777" w:rsidR="00EB7DD8" w:rsidRPr="00410E5B" w:rsidRDefault="00EB7DD8" w:rsidP="001A077F">
            <w:pPr>
              <w:spacing w:after="0" w:line="240" w:lineRule="auto"/>
              <w:contextualSpacing/>
              <w:jc w:val="both"/>
              <w:rPr>
                <w:rFonts w:ascii="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654CD40E" w14:textId="77777777" w:rsidTr="001A077F">
        <w:trPr>
          <w:cantSplit/>
        </w:trPr>
        <w:tc>
          <w:tcPr>
            <w:tcW w:w="959" w:type="dxa"/>
            <w:vAlign w:val="center"/>
          </w:tcPr>
          <w:p w14:paraId="26E31609"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20F777A5" w14:textId="4F3057F9" w:rsidR="00EB7DD8" w:rsidRPr="00410E5B" w:rsidRDefault="00EB7DD8" w:rsidP="001A077F">
            <w:pPr>
              <w:spacing w:after="0"/>
              <w:jc w:val="center"/>
              <w:rPr>
                <w:rFonts w:ascii="Times New Roman" w:eastAsia="Times New Roman" w:hAnsi="Times New Roman" w:cs="Times New Roman"/>
                <w:sz w:val="28"/>
                <w:szCs w:val="28"/>
                <w:lang w:eastAsia="ru-RU"/>
              </w:rPr>
            </w:pPr>
          </w:p>
        </w:tc>
        <w:tc>
          <w:tcPr>
            <w:tcW w:w="4536" w:type="dxa"/>
            <w:vAlign w:val="center"/>
          </w:tcPr>
          <w:p w14:paraId="50B5B0CF" w14:textId="77777777" w:rsidR="00EB7DD8" w:rsidRPr="00410E5B" w:rsidRDefault="00EB7DD8" w:rsidP="001A077F">
            <w:pPr>
              <w:spacing w:after="0" w:line="240" w:lineRule="auto"/>
              <w:contextualSpacing/>
              <w:jc w:val="both"/>
              <w:rPr>
                <w:rFonts w:ascii="Times New Roman" w:eastAsia="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43127BFE" w14:textId="77777777" w:rsidTr="001A077F">
        <w:trPr>
          <w:cantSplit/>
        </w:trPr>
        <w:tc>
          <w:tcPr>
            <w:tcW w:w="959" w:type="dxa"/>
            <w:vAlign w:val="center"/>
          </w:tcPr>
          <w:p w14:paraId="4F701BA4"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4CA41461" w14:textId="0CABD9AE" w:rsidR="00EB7DD8" w:rsidRPr="00410E5B" w:rsidRDefault="00EB7DD8" w:rsidP="001A077F">
            <w:pPr>
              <w:spacing w:after="0"/>
              <w:jc w:val="center"/>
              <w:rPr>
                <w:rFonts w:ascii="Times New Roman" w:eastAsia="Times New Roman" w:hAnsi="Times New Roman" w:cs="Times New Roman"/>
                <w:sz w:val="28"/>
                <w:szCs w:val="28"/>
                <w:lang w:eastAsia="ru-RU"/>
              </w:rPr>
            </w:pPr>
          </w:p>
        </w:tc>
        <w:tc>
          <w:tcPr>
            <w:tcW w:w="4536" w:type="dxa"/>
            <w:vAlign w:val="center"/>
          </w:tcPr>
          <w:p w14:paraId="4DAEB996" w14:textId="77777777" w:rsidR="00EB7DD8" w:rsidRPr="00410E5B" w:rsidRDefault="00EB7DD8" w:rsidP="001A077F">
            <w:pPr>
              <w:spacing w:after="0" w:line="240" w:lineRule="auto"/>
              <w:contextualSpacing/>
              <w:rPr>
                <w:rFonts w:ascii="Times New Roman" w:eastAsia="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280AFF5B" w14:textId="77777777" w:rsidTr="001A077F">
        <w:trPr>
          <w:cantSplit/>
        </w:trPr>
        <w:tc>
          <w:tcPr>
            <w:tcW w:w="959" w:type="dxa"/>
            <w:vAlign w:val="center"/>
          </w:tcPr>
          <w:p w14:paraId="372BAA92"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02D38E2C" w14:textId="37CAA31B" w:rsidR="00EB7DD8" w:rsidRPr="00410E5B" w:rsidRDefault="00EB7DD8" w:rsidP="001A077F">
            <w:pPr>
              <w:spacing w:after="0" w:line="276" w:lineRule="auto"/>
              <w:jc w:val="center"/>
              <w:rPr>
                <w:rFonts w:ascii="Times New Roman" w:eastAsia="Times New Roman" w:hAnsi="Times New Roman" w:cs="Times New Roman"/>
                <w:sz w:val="28"/>
                <w:szCs w:val="28"/>
                <w:lang w:eastAsia="ru-RU"/>
              </w:rPr>
            </w:pPr>
          </w:p>
        </w:tc>
        <w:tc>
          <w:tcPr>
            <w:tcW w:w="4536" w:type="dxa"/>
            <w:vAlign w:val="center"/>
          </w:tcPr>
          <w:p w14:paraId="0901E06A" w14:textId="77777777" w:rsidR="00EB7DD8" w:rsidRPr="00410E5B" w:rsidRDefault="00EB7DD8" w:rsidP="001A077F">
            <w:pPr>
              <w:spacing w:after="0" w:line="240" w:lineRule="auto"/>
              <w:contextualSpacing/>
              <w:rPr>
                <w:rFonts w:ascii="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2EB1EB0C" w14:textId="77777777" w:rsidTr="001A077F">
        <w:trPr>
          <w:cantSplit/>
        </w:trPr>
        <w:tc>
          <w:tcPr>
            <w:tcW w:w="959" w:type="dxa"/>
            <w:vAlign w:val="center"/>
          </w:tcPr>
          <w:p w14:paraId="48F2FD0C"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0A309E04" w14:textId="73E013CE" w:rsidR="00EB7DD8" w:rsidRPr="00410E5B" w:rsidRDefault="00EB7DD8" w:rsidP="001A077F">
            <w:pPr>
              <w:spacing w:after="0" w:line="276" w:lineRule="auto"/>
              <w:jc w:val="center"/>
              <w:rPr>
                <w:rFonts w:ascii="Times New Roman" w:eastAsia="Times New Roman" w:hAnsi="Times New Roman" w:cs="Times New Roman"/>
                <w:sz w:val="28"/>
                <w:szCs w:val="28"/>
                <w:lang w:eastAsia="ru-RU"/>
              </w:rPr>
            </w:pPr>
          </w:p>
        </w:tc>
        <w:tc>
          <w:tcPr>
            <w:tcW w:w="4536" w:type="dxa"/>
            <w:vAlign w:val="center"/>
          </w:tcPr>
          <w:p w14:paraId="062AB016" w14:textId="77777777" w:rsidR="00EB7DD8" w:rsidRPr="00410E5B" w:rsidRDefault="00EB7DD8" w:rsidP="001A077F">
            <w:pPr>
              <w:spacing w:after="0" w:line="240" w:lineRule="auto"/>
              <w:contextualSpacing/>
              <w:rPr>
                <w:rFonts w:ascii="Times New Roman" w:eastAsia="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2C810F46" w14:textId="77777777" w:rsidTr="001A077F">
        <w:trPr>
          <w:cantSplit/>
        </w:trPr>
        <w:tc>
          <w:tcPr>
            <w:tcW w:w="959" w:type="dxa"/>
            <w:vAlign w:val="center"/>
          </w:tcPr>
          <w:p w14:paraId="7A9307E4"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000E2D22" w14:textId="7664AD3C" w:rsidR="00EB7DD8" w:rsidRPr="00410E5B" w:rsidRDefault="00EB7DD8" w:rsidP="001A077F">
            <w:pPr>
              <w:spacing w:after="0"/>
              <w:jc w:val="center"/>
              <w:rPr>
                <w:rFonts w:ascii="Times New Roman" w:eastAsia="Times New Roman" w:hAnsi="Times New Roman" w:cs="Times New Roman"/>
                <w:sz w:val="28"/>
                <w:szCs w:val="28"/>
                <w:lang w:eastAsia="ru-RU"/>
              </w:rPr>
            </w:pPr>
          </w:p>
        </w:tc>
        <w:tc>
          <w:tcPr>
            <w:tcW w:w="4536" w:type="dxa"/>
            <w:vAlign w:val="center"/>
          </w:tcPr>
          <w:p w14:paraId="3AE634B6" w14:textId="77777777" w:rsidR="00EB7DD8" w:rsidRPr="00410E5B" w:rsidRDefault="00EB7DD8" w:rsidP="001A077F">
            <w:pPr>
              <w:spacing w:after="0" w:line="240" w:lineRule="auto"/>
              <w:contextualSpacing/>
              <w:rPr>
                <w:rFonts w:ascii="Times New Roman" w:eastAsia="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3A7603DF" w14:textId="77777777" w:rsidTr="001A077F">
        <w:trPr>
          <w:cantSplit/>
        </w:trPr>
        <w:tc>
          <w:tcPr>
            <w:tcW w:w="959" w:type="dxa"/>
            <w:vAlign w:val="center"/>
          </w:tcPr>
          <w:p w14:paraId="6E33B9C8"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1085EA15" w14:textId="77777777" w:rsidR="00EB7DD8" w:rsidRPr="00410E5B" w:rsidRDefault="00EB7DD8" w:rsidP="00C466A7">
            <w:pPr>
              <w:spacing w:after="0"/>
              <w:jc w:val="center"/>
              <w:rPr>
                <w:rFonts w:ascii="Times New Roman" w:eastAsia="Times New Roman" w:hAnsi="Times New Roman" w:cs="Times New Roman"/>
                <w:sz w:val="28"/>
                <w:szCs w:val="28"/>
                <w:lang w:eastAsia="ru-RU"/>
              </w:rPr>
            </w:pPr>
          </w:p>
        </w:tc>
        <w:tc>
          <w:tcPr>
            <w:tcW w:w="4536" w:type="dxa"/>
            <w:vAlign w:val="center"/>
          </w:tcPr>
          <w:p w14:paraId="7C71F2A1" w14:textId="77777777" w:rsidR="00EB7DD8" w:rsidRPr="00410E5B" w:rsidRDefault="00EB7DD8" w:rsidP="001A077F">
            <w:pPr>
              <w:spacing w:after="0" w:line="240" w:lineRule="auto"/>
              <w:contextualSpacing/>
              <w:rPr>
                <w:rFonts w:ascii="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25720E62" w14:textId="77777777" w:rsidTr="001A077F">
        <w:trPr>
          <w:cantSplit/>
        </w:trPr>
        <w:tc>
          <w:tcPr>
            <w:tcW w:w="959" w:type="dxa"/>
            <w:vAlign w:val="center"/>
          </w:tcPr>
          <w:p w14:paraId="5C7F65BD"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2298369C" w14:textId="0F56CA1D" w:rsidR="00EB7DD8" w:rsidRPr="00410E5B" w:rsidRDefault="00EB7DD8" w:rsidP="001A077F">
            <w:pPr>
              <w:spacing w:after="0"/>
              <w:jc w:val="center"/>
              <w:rPr>
                <w:rFonts w:ascii="Times New Roman" w:eastAsia="Times New Roman" w:hAnsi="Times New Roman" w:cs="Times New Roman"/>
                <w:sz w:val="28"/>
                <w:szCs w:val="28"/>
                <w:lang w:eastAsia="ru-RU"/>
              </w:rPr>
            </w:pPr>
          </w:p>
        </w:tc>
        <w:tc>
          <w:tcPr>
            <w:tcW w:w="4536" w:type="dxa"/>
            <w:vAlign w:val="center"/>
          </w:tcPr>
          <w:p w14:paraId="4473B1A0" w14:textId="77777777" w:rsidR="00EB7DD8" w:rsidRPr="00410E5B" w:rsidRDefault="00EB7DD8" w:rsidP="001A077F">
            <w:pPr>
              <w:spacing w:after="0" w:line="240" w:lineRule="auto"/>
              <w:contextualSpacing/>
              <w:rPr>
                <w:rFonts w:ascii="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540B0CE0" w14:textId="77777777" w:rsidTr="001A077F">
        <w:trPr>
          <w:cantSplit/>
        </w:trPr>
        <w:tc>
          <w:tcPr>
            <w:tcW w:w="959" w:type="dxa"/>
            <w:vAlign w:val="center"/>
          </w:tcPr>
          <w:p w14:paraId="239E957A"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48D02623" w14:textId="0F9482FE" w:rsidR="00EB7DD8" w:rsidRPr="00410E5B" w:rsidRDefault="00EB7DD8" w:rsidP="001A077F">
            <w:pPr>
              <w:spacing w:after="0"/>
              <w:jc w:val="center"/>
              <w:rPr>
                <w:rFonts w:ascii="Times New Roman" w:eastAsia="Times New Roman" w:hAnsi="Times New Roman" w:cs="Times New Roman"/>
                <w:sz w:val="28"/>
                <w:szCs w:val="28"/>
                <w:lang w:eastAsia="ru-RU"/>
              </w:rPr>
            </w:pPr>
          </w:p>
        </w:tc>
        <w:tc>
          <w:tcPr>
            <w:tcW w:w="4536" w:type="dxa"/>
            <w:vAlign w:val="center"/>
          </w:tcPr>
          <w:p w14:paraId="7453F5D6" w14:textId="77777777" w:rsidR="00EB7DD8" w:rsidRPr="00410E5B" w:rsidRDefault="00EB7DD8" w:rsidP="001A077F">
            <w:pPr>
              <w:spacing w:after="0" w:line="240" w:lineRule="auto"/>
              <w:contextualSpacing/>
              <w:rPr>
                <w:rFonts w:ascii="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44EB9A3B" w14:textId="77777777" w:rsidTr="001A077F">
        <w:trPr>
          <w:cantSplit/>
        </w:trPr>
        <w:tc>
          <w:tcPr>
            <w:tcW w:w="959" w:type="dxa"/>
            <w:vAlign w:val="center"/>
          </w:tcPr>
          <w:p w14:paraId="46F9CA36"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680F1DAF" w14:textId="4F72168D" w:rsidR="00EB7DD8" w:rsidRPr="00410E5B" w:rsidRDefault="00EB7DD8" w:rsidP="001A077F">
            <w:pPr>
              <w:spacing w:after="0"/>
              <w:jc w:val="center"/>
              <w:rPr>
                <w:rFonts w:ascii="Times New Roman" w:eastAsia="Times New Roman" w:hAnsi="Times New Roman" w:cs="Times New Roman"/>
                <w:sz w:val="28"/>
                <w:szCs w:val="28"/>
                <w:lang w:eastAsia="ru-RU"/>
              </w:rPr>
            </w:pPr>
          </w:p>
        </w:tc>
        <w:tc>
          <w:tcPr>
            <w:tcW w:w="4536" w:type="dxa"/>
            <w:vAlign w:val="center"/>
          </w:tcPr>
          <w:p w14:paraId="26F29FDD" w14:textId="77777777" w:rsidR="00EB7DD8" w:rsidRPr="00410E5B" w:rsidRDefault="00EB7DD8" w:rsidP="001A077F">
            <w:pPr>
              <w:spacing w:after="0" w:line="240" w:lineRule="auto"/>
              <w:contextualSpacing/>
              <w:rPr>
                <w:rFonts w:ascii="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7166F5B3" w14:textId="77777777" w:rsidTr="001A077F">
        <w:trPr>
          <w:cantSplit/>
        </w:trPr>
        <w:tc>
          <w:tcPr>
            <w:tcW w:w="959" w:type="dxa"/>
            <w:vAlign w:val="center"/>
          </w:tcPr>
          <w:p w14:paraId="1D88A513"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6C7B5A35" w14:textId="66D7F59D" w:rsidR="00EB7DD8" w:rsidRPr="00410E5B" w:rsidRDefault="00EB7DD8" w:rsidP="001A077F">
            <w:pPr>
              <w:spacing w:after="0"/>
              <w:jc w:val="center"/>
              <w:rPr>
                <w:rFonts w:ascii="Times New Roman" w:eastAsia="Times New Roman" w:hAnsi="Times New Roman" w:cs="Times New Roman"/>
                <w:sz w:val="28"/>
                <w:szCs w:val="28"/>
                <w:lang w:eastAsia="ru-RU"/>
              </w:rPr>
            </w:pPr>
          </w:p>
        </w:tc>
        <w:tc>
          <w:tcPr>
            <w:tcW w:w="4536" w:type="dxa"/>
            <w:vAlign w:val="center"/>
          </w:tcPr>
          <w:p w14:paraId="5340A0D5" w14:textId="77777777" w:rsidR="00EB7DD8" w:rsidRPr="00410E5B" w:rsidRDefault="00EB7DD8" w:rsidP="001A077F">
            <w:pPr>
              <w:spacing w:after="0" w:line="240" w:lineRule="auto"/>
              <w:contextualSpacing/>
              <w:rPr>
                <w:rFonts w:ascii="Times New Roman" w:eastAsia="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2C7D69AC" w14:textId="77777777" w:rsidTr="001A077F">
        <w:trPr>
          <w:cantSplit/>
        </w:trPr>
        <w:tc>
          <w:tcPr>
            <w:tcW w:w="959" w:type="dxa"/>
            <w:vAlign w:val="center"/>
          </w:tcPr>
          <w:p w14:paraId="15ECCA91"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5306220B" w14:textId="05F67270" w:rsidR="00EB7DD8" w:rsidRPr="00410E5B" w:rsidRDefault="00EB7DD8" w:rsidP="001A077F">
            <w:pPr>
              <w:spacing w:after="0"/>
              <w:jc w:val="center"/>
              <w:rPr>
                <w:rFonts w:ascii="Times New Roman" w:eastAsia="Times New Roman" w:hAnsi="Times New Roman" w:cs="Times New Roman"/>
                <w:sz w:val="28"/>
                <w:szCs w:val="28"/>
                <w:lang w:eastAsia="ru-RU"/>
              </w:rPr>
            </w:pPr>
          </w:p>
        </w:tc>
        <w:tc>
          <w:tcPr>
            <w:tcW w:w="4536" w:type="dxa"/>
            <w:vAlign w:val="center"/>
          </w:tcPr>
          <w:p w14:paraId="2D54E261" w14:textId="77777777" w:rsidR="00EB7DD8" w:rsidRPr="00410E5B" w:rsidRDefault="00EB7DD8" w:rsidP="001A077F">
            <w:pPr>
              <w:spacing w:after="0" w:line="240" w:lineRule="auto"/>
              <w:contextualSpacing/>
              <w:rPr>
                <w:rFonts w:ascii="Times New Roman" w:eastAsia="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0D85BFC1" w14:textId="77777777" w:rsidTr="001A077F">
        <w:trPr>
          <w:cantSplit/>
        </w:trPr>
        <w:tc>
          <w:tcPr>
            <w:tcW w:w="959" w:type="dxa"/>
            <w:vAlign w:val="center"/>
          </w:tcPr>
          <w:p w14:paraId="624BBB6E"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6F9F2879" w14:textId="5A90E377" w:rsidR="00EB7DD8" w:rsidRPr="00410E5B" w:rsidRDefault="00EB7DD8" w:rsidP="001A077F">
            <w:pPr>
              <w:tabs>
                <w:tab w:val="left" w:pos="0"/>
              </w:tabs>
              <w:autoSpaceDE w:val="0"/>
              <w:autoSpaceDN w:val="0"/>
              <w:adjustRightInd w:val="0"/>
              <w:spacing w:after="0"/>
              <w:jc w:val="center"/>
              <w:rPr>
                <w:rFonts w:ascii="Times New Roman" w:eastAsia="Times New Roman" w:hAnsi="Times New Roman" w:cs="Times New Roman"/>
                <w:sz w:val="28"/>
                <w:szCs w:val="28"/>
                <w:lang w:eastAsia="ru-RU"/>
              </w:rPr>
            </w:pPr>
          </w:p>
        </w:tc>
        <w:tc>
          <w:tcPr>
            <w:tcW w:w="4536" w:type="dxa"/>
            <w:vAlign w:val="center"/>
          </w:tcPr>
          <w:p w14:paraId="47E09375" w14:textId="77777777" w:rsidR="00EB7DD8" w:rsidRPr="00410E5B" w:rsidRDefault="00EB7DD8" w:rsidP="001A077F">
            <w:pPr>
              <w:spacing w:after="0" w:line="240" w:lineRule="auto"/>
              <w:contextualSpacing/>
              <w:rPr>
                <w:rFonts w:ascii="Times New Roman" w:eastAsia="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20C28774" w14:textId="77777777" w:rsidTr="001A077F">
        <w:trPr>
          <w:cantSplit/>
        </w:trPr>
        <w:tc>
          <w:tcPr>
            <w:tcW w:w="959" w:type="dxa"/>
            <w:vAlign w:val="center"/>
          </w:tcPr>
          <w:p w14:paraId="5F1A1731"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0C76D05E" w14:textId="03732F97" w:rsidR="00EB7DD8" w:rsidRPr="00410E5B" w:rsidRDefault="00EB7DD8" w:rsidP="001A077F">
            <w:pPr>
              <w:tabs>
                <w:tab w:val="left" w:pos="0"/>
              </w:tabs>
              <w:autoSpaceDE w:val="0"/>
              <w:autoSpaceDN w:val="0"/>
              <w:adjustRightInd w:val="0"/>
              <w:spacing w:after="0"/>
              <w:jc w:val="center"/>
              <w:rPr>
                <w:rFonts w:ascii="Times New Roman" w:eastAsia="Times New Roman" w:hAnsi="Times New Roman" w:cs="Times New Roman"/>
                <w:sz w:val="28"/>
                <w:szCs w:val="28"/>
                <w:lang w:eastAsia="ru-RU"/>
              </w:rPr>
            </w:pPr>
          </w:p>
        </w:tc>
        <w:tc>
          <w:tcPr>
            <w:tcW w:w="4536" w:type="dxa"/>
            <w:vAlign w:val="center"/>
          </w:tcPr>
          <w:p w14:paraId="4524684F" w14:textId="77777777" w:rsidR="00EB7DD8" w:rsidRPr="00410E5B" w:rsidRDefault="00EB7DD8" w:rsidP="001A077F">
            <w:pPr>
              <w:spacing w:after="0" w:line="240" w:lineRule="auto"/>
              <w:contextualSpacing/>
              <w:rPr>
                <w:rFonts w:ascii="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4137C704" w14:textId="77777777" w:rsidTr="001A077F">
        <w:trPr>
          <w:cantSplit/>
        </w:trPr>
        <w:tc>
          <w:tcPr>
            <w:tcW w:w="959" w:type="dxa"/>
            <w:vAlign w:val="center"/>
          </w:tcPr>
          <w:p w14:paraId="61D31E11"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4A35BEA5" w14:textId="74F561C9" w:rsidR="00EB7DD8" w:rsidRPr="00410E5B" w:rsidRDefault="00EB7DD8" w:rsidP="001A077F">
            <w:pPr>
              <w:tabs>
                <w:tab w:val="left" w:pos="0"/>
              </w:tabs>
              <w:autoSpaceDE w:val="0"/>
              <w:autoSpaceDN w:val="0"/>
              <w:adjustRightInd w:val="0"/>
              <w:spacing w:after="0"/>
              <w:jc w:val="center"/>
              <w:rPr>
                <w:rFonts w:ascii="Times New Roman" w:eastAsia="Times New Roman" w:hAnsi="Times New Roman" w:cs="Times New Roman"/>
                <w:sz w:val="28"/>
                <w:szCs w:val="28"/>
                <w:lang w:eastAsia="ru-RU"/>
              </w:rPr>
            </w:pPr>
          </w:p>
        </w:tc>
        <w:tc>
          <w:tcPr>
            <w:tcW w:w="4536" w:type="dxa"/>
            <w:vAlign w:val="center"/>
          </w:tcPr>
          <w:p w14:paraId="0ADFA7DF" w14:textId="77777777" w:rsidR="00EB7DD8" w:rsidRPr="00410E5B" w:rsidRDefault="00EB7DD8" w:rsidP="001A077F">
            <w:pPr>
              <w:spacing w:after="0" w:line="240" w:lineRule="auto"/>
              <w:contextualSpacing/>
              <w:rPr>
                <w:rFonts w:ascii="Times New Roman" w:eastAsia="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10C0A9D1" w14:textId="77777777" w:rsidTr="001A077F">
        <w:trPr>
          <w:cantSplit/>
        </w:trPr>
        <w:tc>
          <w:tcPr>
            <w:tcW w:w="959" w:type="dxa"/>
            <w:vAlign w:val="center"/>
          </w:tcPr>
          <w:p w14:paraId="13DAB65A"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32DE7C5A" w14:textId="04B54320" w:rsidR="00EB7DD8" w:rsidRPr="00410E5B" w:rsidRDefault="00EB7DD8" w:rsidP="001A077F">
            <w:pPr>
              <w:spacing w:after="0"/>
              <w:jc w:val="center"/>
              <w:rPr>
                <w:rFonts w:ascii="Times New Roman" w:eastAsia="Times New Roman" w:hAnsi="Times New Roman" w:cs="Times New Roman"/>
                <w:sz w:val="28"/>
                <w:szCs w:val="28"/>
                <w:lang w:eastAsia="ru-RU"/>
              </w:rPr>
            </w:pPr>
          </w:p>
        </w:tc>
        <w:tc>
          <w:tcPr>
            <w:tcW w:w="4536" w:type="dxa"/>
            <w:vAlign w:val="center"/>
          </w:tcPr>
          <w:p w14:paraId="1C555593" w14:textId="77777777" w:rsidR="00EB7DD8" w:rsidRPr="00410E5B" w:rsidRDefault="00EB7DD8" w:rsidP="001A077F">
            <w:pPr>
              <w:spacing w:after="0" w:line="240" w:lineRule="auto"/>
              <w:contextualSpacing/>
              <w:rPr>
                <w:rFonts w:ascii="Times New Roman" w:eastAsia="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00602869" w14:textId="77777777" w:rsidTr="001A077F">
        <w:trPr>
          <w:cantSplit/>
        </w:trPr>
        <w:tc>
          <w:tcPr>
            <w:tcW w:w="959" w:type="dxa"/>
            <w:vAlign w:val="center"/>
          </w:tcPr>
          <w:p w14:paraId="4A3F805B"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0F9D54B6" w14:textId="38DCD3B4" w:rsidR="00EB7DD8" w:rsidRPr="00410E5B" w:rsidRDefault="00EB7DD8" w:rsidP="001A077F">
            <w:pPr>
              <w:spacing w:after="0"/>
              <w:jc w:val="center"/>
              <w:rPr>
                <w:rFonts w:ascii="Times New Roman" w:eastAsia="Times New Roman" w:hAnsi="Times New Roman" w:cs="Times New Roman"/>
                <w:sz w:val="28"/>
                <w:szCs w:val="28"/>
                <w:lang w:eastAsia="ru-RU"/>
              </w:rPr>
            </w:pPr>
          </w:p>
        </w:tc>
        <w:tc>
          <w:tcPr>
            <w:tcW w:w="4536" w:type="dxa"/>
            <w:vAlign w:val="center"/>
          </w:tcPr>
          <w:p w14:paraId="21C79307" w14:textId="77777777" w:rsidR="00EB7DD8" w:rsidRPr="00410E5B" w:rsidRDefault="00EB7DD8" w:rsidP="001A077F">
            <w:pPr>
              <w:spacing w:after="0" w:line="240" w:lineRule="auto"/>
              <w:contextualSpacing/>
              <w:rPr>
                <w:rFonts w:ascii="Times New Roman" w:eastAsia="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78F39F8F" w14:textId="77777777" w:rsidTr="001A077F">
        <w:trPr>
          <w:cantSplit/>
        </w:trPr>
        <w:tc>
          <w:tcPr>
            <w:tcW w:w="959" w:type="dxa"/>
            <w:vAlign w:val="center"/>
          </w:tcPr>
          <w:p w14:paraId="03FAEA1A"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58ACC0D2" w14:textId="0AB27942" w:rsidR="00EB7DD8" w:rsidRPr="00410E5B" w:rsidRDefault="00EB7DD8" w:rsidP="001A077F">
            <w:pPr>
              <w:spacing w:after="0"/>
              <w:jc w:val="center"/>
              <w:rPr>
                <w:rFonts w:ascii="Times New Roman" w:eastAsia="Times New Roman" w:hAnsi="Times New Roman" w:cs="Times New Roman"/>
                <w:sz w:val="28"/>
                <w:szCs w:val="28"/>
                <w:lang w:eastAsia="ru-RU"/>
              </w:rPr>
            </w:pPr>
          </w:p>
        </w:tc>
        <w:tc>
          <w:tcPr>
            <w:tcW w:w="4536" w:type="dxa"/>
            <w:vAlign w:val="center"/>
          </w:tcPr>
          <w:p w14:paraId="766E1A4B" w14:textId="77777777" w:rsidR="00EB7DD8" w:rsidRPr="00410E5B" w:rsidRDefault="00EB7DD8" w:rsidP="001A077F">
            <w:pPr>
              <w:spacing w:after="0" w:line="240" w:lineRule="auto"/>
              <w:contextualSpacing/>
              <w:rPr>
                <w:rFonts w:ascii="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543595E0" w14:textId="77777777" w:rsidTr="001A077F">
        <w:trPr>
          <w:cantSplit/>
        </w:trPr>
        <w:tc>
          <w:tcPr>
            <w:tcW w:w="959" w:type="dxa"/>
            <w:vAlign w:val="center"/>
          </w:tcPr>
          <w:p w14:paraId="353D3BF1"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46E15F9F" w14:textId="7BE29CC9" w:rsidR="00EB7DD8" w:rsidRPr="00410E5B" w:rsidRDefault="00EB7DD8" w:rsidP="001A077F">
            <w:pPr>
              <w:spacing w:after="0"/>
              <w:jc w:val="center"/>
              <w:rPr>
                <w:rFonts w:ascii="Times New Roman" w:eastAsia="Times New Roman" w:hAnsi="Times New Roman" w:cs="Times New Roman"/>
                <w:sz w:val="28"/>
                <w:szCs w:val="28"/>
                <w:lang w:eastAsia="ru-RU"/>
              </w:rPr>
            </w:pPr>
          </w:p>
        </w:tc>
        <w:tc>
          <w:tcPr>
            <w:tcW w:w="4536" w:type="dxa"/>
            <w:vAlign w:val="center"/>
          </w:tcPr>
          <w:p w14:paraId="4F1E3073" w14:textId="77777777" w:rsidR="00EB7DD8" w:rsidRPr="00410E5B" w:rsidRDefault="00EB7DD8" w:rsidP="001A077F">
            <w:pPr>
              <w:spacing w:after="0" w:line="240" w:lineRule="auto"/>
              <w:contextualSpacing/>
              <w:rPr>
                <w:rFonts w:ascii="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6F1B66F9" w14:textId="77777777" w:rsidTr="001A077F">
        <w:trPr>
          <w:cantSplit/>
        </w:trPr>
        <w:tc>
          <w:tcPr>
            <w:tcW w:w="959" w:type="dxa"/>
            <w:vAlign w:val="center"/>
          </w:tcPr>
          <w:p w14:paraId="26C39402"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208643B0" w14:textId="3FA5B39F" w:rsidR="00EB7DD8" w:rsidRPr="00410E5B" w:rsidRDefault="00EB7DD8" w:rsidP="001A077F">
            <w:pPr>
              <w:spacing w:after="0"/>
              <w:jc w:val="center"/>
              <w:rPr>
                <w:rFonts w:ascii="Times New Roman" w:eastAsia="Times New Roman" w:hAnsi="Times New Roman" w:cs="Times New Roman"/>
                <w:sz w:val="28"/>
                <w:szCs w:val="28"/>
                <w:lang w:eastAsia="ru-RU"/>
              </w:rPr>
            </w:pPr>
          </w:p>
        </w:tc>
        <w:tc>
          <w:tcPr>
            <w:tcW w:w="4536" w:type="dxa"/>
            <w:vAlign w:val="center"/>
          </w:tcPr>
          <w:p w14:paraId="59DF85C3" w14:textId="77777777" w:rsidR="00EB7DD8" w:rsidRPr="00410E5B" w:rsidRDefault="00EB7DD8" w:rsidP="001A077F">
            <w:pPr>
              <w:spacing w:after="0" w:line="240" w:lineRule="auto"/>
              <w:contextualSpacing/>
              <w:rPr>
                <w:rFonts w:ascii="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3D5B2561" w14:textId="77777777" w:rsidTr="001A077F">
        <w:trPr>
          <w:cantSplit/>
        </w:trPr>
        <w:tc>
          <w:tcPr>
            <w:tcW w:w="959" w:type="dxa"/>
            <w:vAlign w:val="center"/>
          </w:tcPr>
          <w:p w14:paraId="094A5632"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4923A6A9" w14:textId="52E8A41E" w:rsidR="00EB7DD8" w:rsidRPr="00410E5B" w:rsidRDefault="00EB7DD8" w:rsidP="001A077F">
            <w:pPr>
              <w:spacing w:after="0"/>
              <w:jc w:val="center"/>
              <w:rPr>
                <w:rFonts w:ascii="Times New Roman" w:eastAsia="Times New Roman" w:hAnsi="Times New Roman" w:cs="Times New Roman"/>
                <w:sz w:val="28"/>
                <w:szCs w:val="28"/>
                <w:lang w:eastAsia="ru-RU"/>
              </w:rPr>
            </w:pPr>
          </w:p>
        </w:tc>
        <w:tc>
          <w:tcPr>
            <w:tcW w:w="4536" w:type="dxa"/>
            <w:vAlign w:val="center"/>
          </w:tcPr>
          <w:p w14:paraId="77BD89C4" w14:textId="77777777" w:rsidR="00EB7DD8" w:rsidRPr="00410E5B" w:rsidRDefault="00EB7DD8" w:rsidP="001A077F">
            <w:pPr>
              <w:spacing w:after="0" w:line="240" w:lineRule="auto"/>
              <w:contextualSpacing/>
              <w:rPr>
                <w:rFonts w:ascii="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49E742DA" w14:textId="77777777" w:rsidTr="001A077F">
        <w:trPr>
          <w:cantSplit/>
        </w:trPr>
        <w:tc>
          <w:tcPr>
            <w:tcW w:w="959" w:type="dxa"/>
            <w:vAlign w:val="center"/>
          </w:tcPr>
          <w:p w14:paraId="6CB5D9C5"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49FE446B" w14:textId="41ECE612" w:rsidR="00EB7DD8" w:rsidRPr="00410E5B" w:rsidRDefault="00EB7DD8" w:rsidP="001A077F">
            <w:pPr>
              <w:spacing w:after="0"/>
              <w:jc w:val="center"/>
              <w:rPr>
                <w:rFonts w:ascii="Times New Roman" w:eastAsia="Times New Roman" w:hAnsi="Times New Roman" w:cs="Times New Roman"/>
                <w:sz w:val="28"/>
                <w:szCs w:val="28"/>
                <w:lang w:eastAsia="ru-RU"/>
              </w:rPr>
            </w:pPr>
          </w:p>
        </w:tc>
        <w:tc>
          <w:tcPr>
            <w:tcW w:w="4536" w:type="dxa"/>
            <w:vAlign w:val="center"/>
          </w:tcPr>
          <w:p w14:paraId="3A938F25" w14:textId="77777777" w:rsidR="00EB7DD8" w:rsidRPr="00410E5B" w:rsidRDefault="00EB7DD8" w:rsidP="001A077F">
            <w:pPr>
              <w:spacing w:after="0" w:line="240" w:lineRule="auto"/>
              <w:contextualSpacing/>
              <w:rPr>
                <w:rFonts w:ascii="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140ED07F" w14:textId="77777777" w:rsidTr="001A077F">
        <w:trPr>
          <w:cantSplit/>
        </w:trPr>
        <w:tc>
          <w:tcPr>
            <w:tcW w:w="959" w:type="dxa"/>
            <w:vAlign w:val="center"/>
          </w:tcPr>
          <w:p w14:paraId="47FC78D1"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78C09B03" w14:textId="38430BD8" w:rsidR="00EB7DD8" w:rsidRPr="00410E5B" w:rsidRDefault="00EB7DD8" w:rsidP="001A077F">
            <w:pPr>
              <w:spacing w:after="0"/>
              <w:jc w:val="center"/>
              <w:rPr>
                <w:rFonts w:ascii="Times New Roman" w:eastAsia="Times New Roman" w:hAnsi="Times New Roman" w:cs="Times New Roman"/>
                <w:sz w:val="28"/>
                <w:szCs w:val="28"/>
                <w:lang w:eastAsia="ru-RU"/>
              </w:rPr>
            </w:pPr>
          </w:p>
        </w:tc>
        <w:tc>
          <w:tcPr>
            <w:tcW w:w="4536" w:type="dxa"/>
            <w:vAlign w:val="center"/>
          </w:tcPr>
          <w:p w14:paraId="1007BDF3" w14:textId="77777777" w:rsidR="00EB7DD8" w:rsidRPr="00410E5B" w:rsidRDefault="00EB7DD8" w:rsidP="001A077F">
            <w:pPr>
              <w:spacing w:after="0" w:line="240" w:lineRule="auto"/>
              <w:contextualSpacing/>
              <w:rPr>
                <w:rFonts w:ascii="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251BAB85" w14:textId="77777777" w:rsidTr="001A077F">
        <w:trPr>
          <w:cantSplit/>
        </w:trPr>
        <w:tc>
          <w:tcPr>
            <w:tcW w:w="959" w:type="dxa"/>
            <w:vAlign w:val="center"/>
          </w:tcPr>
          <w:p w14:paraId="17615AFA"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4F919FBB" w14:textId="7F2A25FF" w:rsidR="00EB7DD8" w:rsidRPr="00410E5B" w:rsidRDefault="00EB7DD8" w:rsidP="001A077F">
            <w:pPr>
              <w:spacing w:after="0"/>
              <w:jc w:val="center"/>
              <w:rPr>
                <w:rFonts w:ascii="Times New Roman" w:eastAsia="Times New Roman" w:hAnsi="Times New Roman" w:cs="Times New Roman"/>
                <w:sz w:val="28"/>
                <w:szCs w:val="28"/>
                <w:lang w:eastAsia="ru-RU"/>
              </w:rPr>
            </w:pPr>
          </w:p>
        </w:tc>
        <w:tc>
          <w:tcPr>
            <w:tcW w:w="4536" w:type="dxa"/>
            <w:vAlign w:val="center"/>
          </w:tcPr>
          <w:p w14:paraId="20A9973C" w14:textId="77777777" w:rsidR="00EB7DD8" w:rsidRPr="00410E5B" w:rsidRDefault="00EB7DD8" w:rsidP="001A077F">
            <w:pPr>
              <w:spacing w:after="0" w:line="240" w:lineRule="auto"/>
              <w:contextualSpacing/>
              <w:rPr>
                <w:rFonts w:ascii="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7F0A15AA" w14:textId="77777777" w:rsidTr="001A077F">
        <w:trPr>
          <w:cantSplit/>
        </w:trPr>
        <w:tc>
          <w:tcPr>
            <w:tcW w:w="959" w:type="dxa"/>
            <w:vAlign w:val="center"/>
          </w:tcPr>
          <w:p w14:paraId="318FD52D"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5A4E4D85" w14:textId="0F00A140" w:rsidR="00EB7DD8" w:rsidRPr="00410E5B" w:rsidRDefault="00EB7DD8" w:rsidP="001A077F">
            <w:pPr>
              <w:spacing w:after="0"/>
              <w:jc w:val="center"/>
              <w:rPr>
                <w:rFonts w:ascii="Times New Roman" w:eastAsia="Times New Roman" w:hAnsi="Times New Roman" w:cs="Times New Roman"/>
                <w:sz w:val="28"/>
                <w:szCs w:val="28"/>
                <w:lang w:eastAsia="ru-RU"/>
              </w:rPr>
            </w:pPr>
          </w:p>
        </w:tc>
        <w:tc>
          <w:tcPr>
            <w:tcW w:w="4536" w:type="dxa"/>
            <w:vAlign w:val="center"/>
          </w:tcPr>
          <w:p w14:paraId="0900CECC" w14:textId="77777777" w:rsidR="00EB7DD8" w:rsidRPr="00410E5B" w:rsidRDefault="00EB7DD8" w:rsidP="001A077F">
            <w:pPr>
              <w:spacing w:after="0" w:line="240" w:lineRule="auto"/>
              <w:contextualSpacing/>
              <w:rPr>
                <w:rFonts w:ascii="Times New Roman" w:eastAsia="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67AB518A" w14:textId="77777777" w:rsidTr="001A077F">
        <w:trPr>
          <w:cantSplit/>
        </w:trPr>
        <w:tc>
          <w:tcPr>
            <w:tcW w:w="959" w:type="dxa"/>
            <w:vAlign w:val="center"/>
          </w:tcPr>
          <w:p w14:paraId="40EE0562"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77051561" w14:textId="2636C03C" w:rsidR="00EB7DD8" w:rsidRPr="00410E5B" w:rsidRDefault="00EB7DD8" w:rsidP="001A077F">
            <w:pPr>
              <w:spacing w:after="0"/>
              <w:jc w:val="center"/>
              <w:rPr>
                <w:rFonts w:ascii="Times New Roman" w:eastAsia="Times New Roman" w:hAnsi="Times New Roman" w:cs="Times New Roman"/>
                <w:sz w:val="28"/>
                <w:szCs w:val="28"/>
                <w:lang w:eastAsia="ru-RU"/>
              </w:rPr>
            </w:pPr>
          </w:p>
        </w:tc>
        <w:tc>
          <w:tcPr>
            <w:tcW w:w="4536" w:type="dxa"/>
            <w:vAlign w:val="center"/>
          </w:tcPr>
          <w:p w14:paraId="191221E7" w14:textId="77777777" w:rsidR="00EB7DD8" w:rsidRPr="00410E5B" w:rsidRDefault="00EB7DD8" w:rsidP="001A077F">
            <w:pPr>
              <w:spacing w:after="0" w:line="240" w:lineRule="auto"/>
              <w:contextualSpacing/>
              <w:rPr>
                <w:rFonts w:ascii="Times New Roman" w:eastAsia="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72F2AE94" w14:textId="77777777" w:rsidTr="001A077F">
        <w:trPr>
          <w:cantSplit/>
        </w:trPr>
        <w:tc>
          <w:tcPr>
            <w:tcW w:w="959" w:type="dxa"/>
            <w:vAlign w:val="center"/>
          </w:tcPr>
          <w:p w14:paraId="326404EF"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1588D418" w14:textId="1D79892D" w:rsidR="00EB7DD8" w:rsidRPr="00410E5B" w:rsidRDefault="00EB7DD8" w:rsidP="001A077F">
            <w:pPr>
              <w:spacing w:after="0"/>
              <w:jc w:val="center"/>
              <w:rPr>
                <w:rFonts w:ascii="Times New Roman" w:eastAsia="Times New Roman" w:hAnsi="Times New Roman" w:cs="Times New Roman"/>
                <w:sz w:val="28"/>
                <w:szCs w:val="28"/>
                <w:lang w:eastAsia="ru-RU"/>
              </w:rPr>
            </w:pPr>
          </w:p>
        </w:tc>
        <w:tc>
          <w:tcPr>
            <w:tcW w:w="4536" w:type="dxa"/>
            <w:vAlign w:val="center"/>
          </w:tcPr>
          <w:p w14:paraId="3D3D47A7" w14:textId="77777777" w:rsidR="00EB7DD8" w:rsidRPr="00410E5B" w:rsidRDefault="00EB7DD8" w:rsidP="001A077F">
            <w:pPr>
              <w:spacing w:after="0" w:line="240" w:lineRule="auto"/>
              <w:contextualSpacing/>
              <w:rPr>
                <w:rFonts w:ascii="Times New Roman" w:eastAsia="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2E013BB9" w14:textId="77777777" w:rsidTr="001A077F">
        <w:trPr>
          <w:cantSplit/>
        </w:trPr>
        <w:tc>
          <w:tcPr>
            <w:tcW w:w="959" w:type="dxa"/>
            <w:vAlign w:val="center"/>
          </w:tcPr>
          <w:p w14:paraId="63204698"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2649DD53" w14:textId="5A9052D8" w:rsidR="00EB7DD8" w:rsidRPr="00410E5B" w:rsidRDefault="00EB7DD8" w:rsidP="001A077F">
            <w:pPr>
              <w:spacing w:after="0"/>
              <w:jc w:val="center"/>
              <w:rPr>
                <w:rFonts w:ascii="Times New Roman" w:eastAsia="Times New Roman" w:hAnsi="Times New Roman" w:cs="Times New Roman"/>
                <w:sz w:val="28"/>
                <w:szCs w:val="28"/>
                <w:lang w:eastAsia="ru-RU"/>
              </w:rPr>
            </w:pPr>
          </w:p>
        </w:tc>
        <w:tc>
          <w:tcPr>
            <w:tcW w:w="4536" w:type="dxa"/>
            <w:vAlign w:val="center"/>
          </w:tcPr>
          <w:p w14:paraId="7ABC89D9" w14:textId="77777777" w:rsidR="00EB7DD8" w:rsidRPr="00410E5B" w:rsidRDefault="00EB7DD8" w:rsidP="001A077F">
            <w:pPr>
              <w:spacing w:after="0" w:line="240" w:lineRule="auto"/>
              <w:contextualSpacing/>
              <w:rPr>
                <w:rFonts w:ascii="Times New Roman" w:eastAsia="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7FE5BB5C" w14:textId="77777777" w:rsidTr="001A077F">
        <w:trPr>
          <w:cantSplit/>
        </w:trPr>
        <w:tc>
          <w:tcPr>
            <w:tcW w:w="959" w:type="dxa"/>
            <w:vAlign w:val="center"/>
          </w:tcPr>
          <w:p w14:paraId="005D05A6"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3985DF0D" w14:textId="6DC71DF4" w:rsidR="00EB7DD8" w:rsidRPr="00410E5B" w:rsidRDefault="00EB7DD8" w:rsidP="001A077F">
            <w:pPr>
              <w:spacing w:after="0"/>
              <w:jc w:val="center"/>
              <w:rPr>
                <w:rFonts w:ascii="Times New Roman" w:eastAsia="Times New Roman" w:hAnsi="Times New Roman" w:cs="Times New Roman"/>
                <w:sz w:val="28"/>
                <w:szCs w:val="28"/>
                <w:lang w:eastAsia="ru-RU"/>
              </w:rPr>
            </w:pPr>
          </w:p>
        </w:tc>
        <w:tc>
          <w:tcPr>
            <w:tcW w:w="4536" w:type="dxa"/>
            <w:vAlign w:val="center"/>
          </w:tcPr>
          <w:p w14:paraId="5FCABDF1" w14:textId="77777777" w:rsidR="00EB7DD8" w:rsidRPr="00410E5B" w:rsidRDefault="00EB7DD8" w:rsidP="001A077F">
            <w:pPr>
              <w:spacing w:after="0" w:line="240" w:lineRule="auto"/>
              <w:contextualSpacing/>
              <w:rPr>
                <w:rFonts w:ascii="Times New Roman" w:eastAsia="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251F580D" w14:textId="77777777" w:rsidTr="001A077F">
        <w:trPr>
          <w:cantSplit/>
        </w:trPr>
        <w:tc>
          <w:tcPr>
            <w:tcW w:w="959" w:type="dxa"/>
            <w:vAlign w:val="center"/>
          </w:tcPr>
          <w:p w14:paraId="2B51BF72"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40BA064A" w14:textId="0AD512A7" w:rsidR="00EB7DD8" w:rsidRPr="00410E5B" w:rsidRDefault="00EB7DD8" w:rsidP="001A077F">
            <w:pPr>
              <w:spacing w:after="0"/>
              <w:jc w:val="center"/>
              <w:rPr>
                <w:rFonts w:ascii="Times New Roman" w:eastAsia="Times New Roman" w:hAnsi="Times New Roman" w:cs="Times New Roman"/>
                <w:sz w:val="28"/>
                <w:szCs w:val="28"/>
                <w:lang w:eastAsia="ru-RU"/>
              </w:rPr>
            </w:pPr>
          </w:p>
        </w:tc>
        <w:tc>
          <w:tcPr>
            <w:tcW w:w="4536" w:type="dxa"/>
            <w:vAlign w:val="center"/>
          </w:tcPr>
          <w:p w14:paraId="3B902D1C" w14:textId="77777777" w:rsidR="00EB7DD8" w:rsidRPr="00410E5B" w:rsidRDefault="00EB7DD8" w:rsidP="001A077F">
            <w:pPr>
              <w:spacing w:after="0" w:line="240" w:lineRule="auto"/>
              <w:contextualSpacing/>
              <w:rPr>
                <w:rFonts w:ascii="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478975F8" w14:textId="77777777" w:rsidTr="001A077F">
        <w:trPr>
          <w:cantSplit/>
        </w:trPr>
        <w:tc>
          <w:tcPr>
            <w:tcW w:w="959" w:type="dxa"/>
            <w:vAlign w:val="center"/>
          </w:tcPr>
          <w:p w14:paraId="3E81AC23"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419B5995" w14:textId="2B3951A2" w:rsidR="00EB7DD8" w:rsidRPr="00410E5B" w:rsidRDefault="00EB7DD8" w:rsidP="001A077F">
            <w:pPr>
              <w:spacing w:after="0"/>
              <w:jc w:val="center"/>
              <w:rPr>
                <w:rFonts w:ascii="Times New Roman" w:eastAsia="Times New Roman" w:hAnsi="Times New Roman" w:cs="Times New Roman"/>
                <w:sz w:val="28"/>
                <w:szCs w:val="28"/>
                <w:lang w:eastAsia="ru-RU"/>
              </w:rPr>
            </w:pPr>
          </w:p>
        </w:tc>
        <w:tc>
          <w:tcPr>
            <w:tcW w:w="4536" w:type="dxa"/>
            <w:vAlign w:val="center"/>
          </w:tcPr>
          <w:p w14:paraId="7FC8704F" w14:textId="77777777" w:rsidR="00EB7DD8" w:rsidRPr="00410E5B" w:rsidRDefault="00EB7DD8" w:rsidP="001A077F">
            <w:pPr>
              <w:spacing w:after="0" w:line="240" w:lineRule="auto"/>
              <w:contextualSpacing/>
              <w:rPr>
                <w:rFonts w:ascii="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0B1B4361" w14:textId="77777777" w:rsidTr="001A077F">
        <w:trPr>
          <w:cantSplit/>
        </w:trPr>
        <w:tc>
          <w:tcPr>
            <w:tcW w:w="959" w:type="dxa"/>
            <w:vAlign w:val="center"/>
          </w:tcPr>
          <w:p w14:paraId="7F7F7AE4"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368DF22E" w14:textId="50FD79D5" w:rsidR="00EB7DD8" w:rsidRPr="00410E5B" w:rsidRDefault="00EB7DD8" w:rsidP="001A077F">
            <w:pPr>
              <w:spacing w:after="0"/>
              <w:jc w:val="center"/>
              <w:rPr>
                <w:rFonts w:ascii="Times New Roman" w:eastAsia="Times New Roman" w:hAnsi="Times New Roman" w:cs="Times New Roman"/>
                <w:sz w:val="28"/>
                <w:szCs w:val="28"/>
                <w:lang w:eastAsia="ru-RU"/>
              </w:rPr>
            </w:pPr>
          </w:p>
        </w:tc>
        <w:tc>
          <w:tcPr>
            <w:tcW w:w="4536" w:type="dxa"/>
            <w:vAlign w:val="center"/>
          </w:tcPr>
          <w:p w14:paraId="7E909118" w14:textId="77777777" w:rsidR="00EB7DD8" w:rsidRPr="00410E5B" w:rsidRDefault="00EB7DD8" w:rsidP="001A077F">
            <w:pPr>
              <w:spacing w:after="0" w:line="240" w:lineRule="auto"/>
              <w:contextualSpacing/>
              <w:rPr>
                <w:rFonts w:ascii="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0868F50B" w14:textId="77777777" w:rsidTr="001A077F">
        <w:trPr>
          <w:cantSplit/>
        </w:trPr>
        <w:tc>
          <w:tcPr>
            <w:tcW w:w="959" w:type="dxa"/>
            <w:vAlign w:val="center"/>
          </w:tcPr>
          <w:p w14:paraId="2FF484E1"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0BFDBC36" w14:textId="2737D33F" w:rsidR="00EB7DD8" w:rsidRPr="00410E5B" w:rsidRDefault="00EB7DD8" w:rsidP="001A077F">
            <w:pPr>
              <w:spacing w:after="0"/>
              <w:jc w:val="center"/>
              <w:rPr>
                <w:rFonts w:ascii="Times New Roman" w:hAnsi="Times New Roman" w:cs="Times New Roman"/>
                <w:spacing w:val="2"/>
                <w:sz w:val="28"/>
                <w:szCs w:val="28"/>
                <w:shd w:val="clear" w:color="auto" w:fill="FFFFFF"/>
              </w:rPr>
            </w:pPr>
          </w:p>
        </w:tc>
        <w:tc>
          <w:tcPr>
            <w:tcW w:w="4536" w:type="dxa"/>
            <w:vAlign w:val="center"/>
          </w:tcPr>
          <w:p w14:paraId="202A0E07" w14:textId="77777777" w:rsidR="00EB7DD8" w:rsidRPr="00410E5B" w:rsidRDefault="00EB7DD8" w:rsidP="001A077F">
            <w:pPr>
              <w:spacing w:after="0" w:line="240" w:lineRule="auto"/>
              <w:contextualSpacing/>
              <w:rPr>
                <w:rFonts w:ascii="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7561B6A3" w14:textId="77777777" w:rsidTr="001A077F">
        <w:trPr>
          <w:cantSplit/>
        </w:trPr>
        <w:tc>
          <w:tcPr>
            <w:tcW w:w="959" w:type="dxa"/>
            <w:vAlign w:val="center"/>
          </w:tcPr>
          <w:p w14:paraId="3D8D59F3"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5EF605A4" w14:textId="23AFDCD3" w:rsidR="00EB7DD8" w:rsidRPr="00410E5B" w:rsidRDefault="00EB7DD8" w:rsidP="001A077F">
            <w:pPr>
              <w:spacing w:after="0"/>
              <w:jc w:val="center"/>
              <w:rPr>
                <w:rFonts w:ascii="Times New Roman" w:hAnsi="Times New Roman" w:cs="Times New Roman"/>
                <w:spacing w:val="2"/>
                <w:sz w:val="28"/>
                <w:szCs w:val="28"/>
                <w:shd w:val="clear" w:color="auto" w:fill="FFFFFF"/>
              </w:rPr>
            </w:pPr>
          </w:p>
        </w:tc>
        <w:tc>
          <w:tcPr>
            <w:tcW w:w="4536" w:type="dxa"/>
            <w:vAlign w:val="center"/>
          </w:tcPr>
          <w:p w14:paraId="1F4356B2" w14:textId="77777777" w:rsidR="00EB7DD8" w:rsidRPr="00410E5B" w:rsidRDefault="00EB7DD8" w:rsidP="001A077F">
            <w:pPr>
              <w:spacing w:after="0" w:line="240" w:lineRule="auto"/>
              <w:contextualSpacing/>
              <w:rPr>
                <w:rFonts w:ascii="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574192F1" w14:textId="77777777" w:rsidTr="001A077F">
        <w:trPr>
          <w:cantSplit/>
        </w:trPr>
        <w:tc>
          <w:tcPr>
            <w:tcW w:w="959" w:type="dxa"/>
            <w:vAlign w:val="center"/>
          </w:tcPr>
          <w:p w14:paraId="40A89276"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22CAC47B" w14:textId="2CB74253" w:rsidR="00EB7DD8" w:rsidRPr="00410E5B" w:rsidRDefault="00EB7DD8" w:rsidP="001A077F">
            <w:pPr>
              <w:spacing w:after="0"/>
              <w:jc w:val="center"/>
              <w:rPr>
                <w:rFonts w:ascii="Times New Roman" w:hAnsi="Times New Roman" w:cs="Times New Roman"/>
                <w:spacing w:val="2"/>
                <w:sz w:val="28"/>
                <w:szCs w:val="28"/>
                <w:shd w:val="clear" w:color="auto" w:fill="FFFFFF"/>
              </w:rPr>
            </w:pPr>
          </w:p>
        </w:tc>
        <w:tc>
          <w:tcPr>
            <w:tcW w:w="4536" w:type="dxa"/>
            <w:vAlign w:val="center"/>
          </w:tcPr>
          <w:p w14:paraId="57E069A4" w14:textId="77777777" w:rsidR="00EB7DD8" w:rsidRPr="00410E5B" w:rsidRDefault="00EB7DD8" w:rsidP="001A077F">
            <w:pPr>
              <w:spacing w:after="0" w:line="240" w:lineRule="auto"/>
              <w:contextualSpacing/>
              <w:rPr>
                <w:rFonts w:ascii="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r w:rsidR="00EB7DD8" w:rsidRPr="00410E5B" w14:paraId="771CEA68" w14:textId="77777777" w:rsidTr="001A077F">
        <w:trPr>
          <w:cantSplit/>
        </w:trPr>
        <w:tc>
          <w:tcPr>
            <w:tcW w:w="959" w:type="dxa"/>
            <w:vAlign w:val="center"/>
          </w:tcPr>
          <w:p w14:paraId="09AF03A4" w14:textId="77777777" w:rsidR="00EB7DD8" w:rsidRPr="00410E5B" w:rsidRDefault="00EB7DD8" w:rsidP="001A077F">
            <w:pPr>
              <w:numPr>
                <w:ilvl w:val="0"/>
                <w:numId w:val="1"/>
              </w:numPr>
              <w:spacing w:after="0" w:line="240" w:lineRule="auto"/>
              <w:ind w:hanging="720"/>
              <w:contextualSpacing/>
              <w:jc w:val="both"/>
              <w:rPr>
                <w:rFonts w:ascii="Times New Roman" w:eastAsia="Times New Roman" w:hAnsi="Times New Roman" w:cs="Times New Roman"/>
                <w:sz w:val="28"/>
                <w:szCs w:val="28"/>
                <w:lang w:eastAsia="ru-RU"/>
              </w:rPr>
            </w:pPr>
          </w:p>
        </w:tc>
        <w:tc>
          <w:tcPr>
            <w:tcW w:w="4111" w:type="dxa"/>
            <w:vAlign w:val="center"/>
          </w:tcPr>
          <w:p w14:paraId="0E1FE11D" w14:textId="0D78426C" w:rsidR="00EB7DD8" w:rsidRPr="00410E5B" w:rsidRDefault="00EB7DD8" w:rsidP="001A077F">
            <w:pPr>
              <w:spacing w:after="0"/>
              <w:jc w:val="center"/>
              <w:rPr>
                <w:rFonts w:ascii="Times New Roman" w:hAnsi="Times New Roman" w:cs="Times New Roman"/>
                <w:spacing w:val="2"/>
                <w:sz w:val="28"/>
                <w:szCs w:val="28"/>
                <w:shd w:val="clear" w:color="auto" w:fill="FFFFFF"/>
              </w:rPr>
            </w:pPr>
          </w:p>
        </w:tc>
        <w:tc>
          <w:tcPr>
            <w:tcW w:w="4536" w:type="dxa"/>
            <w:vAlign w:val="center"/>
          </w:tcPr>
          <w:p w14:paraId="780BC8A2" w14:textId="77777777" w:rsidR="00EB7DD8" w:rsidRPr="00410E5B" w:rsidRDefault="00EB7DD8" w:rsidP="001A077F">
            <w:pPr>
              <w:spacing w:after="0" w:line="240" w:lineRule="auto"/>
              <w:contextualSpacing/>
              <w:rPr>
                <w:rFonts w:ascii="Times New Roman" w:hAnsi="Times New Roman" w:cs="Times New Roman"/>
                <w:sz w:val="28"/>
                <w:szCs w:val="28"/>
                <w:lang w:eastAsia="ru-RU"/>
              </w:rPr>
            </w:pPr>
            <w:r w:rsidRPr="00410E5B">
              <w:rPr>
                <w:rFonts w:ascii="Times New Roman" w:hAnsi="Times New Roman" w:cs="Times New Roman"/>
                <w:sz w:val="28"/>
                <w:szCs w:val="28"/>
                <w:lang w:eastAsia="ru-RU"/>
              </w:rPr>
              <w:t>1 балл за правильно выполненное задание</w:t>
            </w:r>
          </w:p>
        </w:tc>
      </w:tr>
    </w:tbl>
    <w:p w14:paraId="1FEC3157" w14:textId="77777777" w:rsidR="002C1B53" w:rsidRDefault="002C1B53" w:rsidP="006E0661">
      <w:pPr>
        <w:pStyle w:val="a7"/>
        <w:tabs>
          <w:tab w:val="left" w:pos="0"/>
        </w:tabs>
        <w:autoSpaceDE w:val="0"/>
        <w:autoSpaceDN w:val="0"/>
        <w:adjustRightInd w:val="0"/>
        <w:spacing w:after="0" w:line="240" w:lineRule="auto"/>
        <w:ind w:left="0" w:firstLine="567"/>
        <w:jc w:val="both"/>
        <w:rPr>
          <w:rFonts w:ascii="Times New Roman" w:hAnsi="Times New Roman" w:cs="Times New Roman"/>
          <w:i/>
          <w:sz w:val="28"/>
          <w:szCs w:val="28"/>
          <w:lang w:eastAsia="ru-RU"/>
        </w:rPr>
      </w:pPr>
    </w:p>
    <w:p w14:paraId="14CEFF2E" w14:textId="3FB1B7FD" w:rsidR="006E0661" w:rsidRPr="006E0661" w:rsidRDefault="006E0661" w:rsidP="006E0661">
      <w:pPr>
        <w:pStyle w:val="a7"/>
        <w:tabs>
          <w:tab w:val="left" w:pos="0"/>
        </w:tabs>
        <w:autoSpaceDE w:val="0"/>
        <w:autoSpaceDN w:val="0"/>
        <w:adjustRightInd w:val="0"/>
        <w:spacing w:after="0" w:line="240" w:lineRule="auto"/>
        <w:ind w:left="0" w:firstLine="567"/>
        <w:jc w:val="both"/>
        <w:rPr>
          <w:rFonts w:ascii="Times New Roman" w:hAnsi="Times New Roman" w:cs="Times New Roman"/>
          <w:i/>
          <w:sz w:val="28"/>
          <w:szCs w:val="28"/>
          <w:lang w:eastAsia="ru-RU"/>
        </w:rPr>
      </w:pPr>
      <w:r w:rsidRPr="006E0661">
        <w:rPr>
          <w:rFonts w:ascii="Times New Roman" w:hAnsi="Times New Roman" w:cs="Times New Roman"/>
          <w:i/>
          <w:sz w:val="28"/>
          <w:szCs w:val="28"/>
          <w:lang w:eastAsia="ru-RU"/>
        </w:rPr>
        <w:t>Правила обработки результатов и принятия решения о допуске (отказе в допуске) к практическому этапу экзамена:</w:t>
      </w:r>
    </w:p>
    <w:p w14:paraId="64204D3E" w14:textId="27A8C201" w:rsidR="006E0661" w:rsidRPr="006E0661" w:rsidRDefault="006E0661" w:rsidP="006E0661">
      <w:pPr>
        <w:ind w:firstLine="709"/>
        <w:jc w:val="both"/>
        <w:rPr>
          <w:rFonts w:ascii="Times New Roman" w:hAnsi="Times New Roman" w:cs="Times New Roman"/>
          <w:sz w:val="28"/>
          <w:szCs w:val="28"/>
          <w:lang w:eastAsia="ru-RU"/>
        </w:rPr>
      </w:pPr>
      <w:r w:rsidRPr="006E0661">
        <w:rPr>
          <w:rFonts w:ascii="Times New Roman" w:hAnsi="Times New Roman" w:cs="Times New Roman"/>
          <w:sz w:val="28"/>
          <w:szCs w:val="28"/>
          <w:lang w:eastAsia="ru-RU"/>
        </w:rPr>
        <w:t xml:space="preserve">Теоретический этап экзамена включает </w:t>
      </w:r>
      <w:r w:rsidR="00EB7DD8">
        <w:rPr>
          <w:rFonts w:ascii="Times New Roman" w:hAnsi="Times New Roman" w:cs="Times New Roman"/>
          <w:sz w:val="28"/>
          <w:szCs w:val="28"/>
          <w:lang w:eastAsia="ru-RU"/>
        </w:rPr>
        <w:t>40</w:t>
      </w:r>
      <w:r w:rsidRPr="006E0661">
        <w:rPr>
          <w:rFonts w:ascii="Times New Roman" w:hAnsi="Times New Roman" w:cs="Times New Roman"/>
          <w:sz w:val="28"/>
          <w:szCs w:val="28"/>
          <w:lang w:eastAsia="ru-RU"/>
        </w:rPr>
        <w:t xml:space="preserve"> задани</w:t>
      </w:r>
      <w:r w:rsidR="00EB7DD8">
        <w:rPr>
          <w:rFonts w:ascii="Times New Roman" w:hAnsi="Times New Roman" w:cs="Times New Roman"/>
          <w:sz w:val="28"/>
          <w:szCs w:val="28"/>
          <w:lang w:eastAsia="ru-RU"/>
        </w:rPr>
        <w:t>й</w:t>
      </w:r>
      <w:r w:rsidRPr="006E0661">
        <w:rPr>
          <w:rFonts w:ascii="Times New Roman" w:hAnsi="Times New Roman" w:cs="Times New Roman"/>
          <w:sz w:val="28"/>
          <w:szCs w:val="28"/>
          <w:lang w:eastAsia="ru-RU"/>
        </w:rPr>
        <w:t xml:space="preserve">, охватывающих все предметы оценивания, и считается выполненным при правильном выполнении экзаменуемым </w:t>
      </w:r>
      <w:r w:rsidR="00EB7DD8">
        <w:rPr>
          <w:rFonts w:ascii="Times New Roman" w:hAnsi="Times New Roman" w:cs="Times New Roman"/>
          <w:sz w:val="28"/>
          <w:szCs w:val="28"/>
          <w:lang w:eastAsia="ru-RU"/>
        </w:rPr>
        <w:t>34</w:t>
      </w:r>
      <w:r w:rsidRPr="006E0661">
        <w:rPr>
          <w:rFonts w:ascii="Times New Roman" w:hAnsi="Times New Roman" w:cs="Times New Roman"/>
          <w:sz w:val="28"/>
          <w:szCs w:val="28"/>
          <w:lang w:eastAsia="ru-RU"/>
        </w:rPr>
        <w:t xml:space="preserve"> задани</w:t>
      </w:r>
      <w:r w:rsidR="005C3B79">
        <w:rPr>
          <w:rFonts w:ascii="Times New Roman" w:hAnsi="Times New Roman" w:cs="Times New Roman"/>
          <w:sz w:val="28"/>
          <w:szCs w:val="28"/>
          <w:lang w:eastAsia="ru-RU"/>
        </w:rPr>
        <w:t>й</w:t>
      </w:r>
      <w:r w:rsidRPr="006E0661">
        <w:rPr>
          <w:rFonts w:ascii="Times New Roman" w:hAnsi="Times New Roman" w:cs="Times New Roman"/>
          <w:sz w:val="28"/>
          <w:szCs w:val="28"/>
          <w:lang w:eastAsia="ru-RU"/>
        </w:rPr>
        <w:t xml:space="preserve">. </w:t>
      </w:r>
    </w:p>
    <w:p w14:paraId="2DBE0303" w14:textId="582FC599" w:rsidR="00970438" w:rsidRPr="00AE4085" w:rsidRDefault="00C466A7" w:rsidP="00970438">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 Задание</w:t>
      </w:r>
      <w:r w:rsidR="00970438" w:rsidRPr="00AE4085">
        <w:rPr>
          <w:rFonts w:ascii="Times New Roman" w:eastAsia="Times New Roman" w:hAnsi="Times New Roman" w:cs="Times New Roman"/>
          <w:b/>
          <w:bCs/>
          <w:sz w:val="28"/>
          <w:szCs w:val="28"/>
          <w:lang w:eastAsia="ru-RU"/>
        </w:rPr>
        <w:t xml:space="preserve"> для практического этапа профессионального экзамена:</w:t>
      </w:r>
    </w:p>
    <w:p w14:paraId="195E5B96" w14:textId="53EC41F3" w:rsidR="00ED0D9C" w:rsidRDefault="00ED0D9C"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DA6055D" w14:textId="46C2D64C" w:rsidR="00ED0D9C" w:rsidRDefault="00ED0D9C" w:rsidP="00ED0D9C">
      <w:pPr>
        <w:pStyle w:val="Pa2"/>
        <w:spacing w:line="240" w:lineRule="auto"/>
        <w:jc w:val="both"/>
        <w:rPr>
          <w:iCs/>
          <w:sz w:val="28"/>
          <w:szCs w:val="28"/>
        </w:rPr>
      </w:pPr>
      <w:bookmarkStart w:id="1" w:name="_Hlk45227749"/>
      <w:r>
        <w:rPr>
          <w:i/>
          <w:sz w:val="28"/>
          <w:szCs w:val="28"/>
        </w:rPr>
        <w:t>1</w:t>
      </w:r>
      <w:r w:rsidRPr="00986CCC">
        <w:rPr>
          <w:i/>
          <w:sz w:val="28"/>
          <w:szCs w:val="28"/>
        </w:rPr>
        <w:t xml:space="preserve">. Задание на выполнение трудовых функций, трудовых действий в </w:t>
      </w:r>
      <w:r w:rsidRPr="00EC2AB0">
        <w:rPr>
          <w:i/>
          <w:sz w:val="28"/>
          <w:szCs w:val="28"/>
        </w:rPr>
        <w:t>модельных условиях (задание №</w:t>
      </w:r>
      <w:r>
        <w:rPr>
          <w:i/>
          <w:sz w:val="28"/>
          <w:szCs w:val="28"/>
        </w:rPr>
        <w:t>1</w:t>
      </w:r>
      <w:r w:rsidRPr="00EC2AB0">
        <w:rPr>
          <w:i/>
          <w:sz w:val="28"/>
          <w:szCs w:val="28"/>
        </w:rPr>
        <w:t>):</w:t>
      </w:r>
      <w:r w:rsidRPr="00EC2AB0">
        <w:rPr>
          <w:iCs/>
          <w:sz w:val="28"/>
          <w:szCs w:val="28"/>
        </w:rPr>
        <w:t xml:space="preserve"> </w:t>
      </w:r>
    </w:p>
    <w:p w14:paraId="0C4A9CCC" w14:textId="05A50B6F" w:rsidR="00C57DCB" w:rsidRPr="00C57DCB" w:rsidRDefault="0017242D" w:rsidP="005C3B79">
      <w:pPr>
        <w:spacing w:after="0"/>
        <w:ind w:firstLine="708"/>
        <w:jc w:val="both"/>
        <w:rPr>
          <w:rFonts w:ascii="Times New Roman" w:hAnsi="Times New Roman" w:cs="Times New Roman"/>
          <w:sz w:val="28"/>
          <w:szCs w:val="28"/>
        </w:rPr>
      </w:pPr>
      <w:r>
        <w:rPr>
          <w:rFonts w:ascii="Times New Roman" w:hAnsi="Times New Roman" w:cs="Times New Roman"/>
          <w:iCs/>
          <w:sz w:val="28"/>
          <w:szCs w:val="28"/>
        </w:rPr>
        <w:t>т</w:t>
      </w:r>
      <w:r w:rsidR="00C57DCB">
        <w:rPr>
          <w:rFonts w:ascii="Times New Roman" w:hAnsi="Times New Roman" w:cs="Times New Roman"/>
          <w:iCs/>
          <w:sz w:val="28"/>
          <w:szCs w:val="28"/>
        </w:rPr>
        <w:t xml:space="preserve">рудовая функция: 3.2.1: </w:t>
      </w:r>
      <w:r w:rsidR="00C57DCB" w:rsidRPr="00C57DCB">
        <w:rPr>
          <w:rFonts w:ascii="Times New Roman" w:hAnsi="Times New Roman" w:cs="Times New Roman"/>
          <w:sz w:val="28"/>
          <w:szCs w:val="28"/>
        </w:rPr>
        <w:t>Планирование обеспечения строительного производства строительными машинами и механизмами и контроль ведения отчетной документации</w:t>
      </w:r>
    </w:p>
    <w:p w14:paraId="0FBA3930" w14:textId="77777777" w:rsidR="00C57DCB" w:rsidRPr="00C57DCB" w:rsidRDefault="00ED0D9C" w:rsidP="00C57DCB">
      <w:pPr>
        <w:spacing w:after="0"/>
        <w:ind w:firstLine="708"/>
        <w:jc w:val="both"/>
        <w:rPr>
          <w:rFonts w:ascii="Times New Roman" w:hAnsi="Times New Roman" w:cs="Times New Roman"/>
          <w:color w:val="333333"/>
          <w:sz w:val="28"/>
          <w:szCs w:val="28"/>
        </w:rPr>
      </w:pPr>
      <w:r w:rsidRPr="00986CCC">
        <w:rPr>
          <w:rFonts w:ascii="Times New Roman" w:hAnsi="Times New Roman" w:cs="Times New Roman"/>
          <w:sz w:val="28"/>
          <w:szCs w:val="28"/>
          <w:shd w:val="clear" w:color="auto" w:fill="FFFFFF"/>
        </w:rPr>
        <w:t xml:space="preserve">трудовое действие (действия): </w:t>
      </w:r>
      <w:r w:rsidR="00C57DCB" w:rsidRPr="00C57DCB">
        <w:rPr>
          <w:rFonts w:ascii="Times New Roman" w:hAnsi="Times New Roman" w:cs="Times New Roman"/>
          <w:color w:val="333333"/>
          <w:sz w:val="28"/>
          <w:szCs w:val="28"/>
        </w:rPr>
        <w:t>Определение сводной плановой потребности строительного производства в строительных машинах и механизмах</w:t>
      </w:r>
    </w:p>
    <w:p w14:paraId="6F3648CE" w14:textId="31507539" w:rsidR="0089595D" w:rsidRDefault="00ED0D9C" w:rsidP="00C57DCB">
      <w:pPr>
        <w:spacing w:after="0"/>
        <w:ind w:firstLine="708"/>
        <w:jc w:val="both"/>
        <w:rPr>
          <w:rFonts w:ascii="Times New Roman" w:hAnsi="Times New Roman" w:cs="Times New Roman"/>
          <w:sz w:val="28"/>
          <w:szCs w:val="28"/>
        </w:rPr>
      </w:pPr>
      <w:r w:rsidRPr="00EC2AB0">
        <w:rPr>
          <w:rFonts w:ascii="Times New Roman" w:hAnsi="Times New Roman" w:cs="Times New Roman"/>
          <w:b/>
          <w:sz w:val="28"/>
          <w:szCs w:val="28"/>
          <w:lang w:eastAsia="ru-RU"/>
        </w:rPr>
        <w:t>Задание№</w:t>
      </w:r>
      <w:r>
        <w:rPr>
          <w:rFonts w:ascii="Times New Roman" w:hAnsi="Times New Roman" w:cs="Times New Roman"/>
          <w:b/>
          <w:sz w:val="28"/>
          <w:szCs w:val="28"/>
          <w:lang w:eastAsia="ru-RU"/>
        </w:rPr>
        <w:t>1</w:t>
      </w:r>
      <w:r w:rsidRPr="00EC2AB0">
        <w:rPr>
          <w:rFonts w:ascii="Times New Roman" w:hAnsi="Times New Roman" w:cs="Times New Roman"/>
          <w:b/>
          <w:sz w:val="28"/>
          <w:szCs w:val="28"/>
          <w:lang w:eastAsia="ru-RU"/>
        </w:rPr>
        <w:t>:</w:t>
      </w:r>
      <w:r>
        <w:rPr>
          <w:rFonts w:ascii="Times New Roman" w:hAnsi="Times New Roman" w:cs="Times New Roman"/>
          <w:b/>
          <w:sz w:val="28"/>
          <w:szCs w:val="28"/>
          <w:lang w:eastAsia="ru-RU"/>
        </w:rPr>
        <w:t xml:space="preserve"> </w:t>
      </w:r>
      <w:r w:rsidR="00106C28">
        <w:rPr>
          <w:rFonts w:ascii="Times New Roman" w:hAnsi="Times New Roman" w:cs="Times New Roman"/>
          <w:sz w:val="28"/>
          <w:szCs w:val="28"/>
        </w:rPr>
        <w:t>р</w:t>
      </w:r>
      <w:r w:rsidR="00106C28" w:rsidRPr="00F50AC9">
        <w:rPr>
          <w:rFonts w:ascii="Times New Roman" w:hAnsi="Times New Roman" w:cs="Times New Roman"/>
          <w:sz w:val="28"/>
          <w:szCs w:val="28"/>
        </w:rPr>
        <w:t>ассчитать поправочный коэффициент к затратам труда рабочих-строителей (ПК)</w:t>
      </w:r>
      <w:r w:rsidR="00106C28">
        <w:rPr>
          <w:rFonts w:ascii="Times New Roman" w:hAnsi="Times New Roman" w:cs="Times New Roman"/>
          <w:sz w:val="28"/>
          <w:szCs w:val="28"/>
        </w:rPr>
        <w:t>*</w:t>
      </w:r>
      <w:r w:rsidR="00106C28" w:rsidRPr="00F50AC9">
        <w:rPr>
          <w:rFonts w:ascii="Times New Roman" w:hAnsi="Times New Roman" w:cs="Times New Roman"/>
          <w:sz w:val="28"/>
          <w:szCs w:val="28"/>
        </w:rPr>
        <w:t xml:space="preserve"> при разработке нормы на основании калькуляции </w:t>
      </w:r>
      <w:r w:rsidR="00106C28">
        <w:rPr>
          <w:rFonts w:ascii="Times New Roman" w:hAnsi="Times New Roman" w:cs="Times New Roman"/>
          <w:sz w:val="28"/>
          <w:szCs w:val="28"/>
        </w:rPr>
        <w:t>–</w:t>
      </w:r>
      <w:r w:rsidR="00106C28" w:rsidRPr="00F50AC9">
        <w:rPr>
          <w:rFonts w:ascii="Times New Roman" w:hAnsi="Times New Roman" w:cs="Times New Roman"/>
          <w:sz w:val="28"/>
          <w:szCs w:val="28"/>
        </w:rPr>
        <w:t xml:space="preserve"> </w:t>
      </w:r>
      <w:r w:rsidR="00106C28">
        <w:rPr>
          <w:rFonts w:ascii="Times New Roman" w:hAnsi="Times New Roman" w:cs="Times New Roman"/>
          <w:sz w:val="28"/>
          <w:szCs w:val="28"/>
        </w:rPr>
        <w:t>«</w:t>
      </w:r>
      <w:r w:rsidR="00106C28" w:rsidRPr="00F50AC9">
        <w:rPr>
          <w:rFonts w:ascii="Times New Roman" w:hAnsi="Times New Roman" w:cs="Times New Roman"/>
          <w:sz w:val="28"/>
          <w:szCs w:val="28"/>
        </w:rPr>
        <w:t>Разработка грунта с погрузкой на автомобили-самосвалы экскаваторами, с ковшом вместимостью 0,5 (0,5-0,63) м</w:t>
      </w:r>
      <w:r w:rsidR="00106C28" w:rsidRPr="00106C28">
        <w:rPr>
          <w:rFonts w:ascii="Times New Roman" w:hAnsi="Times New Roman" w:cs="Times New Roman"/>
          <w:sz w:val="28"/>
          <w:szCs w:val="28"/>
          <w:vertAlign w:val="superscript"/>
        </w:rPr>
        <w:t>3</w:t>
      </w:r>
      <w:r w:rsidR="00106C28" w:rsidRPr="00F50AC9">
        <w:rPr>
          <w:rFonts w:ascii="Times New Roman" w:hAnsi="Times New Roman" w:cs="Times New Roman"/>
          <w:sz w:val="28"/>
          <w:szCs w:val="28"/>
        </w:rPr>
        <w:t xml:space="preserve">, группа грунтов </w:t>
      </w:r>
      <w:r w:rsidR="00106C28">
        <w:rPr>
          <w:rFonts w:ascii="Times New Roman" w:hAnsi="Times New Roman" w:cs="Times New Roman"/>
          <w:sz w:val="28"/>
          <w:szCs w:val="28"/>
          <w:lang w:val="en-US"/>
        </w:rPr>
        <w:t>III</w:t>
      </w:r>
      <w:r w:rsidR="00A350C4">
        <w:rPr>
          <w:rFonts w:ascii="Times New Roman" w:hAnsi="Times New Roman" w:cs="Times New Roman"/>
          <w:sz w:val="28"/>
          <w:szCs w:val="28"/>
        </w:rPr>
        <w:t>, измеритель 2300м</w:t>
      </w:r>
      <w:r w:rsidR="00A350C4" w:rsidRPr="00A350C4">
        <w:rPr>
          <w:rFonts w:ascii="Times New Roman" w:hAnsi="Times New Roman" w:cs="Times New Roman"/>
          <w:sz w:val="28"/>
          <w:szCs w:val="28"/>
          <w:vertAlign w:val="superscript"/>
        </w:rPr>
        <w:t>3</w:t>
      </w:r>
      <w:r w:rsidR="00A350C4">
        <w:rPr>
          <w:rFonts w:ascii="Times New Roman" w:hAnsi="Times New Roman" w:cs="Times New Roman"/>
          <w:sz w:val="28"/>
          <w:szCs w:val="28"/>
        </w:rPr>
        <w:t>.</w:t>
      </w:r>
    </w:p>
    <w:p w14:paraId="76ADE3BF" w14:textId="77777777" w:rsidR="0074779D" w:rsidRPr="00A350C4" w:rsidRDefault="0074779D" w:rsidP="00C57DCB">
      <w:pPr>
        <w:spacing w:after="0"/>
        <w:ind w:firstLine="708"/>
        <w:jc w:val="both"/>
        <w:rPr>
          <w:rFonts w:ascii="Times New Roman" w:hAnsi="Times New Roman" w:cs="Times New Roman"/>
          <w:sz w:val="28"/>
          <w:szCs w:val="28"/>
        </w:rPr>
      </w:pPr>
    </w:p>
    <w:p w14:paraId="629C006D" w14:textId="597D8705" w:rsidR="00106C28" w:rsidRDefault="0074779D" w:rsidP="0074779D">
      <w:pPr>
        <w:tabs>
          <w:tab w:val="left" w:pos="0"/>
        </w:tabs>
        <w:autoSpaceDE w:val="0"/>
        <w:autoSpaceDN w:val="0"/>
        <w:adjustRightInd w:val="0"/>
        <w:ind w:firstLine="567"/>
        <w:contextualSpacing/>
        <w:jc w:val="right"/>
        <w:rPr>
          <w:rFonts w:ascii="Times New Roman" w:hAnsi="Times New Roman" w:cs="Times New Roman"/>
          <w:sz w:val="28"/>
          <w:szCs w:val="28"/>
        </w:rPr>
      </w:pPr>
      <w:r>
        <w:rPr>
          <w:rFonts w:ascii="Times New Roman" w:hAnsi="Times New Roman" w:cs="Times New Roman"/>
          <w:sz w:val="28"/>
          <w:szCs w:val="28"/>
        </w:rPr>
        <w:lastRenderedPageBreak/>
        <w:t>Таблица 1</w:t>
      </w:r>
      <w:r w:rsidR="002C1B53">
        <w:rPr>
          <w:rFonts w:ascii="Times New Roman" w:hAnsi="Times New Roman" w:cs="Times New Roman"/>
          <w:sz w:val="28"/>
          <w:szCs w:val="28"/>
        </w:rPr>
        <w:t>.</w:t>
      </w:r>
    </w:p>
    <w:tbl>
      <w:tblPr>
        <w:tblStyle w:val="a6"/>
        <w:tblW w:w="9493" w:type="dxa"/>
        <w:tblLayout w:type="fixed"/>
        <w:tblLook w:val="04A0" w:firstRow="1" w:lastRow="0" w:firstColumn="1" w:lastColumn="0" w:noHBand="0" w:noVBand="1"/>
      </w:tblPr>
      <w:tblGrid>
        <w:gridCol w:w="846"/>
        <w:gridCol w:w="1984"/>
        <w:gridCol w:w="1134"/>
        <w:gridCol w:w="1134"/>
        <w:gridCol w:w="851"/>
        <w:gridCol w:w="709"/>
        <w:gridCol w:w="850"/>
        <w:gridCol w:w="1052"/>
        <w:gridCol w:w="933"/>
      </w:tblGrid>
      <w:tr w:rsidR="00A350C4" w14:paraId="46B21298" w14:textId="77777777" w:rsidTr="00A350C4">
        <w:tc>
          <w:tcPr>
            <w:tcW w:w="846" w:type="dxa"/>
            <w:vMerge w:val="restart"/>
          </w:tcPr>
          <w:p w14:paraId="42B376B7" w14:textId="345A0A6D" w:rsidR="00A350C4" w:rsidRPr="0058331B" w:rsidRDefault="00A350C4" w:rsidP="00ED0D9C">
            <w:pPr>
              <w:tabs>
                <w:tab w:val="left" w:pos="0"/>
              </w:tabs>
              <w:autoSpaceDE w:val="0"/>
              <w:autoSpaceDN w:val="0"/>
              <w:adjustRightInd w:val="0"/>
              <w:contextualSpacing/>
              <w:jc w:val="both"/>
              <w:rPr>
                <w:rFonts w:ascii="Times New Roman" w:hAnsi="Times New Roman" w:cs="Times New Roman"/>
                <w:sz w:val="20"/>
                <w:szCs w:val="20"/>
              </w:rPr>
            </w:pPr>
            <w:r w:rsidRPr="0058331B">
              <w:rPr>
                <w:rFonts w:ascii="Times New Roman" w:hAnsi="Times New Roman" w:cs="Times New Roman"/>
                <w:sz w:val="20"/>
                <w:szCs w:val="20"/>
              </w:rPr>
              <w:t>Шифр ресурса</w:t>
            </w:r>
          </w:p>
        </w:tc>
        <w:tc>
          <w:tcPr>
            <w:tcW w:w="1984" w:type="dxa"/>
            <w:vMerge w:val="restart"/>
          </w:tcPr>
          <w:p w14:paraId="79DE3241" w14:textId="643700E9" w:rsidR="00A350C4" w:rsidRPr="0058331B" w:rsidRDefault="00A350C4" w:rsidP="00ED0D9C">
            <w:pPr>
              <w:tabs>
                <w:tab w:val="left" w:pos="0"/>
              </w:tabs>
              <w:autoSpaceDE w:val="0"/>
              <w:autoSpaceDN w:val="0"/>
              <w:adjustRightInd w:val="0"/>
              <w:contextualSpacing/>
              <w:jc w:val="both"/>
              <w:rPr>
                <w:rFonts w:ascii="Times New Roman" w:hAnsi="Times New Roman" w:cs="Times New Roman"/>
                <w:sz w:val="20"/>
                <w:szCs w:val="20"/>
              </w:rPr>
            </w:pPr>
            <w:r w:rsidRPr="0058331B">
              <w:rPr>
                <w:rFonts w:ascii="Times New Roman" w:hAnsi="Times New Roman" w:cs="Times New Roman"/>
                <w:sz w:val="20"/>
                <w:szCs w:val="20"/>
              </w:rPr>
              <w:t>Наименование элемента затрат</w:t>
            </w:r>
          </w:p>
        </w:tc>
        <w:tc>
          <w:tcPr>
            <w:tcW w:w="1134" w:type="dxa"/>
            <w:vMerge w:val="restart"/>
          </w:tcPr>
          <w:p w14:paraId="5C3AD768" w14:textId="04EB3343" w:rsidR="00A350C4" w:rsidRPr="0058331B" w:rsidRDefault="00A350C4" w:rsidP="00ED0D9C">
            <w:pPr>
              <w:tabs>
                <w:tab w:val="left" w:pos="0"/>
              </w:tabs>
              <w:autoSpaceDE w:val="0"/>
              <w:autoSpaceDN w:val="0"/>
              <w:adjustRightInd w:val="0"/>
              <w:contextualSpacing/>
              <w:jc w:val="both"/>
              <w:rPr>
                <w:rFonts w:ascii="Times New Roman" w:hAnsi="Times New Roman" w:cs="Times New Roman"/>
                <w:sz w:val="20"/>
                <w:szCs w:val="20"/>
              </w:rPr>
            </w:pPr>
            <w:r w:rsidRPr="0058331B">
              <w:rPr>
                <w:rFonts w:ascii="Times New Roman" w:hAnsi="Times New Roman" w:cs="Times New Roman"/>
                <w:sz w:val="20"/>
                <w:szCs w:val="20"/>
              </w:rPr>
              <w:t>Единица измерения</w:t>
            </w:r>
          </w:p>
        </w:tc>
        <w:tc>
          <w:tcPr>
            <w:tcW w:w="1985" w:type="dxa"/>
            <w:gridSpan w:val="2"/>
          </w:tcPr>
          <w:p w14:paraId="70EC46EA" w14:textId="1CC9E658" w:rsidR="00A350C4" w:rsidRPr="0058331B" w:rsidRDefault="00A350C4" w:rsidP="00ED0D9C">
            <w:pPr>
              <w:tabs>
                <w:tab w:val="left" w:pos="0"/>
              </w:tabs>
              <w:autoSpaceDE w:val="0"/>
              <w:autoSpaceDN w:val="0"/>
              <w:adjustRightInd w:val="0"/>
              <w:contextualSpacing/>
              <w:jc w:val="both"/>
              <w:rPr>
                <w:rFonts w:ascii="Times New Roman" w:hAnsi="Times New Roman" w:cs="Times New Roman"/>
                <w:sz w:val="20"/>
                <w:szCs w:val="20"/>
              </w:rPr>
            </w:pPr>
            <w:r w:rsidRPr="0058331B">
              <w:rPr>
                <w:rFonts w:ascii="Times New Roman" w:hAnsi="Times New Roman" w:cs="Times New Roman"/>
                <w:sz w:val="20"/>
                <w:szCs w:val="20"/>
              </w:rPr>
              <w:t>Затраты по эксплуатации машин</w:t>
            </w:r>
          </w:p>
        </w:tc>
        <w:tc>
          <w:tcPr>
            <w:tcW w:w="709" w:type="dxa"/>
            <w:vMerge w:val="restart"/>
          </w:tcPr>
          <w:p w14:paraId="33696E47" w14:textId="37D668F5" w:rsidR="00A350C4" w:rsidRPr="0058331B" w:rsidRDefault="00A350C4" w:rsidP="00ED0D9C">
            <w:pPr>
              <w:tabs>
                <w:tab w:val="left" w:pos="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 xml:space="preserve">Номер пункта </w:t>
            </w:r>
          </w:p>
        </w:tc>
        <w:tc>
          <w:tcPr>
            <w:tcW w:w="850" w:type="dxa"/>
            <w:vMerge w:val="restart"/>
          </w:tcPr>
          <w:p w14:paraId="6EB86997" w14:textId="58383D23" w:rsidR="00A350C4" w:rsidRPr="0058331B" w:rsidRDefault="00A350C4" w:rsidP="00ED0D9C">
            <w:pPr>
              <w:tabs>
                <w:tab w:val="left" w:pos="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Дифференцированные коэффициенты</w:t>
            </w:r>
          </w:p>
        </w:tc>
        <w:tc>
          <w:tcPr>
            <w:tcW w:w="1985" w:type="dxa"/>
            <w:gridSpan w:val="2"/>
          </w:tcPr>
          <w:p w14:paraId="290883B9" w14:textId="00AE3B16" w:rsidR="00A350C4" w:rsidRPr="0058331B" w:rsidRDefault="00A350C4" w:rsidP="00ED0D9C">
            <w:pPr>
              <w:tabs>
                <w:tab w:val="left" w:pos="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Затраты по эксплуатации машин с учетом коэффициентов</w:t>
            </w:r>
          </w:p>
        </w:tc>
      </w:tr>
      <w:tr w:rsidR="00A350C4" w14:paraId="16F81AD7" w14:textId="77777777" w:rsidTr="00A350C4">
        <w:tc>
          <w:tcPr>
            <w:tcW w:w="846" w:type="dxa"/>
            <w:vMerge/>
          </w:tcPr>
          <w:p w14:paraId="38802883" w14:textId="77777777" w:rsidR="00A350C4" w:rsidRPr="0058331B" w:rsidRDefault="00A350C4" w:rsidP="0058331B">
            <w:pPr>
              <w:tabs>
                <w:tab w:val="left" w:pos="0"/>
              </w:tabs>
              <w:autoSpaceDE w:val="0"/>
              <w:autoSpaceDN w:val="0"/>
              <w:adjustRightInd w:val="0"/>
              <w:contextualSpacing/>
              <w:jc w:val="both"/>
              <w:rPr>
                <w:rFonts w:ascii="Times New Roman" w:hAnsi="Times New Roman" w:cs="Times New Roman"/>
                <w:sz w:val="20"/>
                <w:szCs w:val="20"/>
              </w:rPr>
            </w:pPr>
          </w:p>
        </w:tc>
        <w:tc>
          <w:tcPr>
            <w:tcW w:w="1984" w:type="dxa"/>
            <w:vMerge/>
          </w:tcPr>
          <w:p w14:paraId="279EF485" w14:textId="77777777" w:rsidR="00A350C4" w:rsidRPr="0058331B" w:rsidRDefault="00A350C4" w:rsidP="0058331B">
            <w:pPr>
              <w:tabs>
                <w:tab w:val="left" w:pos="0"/>
              </w:tabs>
              <w:autoSpaceDE w:val="0"/>
              <w:autoSpaceDN w:val="0"/>
              <w:adjustRightInd w:val="0"/>
              <w:contextualSpacing/>
              <w:jc w:val="both"/>
              <w:rPr>
                <w:rFonts w:ascii="Times New Roman" w:hAnsi="Times New Roman" w:cs="Times New Roman"/>
                <w:sz w:val="20"/>
                <w:szCs w:val="20"/>
              </w:rPr>
            </w:pPr>
          </w:p>
        </w:tc>
        <w:tc>
          <w:tcPr>
            <w:tcW w:w="1134" w:type="dxa"/>
            <w:vMerge/>
          </w:tcPr>
          <w:p w14:paraId="18175E5F" w14:textId="77777777" w:rsidR="00A350C4" w:rsidRPr="0058331B" w:rsidRDefault="00A350C4" w:rsidP="0058331B">
            <w:pPr>
              <w:tabs>
                <w:tab w:val="left" w:pos="0"/>
              </w:tabs>
              <w:autoSpaceDE w:val="0"/>
              <w:autoSpaceDN w:val="0"/>
              <w:adjustRightInd w:val="0"/>
              <w:contextualSpacing/>
              <w:jc w:val="both"/>
              <w:rPr>
                <w:rFonts w:ascii="Times New Roman" w:hAnsi="Times New Roman" w:cs="Times New Roman"/>
                <w:sz w:val="20"/>
                <w:szCs w:val="20"/>
              </w:rPr>
            </w:pPr>
          </w:p>
        </w:tc>
        <w:tc>
          <w:tcPr>
            <w:tcW w:w="1134" w:type="dxa"/>
          </w:tcPr>
          <w:p w14:paraId="538C2400" w14:textId="122B78D2" w:rsidR="00A350C4" w:rsidRPr="0058331B" w:rsidRDefault="00A350C4" w:rsidP="0058331B">
            <w:pPr>
              <w:tabs>
                <w:tab w:val="left" w:pos="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Имеющих машинистов</w:t>
            </w:r>
          </w:p>
        </w:tc>
        <w:tc>
          <w:tcPr>
            <w:tcW w:w="851" w:type="dxa"/>
          </w:tcPr>
          <w:p w14:paraId="424DE466" w14:textId="0BBCE33C" w:rsidR="00A350C4" w:rsidRPr="0058331B" w:rsidRDefault="00A350C4" w:rsidP="0058331B">
            <w:pPr>
              <w:tabs>
                <w:tab w:val="left" w:pos="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Не имеющих машинистов</w:t>
            </w:r>
          </w:p>
        </w:tc>
        <w:tc>
          <w:tcPr>
            <w:tcW w:w="709" w:type="dxa"/>
            <w:vMerge/>
          </w:tcPr>
          <w:p w14:paraId="413FF313" w14:textId="77777777" w:rsidR="00A350C4" w:rsidRPr="0058331B" w:rsidRDefault="00A350C4" w:rsidP="0058331B">
            <w:pPr>
              <w:tabs>
                <w:tab w:val="left" w:pos="0"/>
              </w:tabs>
              <w:autoSpaceDE w:val="0"/>
              <w:autoSpaceDN w:val="0"/>
              <w:adjustRightInd w:val="0"/>
              <w:contextualSpacing/>
              <w:jc w:val="both"/>
              <w:rPr>
                <w:rFonts w:ascii="Times New Roman" w:hAnsi="Times New Roman" w:cs="Times New Roman"/>
                <w:sz w:val="20"/>
                <w:szCs w:val="20"/>
              </w:rPr>
            </w:pPr>
          </w:p>
        </w:tc>
        <w:tc>
          <w:tcPr>
            <w:tcW w:w="850" w:type="dxa"/>
            <w:vMerge/>
          </w:tcPr>
          <w:p w14:paraId="4D5CE775" w14:textId="77777777" w:rsidR="00A350C4" w:rsidRPr="0058331B" w:rsidRDefault="00A350C4" w:rsidP="0058331B">
            <w:pPr>
              <w:tabs>
                <w:tab w:val="left" w:pos="0"/>
              </w:tabs>
              <w:autoSpaceDE w:val="0"/>
              <w:autoSpaceDN w:val="0"/>
              <w:adjustRightInd w:val="0"/>
              <w:contextualSpacing/>
              <w:jc w:val="both"/>
              <w:rPr>
                <w:rFonts w:ascii="Times New Roman" w:hAnsi="Times New Roman" w:cs="Times New Roman"/>
                <w:sz w:val="20"/>
                <w:szCs w:val="20"/>
              </w:rPr>
            </w:pPr>
          </w:p>
        </w:tc>
        <w:tc>
          <w:tcPr>
            <w:tcW w:w="1052" w:type="dxa"/>
          </w:tcPr>
          <w:p w14:paraId="00285F41" w14:textId="1EDFC949" w:rsidR="00A350C4" w:rsidRPr="0058331B" w:rsidRDefault="00A350C4" w:rsidP="0058331B">
            <w:pPr>
              <w:tabs>
                <w:tab w:val="left" w:pos="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Имеющих машинистов</w:t>
            </w:r>
          </w:p>
        </w:tc>
        <w:tc>
          <w:tcPr>
            <w:tcW w:w="933" w:type="dxa"/>
          </w:tcPr>
          <w:p w14:paraId="27DAFBBC" w14:textId="0A39C373" w:rsidR="00A350C4" w:rsidRPr="0058331B" w:rsidRDefault="00A350C4" w:rsidP="0058331B">
            <w:pPr>
              <w:tabs>
                <w:tab w:val="left" w:pos="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Не имеющих машинистов</w:t>
            </w:r>
          </w:p>
        </w:tc>
      </w:tr>
      <w:tr w:rsidR="00A350C4" w14:paraId="1A1BA151" w14:textId="77777777" w:rsidTr="00A350C4">
        <w:tc>
          <w:tcPr>
            <w:tcW w:w="846" w:type="dxa"/>
          </w:tcPr>
          <w:p w14:paraId="472A6D2B" w14:textId="7E62F8E0" w:rsidR="0058331B" w:rsidRPr="0058331B" w:rsidRDefault="00C43A32" w:rsidP="0058331B">
            <w:pPr>
              <w:tabs>
                <w:tab w:val="left" w:pos="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060247</w:t>
            </w:r>
          </w:p>
        </w:tc>
        <w:tc>
          <w:tcPr>
            <w:tcW w:w="1984" w:type="dxa"/>
          </w:tcPr>
          <w:p w14:paraId="41AAD3E7" w14:textId="0424A2AD" w:rsidR="0058331B" w:rsidRPr="0058331B" w:rsidRDefault="00C43A32" w:rsidP="0058331B">
            <w:pPr>
              <w:tabs>
                <w:tab w:val="left" w:pos="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Экскаваторы одноковшовые дизельные на гусеничном ходу при работе на других видах строительства</w:t>
            </w:r>
          </w:p>
        </w:tc>
        <w:tc>
          <w:tcPr>
            <w:tcW w:w="1134" w:type="dxa"/>
          </w:tcPr>
          <w:p w14:paraId="5190111F" w14:textId="068376CA" w:rsidR="0058331B" w:rsidRPr="0058331B" w:rsidRDefault="00C43A32" w:rsidP="0058331B">
            <w:pPr>
              <w:tabs>
                <w:tab w:val="left" w:pos="0"/>
              </w:tabs>
              <w:autoSpaceDE w:val="0"/>
              <w:autoSpaceDN w:val="0"/>
              <w:adjustRightInd w:val="0"/>
              <w:contextualSpacing/>
              <w:jc w:val="both"/>
              <w:rPr>
                <w:rFonts w:ascii="Times New Roman" w:hAnsi="Times New Roman" w:cs="Times New Roman"/>
                <w:sz w:val="20"/>
                <w:szCs w:val="20"/>
              </w:rPr>
            </w:pPr>
            <w:proofErr w:type="spellStart"/>
            <w:r>
              <w:rPr>
                <w:rFonts w:ascii="Times New Roman" w:hAnsi="Times New Roman" w:cs="Times New Roman"/>
                <w:sz w:val="20"/>
                <w:szCs w:val="20"/>
              </w:rPr>
              <w:t>маш</w:t>
            </w:r>
            <w:proofErr w:type="spellEnd"/>
            <w:r>
              <w:rPr>
                <w:rFonts w:ascii="Times New Roman" w:hAnsi="Times New Roman" w:cs="Times New Roman"/>
                <w:sz w:val="20"/>
                <w:szCs w:val="20"/>
              </w:rPr>
              <w:t>-ч</w:t>
            </w:r>
          </w:p>
        </w:tc>
        <w:tc>
          <w:tcPr>
            <w:tcW w:w="1134" w:type="dxa"/>
          </w:tcPr>
          <w:p w14:paraId="1EEDA1B0" w14:textId="17F60E03" w:rsidR="0058331B" w:rsidRPr="0058331B" w:rsidRDefault="0017242D" w:rsidP="0058331B">
            <w:pPr>
              <w:tabs>
                <w:tab w:val="left" w:pos="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Х</w:t>
            </w:r>
          </w:p>
        </w:tc>
        <w:tc>
          <w:tcPr>
            <w:tcW w:w="851" w:type="dxa"/>
          </w:tcPr>
          <w:p w14:paraId="1D60A519" w14:textId="6B4C29E5" w:rsidR="0058331B" w:rsidRPr="0058331B" w:rsidRDefault="00C43A32" w:rsidP="0058331B">
            <w:pPr>
              <w:tabs>
                <w:tab w:val="left" w:pos="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709" w:type="dxa"/>
          </w:tcPr>
          <w:p w14:paraId="1FAA607D" w14:textId="11E5443F" w:rsidR="0058331B" w:rsidRPr="0058331B" w:rsidRDefault="00C43A32" w:rsidP="0058331B">
            <w:pPr>
              <w:tabs>
                <w:tab w:val="left" w:pos="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9</w:t>
            </w:r>
          </w:p>
        </w:tc>
        <w:tc>
          <w:tcPr>
            <w:tcW w:w="850" w:type="dxa"/>
          </w:tcPr>
          <w:p w14:paraId="66445BEC" w14:textId="4F8CA727" w:rsidR="0058331B" w:rsidRPr="0058331B" w:rsidRDefault="00C43A32" w:rsidP="0058331B">
            <w:pPr>
              <w:tabs>
                <w:tab w:val="left" w:pos="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1,18</w:t>
            </w:r>
          </w:p>
        </w:tc>
        <w:tc>
          <w:tcPr>
            <w:tcW w:w="1052" w:type="dxa"/>
          </w:tcPr>
          <w:p w14:paraId="678755A2" w14:textId="1A8CDB9C" w:rsidR="0058331B" w:rsidRPr="0058331B" w:rsidRDefault="0017242D" w:rsidP="0058331B">
            <w:pPr>
              <w:tabs>
                <w:tab w:val="left" w:pos="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Х</w:t>
            </w:r>
          </w:p>
        </w:tc>
        <w:tc>
          <w:tcPr>
            <w:tcW w:w="933" w:type="dxa"/>
          </w:tcPr>
          <w:p w14:paraId="4DED0D14" w14:textId="0D44A1D4" w:rsidR="0058331B" w:rsidRPr="0058331B" w:rsidRDefault="00C43A32" w:rsidP="0058331B">
            <w:pPr>
              <w:tabs>
                <w:tab w:val="left" w:pos="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w:t>
            </w:r>
          </w:p>
        </w:tc>
      </w:tr>
      <w:tr w:rsidR="00A350C4" w14:paraId="60616D3B" w14:textId="77777777" w:rsidTr="00A350C4">
        <w:tc>
          <w:tcPr>
            <w:tcW w:w="846" w:type="dxa"/>
          </w:tcPr>
          <w:p w14:paraId="31086D3B" w14:textId="0174ED03" w:rsidR="0058331B" w:rsidRPr="0058331B" w:rsidRDefault="00C43A32" w:rsidP="0058331B">
            <w:pPr>
              <w:tabs>
                <w:tab w:val="left" w:pos="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070149</w:t>
            </w:r>
          </w:p>
        </w:tc>
        <w:tc>
          <w:tcPr>
            <w:tcW w:w="1984" w:type="dxa"/>
          </w:tcPr>
          <w:p w14:paraId="2B532AE1" w14:textId="0C9381BF" w:rsidR="0058331B" w:rsidRPr="0058331B" w:rsidRDefault="00C43A32" w:rsidP="0058331B">
            <w:pPr>
              <w:tabs>
                <w:tab w:val="left" w:pos="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Бульдозеры при работе на других видах строительства</w:t>
            </w:r>
          </w:p>
        </w:tc>
        <w:tc>
          <w:tcPr>
            <w:tcW w:w="1134" w:type="dxa"/>
          </w:tcPr>
          <w:p w14:paraId="30A0C74A" w14:textId="2E323763" w:rsidR="0058331B" w:rsidRPr="0058331B" w:rsidRDefault="00C43A32" w:rsidP="0058331B">
            <w:pPr>
              <w:tabs>
                <w:tab w:val="left" w:pos="0"/>
              </w:tabs>
              <w:autoSpaceDE w:val="0"/>
              <w:autoSpaceDN w:val="0"/>
              <w:adjustRightInd w:val="0"/>
              <w:contextualSpacing/>
              <w:jc w:val="both"/>
              <w:rPr>
                <w:rFonts w:ascii="Times New Roman" w:hAnsi="Times New Roman" w:cs="Times New Roman"/>
                <w:sz w:val="20"/>
                <w:szCs w:val="20"/>
              </w:rPr>
            </w:pPr>
            <w:proofErr w:type="spellStart"/>
            <w:r>
              <w:rPr>
                <w:rFonts w:ascii="Times New Roman" w:hAnsi="Times New Roman" w:cs="Times New Roman"/>
                <w:sz w:val="20"/>
                <w:szCs w:val="20"/>
              </w:rPr>
              <w:t>маш</w:t>
            </w:r>
            <w:proofErr w:type="spellEnd"/>
            <w:r>
              <w:rPr>
                <w:rFonts w:ascii="Times New Roman" w:hAnsi="Times New Roman" w:cs="Times New Roman"/>
                <w:sz w:val="20"/>
                <w:szCs w:val="20"/>
              </w:rPr>
              <w:t>-ч</w:t>
            </w:r>
          </w:p>
        </w:tc>
        <w:tc>
          <w:tcPr>
            <w:tcW w:w="1134" w:type="dxa"/>
          </w:tcPr>
          <w:p w14:paraId="230A3BA6" w14:textId="5010F5F2" w:rsidR="0058331B" w:rsidRPr="0058331B" w:rsidRDefault="0017242D" w:rsidP="0058331B">
            <w:pPr>
              <w:tabs>
                <w:tab w:val="left" w:pos="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Х</w:t>
            </w:r>
          </w:p>
        </w:tc>
        <w:tc>
          <w:tcPr>
            <w:tcW w:w="851" w:type="dxa"/>
          </w:tcPr>
          <w:p w14:paraId="5A9F1A02" w14:textId="63F01AE5" w:rsidR="0058331B" w:rsidRPr="0058331B" w:rsidRDefault="00C43A32" w:rsidP="0058331B">
            <w:pPr>
              <w:tabs>
                <w:tab w:val="left" w:pos="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w:t>
            </w:r>
          </w:p>
        </w:tc>
        <w:tc>
          <w:tcPr>
            <w:tcW w:w="709" w:type="dxa"/>
          </w:tcPr>
          <w:p w14:paraId="24B59C3D" w14:textId="2377DFC8" w:rsidR="0058331B" w:rsidRPr="0058331B" w:rsidRDefault="00C43A32" w:rsidP="0058331B">
            <w:pPr>
              <w:tabs>
                <w:tab w:val="left" w:pos="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8</w:t>
            </w:r>
          </w:p>
        </w:tc>
        <w:tc>
          <w:tcPr>
            <w:tcW w:w="850" w:type="dxa"/>
          </w:tcPr>
          <w:p w14:paraId="66379E02" w14:textId="423A2CE6" w:rsidR="0058331B" w:rsidRPr="0058331B" w:rsidRDefault="00C43A32" w:rsidP="0058331B">
            <w:pPr>
              <w:tabs>
                <w:tab w:val="left" w:pos="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1,10</w:t>
            </w:r>
          </w:p>
        </w:tc>
        <w:tc>
          <w:tcPr>
            <w:tcW w:w="1052" w:type="dxa"/>
          </w:tcPr>
          <w:p w14:paraId="7EB5A85C" w14:textId="0FF09D83" w:rsidR="0058331B" w:rsidRPr="0058331B" w:rsidRDefault="0017242D" w:rsidP="0058331B">
            <w:pPr>
              <w:tabs>
                <w:tab w:val="left" w:pos="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Х</w:t>
            </w:r>
          </w:p>
        </w:tc>
        <w:tc>
          <w:tcPr>
            <w:tcW w:w="933" w:type="dxa"/>
          </w:tcPr>
          <w:p w14:paraId="1A08D85F" w14:textId="1D01054E" w:rsidR="0058331B" w:rsidRPr="0058331B" w:rsidRDefault="00C43A32" w:rsidP="0058331B">
            <w:pPr>
              <w:tabs>
                <w:tab w:val="left" w:pos="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w:t>
            </w:r>
          </w:p>
        </w:tc>
      </w:tr>
      <w:tr w:rsidR="00A350C4" w14:paraId="2B8E6F0A" w14:textId="77777777" w:rsidTr="00A350C4">
        <w:tc>
          <w:tcPr>
            <w:tcW w:w="846" w:type="dxa"/>
          </w:tcPr>
          <w:p w14:paraId="14A85D88" w14:textId="77777777" w:rsidR="0058331B" w:rsidRPr="0058331B" w:rsidRDefault="0058331B" w:rsidP="0058331B">
            <w:pPr>
              <w:tabs>
                <w:tab w:val="left" w:pos="0"/>
              </w:tabs>
              <w:autoSpaceDE w:val="0"/>
              <w:autoSpaceDN w:val="0"/>
              <w:adjustRightInd w:val="0"/>
              <w:contextualSpacing/>
              <w:jc w:val="both"/>
              <w:rPr>
                <w:rFonts w:ascii="Times New Roman" w:hAnsi="Times New Roman" w:cs="Times New Roman"/>
                <w:sz w:val="20"/>
                <w:szCs w:val="20"/>
              </w:rPr>
            </w:pPr>
          </w:p>
        </w:tc>
        <w:tc>
          <w:tcPr>
            <w:tcW w:w="1984" w:type="dxa"/>
          </w:tcPr>
          <w:p w14:paraId="1A18EFDE" w14:textId="209CD1D1" w:rsidR="0058331B" w:rsidRPr="0058331B" w:rsidRDefault="00C43A32" w:rsidP="0058331B">
            <w:pPr>
              <w:tabs>
                <w:tab w:val="left" w:pos="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Сумма затрат</w:t>
            </w:r>
          </w:p>
        </w:tc>
        <w:tc>
          <w:tcPr>
            <w:tcW w:w="1134" w:type="dxa"/>
          </w:tcPr>
          <w:p w14:paraId="49B6D9BC" w14:textId="77777777" w:rsidR="0058331B" w:rsidRPr="0058331B" w:rsidRDefault="0058331B" w:rsidP="0058331B">
            <w:pPr>
              <w:tabs>
                <w:tab w:val="left" w:pos="0"/>
              </w:tabs>
              <w:autoSpaceDE w:val="0"/>
              <w:autoSpaceDN w:val="0"/>
              <w:adjustRightInd w:val="0"/>
              <w:contextualSpacing/>
              <w:jc w:val="both"/>
              <w:rPr>
                <w:rFonts w:ascii="Times New Roman" w:hAnsi="Times New Roman" w:cs="Times New Roman"/>
                <w:sz w:val="20"/>
                <w:szCs w:val="20"/>
              </w:rPr>
            </w:pPr>
          </w:p>
        </w:tc>
        <w:tc>
          <w:tcPr>
            <w:tcW w:w="1134" w:type="dxa"/>
          </w:tcPr>
          <w:p w14:paraId="06CBE315" w14:textId="75E2085D" w:rsidR="0058331B" w:rsidRPr="0058331B" w:rsidRDefault="0017242D" w:rsidP="0058331B">
            <w:pPr>
              <w:tabs>
                <w:tab w:val="left" w:pos="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Х</w:t>
            </w:r>
          </w:p>
        </w:tc>
        <w:tc>
          <w:tcPr>
            <w:tcW w:w="851" w:type="dxa"/>
          </w:tcPr>
          <w:p w14:paraId="56D351AD" w14:textId="77777777" w:rsidR="0058331B" w:rsidRPr="0058331B" w:rsidRDefault="0058331B" w:rsidP="0058331B">
            <w:pPr>
              <w:tabs>
                <w:tab w:val="left" w:pos="0"/>
              </w:tabs>
              <w:autoSpaceDE w:val="0"/>
              <w:autoSpaceDN w:val="0"/>
              <w:adjustRightInd w:val="0"/>
              <w:contextualSpacing/>
              <w:jc w:val="both"/>
              <w:rPr>
                <w:rFonts w:ascii="Times New Roman" w:hAnsi="Times New Roman" w:cs="Times New Roman"/>
                <w:sz w:val="20"/>
                <w:szCs w:val="20"/>
              </w:rPr>
            </w:pPr>
          </w:p>
        </w:tc>
        <w:tc>
          <w:tcPr>
            <w:tcW w:w="709" w:type="dxa"/>
          </w:tcPr>
          <w:p w14:paraId="03F14AC5" w14:textId="77777777" w:rsidR="0058331B" w:rsidRPr="0058331B" w:rsidRDefault="0058331B" w:rsidP="0058331B">
            <w:pPr>
              <w:tabs>
                <w:tab w:val="left" w:pos="0"/>
              </w:tabs>
              <w:autoSpaceDE w:val="0"/>
              <w:autoSpaceDN w:val="0"/>
              <w:adjustRightInd w:val="0"/>
              <w:contextualSpacing/>
              <w:jc w:val="both"/>
              <w:rPr>
                <w:rFonts w:ascii="Times New Roman" w:hAnsi="Times New Roman" w:cs="Times New Roman"/>
                <w:sz w:val="20"/>
                <w:szCs w:val="20"/>
              </w:rPr>
            </w:pPr>
          </w:p>
        </w:tc>
        <w:tc>
          <w:tcPr>
            <w:tcW w:w="850" w:type="dxa"/>
          </w:tcPr>
          <w:p w14:paraId="5ACE10C7" w14:textId="77777777" w:rsidR="0058331B" w:rsidRPr="0058331B" w:rsidRDefault="0058331B" w:rsidP="0058331B">
            <w:pPr>
              <w:tabs>
                <w:tab w:val="left" w:pos="0"/>
              </w:tabs>
              <w:autoSpaceDE w:val="0"/>
              <w:autoSpaceDN w:val="0"/>
              <w:adjustRightInd w:val="0"/>
              <w:contextualSpacing/>
              <w:jc w:val="both"/>
              <w:rPr>
                <w:rFonts w:ascii="Times New Roman" w:hAnsi="Times New Roman" w:cs="Times New Roman"/>
                <w:sz w:val="20"/>
                <w:szCs w:val="20"/>
              </w:rPr>
            </w:pPr>
          </w:p>
        </w:tc>
        <w:tc>
          <w:tcPr>
            <w:tcW w:w="1052" w:type="dxa"/>
          </w:tcPr>
          <w:p w14:paraId="2E667863" w14:textId="0CD348C4" w:rsidR="0058331B" w:rsidRPr="0058331B" w:rsidRDefault="0017242D" w:rsidP="0058331B">
            <w:pPr>
              <w:tabs>
                <w:tab w:val="left" w:pos="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Х</w:t>
            </w:r>
          </w:p>
        </w:tc>
        <w:tc>
          <w:tcPr>
            <w:tcW w:w="933" w:type="dxa"/>
          </w:tcPr>
          <w:p w14:paraId="2C253C7E" w14:textId="77777777" w:rsidR="0058331B" w:rsidRPr="0058331B" w:rsidRDefault="0058331B" w:rsidP="0058331B">
            <w:pPr>
              <w:tabs>
                <w:tab w:val="left" w:pos="0"/>
              </w:tabs>
              <w:autoSpaceDE w:val="0"/>
              <w:autoSpaceDN w:val="0"/>
              <w:adjustRightInd w:val="0"/>
              <w:contextualSpacing/>
              <w:jc w:val="both"/>
              <w:rPr>
                <w:rFonts w:ascii="Times New Roman" w:hAnsi="Times New Roman" w:cs="Times New Roman"/>
                <w:sz w:val="20"/>
                <w:szCs w:val="20"/>
              </w:rPr>
            </w:pPr>
          </w:p>
        </w:tc>
      </w:tr>
      <w:tr w:rsidR="00C43A32" w14:paraId="53A72A1F" w14:textId="77777777" w:rsidTr="00070D48">
        <w:tc>
          <w:tcPr>
            <w:tcW w:w="9493" w:type="dxa"/>
            <w:gridSpan w:val="9"/>
          </w:tcPr>
          <w:p w14:paraId="26BD9FC6" w14:textId="3B329860" w:rsidR="00C43A32" w:rsidRPr="0017242D" w:rsidRDefault="00C43A32" w:rsidP="00C43A32">
            <w:pPr>
              <w:tabs>
                <w:tab w:val="left" w:pos="0"/>
              </w:tabs>
              <w:autoSpaceDE w:val="0"/>
              <w:autoSpaceDN w:val="0"/>
              <w:adjustRightInd w:val="0"/>
              <w:contextualSpacing/>
              <w:jc w:val="center"/>
              <w:rPr>
                <w:rFonts w:ascii="Times New Roman" w:hAnsi="Times New Roman" w:cs="Times New Roman"/>
                <w:sz w:val="20"/>
                <w:szCs w:val="20"/>
                <w:lang w:val="en-US"/>
              </w:rPr>
            </w:pPr>
            <w:r>
              <w:rPr>
                <w:rFonts w:ascii="Times New Roman" w:hAnsi="Times New Roman" w:cs="Times New Roman"/>
                <w:sz w:val="20"/>
                <w:szCs w:val="20"/>
              </w:rPr>
              <w:t>ПК=</w:t>
            </w:r>
            <w:r w:rsidR="0017242D">
              <w:rPr>
                <w:rFonts w:ascii="Times New Roman" w:hAnsi="Times New Roman" w:cs="Times New Roman"/>
                <w:sz w:val="20"/>
                <w:szCs w:val="20"/>
                <w:lang w:val="en-US"/>
              </w:rPr>
              <w:t>Y</w:t>
            </w:r>
          </w:p>
        </w:tc>
      </w:tr>
      <w:tr w:rsidR="004D631E" w14:paraId="25842A26" w14:textId="77777777" w:rsidTr="00070D48">
        <w:tc>
          <w:tcPr>
            <w:tcW w:w="846" w:type="dxa"/>
          </w:tcPr>
          <w:p w14:paraId="1732E03A" w14:textId="7AE0DC54" w:rsidR="004D631E" w:rsidRPr="0058331B" w:rsidRDefault="004D631E" w:rsidP="0058331B">
            <w:pPr>
              <w:tabs>
                <w:tab w:val="left" w:pos="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1</w:t>
            </w:r>
          </w:p>
        </w:tc>
        <w:tc>
          <w:tcPr>
            <w:tcW w:w="1984" w:type="dxa"/>
          </w:tcPr>
          <w:p w14:paraId="15D0CB4B" w14:textId="48A48F15" w:rsidR="004D631E" w:rsidRPr="0058331B" w:rsidRDefault="004D631E" w:rsidP="0058331B">
            <w:pPr>
              <w:tabs>
                <w:tab w:val="left" w:pos="0"/>
              </w:tabs>
              <w:autoSpaceDE w:val="0"/>
              <w:autoSpaceDN w:val="0"/>
              <w:adjustRightInd w:val="0"/>
              <w:contextualSpacing/>
              <w:jc w:val="both"/>
              <w:rPr>
                <w:rFonts w:ascii="Times New Roman" w:hAnsi="Times New Roman" w:cs="Times New Roman"/>
                <w:sz w:val="20"/>
                <w:szCs w:val="20"/>
              </w:rPr>
            </w:pPr>
            <w:r>
              <w:rPr>
                <w:rFonts w:ascii="Times New Roman" w:hAnsi="Times New Roman" w:cs="Times New Roman"/>
                <w:sz w:val="20"/>
                <w:szCs w:val="20"/>
              </w:rPr>
              <w:t>Затраты труда рабочих-строителей</w:t>
            </w:r>
          </w:p>
        </w:tc>
        <w:tc>
          <w:tcPr>
            <w:tcW w:w="1134" w:type="dxa"/>
          </w:tcPr>
          <w:p w14:paraId="0613B4E5" w14:textId="77777777" w:rsidR="004D631E" w:rsidRPr="0058331B" w:rsidRDefault="004D631E" w:rsidP="0058331B">
            <w:pPr>
              <w:tabs>
                <w:tab w:val="left" w:pos="0"/>
              </w:tabs>
              <w:autoSpaceDE w:val="0"/>
              <w:autoSpaceDN w:val="0"/>
              <w:adjustRightInd w:val="0"/>
              <w:contextualSpacing/>
              <w:jc w:val="both"/>
              <w:rPr>
                <w:rFonts w:ascii="Times New Roman" w:hAnsi="Times New Roman" w:cs="Times New Roman"/>
                <w:sz w:val="20"/>
                <w:szCs w:val="20"/>
              </w:rPr>
            </w:pPr>
          </w:p>
        </w:tc>
        <w:tc>
          <w:tcPr>
            <w:tcW w:w="1985" w:type="dxa"/>
            <w:gridSpan w:val="2"/>
          </w:tcPr>
          <w:p w14:paraId="1506A496" w14:textId="2D60A853" w:rsidR="004D631E" w:rsidRPr="0058331B" w:rsidRDefault="004D631E" w:rsidP="004D631E">
            <w:pPr>
              <w:tabs>
                <w:tab w:val="left" w:pos="0"/>
              </w:tabs>
              <w:autoSpaceDE w:val="0"/>
              <w:autoSpaceDN w:val="0"/>
              <w:adjustRightInd w:val="0"/>
              <w:contextualSpacing/>
              <w:jc w:val="center"/>
              <w:rPr>
                <w:rFonts w:ascii="Times New Roman" w:hAnsi="Times New Roman" w:cs="Times New Roman"/>
                <w:sz w:val="20"/>
                <w:szCs w:val="20"/>
              </w:rPr>
            </w:pPr>
            <w:r w:rsidRPr="0017242D">
              <w:rPr>
                <w:rFonts w:ascii="Times New Roman" w:hAnsi="Times New Roman" w:cs="Times New Roman"/>
                <w:sz w:val="20"/>
                <w:szCs w:val="20"/>
              </w:rPr>
              <w:t>20</w:t>
            </w:r>
          </w:p>
        </w:tc>
        <w:tc>
          <w:tcPr>
            <w:tcW w:w="709" w:type="dxa"/>
          </w:tcPr>
          <w:p w14:paraId="3AE4D034" w14:textId="77777777" w:rsidR="004D631E" w:rsidRPr="0058331B" w:rsidRDefault="004D631E" w:rsidP="0058331B">
            <w:pPr>
              <w:tabs>
                <w:tab w:val="left" w:pos="0"/>
              </w:tabs>
              <w:autoSpaceDE w:val="0"/>
              <w:autoSpaceDN w:val="0"/>
              <w:adjustRightInd w:val="0"/>
              <w:contextualSpacing/>
              <w:jc w:val="both"/>
              <w:rPr>
                <w:rFonts w:ascii="Times New Roman" w:hAnsi="Times New Roman" w:cs="Times New Roman"/>
                <w:sz w:val="20"/>
                <w:szCs w:val="20"/>
              </w:rPr>
            </w:pPr>
          </w:p>
        </w:tc>
        <w:tc>
          <w:tcPr>
            <w:tcW w:w="850" w:type="dxa"/>
          </w:tcPr>
          <w:p w14:paraId="77144031" w14:textId="3914E29D" w:rsidR="004D631E" w:rsidRPr="0017242D" w:rsidRDefault="0017242D" w:rsidP="0058331B">
            <w:pPr>
              <w:tabs>
                <w:tab w:val="left" w:pos="0"/>
              </w:tabs>
              <w:autoSpaceDE w:val="0"/>
              <w:autoSpaceDN w:val="0"/>
              <w:adjustRightInd w:val="0"/>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Y</w:t>
            </w:r>
          </w:p>
        </w:tc>
        <w:tc>
          <w:tcPr>
            <w:tcW w:w="1985" w:type="dxa"/>
            <w:gridSpan w:val="2"/>
          </w:tcPr>
          <w:p w14:paraId="263A4C0C" w14:textId="5B12086E" w:rsidR="004D631E" w:rsidRPr="0058331B" w:rsidRDefault="0017242D" w:rsidP="004D631E">
            <w:pPr>
              <w:tabs>
                <w:tab w:val="left" w:pos="0"/>
              </w:tabs>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Х</w:t>
            </w:r>
          </w:p>
        </w:tc>
      </w:tr>
    </w:tbl>
    <w:p w14:paraId="137BC345" w14:textId="31A6F235" w:rsidR="00C57DCB" w:rsidRDefault="00C57DCB" w:rsidP="00ED0D9C">
      <w:pPr>
        <w:tabs>
          <w:tab w:val="left" w:pos="0"/>
        </w:tabs>
        <w:autoSpaceDE w:val="0"/>
        <w:autoSpaceDN w:val="0"/>
        <w:adjustRightInd w:val="0"/>
        <w:ind w:firstLine="567"/>
        <w:contextualSpacing/>
        <w:jc w:val="both"/>
        <w:rPr>
          <w:rFonts w:ascii="Times New Roman" w:hAnsi="Times New Roman" w:cs="Times New Roman"/>
          <w:sz w:val="28"/>
          <w:szCs w:val="28"/>
        </w:rPr>
      </w:pPr>
    </w:p>
    <w:p w14:paraId="6CA6A14F" w14:textId="7BB58F04" w:rsidR="00C43A32" w:rsidRDefault="00C43A32" w:rsidP="00ED0D9C">
      <w:pPr>
        <w:tabs>
          <w:tab w:val="left" w:pos="0"/>
        </w:tabs>
        <w:autoSpaceDE w:val="0"/>
        <w:autoSpaceDN w:val="0"/>
        <w:adjustRightInd w:val="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Эксплуатационная производительность </w:t>
      </w:r>
      <w:r w:rsidR="004D631E">
        <w:rPr>
          <w:rFonts w:ascii="Times New Roman" w:hAnsi="Times New Roman" w:cs="Times New Roman"/>
          <w:sz w:val="28"/>
          <w:szCs w:val="28"/>
        </w:rPr>
        <w:t>Экскаватора одноковшового Пэ = 27,7м3/ч, эксплуатационная производительность бульдозера Пэ = 83,33</w:t>
      </w:r>
    </w:p>
    <w:p w14:paraId="42BB9744" w14:textId="77777777" w:rsidR="00C43A32" w:rsidRDefault="00C43A32" w:rsidP="00ED0D9C">
      <w:pPr>
        <w:tabs>
          <w:tab w:val="left" w:pos="0"/>
        </w:tabs>
        <w:autoSpaceDE w:val="0"/>
        <w:autoSpaceDN w:val="0"/>
        <w:adjustRightInd w:val="0"/>
        <w:ind w:firstLine="567"/>
        <w:contextualSpacing/>
        <w:jc w:val="both"/>
        <w:rPr>
          <w:rFonts w:ascii="Times New Roman" w:hAnsi="Times New Roman" w:cs="Times New Roman"/>
          <w:sz w:val="28"/>
          <w:szCs w:val="28"/>
        </w:rPr>
      </w:pPr>
    </w:p>
    <w:p w14:paraId="270E5031" w14:textId="7F384A13" w:rsidR="00C57DCB" w:rsidRPr="00D0427D" w:rsidRDefault="00C57DCB" w:rsidP="00C57DCB">
      <w:pPr>
        <w:spacing w:after="0"/>
        <w:jc w:val="both"/>
        <w:rPr>
          <w:rFonts w:ascii="Times New Roman" w:hAnsi="Times New Roman" w:cs="Times New Roman"/>
          <w:sz w:val="28"/>
          <w:szCs w:val="28"/>
        </w:rPr>
      </w:pPr>
      <w:r>
        <w:rPr>
          <w:rFonts w:ascii="Times New Roman" w:hAnsi="Times New Roman" w:cs="Times New Roman"/>
          <w:sz w:val="28"/>
          <w:szCs w:val="28"/>
        </w:rPr>
        <w:t>1</w:t>
      </w:r>
      <w:r w:rsidRPr="00D0427D">
        <w:rPr>
          <w:rFonts w:ascii="Times New Roman" w:hAnsi="Times New Roman" w:cs="Times New Roman"/>
          <w:sz w:val="28"/>
          <w:szCs w:val="28"/>
        </w:rPr>
        <w:t xml:space="preserve"> </w:t>
      </w:r>
      <w:r>
        <w:rPr>
          <w:rFonts w:ascii="Times New Roman" w:hAnsi="Times New Roman" w:cs="Times New Roman"/>
          <w:sz w:val="28"/>
          <w:szCs w:val="28"/>
        </w:rPr>
        <w:t>Определить</w:t>
      </w:r>
      <w:r w:rsidRPr="00D0427D">
        <w:rPr>
          <w:rFonts w:ascii="Times New Roman" w:hAnsi="Times New Roman" w:cs="Times New Roman"/>
          <w:sz w:val="28"/>
          <w:szCs w:val="28"/>
        </w:rPr>
        <w:t xml:space="preserve"> значения суммы времени эксплуатации строительных машин и механизмов без учета дифференцированных поправочных коэффициентов.</w:t>
      </w:r>
    </w:p>
    <w:p w14:paraId="6B272491" w14:textId="4BD2FB25" w:rsidR="00C57DCB" w:rsidRPr="00D0427D" w:rsidRDefault="00C57DCB" w:rsidP="00C57DCB">
      <w:pPr>
        <w:spacing w:after="0"/>
        <w:jc w:val="both"/>
        <w:rPr>
          <w:rFonts w:ascii="Times New Roman" w:hAnsi="Times New Roman" w:cs="Times New Roman"/>
          <w:sz w:val="28"/>
          <w:szCs w:val="28"/>
        </w:rPr>
      </w:pPr>
      <w:r>
        <w:rPr>
          <w:rFonts w:ascii="Times New Roman" w:hAnsi="Times New Roman" w:cs="Times New Roman"/>
          <w:sz w:val="28"/>
          <w:szCs w:val="28"/>
        </w:rPr>
        <w:t>2</w:t>
      </w:r>
      <w:r w:rsidRPr="00D0427D">
        <w:rPr>
          <w:rFonts w:ascii="Times New Roman" w:hAnsi="Times New Roman" w:cs="Times New Roman"/>
          <w:sz w:val="28"/>
          <w:szCs w:val="28"/>
        </w:rPr>
        <w:t xml:space="preserve"> </w:t>
      </w:r>
      <w:r>
        <w:rPr>
          <w:rFonts w:ascii="Times New Roman" w:hAnsi="Times New Roman" w:cs="Times New Roman"/>
          <w:sz w:val="28"/>
          <w:szCs w:val="28"/>
        </w:rPr>
        <w:t>Установить</w:t>
      </w:r>
      <w:r w:rsidRPr="00D0427D">
        <w:rPr>
          <w:rFonts w:ascii="Times New Roman" w:hAnsi="Times New Roman" w:cs="Times New Roman"/>
          <w:sz w:val="28"/>
          <w:szCs w:val="28"/>
        </w:rPr>
        <w:t xml:space="preserve"> значения сумм времени эксплуатации машин и механизмов с учетом дифференцированных поправочных коэффициентов.</w:t>
      </w:r>
    </w:p>
    <w:p w14:paraId="57B2B46D" w14:textId="1AB7DD48" w:rsidR="00C57DCB" w:rsidRDefault="00C57DCB" w:rsidP="00C57DCB">
      <w:pPr>
        <w:spacing w:after="0"/>
        <w:jc w:val="both"/>
        <w:rPr>
          <w:rFonts w:ascii="Times New Roman" w:hAnsi="Times New Roman" w:cs="Times New Roman"/>
          <w:sz w:val="28"/>
          <w:szCs w:val="28"/>
        </w:rPr>
      </w:pPr>
      <w:r>
        <w:rPr>
          <w:rFonts w:ascii="Times New Roman" w:hAnsi="Times New Roman" w:cs="Times New Roman"/>
          <w:sz w:val="28"/>
          <w:szCs w:val="28"/>
        </w:rPr>
        <w:t>3</w:t>
      </w:r>
      <w:r w:rsidRPr="00D0427D">
        <w:rPr>
          <w:rFonts w:ascii="Times New Roman" w:hAnsi="Times New Roman" w:cs="Times New Roman"/>
          <w:sz w:val="28"/>
          <w:szCs w:val="28"/>
        </w:rPr>
        <w:t xml:space="preserve"> </w:t>
      </w:r>
      <w:r>
        <w:rPr>
          <w:rFonts w:ascii="Times New Roman" w:hAnsi="Times New Roman" w:cs="Times New Roman"/>
          <w:sz w:val="28"/>
          <w:szCs w:val="28"/>
        </w:rPr>
        <w:t>Рассчитать</w:t>
      </w:r>
      <w:r w:rsidRPr="00D0427D">
        <w:rPr>
          <w:rFonts w:ascii="Times New Roman" w:hAnsi="Times New Roman" w:cs="Times New Roman"/>
          <w:sz w:val="28"/>
          <w:szCs w:val="28"/>
        </w:rPr>
        <w:t xml:space="preserve"> коэффициенты к затратам труда рабочих-строителей как частное от деления суммы времени эксплуатации машин и механизмов с учетом дифференцированных поправочных коэффициентов на сумму времени без учета указанных коэффициентов.</w:t>
      </w:r>
    </w:p>
    <w:p w14:paraId="1AB0C5F6" w14:textId="3C8FA382" w:rsidR="0091007C" w:rsidRPr="0091007C" w:rsidRDefault="0091007C" w:rsidP="00C57DCB">
      <w:pPr>
        <w:spacing w:after="0"/>
        <w:jc w:val="both"/>
        <w:rPr>
          <w:rFonts w:ascii="Times New Roman" w:hAnsi="Times New Roman" w:cs="Times New Roman"/>
          <w:sz w:val="28"/>
          <w:szCs w:val="28"/>
        </w:rPr>
      </w:pPr>
      <w:r>
        <w:rPr>
          <w:rFonts w:ascii="Times New Roman" w:hAnsi="Times New Roman" w:cs="Times New Roman"/>
          <w:sz w:val="28"/>
          <w:szCs w:val="28"/>
        </w:rPr>
        <w:t xml:space="preserve">4. Заполните позиции Х и </w:t>
      </w:r>
      <w:r>
        <w:rPr>
          <w:rFonts w:ascii="Times New Roman" w:hAnsi="Times New Roman" w:cs="Times New Roman"/>
          <w:sz w:val="28"/>
          <w:szCs w:val="28"/>
          <w:lang w:val="en-US"/>
        </w:rPr>
        <w:t>Y</w:t>
      </w:r>
      <w:r w:rsidRPr="0091007C">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расчетов по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1-3</w:t>
      </w:r>
    </w:p>
    <w:bookmarkEnd w:id="1"/>
    <w:p w14:paraId="6735736B" w14:textId="0899CAD5" w:rsidR="00106C28" w:rsidRDefault="00106C28" w:rsidP="00ED0D9C">
      <w:pPr>
        <w:tabs>
          <w:tab w:val="left" w:pos="0"/>
        </w:tabs>
        <w:autoSpaceDE w:val="0"/>
        <w:autoSpaceDN w:val="0"/>
        <w:adjustRightInd w:val="0"/>
        <w:ind w:firstLine="567"/>
        <w:contextualSpacing/>
        <w:jc w:val="both"/>
        <w:rPr>
          <w:rFonts w:ascii="Times New Roman" w:hAnsi="Times New Roman" w:cs="Times New Roman"/>
          <w:sz w:val="28"/>
          <w:szCs w:val="28"/>
        </w:rPr>
      </w:pPr>
    </w:p>
    <w:p w14:paraId="628CF8D6" w14:textId="70B60916" w:rsidR="00ED0D9C" w:rsidRPr="0074779D" w:rsidRDefault="00ED0D9C" w:rsidP="00ED0D9C">
      <w:pPr>
        <w:pStyle w:val="Pa2"/>
        <w:spacing w:line="240" w:lineRule="auto"/>
        <w:ind w:firstLine="567"/>
        <w:jc w:val="both"/>
        <w:rPr>
          <w:sz w:val="28"/>
          <w:szCs w:val="28"/>
        </w:rPr>
      </w:pPr>
      <w:r w:rsidRPr="0037190A">
        <w:rPr>
          <w:i/>
          <w:sz w:val="28"/>
          <w:szCs w:val="28"/>
        </w:rPr>
        <w:t>Условия выполнения задания</w:t>
      </w:r>
      <w:r w:rsidRPr="0037190A">
        <w:rPr>
          <w:sz w:val="28"/>
          <w:szCs w:val="28"/>
        </w:rPr>
        <w:t xml:space="preserve">: Экзаменуемый получает задание на бумажном носителе. </w:t>
      </w:r>
    </w:p>
    <w:p w14:paraId="55331AA8" w14:textId="77777777" w:rsidR="00ED0D9C" w:rsidRPr="0037190A" w:rsidRDefault="00ED0D9C" w:rsidP="00ED0D9C">
      <w:pPr>
        <w:pStyle w:val="Pa2"/>
        <w:spacing w:line="240" w:lineRule="auto"/>
        <w:ind w:firstLine="567"/>
        <w:jc w:val="both"/>
        <w:rPr>
          <w:sz w:val="28"/>
          <w:szCs w:val="28"/>
        </w:rPr>
      </w:pPr>
      <w:r w:rsidRPr="0037190A">
        <w:rPr>
          <w:i/>
          <w:sz w:val="28"/>
          <w:szCs w:val="28"/>
        </w:rPr>
        <w:t>Место выполнения задания</w:t>
      </w:r>
      <w:r w:rsidRPr="0037190A">
        <w:rPr>
          <w:sz w:val="28"/>
          <w:szCs w:val="28"/>
        </w:rPr>
        <w:t xml:space="preserve">: </w:t>
      </w:r>
      <w:r>
        <w:rPr>
          <w:sz w:val="28"/>
          <w:szCs w:val="28"/>
        </w:rPr>
        <w:t>аудитория</w:t>
      </w:r>
    </w:p>
    <w:p w14:paraId="249294F8" w14:textId="2626C168" w:rsidR="00ED0D9C" w:rsidRPr="0037190A" w:rsidRDefault="00ED0D9C" w:rsidP="00ED0D9C">
      <w:pPr>
        <w:pStyle w:val="Pa2"/>
        <w:spacing w:line="240" w:lineRule="auto"/>
        <w:ind w:firstLine="567"/>
        <w:rPr>
          <w:sz w:val="28"/>
          <w:szCs w:val="28"/>
        </w:rPr>
      </w:pPr>
      <w:r w:rsidRPr="0037190A">
        <w:rPr>
          <w:i/>
          <w:sz w:val="28"/>
          <w:szCs w:val="28"/>
        </w:rPr>
        <w:t>Максимальное время выполнения задания</w:t>
      </w:r>
      <w:r w:rsidRPr="0037190A">
        <w:rPr>
          <w:sz w:val="28"/>
          <w:szCs w:val="28"/>
        </w:rPr>
        <w:t xml:space="preserve">: </w:t>
      </w:r>
      <w:r>
        <w:rPr>
          <w:sz w:val="28"/>
          <w:szCs w:val="28"/>
        </w:rPr>
        <w:t>1,</w:t>
      </w:r>
      <w:r w:rsidR="004D631E">
        <w:rPr>
          <w:sz w:val="28"/>
          <w:szCs w:val="28"/>
        </w:rPr>
        <w:t>0</w:t>
      </w:r>
      <w:r w:rsidRPr="0037190A">
        <w:rPr>
          <w:sz w:val="28"/>
          <w:szCs w:val="28"/>
        </w:rPr>
        <w:t xml:space="preserve"> час.  </w:t>
      </w:r>
    </w:p>
    <w:p w14:paraId="2669C430" w14:textId="77777777" w:rsidR="00ED0D9C" w:rsidRPr="0037190A" w:rsidRDefault="00ED0D9C" w:rsidP="00ED0D9C">
      <w:pPr>
        <w:pStyle w:val="Pa2"/>
        <w:spacing w:line="240" w:lineRule="auto"/>
        <w:jc w:val="center"/>
        <w:rPr>
          <w:sz w:val="28"/>
          <w:szCs w:val="28"/>
        </w:rPr>
      </w:pPr>
      <w:r w:rsidRPr="0037190A">
        <w:rPr>
          <w:sz w:val="28"/>
          <w:szCs w:val="28"/>
        </w:rPr>
        <w:t>(мин./час.)</w:t>
      </w:r>
    </w:p>
    <w:p w14:paraId="429833F6" w14:textId="77777777" w:rsidR="00ED0D9C" w:rsidRPr="006C5999" w:rsidRDefault="00ED0D9C" w:rsidP="00ED0D9C">
      <w:pPr>
        <w:pStyle w:val="Pa2"/>
        <w:spacing w:line="240" w:lineRule="auto"/>
        <w:ind w:firstLine="567"/>
        <w:jc w:val="both"/>
        <w:rPr>
          <w:i/>
          <w:sz w:val="28"/>
          <w:szCs w:val="28"/>
        </w:rPr>
      </w:pPr>
      <w:r w:rsidRPr="006C5999">
        <w:rPr>
          <w:i/>
          <w:sz w:val="28"/>
          <w:szCs w:val="28"/>
        </w:rPr>
        <w:t xml:space="preserve">Критерии оценки: </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69"/>
        <w:gridCol w:w="2683"/>
        <w:gridCol w:w="3554"/>
      </w:tblGrid>
      <w:tr w:rsidR="00ED0D9C" w:rsidRPr="006C5999" w14:paraId="0B967FF3" w14:textId="77777777" w:rsidTr="0074779D">
        <w:tc>
          <w:tcPr>
            <w:tcW w:w="3369" w:type="dxa"/>
          </w:tcPr>
          <w:p w14:paraId="640E4BFE" w14:textId="77777777" w:rsidR="00ED0D9C" w:rsidRPr="006C5999" w:rsidRDefault="00ED0D9C" w:rsidP="00AE4085">
            <w:pPr>
              <w:jc w:val="center"/>
              <w:rPr>
                <w:rFonts w:ascii="Times New Roman" w:hAnsi="Times New Roman" w:cs="Times New Roman"/>
                <w:sz w:val="28"/>
                <w:szCs w:val="28"/>
                <w:lang w:eastAsia="ru-RU"/>
              </w:rPr>
            </w:pPr>
            <w:r w:rsidRPr="006C5999">
              <w:rPr>
                <w:rFonts w:ascii="Times New Roman" w:hAnsi="Times New Roman" w:cs="Times New Roman"/>
                <w:sz w:val="28"/>
                <w:szCs w:val="28"/>
                <w:lang w:eastAsia="ru-RU"/>
              </w:rPr>
              <w:t>Предмет оценивания</w:t>
            </w:r>
          </w:p>
        </w:tc>
        <w:tc>
          <w:tcPr>
            <w:tcW w:w="2683" w:type="dxa"/>
          </w:tcPr>
          <w:p w14:paraId="13863122" w14:textId="77777777" w:rsidR="00ED0D9C" w:rsidRPr="006C5999" w:rsidRDefault="00ED0D9C" w:rsidP="00AE4085">
            <w:pPr>
              <w:jc w:val="center"/>
              <w:rPr>
                <w:rFonts w:ascii="Times New Roman" w:hAnsi="Times New Roman" w:cs="Times New Roman"/>
                <w:sz w:val="28"/>
                <w:szCs w:val="28"/>
                <w:lang w:eastAsia="ru-RU"/>
              </w:rPr>
            </w:pPr>
            <w:r w:rsidRPr="006C5999">
              <w:rPr>
                <w:rFonts w:ascii="Times New Roman" w:hAnsi="Times New Roman" w:cs="Times New Roman"/>
                <w:sz w:val="28"/>
                <w:szCs w:val="28"/>
                <w:lang w:eastAsia="ru-RU"/>
              </w:rPr>
              <w:t>Объект оценивания</w:t>
            </w:r>
          </w:p>
        </w:tc>
        <w:tc>
          <w:tcPr>
            <w:tcW w:w="3554" w:type="dxa"/>
          </w:tcPr>
          <w:p w14:paraId="1E17A15F" w14:textId="77777777" w:rsidR="00ED0D9C" w:rsidRPr="006C5999" w:rsidRDefault="00ED0D9C" w:rsidP="00AE4085">
            <w:pPr>
              <w:jc w:val="center"/>
              <w:rPr>
                <w:rFonts w:ascii="Times New Roman" w:hAnsi="Times New Roman" w:cs="Times New Roman"/>
                <w:sz w:val="28"/>
                <w:szCs w:val="28"/>
                <w:lang w:eastAsia="ru-RU"/>
              </w:rPr>
            </w:pPr>
            <w:r w:rsidRPr="006C5999">
              <w:rPr>
                <w:rFonts w:ascii="Times New Roman" w:hAnsi="Times New Roman" w:cs="Times New Roman"/>
                <w:sz w:val="28"/>
                <w:szCs w:val="28"/>
                <w:lang w:eastAsia="ru-RU"/>
              </w:rPr>
              <w:t>Критерий</w:t>
            </w:r>
          </w:p>
        </w:tc>
      </w:tr>
      <w:tr w:rsidR="006E0661" w:rsidRPr="006C5999" w14:paraId="71ECCE02" w14:textId="77777777" w:rsidTr="0074779D">
        <w:tc>
          <w:tcPr>
            <w:tcW w:w="3369" w:type="dxa"/>
          </w:tcPr>
          <w:p w14:paraId="2B33AA23" w14:textId="1A7A4660" w:rsidR="006E0661" w:rsidRPr="002C1819" w:rsidRDefault="006E0661" w:rsidP="00692F09">
            <w:pPr>
              <w:ind w:left="113" w:right="137"/>
              <w:jc w:val="both"/>
              <w:rPr>
                <w:rFonts w:ascii="Times New Roman" w:hAnsi="Times New Roman" w:cs="Times New Roman"/>
                <w:sz w:val="28"/>
                <w:szCs w:val="28"/>
                <w:lang w:eastAsia="ru-RU"/>
              </w:rPr>
            </w:pPr>
            <w:r w:rsidRPr="002C1819">
              <w:rPr>
                <w:rFonts w:ascii="Times New Roman" w:hAnsi="Times New Roman" w:cs="Times New Roman"/>
                <w:sz w:val="28"/>
                <w:szCs w:val="28"/>
                <w:lang w:eastAsia="ru-RU"/>
              </w:rPr>
              <w:t xml:space="preserve">Определение </w:t>
            </w:r>
            <w:r w:rsidR="0074779D" w:rsidRPr="002C1819">
              <w:rPr>
                <w:rFonts w:ascii="Times New Roman" w:hAnsi="Times New Roman" w:cs="Times New Roman"/>
                <w:sz w:val="28"/>
                <w:szCs w:val="28"/>
              </w:rPr>
              <w:t xml:space="preserve">затрат по эксплуатации машин с </w:t>
            </w:r>
            <w:r w:rsidR="0074779D" w:rsidRPr="002C1819">
              <w:rPr>
                <w:rFonts w:ascii="Times New Roman" w:hAnsi="Times New Roman" w:cs="Times New Roman"/>
                <w:sz w:val="28"/>
                <w:szCs w:val="28"/>
              </w:rPr>
              <w:lastRenderedPageBreak/>
              <w:t>учетом коэффициентов, имеющих машинистов</w:t>
            </w:r>
          </w:p>
        </w:tc>
        <w:tc>
          <w:tcPr>
            <w:tcW w:w="2683" w:type="dxa"/>
          </w:tcPr>
          <w:p w14:paraId="7812CE90" w14:textId="1D3DD198" w:rsidR="006E0661" w:rsidRPr="002C1819" w:rsidRDefault="006E0661" w:rsidP="00692F09">
            <w:pPr>
              <w:ind w:left="146" w:right="140"/>
              <w:jc w:val="both"/>
              <w:rPr>
                <w:rFonts w:ascii="Times New Roman" w:hAnsi="Times New Roman" w:cs="Times New Roman"/>
                <w:sz w:val="28"/>
                <w:szCs w:val="28"/>
                <w:lang w:eastAsia="ru-RU"/>
              </w:rPr>
            </w:pPr>
            <w:r w:rsidRPr="002C1819">
              <w:rPr>
                <w:rFonts w:ascii="Times New Roman" w:hAnsi="Times New Roman" w:cs="Times New Roman"/>
                <w:sz w:val="28"/>
                <w:szCs w:val="28"/>
                <w:lang w:eastAsia="ru-RU"/>
              </w:rPr>
              <w:lastRenderedPageBreak/>
              <w:t xml:space="preserve">Точность </w:t>
            </w:r>
            <w:r w:rsidR="00692F09" w:rsidRPr="002C1819">
              <w:rPr>
                <w:rFonts w:ascii="Times New Roman" w:hAnsi="Times New Roman" w:cs="Times New Roman"/>
                <w:sz w:val="28"/>
                <w:szCs w:val="28"/>
                <w:lang w:eastAsia="ru-RU"/>
              </w:rPr>
              <w:t xml:space="preserve">определения </w:t>
            </w:r>
            <w:r w:rsidR="0074779D" w:rsidRPr="002C1819">
              <w:rPr>
                <w:rFonts w:ascii="Times New Roman" w:hAnsi="Times New Roman" w:cs="Times New Roman"/>
                <w:sz w:val="28"/>
                <w:szCs w:val="28"/>
              </w:rPr>
              <w:t xml:space="preserve">затрат по эксплуатации </w:t>
            </w:r>
            <w:r w:rsidR="0074779D" w:rsidRPr="002C1819">
              <w:rPr>
                <w:rFonts w:ascii="Times New Roman" w:hAnsi="Times New Roman" w:cs="Times New Roman"/>
                <w:sz w:val="28"/>
                <w:szCs w:val="28"/>
              </w:rPr>
              <w:lastRenderedPageBreak/>
              <w:t>машин с учетом коэффициентов, имеющих машинистов</w:t>
            </w:r>
            <w:r w:rsidR="002C1819" w:rsidRPr="002C1819">
              <w:rPr>
                <w:rFonts w:ascii="Times New Roman" w:hAnsi="Times New Roman" w:cs="Times New Roman"/>
                <w:sz w:val="28"/>
                <w:szCs w:val="28"/>
              </w:rPr>
              <w:t>. Погрешности расчетов не должны превышать 0,01.</w:t>
            </w:r>
          </w:p>
        </w:tc>
        <w:tc>
          <w:tcPr>
            <w:tcW w:w="3554" w:type="dxa"/>
          </w:tcPr>
          <w:p w14:paraId="1DEDA254" w14:textId="04424E5C" w:rsidR="006E0661" w:rsidRPr="002C1819" w:rsidRDefault="006E0661" w:rsidP="00692F09">
            <w:pPr>
              <w:spacing w:after="0" w:line="276" w:lineRule="auto"/>
              <w:ind w:left="113" w:right="142"/>
              <w:jc w:val="both"/>
              <w:rPr>
                <w:rFonts w:ascii="Times New Roman" w:hAnsi="Times New Roman" w:cs="Times New Roman"/>
                <w:sz w:val="28"/>
                <w:szCs w:val="28"/>
                <w:lang w:eastAsia="ru-RU"/>
              </w:rPr>
            </w:pPr>
            <w:r w:rsidRPr="002C1819">
              <w:rPr>
                <w:rFonts w:ascii="Times New Roman" w:hAnsi="Times New Roman" w:cs="Times New Roman"/>
                <w:sz w:val="28"/>
                <w:szCs w:val="28"/>
                <w:lang w:eastAsia="ru-RU"/>
              </w:rPr>
              <w:lastRenderedPageBreak/>
              <w:t xml:space="preserve">Осуществление расчетов в соответствии с </w:t>
            </w:r>
            <w:r w:rsidRPr="002C1819">
              <w:rPr>
                <w:rFonts w:ascii="Times New Roman" w:hAnsi="Times New Roman" w:cs="Times New Roman"/>
                <w:sz w:val="28"/>
                <w:szCs w:val="28"/>
                <w:lang w:eastAsia="ru-RU"/>
              </w:rPr>
              <w:lastRenderedPageBreak/>
              <w:t xml:space="preserve">положениями </w:t>
            </w:r>
            <w:r w:rsidR="003571BC" w:rsidRPr="002C1819">
              <w:rPr>
                <w:rFonts w:ascii="Times New Roman" w:hAnsi="Times New Roman" w:cs="Times New Roman"/>
                <w:sz w:val="28"/>
                <w:szCs w:val="28"/>
                <w:lang w:eastAsia="ru-RU"/>
              </w:rPr>
              <w:t>нормативного документа</w:t>
            </w:r>
            <w:r w:rsidRPr="002C1819">
              <w:rPr>
                <w:rFonts w:ascii="Times New Roman" w:hAnsi="Times New Roman" w:cs="Times New Roman"/>
                <w:sz w:val="28"/>
                <w:szCs w:val="28"/>
                <w:lang w:eastAsia="ru-RU"/>
              </w:rPr>
              <w:t>:</w:t>
            </w:r>
          </w:p>
          <w:p w14:paraId="048B5FF4" w14:textId="45D4B03E" w:rsidR="006E0661" w:rsidRPr="002C1819" w:rsidRDefault="00692F09" w:rsidP="0074779D">
            <w:pPr>
              <w:spacing w:after="0"/>
              <w:ind w:left="139" w:right="155"/>
              <w:jc w:val="both"/>
              <w:rPr>
                <w:rFonts w:ascii="Times New Roman" w:hAnsi="Times New Roman" w:cs="Times New Roman"/>
                <w:sz w:val="28"/>
                <w:szCs w:val="28"/>
                <w:lang w:eastAsia="ru-RU"/>
              </w:rPr>
            </w:pPr>
            <w:r w:rsidRPr="002C1819">
              <w:rPr>
                <w:rFonts w:ascii="Times New Roman" w:hAnsi="Times New Roman" w:cs="Times New Roman"/>
                <w:sz w:val="28"/>
                <w:szCs w:val="28"/>
                <w:lang w:eastAsia="ru-RU"/>
              </w:rPr>
              <w:t xml:space="preserve">- </w:t>
            </w:r>
            <w:r w:rsidR="0074779D" w:rsidRPr="002C1819">
              <w:rPr>
                <w:rFonts w:ascii="Times New Roman" w:hAnsi="Times New Roman" w:cs="Times New Roman"/>
                <w:sz w:val="28"/>
                <w:szCs w:val="28"/>
              </w:rPr>
              <w:t>Методические рекомендации по применению дифференцированных поправочных коэффициентов ко времени эксплуатации строительных машин и механизмов и определению поправочных коэффициентов к затратам труда рабочих-строителей (введены в действие письмом Госстроя РФ от 19.10.1999 N НЗ-3605/10)</w:t>
            </w:r>
          </w:p>
        </w:tc>
      </w:tr>
    </w:tbl>
    <w:p w14:paraId="7344E37C" w14:textId="77777777" w:rsidR="00CF2055" w:rsidRDefault="00CF2055" w:rsidP="002C1819">
      <w:pPr>
        <w:pStyle w:val="Pa2"/>
        <w:ind w:firstLine="567"/>
        <w:jc w:val="both"/>
        <w:rPr>
          <w:i/>
          <w:color w:val="000000" w:themeColor="text1"/>
          <w:sz w:val="28"/>
        </w:rPr>
      </w:pPr>
    </w:p>
    <w:p w14:paraId="35AB355C" w14:textId="49453F0A" w:rsidR="00986CCC" w:rsidRDefault="00986CCC"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A33CB1A" w14:textId="77777777" w:rsidR="006E0661" w:rsidRDefault="006E0661" w:rsidP="006E0661">
      <w:pPr>
        <w:pStyle w:val="a7"/>
        <w:tabs>
          <w:tab w:val="left" w:pos="0"/>
        </w:tabs>
        <w:autoSpaceDE w:val="0"/>
        <w:autoSpaceDN w:val="0"/>
        <w:adjustRightInd w:val="0"/>
        <w:spacing w:after="0" w:line="240" w:lineRule="auto"/>
        <w:ind w:left="0" w:firstLine="567"/>
        <w:jc w:val="both"/>
        <w:rPr>
          <w:rFonts w:ascii="Times New Roman" w:hAnsi="Times New Roman"/>
          <w:i/>
          <w:sz w:val="28"/>
          <w:szCs w:val="28"/>
          <w:lang w:eastAsia="ru-RU"/>
        </w:rPr>
      </w:pPr>
      <w:bookmarkStart w:id="2" w:name="P236"/>
      <w:bookmarkEnd w:id="2"/>
      <w:r>
        <w:rPr>
          <w:rFonts w:ascii="Times New Roman" w:hAnsi="Times New Roman"/>
          <w:i/>
          <w:sz w:val="28"/>
          <w:szCs w:val="28"/>
          <w:lang w:eastAsia="ru-RU"/>
        </w:rPr>
        <w:t xml:space="preserve">Правила обработки результатов практической части экзамена: </w:t>
      </w:r>
    </w:p>
    <w:p w14:paraId="20036D34" w14:textId="45BAFD69" w:rsidR="006E0661" w:rsidRDefault="006E0661" w:rsidP="006E0661">
      <w:pPr>
        <w:pStyle w:val="a7"/>
        <w:tabs>
          <w:tab w:val="left" w:pos="0"/>
        </w:tabs>
        <w:autoSpaceDE w:val="0"/>
        <w:autoSpaceDN w:val="0"/>
        <w:adjustRightInd w:val="0"/>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Практ</w:t>
      </w:r>
      <w:r w:rsidR="00C466A7">
        <w:rPr>
          <w:rFonts w:ascii="Times New Roman" w:hAnsi="Times New Roman"/>
          <w:sz w:val="28"/>
          <w:szCs w:val="28"/>
          <w:lang w:eastAsia="ru-RU"/>
        </w:rPr>
        <w:t>ический этап экзамена включает 1 задание</w:t>
      </w:r>
      <w:r>
        <w:rPr>
          <w:rFonts w:ascii="Times New Roman" w:hAnsi="Times New Roman"/>
          <w:sz w:val="28"/>
          <w:szCs w:val="28"/>
          <w:lang w:eastAsia="ru-RU"/>
        </w:rPr>
        <w:t xml:space="preserve"> и считается пройденным при выполнении </w:t>
      </w:r>
      <w:r w:rsidR="00C466A7">
        <w:rPr>
          <w:rFonts w:ascii="Times New Roman" w:hAnsi="Times New Roman"/>
          <w:sz w:val="28"/>
          <w:szCs w:val="28"/>
          <w:lang w:eastAsia="ru-RU"/>
        </w:rPr>
        <w:t xml:space="preserve">его </w:t>
      </w:r>
      <w:r>
        <w:rPr>
          <w:rFonts w:ascii="Times New Roman" w:hAnsi="Times New Roman"/>
          <w:sz w:val="28"/>
          <w:szCs w:val="28"/>
          <w:lang w:eastAsia="ru-RU"/>
        </w:rPr>
        <w:t xml:space="preserve">экзаменуемым. Задание считается выполненным при условии соответствия предметов оценивания указанным критериям их оценки. </w:t>
      </w:r>
    </w:p>
    <w:p w14:paraId="3E8125AE" w14:textId="77777777" w:rsidR="006E0661" w:rsidRDefault="006E0661" w:rsidP="006E0661">
      <w:pPr>
        <w:rPr>
          <w:rFonts w:ascii="Times New Roman" w:hAnsi="Times New Roman"/>
          <w:sz w:val="24"/>
          <w:szCs w:val="24"/>
          <w:lang w:eastAsia="ru-RU"/>
        </w:rPr>
      </w:pPr>
    </w:p>
    <w:p w14:paraId="7B8F4A1E" w14:textId="77777777" w:rsidR="006E0661" w:rsidRPr="006E0661" w:rsidRDefault="006E0661" w:rsidP="006E0661">
      <w:pPr>
        <w:pStyle w:val="Pa2"/>
        <w:jc w:val="both"/>
        <w:rPr>
          <w:b/>
          <w:sz w:val="28"/>
        </w:rPr>
      </w:pPr>
      <w:r w:rsidRPr="006E0661">
        <w:rPr>
          <w:b/>
          <w:sz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p>
    <w:p w14:paraId="431B4CCC" w14:textId="30F03519" w:rsidR="006E0661" w:rsidRPr="006E0661" w:rsidRDefault="006E0661" w:rsidP="006E0661">
      <w:pPr>
        <w:widowControl w:val="0"/>
        <w:autoSpaceDE w:val="0"/>
        <w:autoSpaceDN w:val="0"/>
        <w:spacing w:after="0" w:line="240" w:lineRule="auto"/>
        <w:ind w:firstLine="567"/>
        <w:jc w:val="both"/>
        <w:rPr>
          <w:rFonts w:ascii="Times New Roman" w:hAnsi="Times New Roman" w:cs="Times New Roman"/>
          <w:sz w:val="28"/>
        </w:rPr>
      </w:pPr>
      <w:r w:rsidRPr="006E0661">
        <w:rPr>
          <w:rFonts w:ascii="Times New Roman" w:hAnsi="Times New Roman" w:cs="Times New Roman"/>
          <w:sz w:val="28"/>
        </w:rPr>
        <w:t>Положительное решение о соответствии квалификации соискателя требованиям к квалификации по квалификации «</w:t>
      </w:r>
      <w:r w:rsidRPr="006E0661">
        <w:rPr>
          <w:rFonts w:ascii="Times New Roman" w:eastAsia="Times New Roman" w:hAnsi="Times New Roman" w:cs="Times New Roman"/>
          <w:sz w:val="28"/>
          <w:szCs w:val="24"/>
          <w:lang w:eastAsia="ru-RU"/>
        </w:rPr>
        <w:t>Специалист по обеспечению строительного производства строительными машинами и механизмами (</w:t>
      </w:r>
      <w:r w:rsidR="00EB639A">
        <w:rPr>
          <w:rFonts w:ascii="Times New Roman" w:eastAsia="Times New Roman" w:hAnsi="Times New Roman" w:cs="Times New Roman"/>
          <w:sz w:val="28"/>
          <w:szCs w:val="24"/>
          <w:lang w:eastAsia="ru-RU"/>
        </w:rPr>
        <w:t>6</w:t>
      </w:r>
      <w:r w:rsidRPr="006E0661">
        <w:rPr>
          <w:rFonts w:ascii="Times New Roman" w:eastAsia="Times New Roman" w:hAnsi="Times New Roman" w:cs="Times New Roman"/>
          <w:sz w:val="28"/>
          <w:szCs w:val="24"/>
          <w:lang w:eastAsia="ru-RU"/>
        </w:rPr>
        <w:t xml:space="preserve"> уровень квалификации)</w:t>
      </w:r>
      <w:r w:rsidRPr="006E0661">
        <w:rPr>
          <w:rFonts w:ascii="Times New Roman" w:hAnsi="Times New Roman" w:cs="Times New Roman"/>
          <w:sz w:val="28"/>
        </w:rPr>
        <w:t>» принимается при прохождении экзаменуемым теоретического и практического этапов профессионального экзамена.</w:t>
      </w:r>
    </w:p>
    <w:p w14:paraId="095DF72B" w14:textId="77777777" w:rsidR="006E0661" w:rsidRPr="006E0661" w:rsidRDefault="006E0661" w:rsidP="006E0661">
      <w:pPr>
        <w:rPr>
          <w:rFonts w:ascii="Times New Roman" w:hAnsi="Times New Roman" w:cs="Times New Roman"/>
          <w:sz w:val="28"/>
          <w:szCs w:val="28"/>
        </w:rPr>
      </w:pPr>
    </w:p>
    <w:p w14:paraId="74DFE3EA" w14:textId="77777777" w:rsidR="006E0661" w:rsidRPr="006E0661" w:rsidRDefault="006E0661" w:rsidP="006E0661">
      <w:pPr>
        <w:pStyle w:val="Pa2"/>
        <w:spacing w:line="276" w:lineRule="auto"/>
        <w:jc w:val="both"/>
        <w:rPr>
          <w:b/>
          <w:sz w:val="28"/>
        </w:rPr>
      </w:pPr>
      <w:r w:rsidRPr="006E0661">
        <w:rPr>
          <w:b/>
          <w:sz w:val="28"/>
        </w:rPr>
        <w:t>14. Перечень нормативных правовых и иных документов, использованных при подготовке комплекта оценочных средств</w:t>
      </w:r>
    </w:p>
    <w:p w14:paraId="39DD2860" w14:textId="6744AC25" w:rsidR="000A6807" w:rsidRDefault="000A6807" w:rsidP="006E0661">
      <w:pPr>
        <w:tabs>
          <w:tab w:val="left" w:pos="0"/>
        </w:tabs>
        <w:autoSpaceDE w:val="0"/>
        <w:autoSpaceDN w:val="0"/>
        <w:adjustRightInd w:val="0"/>
        <w:ind w:firstLine="567"/>
        <w:contextualSpacing/>
        <w:jc w:val="both"/>
        <w:rPr>
          <w:rFonts w:ascii="Times New Roman" w:hAnsi="Times New Roman" w:cs="Times New Roman"/>
        </w:rPr>
      </w:pPr>
    </w:p>
    <w:p w14:paraId="05F336CC" w14:textId="6B9B7911" w:rsidR="00EB7DD8" w:rsidRPr="00EB7DD8" w:rsidRDefault="00EB7DD8" w:rsidP="00EB7DD8">
      <w:pPr>
        <w:pStyle w:val="a7"/>
        <w:numPr>
          <w:ilvl w:val="0"/>
          <w:numId w:val="14"/>
        </w:numPr>
        <w:spacing w:after="0"/>
        <w:jc w:val="both"/>
        <w:rPr>
          <w:rFonts w:ascii="Times New Roman" w:eastAsia="Times New Roman" w:hAnsi="Times New Roman" w:cs="Times New Roman"/>
          <w:sz w:val="28"/>
          <w:szCs w:val="28"/>
          <w:lang w:eastAsia="ru-RU"/>
        </w:rPr>
      </w:pPr>
      <w:r w:rsidRPr="00EB7DD8">
        <w:rPr>
          <w:rFonts w:ascii="Times New Roman" w:eastAsia="Times New Roman" w:hAnsi="Times New Roman" w:cs="Times New Roman"/>
          <w:sz w:val="28"/>
          <w:szCs w:val="28"/>
          <w:lang w:eastAsia="ru-RU"/>
        </w:rPr>
        <w:t>МДС 12-50.2009. Нормирование потребности в строительных ручных машинах и инструменте</w:t>
      </w:r>
      <w:r w:rsidR="009043A7">
        <w:rPr>
          <w:rFonts w:ascii="Times New Roman" w:eastAsia="Times New Roman" w:hAnsi="Times New Roman" w:cs="Times New Roman"/>
          <w:sz w:val="28"/>
          <w:szCs w:val="28"/>
          <w:lang w:eastAsia="ru-RU"/>
        </w:rPr>
        <w:t>.</w:t>
      </w:r>
    </w:p>
    <w:p w14:paraId="5E89E994" w14:textId="32AE8119" w:rsidR="00EB7DD8" w:rsidRPr="00EB7DD8" w:rsidRDefault="00EB7DD8" w:rsidP="00EB7DD8">
      <w:pPr>
        <w:pStyle w:val="a7"/>
        <w:numPr>
          <w:ilvl w:val="0"/>
          <w:numId w:val="14"/>
        </w:numPr>
        <w:spacing w:after="0"/>
        <w:jc w:val="both"/>
        <w:rPr>
          <w:rFonts w:ascii="Times New Roman" w:hAnsi="Times New Roman" w:cs="Times New Roman"/>
          <w:sz w:val="28"/>
          <w:szCs w:val="28"/>
        </w:rPr>
      </w:pPr>
      <w:r w:rsidRPr="00EB7DD8">
        <w:rPr>
          <w:rFonts w:ascii="Times New Roman" w:hAnsi="Times New Roman" w:cs="Times New Roman"/>
          <w:sz w:val="28"/>
          <w:szCs w:val="28"/>
        </w:rPr>
        <w:t xml:space="preserve">ГОСТ 15150-69 Машины, приборы и другие технические изделия. Исполнения для различных климатических районов. Категории, условия </w:t>
      </w:r>
      <w:r w:rsidRPr="00EB7DD8">
        <w:rPr>
          <w:rFonts w:ascii="Times New Roman" w:hAnsi="Times New Roman" w:cs="Times New Roman"/>
          <w:sz w:val="28"/>
          <w:szCs w:val="28"/>
        </w:rPr>
        <w:lastRenderedPageBreak/>
        <w:t>эксплуатации, хранения и транспортирования в части воздействия климатических факторов внешней среды</w:t>
      </w:r>
      <w:r w:rsidR="009043A7">
        <w:rPr>
          <w:rFonts w:ascii="Times New Roman" w:hAnsi="Times New Roman" w:cs="Times New Roman"/>
          <w:sz w:val="28"/>
          <w:szCs w:val="28"/>
        </w:rPr>
        <w:t>.</w:t>
      </w:r>
    </w:p>
    <w:p w14:paraId="6BD2B8D1" w14:textId="4FD82920" w:rsidR="00EB7DD8" w:rsidRPr="00EB7DD8" w:rsidRDefault="00EB7DD8" w:rsidP="00EB7DD8">
      <w:pPr>
        <w:pStyle w:val="a7"/>
        <w:numPr>
          <w:ilvl w:val="0"/>
          <w:numId w:val="14"/>
        </w:numPr>
        <w:spacing w:after="0"/>
        <w:jc w:val="both"/>
        <w:rPr>
          <w:rFonts w:ascii="Times New Roman" w:hAnsi="Times New Roman" w:cs="Times New Roman"/>
          <w:sz w:val="28"/>
          <w:szCs w:val="28"/>
        </w:rPr>
      </w:pPr>
      <w:r w:rsidRPr="00EB7DD8">
        <w:rPr>
          <w:rFonts w:ascii="Times New Roman" w:hAnsi="Times New Roman" w:cs="Times New Roman"/>
          <w:sz w:val="28"/>
          <w:szCs w:val="28"/>
        </w:rPr>
        <w:t>ГОСТ 30067-93 Экскаваторы одноковшовые универсальные полноповоротные. Общие технические требования</w:t>
      </w:r>
      <w:r w:rsidR="009043A7">
        <w:rPr>
          <w:rFonts w:ascii="Times New Roman" w:hAnsi="Times New Roman" w:cs="Times New Roman"/>
          <w:sz w:val="28"/>
          <w:szCs w:val="28"/>
        </w:rPr>
        <w:t>.</w:t>
      </w:r>
    </w:p>
    <w:p w14:paraId="0E0912E7" w14:textId="77777777" w:rsidR="00EB7DD8" w:rsidRPr="00EB7DD8" w:rsidRDefault="00EB7DD8" w:rsidP="00EB7DD8">
      <w:pPr>
        <w:pStyle w:val="a7"/>
        <w:numPr>
          <w:ilvl w:val="0"/>
          <w:numId w:val="14"/>
        </w:numPr>
        <w:spacing w:after="0"/>
        <w:jc w:val="both"/>
        <w:rPr>
          <w:rFonts w:ascii="Times New Roman" w:hAnsi="Times New Roman" w:cs="Times New Roman"/>
          <w:sz w:val="28"/>
          <w:szCs w:val="28"/>
        </w:rPr>
      </w:pPr>
      <w:r w:rsidRPr="00EB7DD8">
        <w:rPr>
          <w:rFonts w:ascii="Times New Roman" w:hAnsi="Times New Roman" w:cs="Times New Roman"/>
          <w:sz w:val="28"/>
          <w:szCs w:val="28"/>
        </w:rPr>
        <w:t>ВСН 36-90 Указания по эксплуатации дорожно-строительных машин</w:t>
      </w:r>
    </w:p>
    <w:p w14:paraId="0D26EDD4" w14:textId="318ED6EE" w:rsidR="00EB7DD8" w:rsidRPr="00EB7DD8" w:rsidRDefault="00EB7DD8" w:rsidP="00EB7DD8">
      <w:pPr>
        <w:pStyle w:val="a7"/>
        <w:numPr>
          <w:ilvl w:val="0"/>
          <w:numId w:val="14"/>
        </w:numPr>
        <w:spacing w:after="0"/>
        <w:jc w:val="both"/>
        <w:rPr>
          <w:rFonts w:ascii="Times New Roman" w:hAnsi="Times New Roman" w:cs="Times New Roman"/>
          <w:sz w:val="28"/>
          <w:szCs w:val="28"/>
        </w:rPr>
      </w:pPr>
      <w:r w:rsidRPr="00EB7DD8">
        <w:rPr>
          <w:rFonts w:ascii="Times New Roman" w:hAnsi="Times New Roman" w:cs="Times New Roman"/>
          <w:sz w:val="28"/>
          <w:szCs w:val="28"/>
        </w:rPr>
        <w:t>ГОСТ 11030-93 Автогрейдеры. Общие технические условия</w:t>
      </w:r>
      <w:r w:rsidR="009043A7">
        <w:rPr>
          <w:rFonts w:ascii="Times New Roman" w:hAnsi="Times New Roman" w:cs="Times New Roman"/>
          <w:sz w:val="28"/>
          <w:szCs w:val="28"/>
        </w:rPr>
        <w:t>.</w:t>
      </w:r>
    </w:p>
    <w:p w14:paraId="297EA38D" w14:textId="79EA6E1A" w:rsidR="00EB7DD8" w:rsidRPr="00EB7DD8" w:rsidRDefault="00EB7DD8" w:rsidP="00EB7DD8">
      <w:pPr>
        <w:pStyle w:val="a7"/>
        <w:numPr>
          <w:ilvl w:val="0"/>
          <w:numId w:val="14"/>
        </w:numPr>
        <w:spacing w:after="0"/>
        <w:jc w:val="both"/>
        <w:rPr>
          <w:rFonts w:ascii="Times New Roman" w:hAnsi="Times New Roman" w:cs="Times New Roman"/>
          <w:sz w:val="28"/>
          <w:szCs w:val="28"/>
        </w:rPr>
      </w:pPr>
      <w:r w:rsidRPr="00EB7DD8">
        <w:rPr>
          <w:rFonts w:ascii="Times New Roman" w:hAnsi="Times New Roman" w:cs="Times New Roman"/>
          <w:sz w:val="28"/>
          <w:szCs w:val="28"/>
        </w:rPr>
        <w:t>ГОСТ 27251-87 (ИСО 5004-81) Машины землеройные. Метод испытаний по определению времени перемещения рабочих органов</w:t>
      </w:r>
      <w:r w:rsidR="009043A7">
        <w:rPr>
          <w:rFonts w:ascii="Times New Roman" w:hAnsi="Times New Roman" w:cs="Times New Roman"/>
          <w:sz w:val="28"/>
          <w:szCs w:val="28"/>
        </w:rPr>
        <w:t>.</w:t>
      </w:r>
    </w:p>
    <w:p w14:paraId="7A552146" w14:textId="405AE405" w:rsidR="00EB7DD8" w:rsidRPr="00EB7DD8" w:rsidRDefault="00EB7DD8" w:rsidP="00EB7DD8">
      <w:pPr>
        <w:pStyle w:val="a7"/>
        <w:numPr>
          <w:ilvl w:val="0"/>
          <w:numId w:val="14"/>
        </w:numPr>
        <w:spacing w:after="0"/>
        <w:jc w:val="both"/>
        <w:rPr>
          <w:rFonts w:ascii="Times New Roman" w:hAnsi="Times New Roman" w:cs="Times New Roman"/>
          <w:sz w:val="28"/>
          <w:szCs w:val="28"/>
        </w:rPr>
      </w:pPr>
      <w:r w:rsidRPr="00EB7DD8">
        <w:rPr>
          <w:rFonts w:ascii="Times New Roman" w:eastAsia="Times New Roman" w:hAnsi="Times New Roman" w:cs="Times New Roman"/>
          <w:sz w:val="28"/>
          <w:szCs w:val="28"/>
          <w:lang w:eastAsia="ru-RU"/>
        </w:rPr>
        <w:t>ГОСТ 9.014-78 Единая система защиты от коррозии и старения (ЕСЗКС). Временная противокоррозионная защита изделий. Общие требования</w:t>
      </w:r>
      <w:r w:rsidR="009043A7">
        <w:rPr>
          <w:rFonts w:ascii="Times New Roman" w:eastAsia="Times New Roman" w:hAnsi="Times New Roman" w:cs="Times New Roman"/>
          <w:sz w:val="28"/>
          <w:szCs w:val="28"/>
          <w:lang w:eastAsia="ru-RU"/>
        </w:rPr>
        <w:t>.</w:t>
      </w:r>
    </w:p>
    <w:p w14:paraId="2EEA7E74" w14:textId="3ABEAF61" w:rsidR="00EB7DD8" w:rsidRPr="00EB7DD8" w:rsidRDefault="00EB7DD8" w:rsidP="00EB7DD8">
      <w:pPr>
        <w:pStyle w:val="a7"/>
        <w:numPr>
          <w:ilvl w:val="0"/>
          <w:numId w:val="14"/>
        </w:numPr>
        <w:spacing w:after="0"/>
        <w:jc w:val="both"/>
        <w:rPr>
          <w:rFonts w:ascii="Times New Roman" w:hAnsi="Times New Roman" w:cs="Times New Roman"/>
          <w:sz w:val="28"/>
          <w:szCs w:val="28"/>
        </w:rPr>
      </w:pPr>
      <w:r w:rsidRPr="00EB7DD8">
        <w:rPr>
          <w:rFonts w:ascii="Times New Roman" w:hAnsi="Times New Roman" w:cs="Times New Roman"/>
          <w:sz w:val="28"/>
          <w:szCs w:val="28"/>
        </w:rPr>
        <w:t>ГОСТ 25646-95. Эксплуатация строительных машин. Общие требования</w:t>
      </w:r>
      <w:r w:rsidR="009043A7">
        <w:rPr>
          <w:rFonts w:ascii="Times New Roman" w:hAnsi="Times New Roman" w:cs="Times New Roman"/>
          <w:sz w:val="28"/>
          <w:szCs w:val="28"/>
        </w:rPr>
        <w:t>.</w:t>
      </w:r>
    </w:p>
    <w:p w14:paraId="75020413" w14:textId="253343D9" w:rsidR="00EB7DD8" w:rsidRPr="00EB7DD8" w:rsidRDefault="00EB7DD8" w:rsidP="00EB7DD8">
      <w:pPr>
        <w:pStyle w:val="a7"/>
        <w:numPr>
          <w:ilvl w:val="0"/>
          <w:numId w:val="14"/>
        </w:numPr>
        <w:spacing w:after="0"/>
        <w:jc w:val="both"/>
        <w:rPr>
          <w:rFonts w:ascii="Times New Roman" w:hAnsi="Times New Roman" w:cs="Times New Roman"/>
          <w:sz w:val="28"/>
          <w:szCs w:val="28"/>
        </w:rPr>
      </w:pPr>
      <w:r w:rsidRPr="00EB7DD8">
        <w:rPr>
          <w:rFonts w:ascii="Times New Roman" w:hAnsi="Times New Roman" w:cs="Times New Roman"/>
          <w:sz w:val="28"/>
          <w:szCs w:val="28"/>
        </w:rPr>
        <w:t>СП 12-104-2002 Механизация строительства. Эксплуатация строительных машин в зимний период</w:t>
      </w:r>
      <w:r w:rsidR="009043A7">
        <w:rPr>
          <w:rFonts w:ascii="Times New Roman" w:hAnsi="Times New Roman" w:cs="Times New Roman"/>
          <w:sz w:val="28"/>
          <w:szCs w:val="28"/>
        </w:rPr>
        <w:t>.</w:t>
      </w:r>
    </w:p>
    <w:p w14:paraId="6963483B" w14:textId="2121B541" w:rsidR="00EB7DD8" w:rsidRPr="00EB7DD8" w:rsidRDefault="00EB7DD8" w:rsidP="00EB7DD8">
      <w:pPr>
        <w:pStyle w:val="a7"/>
        <w:numPr>
          <w:ilvl w:val="0"/>
          <w:numId w:val="14"/>
        </w:numPr>
        <w:spacing w:after="0"/>
        <w:jc w:val="both"/>
        <w:rPr>
          <w:rFonts w:ascii="Times New Roman" w:hAnsi="Times New Roman" w:cs="Times New Roman"/>
          <w:sz w:val="28"/>
          <w:szCs w:val="28"/>
        </w:rPr>
      </w:pPr>
      <w:r w:rsidRPr="00EB7DD8">
        <w:rPr>
          <w:rFonts w:ascii="Times New Roman" w:hAnsi="Times New Roman" w:cs="Times New Roman"/>
          <w:spacing w:val="2"/>
          <w:sz w:val="28"/>
          <w:szCs w:val="28"/>
          <w:shd w:val="clear" w:color="auto" w:fill="FFFFFF"/>
        </w:rPr>
        <w:t>ГОСТ 30479-97 Обеспечение износостойкости изделий. Методы установления предельного износа, обеспечивающего требуемый уровень безопасности. Общие требования</w:t>
      </w:r>
      <w:r w:rsidR="009043A7">
        <w:rPr>
          <w:rFonts w:ascii="Times New Roman" w:hAnsi="Times New Roman" w:cs="Times New Roman"/>
          <w:spacing w:val="2"/>
          <w:sz w:val="28"/>
          <w:szCs w:val="28"/>
          <w:shd w:val="clear" w:color="auto" w:fill="FFFFFF"/>
        </w:rPr>
        <w:t>.</w:t>
      </w:r>
    </w:p>
    <w:p w14:paraId="20D6FF0A" w14:textId="5CE3903F" w:rsidR="00EB7DD8" w:rsidRPr="00EB7DD8" w:rsidRDefault="00EB7DD8" w:rsidP="00EB7DD8">
      <w:pPr>
        <w:pStyle w:val="a7"/>
        <w:numPr>
          <w:ilvl w:val="0"/>
          <w:numId w:val="14"/>
        </w:numPr>
        <w:spacing w:after="0"/>
        <w:jc w:val="both"/>
        <w:rPr>
          <w:rFonts w:ascii="Times New Roman" w:hAnsi="Times New Roman" w:cs="Times New Roman"/>
          <w:sz w:val="28"/>
          <w:szCs w:val="28"/>
        </w:rPr>
      </w:pPr>
      <w:r w:rsidRPr="00EB7DD8">
        <w:rPr>
          <w:rFonts w:ascii="Times New Roman" w:hAnsi="Times New Roman" w:cs="Times New Roman"/>
          <w:sz w:val="28"/>
          <w:szCs w:val="28"/>
        </w:rPr>
        <w:t>ГОСТ 18322-78 Система технического обслуживания и ремонта техники. Термины и определения</w:t>
      </w:r>
      <w:r w:rsidR="009043A7">
        <w:rPr>
          <w:rFonts w:ascii="Times New Roman" w:hAnsi="Times New Roman" w:cs="Times New Roman"/>
          <w:sz w:val="28"/>
          <w:szCs w:val="28"/>
        </w:rPr>
        <w:t>.</w:t>
      </w:r>
    </w:p>
    <w:p w14:paraId="7302E2EB" w14:textId="003719C0" w:rsidR="00EB7DD8" w:rsidRPr="00EB7DD8" w:rsidRDefault="00EB7DD8" w:rsidP="00EB7DD8">
      <w:pPr>
        <w:pStyle w:val="a7"/>
        <w:numPr>
          <w:ilvl w:val="0"/>
          <w:numId w:val="14"/>
        </w:numPr>
        <w:spacing w:after="0"/>
        <w:jc w:val="both"/>
        <w:rPr>
          <w:rFonts w:ascii="Times New Roman" w:hAnsi="Times New Roman" w:cs="Times New Roman"/>
          <w:spacing w:val="2"/>
          <w:sz w:val="28"/>
          <w:szCs w:val="28"/>
          <w:shd w:val="clear" w:color="auto" w:fill="FFFFFF"/>
        </w:rPr>
      </w:pPr>
      <w:r w:rsidRPr="00EB7DD8">
        <w:rPr>
          <w:rFonts w:ascii="Times New Roman" w:hAnsi="Times New Roman" w:cs="Times New Roman"/>
          <w:spacing w:val="2"/>
          <w:sz w:val="28"/>
          <w:szCs w:val="28"/>
          <w:shd w:val="clear" w:color="auto" w:fill="FFFFFF"/>
        </w:rPr>
        <w:t>ГОСТ 24408-80. Система технического обслуживания и ремонта строительных машин. Правила сдачи в капитальный ремонт и выдачи из капитального ремонта машин и их составных частей. Общие требования</w:t>
      </w:r>
      <w:r w:rsidR="009043A7">
        <w:rPr>
          <w:rFonts w:ascii="Times New Roman" w:hAnsi="Times New Roman" w:cs="Times New Roman"/>
          <w:spacing w:val="2"/>
          <w:sz w:val="28"/>
          <w:szCs w:val="28"/>
          <w:shd w:val="clear" w:color="auto" w:fill="FFFFFF"/>
        </w:rPr>
        <w:t>.</w:t>
      </w:r>
    </w:p>
    <w:p w14:paraId="50C84BBA" w14:textId="5BCA6FFD" w:rsidR="00EB7DD8" w:rsidRPr="00EB7DD8" w:rsidRDefault="00EB7DD8" w:rsidP="00EB7DD8">
      <w:pPr>
        <w:pStyle w:val="a7"/>
        <w:numPr>
          <w:ilvl w:val="0"/>
          <w:numId w:val="14"/>
        </w:numPr>
        <w:spacing w:after="0"/>
        <w:jc w:val="both"/>
        <w:rPr>
          <w:rFonts w:ascii="Times New Roman" w:hAnsi="Times New Roman" w:cs="Times New Roman"/>
          <w:spacing w:val="2"/>
          <w:sz w:val="28"/>
          <w:szCs w:val="28"/>
          <w:shd w:val="clear" w:color="auto" w:fill="FFFFFF"/>
        </w:rPr>
      </w:pPr>
      <w:r w:rsidRPr="00EB7DD8">
        <w:rPr>
          <w:rFonts w:ascii="Times New Roman" w:hAnsi="Times New Roman" w:cs="Times New Roman"/>
          <w:sz w:val="28"/>
          <w:szCs w:val="28"/>
        </w:rPr>
        <w:t>ГОСТ 33718-2015 Краны грузоподъемные. Проволочные канаты. Уход и техническое обслуживание, проверка и отбраковка</w:t>
      </w:r>
      <w:r w:rsidR="009043A7">
        <w:rPr>
          <w:rFonts w:ascii="Times New Roman" w:hAnsi="Times New Roman" w:cs="Times New Roman"/>
          <w:sz w:val="28"/>
          <w:szCs w:val="28"/>
        </w:rPr>
        <w:t>.</w:t>
      </w:r>
    </w:p>
    <w:p w14:paraId="2F0E103D" w14:textId="60DEBB75" w:rsidR="00EB7DD8" w:rsidRPr="00EB7DD8" w:rsidRDefault="00EB7DD8" w:rsidP="00EB7DD8">
      <w:pPr>
        <w:pStyle w:val="a7"/>
        <w:numPr>
          <w:ilvl w:val="0"/>
          <w:numId w:val="14"/>
        </w:numPr>
        <w:spacing w:after="0"/>
        <w:jc w:val="both"/>
        <w:rPr>
          <w:rFonts w:ascii="Times New Roman" w:hAnsi="Times New Roman" w:cs="Times New Roman"/>
          <w:spacing w:val="2"/>
          <w:sz w:val="28"/>
          <w:szCs w:val="28"/>
          <w:shd w:val="clear" w:color="auto" w:fill="FFFFFF"/>
        </w:rPr>
      </w:pPr>
      <w:r w:rsidRPr="00EB7DD8">
        <w:rPr>
          <w:rFonts w:ascii="Times New Roman" w:hAnsi="Times New Roman" w:cs="Times New Roman"/>
          <w:sz w:val="28"/>
          <w:szCs w:val="28"/>
        </w:rPr>
        <w:t>ГОСТ 27434-87 Тракторы промышленные. Общие технические условия</w:t>
      </w:r>
      <w:r w:rsidR="009043A7">
        <w:rPr>
          <w:rFonts w:ascii="Times New Roman" w:hAnsi="Times New Roman" w:cs="Times New Roman"/>
          <w:sz w:val="28"/>
          <w:szCs w:val="28"/>
        </w:rPr>
        <w:t>.</w:t>
      </w:r>
    </w:p>
    <w:p w14:paraId="4991BCB1" w14:textId="2E5DD5C5" w:rsidR="00EB7DD8" w:rsidRPr="00EB7DD8" w:rsidRDefault="00EB7DD8" w:rsidP="00EB7DD8">
      <w:pPr>
        <w:pStyle w:val="a7"/>
        <w:numPr>
          <w:ilvl w:val="0"/>
          <w:numId w:val="14"/>
        </w:numPr>
        <w:spacing w:after="0"/>
        <w:jc w:val="both"/>
        <w:rPr>
          <w:rFonts w:ascii="Times New Roman" w:hAnsi="Times New Roman" w:cs="Times New Roman"/>
          <w:sz w:val="28"/>
          <w:szCs w:val="28"/>
        </w:rPr>
      </w:pPr>
      <w:r w:rsidRPr="00EB7DD8">
        <w:rPr>
          <w:rFonts w:ascii="Times New Roman" w:hAnsi="Times New Roman" w:cs="Times New Roman"/>
          <w:sz w:val="28"/>
          <w:szCs w:val="28"/>
        </w:rPr>
        <w:t>ГОСТ 27.002-2015 Надежность в технике (ССНТ). Термины и определения</w:t>
      </w:r>
      <w:r w:rsidR="009043A7">
        <w:rPr>
          <w:rFonts w:ascii="Times New Roman" w:hAnsi="Times New Roman" w:cs="Times New Roman"/>
          <w:sz w:val="28"/>
          <w:szCs w:val="28"/>
        </w:rPr>
        <w:t>.</w:t>
      </w:r>
    </w:p>
    <w:p w14:paraId="7700A58B" w14:textId="643708EA" w:rsidR="00EB7DD8" w:rsidRPr="00EB7DD8" w:rsidRDefault="00EB7DD8" w:rsidP="00EB7DD8">
      <w:pPr>
        <w:pStyle w:val="a7"/>
        <w:numPr>
          <w:ilvl w:val="0"/>
          <w:numId w:val="14"/>
        </w:numPr>
        <w:spacing w:after="0"/>
        <w:jc w:val="both"/>
        <w:rPr>
          <w:rFonts w:ascii="Times New Roman" w:hAnsi="Times New Roman" w:cs="Times New Roman"/>
          <w:sz w:val="28"/>
          <w:szCs w:val="28"/>
        </w:rPr>
      </w:pPr>
      <w:r w:rsidRPr="00EB7DD8">
        <w:rPr>
          <w:rFonts w:ascii="Times New Roman" w:hAnsi="Times New Roman" w:cs="Times New Roman"/>
          <w:sz w:val="28"/>
          <w:szCs w:val="28"/>
        </w:rPr>
        <w:t>ГОСТ 20000-88 (СТ СЭВ 1006-78) Дизели тракторные и комбайновые. Общие технические условия</w:t>
      </w:r>
      <w:r w:rsidR="009043A7">
        <w:rPr>
          <w:rFonts w:ascii="Times New Roman" w:hAnsi="Times New Roman" w:cs="Times New Roman"/>
          <w:sz w:val="28"/>
          <w:szCs w:val="28"/>
        </w:rPr>
        <w:t>.</w:t>
      </w:r>
    </w:p>
    <w:p w14:paraId="6EDBBE21" w14:textId="77777777" w:rsidR="00EB7DD8" w:rsidRPr="00EB7DD8" w:rsidRDefault="00EB7DD8" w:rsidP="00EB7DD8">
      <w:pPr>
        <w:pStyle w:val="a7"/>
        <w:numPr>
          <w:ilvl w:val="0"/>
          <w:numId w:val="14"/>
        </w:numPr>
        <w:spacing w:after="0"/>
        <w:jc w:val="both"/>
        <w:rPr>
          <w:rFonts w:ascii="Times New Roman" w:hAnsi="Times New Roman" w:cs="Times New Roman"/>
          <w:sz w:val="28"/>
          <w:szCs w:val="28"/>
        </w:rPr>
      </w:pPr>
      <w:r w:rsidRPr="00EB7DD8">
        <w:rPr>
          <w:rFonts w:ascii="Times New Roman" w:hAnsi="Times New Roman" w:cs="Times New Roman"/>
          <w:sz w:val="28"/>
          <w:szCs w:val="28"/>
        </w:rPr>
        <w:t>ГОСТ 25826-83 Тракторы промышленные. Техническое обслуживание</w:t>
      </w:r>
    </w:p>
    <w:p w14:paraId="7F19E2E8" w14:textId="4CF4BE58" w:rsidR="00EB7DD8" w:rsidRPr="00EB7DD8" w:rsidRDefault="00EB7DD8" w:rsidP="00EB7DD8">
      <w:pPr>
        <w:pStyle w:val="a7"/>
        <w:numPr>
          <w:ilvl w:val="0"/>
          <w:numId w:val="14"/>
        </w:numPr>
        <w:spacing w:after="0"/>
        <w:jc w:val="both"/>
        <w:rPr>
          <w:rFonts w:ascii="Times New Roman" w:hAnsi="Times New Roman" w:cs="Times New Roman"/>
          <w:sz w:val="28"/>
          <w:szCs w:val="28"/>
        </w:rPr>
      </w:pPr>
      <w:r w:rsidRPr="00EB7DD8">
        <w:rPr>
          <w:rFonts w:ascii="Times New Roman" w:hAnsi="Times New Roman" w:cs="Times New Roman"/>
          <w:sz w:val="28"/>
          <w:szCs w:val="28"/>
        </w:rPr>
        <w:t>Методические рекомендации по применению дифференцированных поправочных коэффициентов ко времени эксплуатации строительных машин и механизмов и определению поправочных коэффициентов к затратам труда рабочих-строителей (введены в действие письмом Госстроя РФ от 19.10.1999 N НЗ-3605/10)</w:t>
      </w:r>
      <w:r w:rsidR="009043A7">
        <w:rPr>
          <w:rFonts w:ascii="Times New Roman" w:hAnsi="Times New Roman" w:cs="Times New Roman"/>
          <w:sz w:val="28"/>
          <w:szCs w:val="28"/>
        </w:rPr>
        <w:t>.</w:t>
      </w:r>
    </w:p>
    <w:p w14:paraId="1F22E647" w14:textId="715B0C53" w:rsidR="00EB7DD8" w:rsidRPr="00EB7DD8" w:rsidRDefault="00EB7DD8" w:rsidP="00EB7DD8">
      <w:pPr>
        <w:pStyle w:val="a7"/>
        <w:numPr>
          <w:ilvl w:val="0"/>
          <w:numId w:val="14"/>
        </w:numPr>
        <w:spacing w:after="0"/>
        <w:jc w:val="both"/>
        <w:rPr>
          <w:rFonts w:ascii="Times New Roman" w:hAnsi="Times New Roman" w:cs="Times New Roman"/>
          <w:sz w:val="28"/>
          <w:szCs w:val="28"/>
        </w:rPr>
      </w:pPr>
      <w:r w:rsidRPr="00EB7DD8">
        <w:rPr>
          <w:rFonts w:ascii="Times New Roman" w:hAnsi="Times New Roman" w:cs="Times New Roman"/>
          <w:sz w:val="28"/>
          <w:szCs w:val="28"/>
        </w:rPr>
        <w:t>ОДМ 218.2.018-2012 Методические рекомендации по определению необходимого парка дорожно-эксплуатационной техники для выполнения работ по содержанию автомобильных дорог при разработке проектов содержания автомобильных дорог</w:t>
      </w:r>
      <w:r w:rsidR="009043A7">
        <w:rPr>
          <w:rFonts w:ascii="Times New Roman" w:hAnsi="Times New Roman" w:cs="Times New Roman"/>
          <w:sz w:val="28"/>
          <w:szCs w:val="28"/>
        </w:rPr>
        <w:t>.</w:t>
      </w:r>
    </w:p>
    <w:p w14:paraId="18E8FF59" w14:textId="4A81D1D1" w:rsidR="00EB7DD8" w:rsidRPr="00EB7DD8" w:rsidRDefault="00EB7DD8" w:rsidP="00EB7DD8">
      <w:pPr>
        <w:pStyle w:val="a7"/>
        <w:numPr>
          <w:ilvl w:val="0"/>
          <w:numId w:val="14"/>
        </w:numPr>
        <w:spacing w:after="0"/>
        <w:jc w:val="both"/>
        <w:rPr>
          <w:rFonts w:ascii="Times New Roman" w:hAnsi="Times New Roman" w:cs="Times New Roman"/>
        </w:rPr>
      </w:pPr>
      <w:r w:rsidRPr="00EB7DD8">
        <w:rPr>
          <w:rFonts w:ascii="Times New Roman" w:hAnsi="Times New Roman" w:cs="Times New Roman"/>
          <w:sz w:val="28"/>
          <w:szCs w:val="28"/>
        </w:rPr>
        <w:lastRenderedPageBreak/>
        <w:t>СТО НОСТРОЙ 2.25.37-2011 Устройство асфальтобетонных покрытий автомобильных дорог. Часть 2: Устройство асфальтобетонных покрытий из горячего асфальтобетона</w:t>
      </w:r>
      <w:r w:rsidR="009043A7">
        <w:rPr>
          <w:rFonts w:ascii="Times New Roman" w:hAnsi="Times New Roman" w:cs="Times New Roman"/>
          <w:sz w:val="28"/>
          <w:szCs w:val="28"/>
        </w:rPr>
        <w:t>.</w:t>
      </w:r>
    </w:p>
    <w:p w14:paraId="3D98ACBC" w14:textId="6E3D8E1D" w:rsidR="00EB7DD8" w:rsidRPr="00EB7DD8" w:rsidRDefault="00EB7DD8" w:rsidP="00EB7DD8">
      <w:pPr>
        <w:pStyle w:val="a7"/>
        <w:numPr>
          <w:ilvl w:val="0"/>
          <w:numId w:val="14"/>
        </w:numPr>
        <w:spacing w:after="0"/>
        <w:jc w:val="both"/>
        <w:rPr>
          <w:rFonts w:ascii="Times New Roman" w:hAnsi="Times New Roman" w:cs="Times New Roman"/>
          <w:sz w:val="28"/>
          <w:szCs w:val="28"/>
        </w:rPr>
      </w:pPr>
      <w:r w:rsidRPr="00EB7DD8">
        <w:rPr>
          <w:rFonts w:ascii="Times New Roman" w:hAnsi="Times New Roman" w:cs="Times New Roman"/>
          <w:iCs/>
          <w:sz w:val="28"/>
          <w:szCs w:val="28"/>
        </w:rPr>
        <w:t>МДС 12-12-2002 Методические указания по разработке и внедрению системы управления качеством эксплуатации строительных машин</w:t>
      </w:r>
      <w:r w:rsidR="009043A7">
        <w:rPr>
          <w:rFonts w:ascii="Times New Roman" w:hAnsi="Times New Roman" w:cs="Times New Roman"/>
          <w:iCs/>
          <w:sz w:val="28"/>
          <w:szCs w:val="28"/>
        </w:rPr>
        <w:t>.</w:t>
      </w:r>
    </w:p>
    <w:p w14:paraId="25277301" w14:textId="71192F6E" w:rsidR="00EB7DD8" w:rsidRPr="00EB7DD8" w:rsidRDefault="00EB7DD8" w:rsidP="00EB7DD8">
      <w:pPr>
        <w:pStyle w:val="a7"/>
        <w:numPr>
          <w:ilvl w:val="0"/>
          <w:numId w:val="14"/>
        </w:numPr>
        <w:spacing w:after="0"/>
        <w:jc w:val="both"/>
        <w:rPr>
          <w:rFonts w:ascii="Times New Roman" w:hAnsi="Times New Roman" w:cs="Times New Roman"/>
          <w:sz w:val="28"/>
          <w:szCs w:val="28"/>
        </w:rPr>
      </w:pPr>
      <w:r w:rsidRPr="00EB7DD8">
        <w:rPr>
          <w:rFonts w:ascii="Times New Roman" w:hAnsi="Times New Roman" w:cs="Times New Roman"/>
          <w:sz w:val="28"/>
          <w:szCs w:val="28"/>
        </w:rPr>
        <w:t>Приказ Минфина РФ от 13.06.1995 N 49 (ред. от 08.11.2010) «Об утверждении Методических указаний по инвентаризации имущества и финансовых обязательств»</w:t>
      </w:r>
      <w:r w:rsidR="009043A7">
        <w:rPr>
          <w:rFonts w:ascii="Times New Roman" w:hAnsi="Times New Roman" w:cs="Times New Roman"/>
          <w:sz w:val="28"/>
          <w:szCs w:val="28"/>
        </w:rPr>
        <w:t>.</w:t>
      </w:r>
    </w:p>
    <w:p w14:paraId="7573A482" w14:textId="0EDA8B28" w:rsidR="00EB7DD8" w:rsidRPr="00EB7DD8" w:rsidRDefault="00EB7DD8" w:rsidP="00EB7DD8">
      <w:pPr>
        <w:pStyle w:val="a7"/>
        <w:numPr>
          <w:ilvl w:val="0"/>
          <w:numId w:val="14"/>
        </w:numPr>
        <w:spacing w:after="0"/>
        <w:jc w:val="both"/>
        <w:rPr>
          <w:rFonts w:ascii="Times New Roman" w:hAnsi="Times New Roman" w:cs="Times New Roman"/>
          <w:sz w:val="28"/>
          <w:szCs w:val="28"/>
        </w:rPr>
      </w:pPr>
      <w:r w:rsidRPr="00EB7DD8">
        <w:rPr>
          <w:rFonts w:ascii="Times New Roman" w:hAnsi="Times New Roman" w:cs="Times New Roman"/>
          <w:sz w:val="28"/>
          <w:szCs w:val="28"/>
        </w:rPr>
        <w:t>Федеральный закон от 29.10.1998 N 164-ФЗ (ред. от 16.10.2017) «О финансовой аренде (лизинге)»</w:t>
      </w:r>
      <w:r w:rsidR="009043A7">
        <w:rPr>
          <w:rFonts w:ascii="Times New Roman" w:hAnsi="Times New Roman" w:cs="Times New Roman"/>
          <w:sz w:val="28"/>
          <w:szCs w:val="28"/>
        </w:rPr>
        <w:t>.</w:t>
      </w:r>
    </w:p>
    <w:p w14:paraId="707B0370" w14:textId="3CC1CC2D" w:rsidR="00EB7DD8" w:rsidRPr="00EB7DD8" w:rsidRDefault="00EB7DD8" w:rsidP="00EB7DD8">
      <w:pPr>
        <w:pStyle w:val="a7"/>
        <w:numPr>
          <w:ilvl w:val="0"/>
          <w:numId w:val="14"/>
        </w:numPr>
        <w:spacing w:after="0"/>
        <w:jc w:val="both"/>
        <w:rPr>
          <w:rFonts w:ascii="Times New Roman" w:hAnsi="Times New Roman" w:cs="Times New Roman"/>
        </w:rPr>
      </w:pPr>
      <w:r w:rsidRPr="00EB7DD8">
        <w:rPr>
          <w:rFonts w:ascii="Times New Roman" w:hAnsi="Times New Roman" w:cs="Times New Roman"/>
          <w:sz w:val="28"/>
          <w:szCs w:val="28"/>
        </w:rPr>
        <w:t xml:space="preserve">СТО НОСТРОЙ 2.25.23-2011 </w:t>
      </w:r>
      <w:r w:rsidRPr="00EB7DD8">
        <w:rPr>
          <w:rFonts w:ascii="Times New Roman" w:eastAsia="Times New Roman" w:hAnsi="Times New Roman" w:cs="Times New Roman"/>
          <w:sz w:val="28"/>
          <w:szCs w:val="28"/>
          <w:lang w:eastAsia="ru-RU"/>
        </w:rPr>
        <w:t>Строительство земляного полотна автомобильных дорог. Часть 1: Механизация земляных работ при сооружении земляного полотна автомобильных дорог</w:t>
      </w:r>
      <w:r w:rsidR="0044216B">
        <w:rPr>
          <w:rFonts w:ascii="Times New Roman" w:eastAsia="Times New Roman" w:hAnsi="Times New Roman" w:cs="Times New Roman"/>
          <w:sz w:val="28"/>
          <w:szCs w:val="28"/>
          <w:lang w:eastAsia="ru-RU"/>
        </w:rPr>
        <w:t>.</w:t>
      </w:r>
    </w:p>
    <w:p w14:paraId="43A247A3" w14:textId="43A30730" w:rsidR="00497AAE" w:rsidRPr="00497AAE" w:rsidRDefault="00497AAE" w:rsidP="00497AAE">
      <w:pPr>
        <w:tabs>
          <w:tab w:val="left" w:pos="0"/>
        </w:tabs>
        <w:autoSpaceDE w:val="0"/>
        <w:autoSpaceDN w:val="0"/>
        <w:adjustRightInd w:val="0"/>
        <w:ind w:firstLine="360"/>
        <w:jc w:val="both"/>
        <w:rPr>
          <w:rFonts w:ascii="Times New Roman" w:eastAsia="Times New Roman" w:hAnsi="Times New Roman" w:cs="Times New Roman"/>
          <w:sz w:val="28"/>
          <w:szCs w:val="28"/>
          <w:lang w:eastAsia="ru-RU"/>
        </w:rPr>
      </w:pPr>
    </w:p>
    <w:p w14:paraId="6057A782" w14:textId="68C5B2F6" w:rsidR="00497AAE" w:rsidRDefault="00497AAE" w:rsidP="00497AAE">
      <w:pPr>
        <w:tabs>
          <w:tab w:val="left" w:pos="0"/>
        </w:tabs>
        <w:autoSpaceDE w:val="0"/>
        <w:autoSpaceDN w:val="0"/>
        <w:adjustRightInd w:val="0"/>
        <w:jc w:val="both"/>
        <w:rPr>
          <w:rFonts w:ascii="Times New Roman" w:hAnsi="Times New Roman" w:cs="Times New Roman"/>
        </w:rPr>
      </w:pPr>
    </w:p>
    <w:p w14:paraId="036F639C" w14:textId="634CFBC9" w:rsidR="00070D48" w:rsidRDefault="00070D48" w:rsidP="00497AAE">
      <w:pPr>
        <w:tabs>
          <w:tab w:val="left" w:pos="0"/>
        </w:tabs>
        <w:autoSpaceDE w:val="0"/>
        <w:autoSpaceDN w:val="0"/>
        <w:adjustRightInd w:val="0"/>
        <w:jc w:val="both"/>
        <w:rPr>
          <w:rFonts w:ascii="Times New Roman" w:hAnsi="Times New Roman" w:cs="Times New Roman"/>
        </w:rPr>
      </w:pPr>
    </w:p>
    <w:p w14:paraId="1B643CFE" w14:textId="6F84901F" w:rsidR="00070D48" w:rsidRDefault="00070D48" w:rsidP="00497AAE">
      <w:pPr>
        <w:tabs>
          <w:tab w:val="left" w:pos="0"/>
        </w:tabs>
        <w:autoSpaceDE w:val="0"/>
        <w:autoSpaceDN w:val="0"/>
        <w:adjustRightInd w:val="0"/>
        <w:jc w:val="both"/>
        <w:rPr>
          <w:rFonts w:ascii="Times New Roman" w:hAnsi="Times New Roman" w:cs="Times New Roman"/>
        </w:rPr>
      </w:pPr>
    </w:p>
    <w:p w14:paraId="4B99E9C6" w14:textId="6AAA3C26" w:rsidR="00070D48" w:rsidRDefault="00070D48" w:rsidP="00497AAE">
      <w:pPr>
        <w:tabs>
          <w:tab w:val="left" w:pos="0"/>
        </w:tabs>
        <w:autoSpaceDE w:val="0"/>
        <w:autoSpaceDN w:val="0"/>
        <w:adjustRightInd w:val="0"/>
        <w:jc w:val="both"/>
        <w:rPr>
          <w:rFonts w:ascii="Times New Roman" w:hAnsi="Times New Roman" w:cs="Times New Roman"/>
        </w:rPr>
      </w:pPr>
    </w:p>
    <w:p w14:paraId="1FD27B3D" w14:textId="68CE892E" w:rsidR="00070D48" w:rsidRDefault="00070D48" w:rsidP="00497AAE">
      <w:pPr>
        <w:tabs>
          <w:tab w:val="left" w:pos="0"/>
        </w:tabs>
        <w:autoSpaceDE w:val="0"/>
        <w:autoSpaceDN w:val="0"/>
        <w:adjustRightInd w:val="0"/>
        <w:jc w:val="both"/>
        <w:rPr>
          <w:rFonts w:ascii="Times New Roman" w:hAnsi="Times New Roman" w:cs="Times New Roman"/>
        </w:rPr>
      </w:pPr>
    </w:p>
    <w:p w14:paraId="5671A87D" w14:textId="6159AA23" w:rsidR="00070D48" w:rsidRDefault="00070D48" w:rsidP="00497AAE">
      <w:pPr>
        <w:tabs>
          <w:tab w:val="left" w:pos="0"/>
        </w:tabs>
        <w:autoSpaceDE w:val="0"/>
        <w:autoSpaceDN w:val="0"/>
        <w:adjustRightInd w:val="0"/>
        <w:jc w:val="both"/>
        <w:rPr>
          <w:rFonts w:ascii="Times New Roman" w:hAnsi="Times New Roman" w:cs="Times New Roman"/>
        </w:rPr>
      </w:pPr>
    </w:p>
    <w:p w14:paraId="47E0DBAD" w14:textId="18586952" w:rsidR="00070D48" w:rsidRDefault="00070D48" w:rsidP="00497AAE">
      <w:pPr>
        <w:tabs>
          <w:tab w:val="left" w:pos="0"/>
        </w:tabs>
        <w:autoSpaceDE w:val="0"/>
        <w:autoSpaceDN w:val="0"/>
        <w:adjustRightInd w:val="0"/>
        <w:jc w:val="both"/>
        <w:rPr>
          <w:rFonts w:ascii="Times New Roman" w:hAnsi="Times New Roman" w:cs="Times New Roman"/>
        </w:rPr>
      </w:pPr>
    </w:p>
    <w:p w14:paraId="12CD30BB" w14:textId="64D3236A" w:rsidR="00070D48" w:rsidRDefault="00070D48" w:rsidP="00497AAE">
      <w:pPr>
        <w:tabs>
          <w:tab w:val="left" w:pos="0"/>
        </w:tabs>
        <w:autoSpaceDE w:val="0"/>
        <w:autoSpaceDN w:val="0"/>
        <w:adjustRightInd w:val="0"/>
        <w:jc w:val="both"/>
        <w:rPr>
          <w:rFonts w:ascii="Times New Roman" w:hAnsi="Times New Roman" w:cs="Times New Roman"/>
        </w:rPr>
      </w:pPr>
    </w:p>
    <w:p w14:paraId="13027D2A" w14:textId="61887E0F" w:rsidR="00070D48" w:rsidRDefault="00070D48" w:rsidP="00497AAE">
      <w:pPr>
        <w:tabs>
          <w:tab w:val="left" w:pos="0"/>
        </w:tabs>
        <w:autoSpaceDE w:val="0"/>
        <w:autoSpaceDN w:val="0"/>
        <w:adjustRightInd w:val="0"/>
        <w:jc w:val="both"/>
        <w:rPr>
          <w:rFonts w:ascii="Times New Roman" w:hAnsi="Times New Roman" w:cs="Times New Roman"/>
        </w:rPr>
      </w:pPr>
    </w:p>
    <w:p w14:paraId="4C59026E" w14:textId="0DBF0EE7" w:rsidR="00070D48" w:rsidRDefault="00070D48" w:rsidP="00497AAE">
      <w:pPr>
        <w:tabs>
          <w:tab w:val="left" w:pos="0"/>
        </w:tabs>
        <w:autoSpaceDE w:val="0"/>
        <w:autoSpaceDN w:val="0"/>
        <w:adjustRightInd w:val="0"/>
        <w:jc w:val="both"/>
        <w:rPr>
          <w:rFonts w:ascii="Times New Roman" w:hAnsi="Times New Roman" w:cs="Times New Roman"/>
        </w:rPr>
      </w:pPr>
    </w:p>
    <w:p w14:paraId="75AB7EB2" w14:textId="4F285724" w:rsidR="00070D48" w:rsidRDefault="00070D48" w:rsidP="00497AAE">
      <w:pPr>
        <w:tabs>
          <w:tab w:val="left" w:pos="0"/>
        </w:tabs>
        <w:autoSpaceDE w:val="0"/>
        <w:autoSpaceDN w:val="0"/>
        <w:adjustRightInd w:val="0"/>
        <w:jc w:val="both"/>
        <w:rPr>
          <w:rFonts w:ascii="Times New Roman" w:hAnsi="Times New Roman" w:cs="Times New Roman"/>
        </w:rPr>
      </w:pPr>
    </w:p>
    <w:p w14:paraId="59A3F03F" w14:textId="01447782" w:rsidR="00070D48" w:rsidRDefault="00070D48" w:rsidP="00497AAE">
      <w:pPr>
        <w:tabs>
          <w:tab w:val="left" w:pos="0"/>
        </w:tabs>
        <w:autoSpaceDE w:val="0"/>
        <w:autoSpaceDN w:val="0"/>
        <w:adjustRightInd w:val="0"/>
        <w:jc w:val="both"/>
        <w:rPr>
          <w:rFonts w:ascii="Times New Roman" w:hAnsi="Times New Roman" w:cs="Times New Roman"/>
        </w:rPr>
      </w:pPr>
    </w:p>
    <w:sectPr w:rsidR="00070D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045E9" w14:textId="77777777" w:rsidR="0083485A" w:rsidRDefault="0083485A" w:rsidP="00970438">
      <w:pPr>
        <w:spacing w:after="0" w:line="240" w:lineRule="auto"/>
      </w:pPr>
      <w:r>
        <w:separator/>
      </w:r>
    </w:p>
  </w:endnote>
  <w:endnote w:type="continuationSeparator" w:id="0">
    <w:p w14:paraId="3863D720" w14:textId="77777777" w:rsidR="0083485A" w:rsidRDefault="0083485A" w:rsidP="0097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256386"/>
      <w:docPartObj>
        <w:docPartGallery w:val="Page Numbers (Bottom of Page)"/>
        <w:docPartUnique/>
      </w:docPartObj>
    </w:sdtPr>
    <w:sdtEndPr/>
    <w:sdtContent>
      <w:p w14:paraId="7CB6B3D9" w14:textId="179FCF1A" w:rsidR="001C3B80" w:rsidRDefault="001C3B80">
        <w:pPr>
          <w:pStyle w:val="ab"/>
          <w:jc w:val="right"/>
        </w:pPr>
        <w:r>
          <w:fldChar w:fldCharType="begin"/>
        </w:r>
        <w:r>
          <w:instrText>PAGE   \* MERGEFORMAT</w:instrText>
        </w:r>
        <w:r>
          <w:fldChar w:fldCharType="separate"/>
        </w:r>
        <w:r w:rsidR="00201AF0">
          <w:rPr>
            <w:noProof/>
          </w:rPr>
          <w:t>21</w:t>
        </w:r>
        <w:r>
          <w:fldChar w:fldCharType="end"/>
        </w:r>
      </w:p>
    </w:sdtContent>
  </w:sdt>
  <w:p w14:paraId="7812B92F" w14:textId="77777777" w:rsidR="001C3B80" w:rsidRDefault="001C3B8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404E2" w14:textId="77777777" w:rsidR="0083485A" w:rsidRDefault="0083485A" w:rsidP="00970438">
      <w:pPr>
        <w:spacing w:after="0" w:line="240" w:lineRule="auto"/>
      </w:pPr>
      <w:r>
        <w:separator/>
      </w:r>
    </w:p>
  </w:footnote>
  <w:footnote w:type="continuationSeparator" w:id="0">
    <w:p w14:paraId="163A1E43" w14:textId="77777777" w:rsidR="0083485A" w:rsidRDefault="0083485A" w:rsidP="00970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B080D"/>
    <w:multiLevelType w:val="hybridMultilevel"/>
    <w:tmpl w:val="26B2B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A630B9"/>
    <w:multiLevelType w:val="hybridMultilevel"/>
    <w:tmpl w:val="E6A4CAFA"/>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D329F1"/>
    <w:multiLevelType w:val="hybridMultilevel"/>
    <w:tmpl w:val="9782ED52"/>
    <w:lvl w:ilvl="0" w:tplc="B82048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AD1F30"/>
    <w:multiLevelType w:val="hybridMultilevel"/>
    <w:tmpl w:val="714AB2F6"/>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7A7CDE"/>
    <w:multiLevelType w:val="hybridMultilevel"/>
    <w:tmpl w:val="60506B28"/>
    <w:lvl w:ilvl="0" w:tplc="D18A4C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9D2411"/>
    <w:multiLevelType w:val="hybridMultilevel"/>
    <w:tmpl w:val="CF627468"/>
    <w:lvl w:ilvl="0" w:tplc="6994B4B6">
      <w:start w:val="1"/>
      <w:numFmt w:val="bullet"/>
      <w:lvlText w:val=""/>
      <w:lvlJc w:val="left"/>
      <w:pPr>
        <w:ind w:left="362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EE13945"/>
    <w:multiLevelType w:val="hybridMultilevel"/>
    <w:tmpl w:val="A914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644628"/>
    <w:multiLevelType w:val="hybridMultilevel"/>
    <w:tmpl w:val="1BC84762"/>
    <w:lvl w:ilvl="0" w:tplc="CBD89D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5A23937"/>
    <w:multiLevelType w:val="hybridMultilevel"/>
    <w:tmpl w:val="8884D224"/>
    <w:lvl w:ilvl="0" w:tplc="350C9D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AE1A4C"/>
    <w:multiLevelType w:val="hybridMultilevel"/>
    <w:tmpl w:val="7234C0B6"/>
    <w:lvl w:ilvl="0" w:tplc="B01A6C3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B90BA0"/>
    <w:multiLevelType w:val="hybridMultilevel"/>
    <w:tmpl w:val="C9B6E8FE"/>
    <w:lvl w:ilvl="0" w:tplc="F4A4C72A">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46D4281"/>
    <w:multiLevelType w:val="hybridMultilevel"/>
    <w:tmpl w:val="3D042F5C"/>
    <w:lvl w:ilvl="0" w:tplc="BE94DD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5011E6"/>
    <w:multiLevelType w:val="hybridMultilevel"/>
    <w:tmpl w:val="C69C055C"/>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044FE9"/>
    <w:multiLevelType w:val="hybridMultilevel"/>
    <w:tmpl w:val="EED02C28"/>
    <w:lvl w:ilvl="0" w:tplc="6EF66E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4CB1D07"/>
    <w:multiLevelType w:val="hybridMultilevel"/>
    <w:tmpl w:val="5D783A4A"/>
    <w:lvl w:ilvl="0" w:tplc="B8CAB96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15:restartNumberingAfterBreak="0">
    <w:nsid w:val="685D11AF"/>
    <w:multiLevelType w:val="hybridMultilevel"/>
    <w:tmpl w:val="643CA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EB51FC"/>
    <w:multiLevelType w:val="hybridMultilevel"/>
    <w:tmpl w:val="D09C872A"/>
    <w:lvl w:ilvl="0" w:tplc="B82048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1F2C69"/>
    <w:multiLevelType w:val="hybridMultilevel"/>
    <w:tmpl w:val="26B2B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655721"/>
    <w:multiLevelType w:val="hybridMultilevel"/>
    <w:tmpl w:val="5F605A74"/>
    <w:lvl w:ilvl="0" w:tplc="F42A8C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1"/>
  </w:num>
  <w:num w:numId="4">
    <w:abstractNumId w:val="3"/>
  </w:num>
  <w:num w:numId="5">
    <w:abstractNumId w:val="5"/>
  </w:num>
  <w:num w:numId="6">
    <w:abstractNumId w:val="1"/>
  </w:num>
  <w:num w:numId="7">
    <w:abstractNumId w:val="13"/>
  </w:num>
  <w:num w:numId="8">
    <w:abstractNumId w:val="7"/>
  </w:num>
  <w:num w:numId="9">
    <w:abstractNumId w:val="14"/>
  </w:num>
  <w:num w:numId="10">
    <w:abstractNumId w:val="10"/>
  </w:num>
  <w:num w:numId="11">
    <w:abstractNumId w:val="15"/>
  </w:num>
  <w:num w:numId="12">
    <w:abstractNumId w:val="0"/>
  </w:num>
  <w:num w:numId="13">
    <w:abstractNumId w:val="17"/>
  </w:num>
  <w:num w:numId="14">
    <w:abstractNumId w:val="9"/>
  </w:num>
  <w:num w:numId="15">
    <w:abstractNumId w:val="16"/>
  </w:num>
  <w:num w:numId="16">
    <w:abstractNumId w:val="6"/>
  </w:num>
  <w:num w:numId="17">
    <w:abstractNumId w:val="12"/>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38"/>
    <w:rsid w:val="00007C26"/>
    <w:rsid w:val="0001718F"/>
    <w:rsid w:val="00022290"/>
    <w:rsid w:val="00027524"/>
    <w:rsid w:val="00030B5E"/>
    <w:rsid w:val="00070D48"/>
    <w:rsid w:val="00075E2F"/>
    <w:rsid w:val="00090F0A"/>
    <w:rsid w:val="00097F26"/>
    <w:rsid w:val="000A3DB8"/>
    <w:rsid w:val="000A4100"/>
    <w:rsid w:val="000A6807"/>
    <w:rsid w:val="000C4EFC"/>
    <w:rsid w:val="000C68DF"/>
    <w:rsid w:val="001002D4"/>
    <w:rsid w:val="00106C28"/>
    <w:rsid w:val="00122BCF"/>
    <w:rsid w:val="00127AD7"/>
    <w:rsid w:val="0013292D"/>
    <w:rsid w:val="00135372"/>
    <w:rsid w:val="00147C3E"/>
    <w:rsid w:val="001612F6"/>
    <w:rsid w:val="0017242D"/>
    <w:rsid w:val="001A077F"/>
    <w:rsid w:val="001A0DE2"/>
    <w:rsid w:val="001B1763"/>
    <w:rsid w:val="001B3378"/>
    <w:rsid w:val="001B4C97"/>
    <w:rsid w:val="001C3B80"/>
    <w:rsid w:val="001D03CD"/>
    <w:rsid w:val="001E2346"/>
    <w:rsid w:val="001E3FD9"/>
    <w:rsid w:val="001F0699"/>
    <w:rsid w:val="00201546"/>
    <w:rsid w:val="00201AF0"/>
    <w:rsid w:val="00215812"/>
    <w:rsid w:val="00223116"/>
    <w:rsid w:val="00225CF5"/>
    <w:rsid w:val="00233052"/>
    <w:rsid w:val="00236104"/>
    <w:rsid w:val="00243906"/>
    <w:rsid w:val="00254FB1"/>
    <w:rsid w:val="00272DEB"/>
    <w:rsid w:val="002744DA"/>
    <w:rsid w:val="00287238"/>
    <w:rsid w:val="002C1819"/>
    <w:rsid w:val="002C1B53"/>
    <w:rsid w:val="00300D60"/>
    <w:rsid w:val="003203EA"/>
    <w:rsid w:val="00322685"/>
    <w:rsid w:val="0033224B"/>
    <w:rsid w:val="0034075C"/>
    <w:rsid w:val="00346C10"/>
    <w:rsid w:val="00353FBD"/>
    <w:rsid w:val="003571BC"/>
    <w:rsid w:val="00385E29"/>
    <w:rsid w:val="0038648B"/>
    <w:rsid w:val="0039282B"/>
    <w:rsid w:val="003A3DF3"/>
    <w:rsid w:val="003A694A"/>
    <w:rsid w:val="003C09CD"/>
    <w:rsid w:val="003E5E44"/>
    <w:rsid w:val="00435ED9"/>
    <w:rsid w:val="004419E4"/>
    <w:rsid w:val="0044216B"/>
    <w:rsid w:val="00444FF6"/>
    <w:rsid w:val="00450248"/>
    <w:rsid w:val="00452276"/>
    <w:rsid w:val="00465D9C"/>
    <w:rsid w:val="00473323"/>
    <w:rsid w:val="00495D91"/>
    <w:rsid w:val="00497858"/>
    <w:rsid w:val="00497AAE"/>
    <w:rsid w:val="004A424E"/>
    <w:rsid w:val="004B617B"/>
    <w:rsid w:val="004B7E5B"/>
    <w:rsid w:val="004C5F84"/>
    <w:rsid w:val="004D631E"/>
    <w:rsid w:val="004E65A5"/>
    <w:rsid w:val="005432E2"/>
    <w:rsid w:val="00577E6B"/>
    <w:rsid w:val="0058331B"/>
    <w:rsid w:val="005C3B79"/>
    <w:rsid w:val="0060111D"/>
    <w:rsid w:val="006061E3"/>
    <w:rsid w:val="00614275"/>
    <w:rsid w:val="00616FD7"/>
    <w:rsid w:val="00623F9A"/>
    <w:rsid w:val="00643A1E"/>
    <w:rsid w:val="0064495B"/>
    <w:rsid w:val="00645199"/>
    <w:rsid w:val="00681E44"/>
    <w:rsid w:val="006866E3"/>
    <w:rsid w:val="00692127"/>
    <w:rsid w:val="00692F09"/>
    <w:rsid w:val="006A25E4"/>
    <w:rsid w:val="006A2A86"/>
    <w:rsid w:val="006A2B56"/>
    <w:rsid w:val="006C4D89"/>
    <w:rsid w:val="006C5999"/>
    <w:rsid w:val="006C5A69"/>
    <w:rsid w:val="006D45EB"/>
    <w:rsid w:val="006D4E1D"/>
    <w:rsid w:val="006E0661"/>
    <w:rsid w:val="006E775C"/>
    <w:rsid w:val="006F47A6"/>
    <w:rsid w:val="00725EA7"/>
    <w:rsid w:val="00740471"/>
    <w:rsid w:val="0074779D"/>
    <w:rsid w:val="00747AC2"/>
    <w:rsid w:val="007573EA"/>
    <w:rsid w:val="0077329B"/>
    <w:rsid w:val="00776D7C"/>
    <w:rsid w:val="007871D3"/>
    <w:rsid w:val="007B15E6"/>
    <w:rsid w:val="007C424C"/>
    <w:rsid w:val="007C5543"/>
    <w:rsid w:val="007D58A6"/>
    <w:rsid w:val="007D7811"/>
    <w:rsid w:val="007F2295"/>
    <w:rsid w:val="007F3918"/>
    <w:rsid w:val="00800984"/>
    <w:rsid w:val="0081642D"/>
    <w:rsid w:val="0083485A"/>
    <w:rsid w:val="00837193"/>
    <w:rsid w:val="008376DB"/>
    <w:rsid w:val="00855DBD"/>
    <w:rsid w:val="0089595D"/>
    <w:rsid w:val="008A119B"/>
    <w:rsid w:val="008A5A34"/>
    <w:rsid w:val="008B0D56"/>
    <w:rsid w:val="008E6034"/>
    <w:rsid w:val="008F14A4"/>
    <w:rsid w:val="008F3624"/>
    <w:rsid w:val="008F6EDA"/>
    <w:rsid w:val="009032DB"/>
    <w:rsid w:val="009043A7"/>
    <w:rsid w:val="0090748D"/>
    <w:rsid w:val="0091007C"/>
    <w:rsid w:val="00912903"/>
    <w:rsid w:val="00930335"/>
    <w:rsid w:val="009323C9"/>
    <w:rsid w:val="009416BB"/>
    <w:rsid w:val="0094363E"/>
    <w:rsid w:val="0094791A"/>
    <w:rsid w:val="00956D48"/>
    <w:rsid w:val="009700D5"/>
    <w:rsid w:val="00970438"/>
    <w:rsid w:val="00986CCC"/>
    <w:rsid w:val="00995B66"/>
    <w:rsid w:val="009960F6"/>
    <w:rsid w:val="009A471B"/>
    <w:rsid w:val="009C5CED"/>
    <w:rsid w:val="009D0A0C"/>
    <w:rsid w:val="009F382A"/>
    <w:rsid w:val="00A05EDB"/>
    <w:rsid w:val="00A15C02"/>
    <w:rsid w:val="00A1729C"/>
    <w:rsid w:val="00A22CAF"/>
    <w:rsid w:val="00A26D18"/>
    <w:rsid w:val="00A350C4"/>
    <w:rsid w:val="00A4286C"/>
    <w:rsid w:val="00A45740"/>
    <w:rsid w:val="00A52E4D"/>
    <w:rsid w:val="00A7421F"/>
    <w:rsid w:val="00A833C5"/>
    <w:rsid w:val="00A933B3"/>
    <w:rsid w:val="00AB3738"/>
    <w:rsid w:val="00AC5051"/>
    <w:rsid w:val="00AE291E"/>
    <w:rsid w:val="00AE4085"/>
    <w:rsid w:val="00AF0AF8"/>
    <w:rsid w:val="00B02FA7"/>
    <w:rsid w:val="00B10830"/>
    <w:rsid w:val="00B136F5"/>
    <w:rsid w:val="00B13C27"/>
    <w:rsid w:val="00B4793A"/>
    <w:rsid w:val="00B5165B"/>
    <w:rsid w:val="00B7037E"/>
    <w:rsid w:val="00B9328C"/>
    <w:rsid w:val="00BA4171"/>
    <w:rsid w:val="00C008A5"/>
    <w:rsid w:val="00C04179"/>
    <w:rsid w:val="00C117CA"/>
    <w:rsid w:val="00C2050D"/>
    <w:rsid w:val="00C379D4"/>
    <w:rsid w:val="00C43A32"/>
    <w:rsid w:val="00C466A7"/>
    <w:rsid w:val="00C53B19"/>
    <w:rsid w:val="00C57DCB"/>
    <w:rsid w:val="00C71873"/>
    <w:rsid w:val="00C83375"/>
    <w:rsid w:val="00CC03B0"/>
    <w:rsid w:val="00CD109B"/>
    <w:rsid w:val="00CE2739"/>
    <w:rsid w:val="00CF2055"/>
    <w:rsid w:val="00D01B4E"/>
    <w:rsid w:val="00D1402B"/>
    <w:rsid w:val="00D2709A"/>
    <w:rsid w:val="00D27206"/>
    <w:rsid w:val="00D50CF3"/>
    <w:rsid w:val="00D511EC"/>
    <w:rsid w:val="00D66F55"/>
    <w:rsid w:val="00D751B0"/>
    <w:rsid w:val="00D813F7"/>
    <w:rsid w:val="00D8167E"/>
    <w:rsid w:val="00D9096E"/>
    <w:rsid w:val="00D92921"/>
    <w:rsid w:val="00DA5277"/>
    <w:rsid w:val="00DD3A2F"/>
    <w:rsid w:val="00DE41B9"/>
    <w:rsid w:val="00DF0A16"/>
    <w:rsid w:val="00DF4D3F"/>
    <w:rsid w:val="00DF5AD0"/>
    <w:rsid w:val="00E14E0C"/>
    <w:rsid w:val="00E15B1F"/>
    <w:rsid w:val="00E46986"/>
    <w:rsid w:val="00E47290"/>
    <w:rsid w:val="00E5125E"/>
    <w:rsid w:val="00E62A6E"/>
    <w:rsid w:val="00E82C0B"/>
    <w:rsid w:val="00E842A1"/>
    <w:rsid w:val="00E91A60"/>
    <w:rsid w:val="00E9341F"/>
    <w:rsid w:val="00EA6EDC"/>
    <w:rsid w:val="00EB36A2"/>
    <w:rsid w:val="00EB639A"/>
    <w:rsid w:val="00EB7DD8"/>
    <w:rsid w:val="00EC2AB0"/>
    <w:rsid w:val="00ED0D9C"/>
    <w:rsid w:val="00ED5143"/>
    <w:rsid w:val="00EE0877"/>
    <w:rsid w:val="00F16976"/>
    <w:rsid w:val="00F27CF7"/>
    <w:rsid w:val="00F45541"/>
    <w:rsid w:val="00F505BB"/>
    <w:rsid w:val="00F729CB"/>
    <w:rsid w:val="00F76B9E"/>
    <w:rsid w:val="00F83857"/>
    <w:rsid w:val="00F95840"/>
    <w:rsid w:val="00F96A7A"/>
    <w:rsid w:val="00F97496"/>
    <w:rsid w:val="00FA2C5C"/>
    <w:rsid w:val="00FA4DD6"/>
    <w:rsid w:val="00FA65AE"/>
    <w:rsid w:val="00FB767C"/>
    <w:rsid w:val="00FC62D9"/>
    <w:rsid w:val="00FF5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8595"/>
  <w15:docId w15:val="{8E925D8F-8325-4B82-8136-624F9696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70438"/>
    <w:pPr>
      <w:spacing w:after="0" w:line="240" w:lineRule="auto"/>
    </w:pPr>
    <w:rPr>
      <w:sz w:val="20"/>
      <w:szCs w:val="20"/>
    </w:rPr>
  </w:style>
  <w:style w:type="character" w:customStyle="1" w:styleId="a4">
    <w:name w:val="Текст сноски Знак"/>
    <w:basedOn w:val="a0"/>
    <w:link w:val="a3"/>
    <w:uiPriority w:val="99"/>
    <w:semiHidden/>
    <w:rsid w:val="00970438"/>
    <w:rPr>
      <w:sz w:val="20"/>
      <w:szCs w:val="20"/>
    </w:rPr>
  </w:style>
  <w:style w:type="character" w:styleId="a5">
    <w:name w:val="footnote reference"/>
    <w:basedOn w:val="a0"/>
    <w:uiPriority w:val="99"/>
    <w:semiHidden/>
    <w:unhideWhenUsed/>
    <w:rsid w:val="00970438"/>
    <w:rPr>
      <w:vertAlign w:val="superscript"/>
    </w:rPr>
  </w:style>
  <w:style w:type="table" w:styleId="a6">
    <w:name w:val="Table Grid"/>
    <w:basedOn w:val="a1"/>
    <w:uiPriority w:val="39"/>
    <w:rsid w:val="00A74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7C3E"/>
    <w:pPr>
      <w:ind w:left="720"/>
      <w:contextualSpacing/>
    </w:pPr>
  </w:style>
  <w:style w:type="paragraph" w:customStyle="1" w:styleId="Pa5">
    <w:name w:val="Pa5"/>
    <w:basedOn w:val="a"/>
    <w:next w:val="a"/>
    <w:rsid w:val="00692127"/>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paragraph" w:customStyle="1" w:styleId="Pa2">
    <w:name w:val="Pa2"/>
    <w:basedOn w:val="a"/>
    <w:next w:val="a"/>
    <w:uiPriority w:val="99"/>
    <w:rsid w:val="009700D5"/>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paragraph" w:customStyle="1" w:styleId="Default">
    <w:name w:val="Default"/>
    <w:rsid w:val="009700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unhideWhenUsed/>
    <w:rsid w:val="00623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23F9A"/>
    <w:rPr>
      <w:rFonts w:ascii="Courier New" w:eastAsia="Times New Roman" w:hAnsi="Courier New" w:cs="Courier New"/>
      <w:sz w:val="20"/>
      <w:szCs w:val="20"/>
      <w:lang w:eastAsia="ru-RU"/>
    </w:rPr>
  </w:style>
  <w:style w:type="paragraph" w:customStyle="1" w:styleId="ConsPlusNonformat">
    <w:name w:val="ConsPlusNonformat"/>
    <w:uiPriority w:val="99"/>
    <w:rsid w:val="0023610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formattext">
    <w:name w:val="formattext"/>
    <w:basedOn w:val="a"/>
    <w:rsid w:val="006142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rsid w:val="00986CCC"/>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a8">
    <w:name w:val="Hyperlink"/>
    <w:basedOn w:val="a0"/>
    <w:uiPriority w:val="99"/>
    <w:semiHidden/>
    <w:unhideWhenUsed/>
    <w:rsid w:val="00EC2AB0"/>
    <w:rPr>
      <w:color w:val="0000FF"/>
      <w:u w:val="single"/>
    </w:rPr>
  </w:style>
  <w:style w:type="paragraph" w:styleId="a9">
    <w:name w:val="header"/>
    <w:basedOn w:val="a"/>
    <w:link w:val="aa"/>
    <w:uiPriority w:val="99"/>
    <w:unhideWhenUsed/>
    <w:rsid w:val="00F505BB"/>
    <w:pPr>
      <w:tabs>
        <w:tab w:val="center" w:pos="4513"/>
        <w:tab w:val="right" w:pos="9026"/>
      </w:tabs>
      <w:spacing w:after="0" w:line="240" w:lineRule="auto"/>
    </w:pPr>
  </w:style>
  <w:style w:type="character" w:customStyle="1" w:styleId="aa">
    <w:name w:val="Верхний колонтитул Знак"/>
    <w:basedOn w:val="a0"/>
    <w:link w:val="a9"/>
    <w:uiPriority w:val="99"/>
    <w:rsid w:val="00F505BB"/>
  </w:style>
  <w:style w:type="paragraph" w:styleId="ab">
    <w:name w:val="footer"/>
    <w:basedOn w:val="a"/>
    <w:link w:val="ac"/>
    <w:uiPriority w:val="99"/>
    <w:unhideWhenUsed/>
    <w:rsid w:val="00F505BB"/>
    <w:pPr>
      <w:tabs>
        <w:tab w:val="center" w:pos="4513"/>
        <w:tab w:val="right" w:pos="9026"/>
      </w:tabs>
      <w:spacing w:after="0" w:line="240" w:lineRule="auto"/>
    </w:pPr>
  </w:style>
  <w:style w:type="character" w:customStyle="1" w:styleId="ac">
    <w:name w:val="Нижний колонтитул Знак"/>
    <w:basedOn w:val="a0"/>
    <w:link w:val="ab"/>
    <w:uiPriority w:val="99"/>
    <w:rsid w:val="00F505BB"/>
  </w:style>
  <w:style w:type="character" w:customStyle="1" w:styleId="blk">
    <w:name w:val="blk"/>
    <w:basedOn w:val="a0"/>
    <w:rsid w:val="00007C26"/>
  </w:style>
  <w:style w:type="paragraph" w:customStyle="1" w:styleId="ConsPlusNormal">
    <w:name w:val="ConsPlusNormal"/>
    <w:rsid w:val="00EB7DD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d">
    <w:name w:val="Normal (Web)"/>
    <w:basedOn w:val="a"/>
    <w:uiPriority w:val="99"/>
    <w:semiHidden/>
    <w:unhideWhenUsed/>
    <w:rsid w:val="00EB7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B7DD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B7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9717">
      <w:bodyDiv w:val="1"/>
      <w:marLeft w:val="0"/>
      <w:marRight w:val="0"/>
      <w:marTop w:val="0"/>
      <w:marBottom w:val="0"/>
      <w:divBdr>
        <w:top w:val="none" w:sz="0" w:space="0" w:color="auto"/>
        <w:left w:val="none" w:sz="0" w:space="0" w:color="auto"/>
        <w:bottom w:val="none" w:sz="0" w:space="0" w:color="auto"/>
        <w:right w:val="none" w:sz="0" w:space="0" w:color="auto"/>
      </w:divBdr>
    </w:div>
    <w:div w:id="200364033">
      <w:bodyDiv w:val="1"/>
      <w:marLeft w:val="0"/>
      <w:marRight w:val="0"/>
      <w:marTop w:val="0"/>
      <w:marBottom w:val="0"/>
      <w:divBdr>
        <w:top w:val="none" w:sz="0" w:space="0" w:color="auto"/>
        <w:left w:val="none" w:sz="0" w:space="0" w:color="auto"/>
        <w:bottom w:val="none" w:sz="0" w:space="0" w:color="auto"/>
        <w:right w:val="none" w:sz="0" w:space="0" w:color="auto"/>
      </w:divBdr>
    </w:div>
    <w:div w:id="254869970">
      <w:bodyDiv w:val="1"/>
      <w:marLeft w:val="0"/>
      <w:marRight w:val="0"/>
      <w:marTop w:val="0"/>
      <w:marBottom w:val="0"/>
      <w:divBdr>
        <w:top w:val="none" w:sz="0" w:space="0" w:color="auto"/>
        <w:left w:val="none" w:sz="0" w:space="0" w:color="auto"/>
        <w:bottom w:val="none" w:sz="0" w:space="0" w:color="auto"/>
        <w:right w:val="none" w:sz="0" w:space="0" w:color="auto"/>
      </w:divBdr>
    </w:div>
    <w:div w:id="406802597">
      <w:bodyDiv w:val="1"/>
      <w:marLeft w:val="0"/>
      <w:marRight w:val="0"/>
      <w:marTop w:val="0"/>
      <w:marBottom w:val="0"/>
      <w:divBdr>
        <w:top w:val="none" w:sz="0" w:space="0" w:color="auto"/>
        <w:left w:val="none" w:sz="0" w:space="0" w:color="auto"/>
        <w:bottom w:val="none" w:sz="0" w:space="0" w:color="auto"/>
        <w:right w:val="none" w:sz="0" w:space="0" w:color="auto"/>
      </w:divBdr>
    </w:div>
    <w:div w:id="467087008">
      <w:bodyDiv w:val="1"/>
      <w:marLeft w:val="0"/>
      <w:marRight w:val="0"/>
      <w:marTop w:val="0"/>
      <w:marBottom w:val="0"/>
      <w:divBdr>
        <w:top w:val="none" w:sz="0" w:space="0" w:color="auto"/>
        <w:left w:val="none" w:sz="0" w:space="0" w:color="auto"/>
        <w:bottom w:val="none" w:sz="0" w:space="0" w:color="auto"/>
        <w:right w:val="none" w:sz="0" w:space="0" w:color="auto"/>
      </w:divBdr>
    </w:div>
    <w:div w:id="529878129">
      <w:bodyDiv w:val="1"/>
      <w:marLeft w:val="0"/>
      <w:marRight w:val="0"/>
      <w:marTop w:val="0"/>
      <w:marBottom w:val="0"/>
      <w:divBdr>
        <w:top w:val="none" w:sz="0" w:space="0" w:color="auto"/>
        <w:left w:val="none" w:sz="0" w:space="0" w:color="auto"/>
        <w:bottom w:val="none" w:sz="0" w:space="0" w:color="auto"/>
        <w:right w:val="none" w:sz="0" w:space="0" w:color="auto"/>
      </w:divBdr>
    </w:div>
    <w:div w:id="543565514">
      <w:bodyDiv w:val="1"/>
      <w:marLeft w:val="0"/>
      <w:marRight w:val="0"/>
      <w:marTop w:val="0"/>
      <w:marBottom w:val="0"/>
      <w:divBdr>
        <w:top w:val="none" w:sz="0" w:space="0" w:color="auto"/>
        <w:left w:val="none" w:sz="0" w:space="0" w:color="auto"/>
        <w:bottom w:val="none" w:sz="0" w:space="0" w:color="auto"/>
        <w:right w:val="none" w:sz="0" w:space="0" w:color="auto"/>
      </w:divBdr>
    </w:div>
    <w:div w:id="563298106">
      <w:bodyDiv w:val="1"/>
      <w:marLeft w:val="0"/>
      <w:marRight w:val="0"/>
      <w:marTop w:val="0"/>
      <w:marBottom w:val="0"/>
      <w:divBdr>
        <w:top w:val="none" w:sz="0" w:space="0" w:color="auto"/>
        <w:left w:val="none" w:sz="0" w:space="0" w:color="auto"/>
        <w:bottom w:val="none" w:sz="0" w:space="0" w:color="auto"/>
        <w:right w:val="none" w:sz="0" w:space="0" w:color="auto"/>
      </w:divBdr>
    </w:div>
    <w:div w:id="609120513">
      <w:bodyDiv w:val="1"/>
      <w:marLeft w:val="0"/>
      <w:marRight w:val="0"/>
      <w:marTop w:val="0"/>
      <w:marBottom w:val="0"/>
      <w:divBdr>
        <w:top w:val="none" w:sz="0" w:space="0" w:color="auto"/>
        <w:left w:val="none" w:sz="0" w:space="0" w:color="auto"/>
        <w:bottom w:val="none" w:sz="0" w:space="0" w:color="auto"/>
        <w:right w:val="none" w:sz="0" w:space="0" w:color="auto"/>
      </w:divBdr>
    </w:div>
    <w:div w:id="685644131">
      <w:bodyDiv w:val="1"/>
      <w:marLeft w:val="0"/>
      <w:marRight w:val="0"/>
      <w:marTop w:val="0"/>
      <w:marBottom w:val="0"/>
      <w:divBdr>
        <w:top w:val="none" w:sz="0" w:space="0" w:color="auto"/>
        <w:left w:val="none" w:sz="0" w:space="0" w:color="auto"/>
        <w:bottom w:val="none" w:sz="0" w:space="0" w:color="auto"/>
        <w:right w:val="none" w:sz="0" w:space="0" w:color="auto"/>
      </w:divBdr>
    </w:div>
    <w:div w:id="843518533">
      <w:bodyDiv w:val="1"/>
      <w:marLeft w:val="0"/>
      <w:marRight w:val="0"/>
      <w:marTop w:val="0"/>
      <w:marBottom w:val="0"/>
      <w:divBdr>
        <w:top w:val="none" w:sz="0" w:space="0" w:color="auto"/>
        <w:left w:val="none" w:sz="0" w:space="0" w:color="auto"/>
        <w:bottom w:val="none" w:sz="0" w:space="0" w:color="auto"/>
        <w:right w:val="none" w:sz="0" w:space="0" w:color="auto"/>
      </w:divBdr>
    </w:div>
    <w:div w:id="919026025">
      <w:bodyDiv w:val="1"/>
      <w:marLeft w:val="0"/>
      <w:marRight w:val="0"/>
      <w:marTop w:val="0"/>
      <w:marBottom w:val="0"/>
      <w:divBdr>
        <w:top w:val="none" w:sz="0" w:space="0" w:color="auto"/>
        <w:left w:val="none" w:sz="0" w:space="0" w:color="auto"/>
        <w:bottom w:val="none" w:sz="0" w:space="0" w:color="auto"/>
        <w:right w:val="none" w:sz="0" w:space="0" w:color="auto"/>
      </w:divBdr>
    </w:div>
    <w:div w:id="1213225047">
      <w:bodyDiv w:val="1"/>
      <w:marLeft w:val="0"/>
      <w:marRight w:val="0"/>
      <w:marTop w:val="0"/>
      <w:marBottom w:val="0"/>
      <w:divBdr>
        <w:top w:val="none" w:sz="0" w:space="0" w:color="auto"/>
        <w:left w:val="none" w:sz="0" w:space="0" w:color="auto"/>
        <w:bottom w:val="none" w:sz="0" w:space="0" w:color="auto"/>
        <w:right w:val="none" w:sz="0" w:space="0" w:color="auto"/>
      </w:divBdr>
    </w:div>
    <w:div w:id="1287463104">
      <w:bodyDiv w:val="1"/>
      <w:marLeft w:val="0"/>
      <w:marRight w:val="0"/>
      <w:marTop w:val="0"/>
      <w:marBottom w:val="0"/>
      <w:divBdr>
        <w:top w:val="none" w:sz="0" w:space="0" w:color="auto"/>
        <w:left w:val="none" w:sz="0" w:space="0" w:color="auto"/>
        <w:bottom w:val="none" w:sz="0" w:space="0" w:color="auto"/>
        <w:right w:val="none" w:sz="0" w:space="0" w:color="auto"/>
      </w:divBdr>
    </w:div>
    <w:div w:id="1413040037">
      <w:bodyDiv w:val="1"/>
      <w:marLeft w:val="0"/>
      <w:marRight w:val="0"/>
      <w:marTop w:val="0"/>
      <w:marBottom w:val="0"/>
      <w:divBdr>
        <w:top w:val="none" w:sz="0" w:space="0" w:color="auto"/>
        <w:left w:val="none" w:sz="0" w:space="0" w:color="auto"/>
        <w:bottom w:val="none" w:sz="0" w:space="0" w:color="auto"/>
        <w:right w:val="none" w:sz="0" w:space="0" w:color="auto"/>
      </w:divBdr>
    </w:div>
    <w:div w:id="1492524984">
      <w:bodyDiv w:val="1"/>
      <w:marLeft w:val="0"/>
      <w:marRight w:val="0"/>
      <w:marTop w:val="0"/>
      <w:marBottom w:val="0"/>
      <w:divBdr>
        <w:top w:val="none" w:sz="0" w:space="0" w:color="auto"/>
        <w:left w:val="none" w:sz="0" w:space="0" w:color="auto"/>
        <w:bottom w:val="none" w:sz="0" w:space="0" w:color="auto"/>
        <w:right w:val="none" w:sz="0" w:space="0" w:color="auto"/>
      </w:divBdr>
    </w:div>
    <w:div w:id="1629776109">
      <w:bodyDiv w:val="1"/>
      <w:marLeft w:val="0"/>
      <w:marRight w:val="0"/>
      <w:marTop w:val="0"/>
      <w:marBottom w:val="0"/>
      <w:divBdr>
        <w:top w:val="none" w:sz="0" w:space="0" w:color="auto"/>
        <w:left w:val="none" w:sz="0" w:space="0" w:color="auto"/>
        <w:bottom w:val="none" w:sz="0" w:space="0" w:color="auto"/>
        <w:right w:val="none" w:sz="0" w:space="0" w:color="auto"/>
      </w:divBdr>
    </w:div>
    <w:div w:id="1775588126">
      <w:bodyDiv w:val="1"/>
      <w:marLeft w:val="0"/>
      <w:marRight w:val="0"/>
      <w:marTop w:val="0"/>
      <w:marBottom w:val="0"/>
      <w:divBdr>
        <w:top w:val="none" w:sz="0" w:space="0" w:color="auto"/>
        <w:left w:val="none" w:sz="0" w:space="0" w:color="auto"/>
        <w:bottom w:val="none" w:sz="0" w:space="0" w:color="auto"/>
        <w:right w:val="none" w:sz="0" w:space="0" w:color="auto"/>
      </w:divBdr>
    </w:div>
    <w:div w:id="1782721369">
      <w:bodyDiv w:val="1"/>
      <w:marLeft w:val="0"/>
      <w:marRight w:val="0"/>
      <w:marTop w:val="0"/>
      <w:marBottom w:val="0"/>
      <w:divBdr>
        <w:top w:val="none" w:sz="0" w:space="0" w:color="auto"/>
        <w:left w:val="none" w:sz="0" w:space="0" w:color="auto"/>
        <w:bottom w:val="none" w:sz="0" w:space="0" w:color="auto"/>
        <w:right w:val="none" w:sz="0" w:space="0" w:color="auto"/>
      </w:divBdr>
      <w:divsChild>
        <w:div w:id="1105928047">
          <w:marLeft w:val="0"/>
          <w:marRight w:val="0"/>
          <w:marTop w:val="120"/>
          <w:marBottom w:val="0"/>
          <w:divBdr>
            <w:top w:val="none" w:sz="0" w:space="0" w:color="auto"/>
            <w:left w:val="none" w:sz="0" w:space="0" w:color="auto"/>
            <w:bottom w:val="none" w:sz="0" w:space="0" w:color="auto"/>
            <w:right w:val="none" w:sz="0" w:space="0" w:color="auto"/>
          </w:divBdr>
        </w:div>
        <w:div w:id="1939480665">
          <w:marLeft w:val="0"/>
          <w:marRight w:val="0"/>
          <w:marTop w:val="120"/>
          <w:marBottom w:val="0"/>
          <w:divBdr>
            <w:top w:val="none" w:sz="0" w:space="0" w:color="auto"/>
            <w:left w:val="none" w:sz="0" w:space="0" w:color="auto"/>
            <w:bottom w:val="none" w:sz="0" w:space="0" w:color="auto"/>
            <w:right w:val="none" w:sz="0" w:space="0" w:color="auto"/>
          </w:divBdr>
        </w:div>
        <w:div w:id="267273339">
          <w:marLeft w:val="0"/>
          <w:marRight w:val="0"/>
          <w:marTop w:val="120"/>
          <w:marBottom w:val="0"/>
          <w:divBdr>
            <w:top w:val="none" w:sz="0" w:space="0" w:color="auto"/>
            <w:left w:val="none" w:sz="0" w:space="0" w:color="auto"/>
            <w:bottom w:val="none" w:sz="0" w:space="0" w:color="auto"/>
            <w:right w:val="none" w:sz="0" w:space="0" w:color="auto"/>
          </w:divBdr>
        </w:div>
        <w:div w:id="1128812766">
          <w:marLeft w:val="0"/>
          <w:marRight w:val="0"/>
          <w:marTop w:val="120"/>
          <w:marBottom w:val="0"/>
          <w:divBdr>
            <w:top w:val="none" w:sz="0" w:space="0" w:color="auto"/>
            <w:left w:val="none" w:sz="0" w:space="0" w:color="auto"/>
            <w:bottom w:val="none" w:sz="0" w:space="0" w:color="auto"/>
            <w:right w:val="none" w:sz="0" w:space="0" w:color="auto"/>
          </w:divBdr>
        </w:div>
        <w:div w:id="61175692">
          <w:marLeft w:val="0"/>
          <w:marRight w:val="0"/>
          <w:marTop w:val="120"/>
          <w:marBottom w:val="0"/>
          <w:divBdr>
            <w:top w:val="none" w:sz="0" w:space="0" w:color="auto"/>
            <w:left w:val="none" w:sz="0" w:space="0" w:color="auto"/>
            <w:bottom w:val="none" w:sz="0" w:space="0" w:color="auto"/>
            <w:right w:val="none" w:sz="0" w:space="0" w:color="auto"/>
          </w:divBdr>
        </w:div>
      </w:divsChild>
    </w:div>
    <w:div w:id="1802263998">
      <w:bodyDiv w:val="1"/>
      <w:marLeft w:val="0"/>
      <w:marRight w:val="0"/>
      <w:marTop w:val="0"/>
      <w:marBottom w:val="0"/>
      <w:divBdr>
        <w:top w:val="none" w:sz="0" w:space="0" w:color="auto"/>
        <w:left w:val="none" w:sz="0" w:space="0" w:color="auto"/>
        <w:bottom w:val="none" w:sz="0" w:space="0" w:color="auto"/>
        <w:right w:val="none" w:sz="0" w:space="0" w:color="auto"/>
      </w:divBdr>
    </w:div>
    <w:div w:id="1883440551">
      <w:bodyDiv w:val="1"/>
      <w:marLeft w:val="0"/>
      <w:marRight w:val="0"/>
      <w:marTop w:val="0"/>
      <w:marBottom w:val="0"/>
      <w:divBdr>
        <w:top w:val="none" w:sz="0" w:space="0" w:color="auto"/>
        <w:left w:val="none" w:sz="0" w:space="0" w:color="auto"/>
        <w:bottom w:val="none" w:sz="0" w:space="0" w:color="auto"/>
        <w:right w:val="none" w:sz="0" w:space="0" w:color="auto"/>
      </w:divBdr>
    </w:div>
    <w:div w:id="19173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1FE9F-F5AB-4806-B411-BC10E12C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26</Pages>
  <Words>6106</Words>
  <Characters>34805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Перевертайло Алексей Станиславович</dc:creator>
  <cp:lastModifiedBy>Васильева Эльзята Баяновна</cp:lastModifiedBy>
  <cp:revision>19</cp:revision>
  <dcterms:created xsi:type="dcterms:W3CDTF">2020-07-09T18:04:00Z</dcterms:created>
  <dcterms:modified xsi:type="dcterms:W3CDTF">2021-02-25T11:49:00Z</dcterms:modified>
</cp:coreProperties>
</file>