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3091" w14:textId="77777777" w:rsidR="00BD0791" w:rsidRPr="008E04A4" w:rsidRDefault="008E04A4" w:rsidP="00086263">
      <w:pPr>
        <w:pStyle w:val="af1"/>
      </w:pPr>
      <w:r w:rsidRPr="008E04A4">
        <w:t>ПОЯСНИТЕЛЬНАЯ ЗАПИСКА</w:t>
      </w:r>
    </w:p>
    <w:p w14:paraId="3B74CEDE" w14:textId="77777777"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14:paraId="0B30EA3A" w14:textId="77777777" w:rsidR="008E04A4" w:rsidRDefault="00B722D3" w:rsidP="00086263">
      <w:pPr>
        <w:pStyle w:val="af1"/>
      </w:pPr>
      <w:bookmarkStart w:id="0" w:name="_Hlk10721065"/>
      <w:r w:rsidRPr="008E04A4">
        <w:t>«</w:t>
      </w:r>
      <w:r w:rsidR="0046115A" w:rsidRPr="0046115A">
        <w:rPr>
          <w:rStyle w:val="af2"/>
          <w:b w:val="0"/>
          <w:color w:val="auto"/>
          <w:u w:val="none"/>
        </w:rPr>
        <w:t>Руководитель строительной организации</w:t>
      </w:r>
      <w:r w:rsidRPr="008E04A4">
        <w:t>»</w:t>
      </w:r>
    </w:p>
    <w:p w14:paraId="6E9662CC" w14:textId="77777777" w:rsidR="00AF4B4B" w:rsidRDefault="00AF4B4B" w:rsidP="00086263">
      <w:pPr>
        <w:pStyle w:val="af1"/>
      </w:pPr>
    </w:p>
    <w:p w14:paraId="1A592100" w14:textId="77777777" w:rsidR="00AF4B4B" w:rsidRPr="008E04A4" w:rsidRDefault="00AF4B4B" w:rsidP="00086263">
      <w:pPr>
        <w:pStyle w:val="af1"/>
        <w:sectPr w:rsidR="00AF4B4B" w:rsidRPr="008E04A4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</w:p>
    <w:bookmarkEnd w:id="0"/>
    <w:p w14:paraId="6853BE43" w14:textId="77777777" w:rsidR="00BD0791" w:rsidRDefault="008E04A4" w:rsidP="00086263">
      <w:pPr>
        <w:pStyle w:val="af1"/>
      </w:pPr>
      <w:r>
        <w:lastRenderedPageBreak/>
        <w:t>Содержание</w:t>
      </w:r>
    </w:p>
    <w:p w14:paraId="6FB6F232" w14:textId="77777777" w:rsidR="00ED4839" w:rsidRDefault="006231F5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515313683" w:history="1">
        <w:r w:rsidR="00ED4839" w:rsidRPr="00BE49FC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ED48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764A8B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BE49FC">
          <w:rPr>
            <w:rStyle w:val="a5"/>
            <w:noProof/>
          </w:rPr>
          <w:t>Раздел 2. Актуализация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_Toc515313684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6231F5">
          <w:rPr>
            <w:noProof/>
            <w:webHidden/>
          </w:rPr>
          <w:fldChar w:fldCharType="end"/>
        </w:r>
      </w:hyperlink>
    </w:p>
    <w:p w14:paraId="4D16A35E" w14:textId="77777777" w:rsidR="00ED4839" w:rsidRDefault="00507E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BE49FC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_Toc515313685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6231F5">
          <w:rPr>
            <w:noProof/>
            <w:webHidden/>
          </w:rPr>
          <w:fldChar w:fldCharType="end"/>
        </w:r>
      </w:hyperlink>
    </w:p>
    <w:p w14:paraId="78862410" w14:textId="77777777" w:rsidR="00ED4839" w:rsidRDefault="00507E4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BE49FC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_Toc515313686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4</w:t>
        </w:r>
        <w:r w:rsidR="006231F5">
          <w:rPr>
            <w:noProof/>
            <w:webHidden/>
          </w:rPr>
          <w:fldChar w:fldCharType="end"/>
        </w:r>
      </w:hyperlink>
    </w:p>
    <w:p w14:paraId="4D226EA0" w14:textId="77777777" w:rsidR="00ED4839" w:rsidRDefault="00507E4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BE49FC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_Toc515313687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6</w:t>
        </w:r>
        <w:r w:rsidR="006231F5">
          <w:rPr>
            <w:noProof/>
            <w:webHidden/>
          </w:rPr>
          <w:fldChar w:fldCharType="end"/>
        </w:r>
      </w:hyperlink>
    </w:p>
    <w:p w14:paraId="3CFAD0DC" w14:textId="77777777" w:rsidR="00ED4839" w:rsidRDefault="00507E4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BE49FC">
          <w:rPr>
            <w:rStyle w:val="a5"/>
            <w:noProof/>
          </w:rPr>
          <w:t>2.1.3. Описание состава трудовых функций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_Toc515313688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7</w:t>
        </w:r>
        <w:r w:rsidR="006231F5">
          <w:rPr>
            <w:noProof/>
            <w:webHidden/>
          </w:rPr>
          <w:fldChar w:fldCharType="end"/>
        </w:r>
      </w:hyperlink>
    </w:p>
    <w:p w14:paraId="7D2B4E80" w14:textId="77777777" w:rsidR="00ED4839" w:rsidRDefault="00507E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BE49FC">
          <w:rPr>
            <w:rStyle w:val="a5"/>
            <w:noProof/>
          </w:rPr>
          <w:t>2.2. Основные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_Toc515313689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6231F5">
          <w:rPr>
            <w:noProof/>
            <w:webHidden/>
          </w:rPr>
          <w:fldChar w:fldCharType="end"/>
        </w:r>
      </w:hyperlink>
    </w:p>
    <w:p w14:paraId="016F88C1" w14:textId="77777777" w:rsidR="00ED4839" w:rsidRDefault="00507E4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BE49FC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_Toc515313690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6231F5">
          <w:rPr>
            <w:noProof/>
            <w:webHidden/>
          </w:rPr>
          <w:fldChar w:fldCharType="end"/>
        </w:r>
      </w:hyperlink>
    </w:p>
    <w:p w14:paraId="2EDDF828" w14:textId="77777777" w:rsidR="00ED4839" w:rsidRDefault="00507E4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BE49FC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_Toc515313691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8</w:t>
        </w:r>
        <w:r w:rsidR="006231F5">
          <w:rPr>
            <w:noProof/>
            <w:webHidden/>
          </w:rPr>
          <w:fldChar w:fldCharType="end"/>
        </w:r>
      </w:hyperlink>
    </w:p>
    <w:p w14:paraId="1485D82C" w14:textId="77777777" w:rsidR="00ED4839" w:rsidRDefault="00507E4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BE49FC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_Toc515313692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9</w:t>
        </w:r>
        <w:r w:rsidR="006231F5">
          <w:rPr>
            <w:noProof/>
            <w:webHidden/>
          </w:rPr>
          <w:fldChar w:fldCharType="end"/>
        </w:r>
      </w:hyperlink>
    </w:p>
    <w:p w14:paraId="6DC2D374" w14:textId="77777777" w:rsidR="00ED4839" w:rsidRDefault="00507E4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BE49FC">
          <w:rPr>
            <w:rStyle w:val="a5"/>
            <w:noProof/>
          </w:rPr>
          <w:t>2.2.4. Этапы актуализации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_Toc515313693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10</w:t>
        </w:r>
        <w:r w:rsidR="006231F5">
          <w:rPr>
            <w:noProof/>
            <w:webHidden/>
          </w:rPr>
          <w:fldChar w:fldCharType="end"/>
        </w:r>
      </w:hyperlink>
    </w:p>
    <w:p w14:paraId="66370BED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BE49FC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_Toc515313694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10</w:t>
        </w:r>
        <w:r w:rsidR="006231F5">
          <w:rPr>
            <w:noProof/>
            <w:webHidden/>
          </w:rPr>
          <w:fldChar w:fldCharType="end"/>
        </w:r>
      </w:hyperlink>
    </w:p>
    <w:p w14:paraId="68D17237" w14:textId="77777777" w:rsidR="00ED4839" w:rsidRDefault="00507E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BE49FC">
          <w:rPr>
            <w:rStyle w:val="a5"/>
            <w:noProof/>
          </w:rPr>
          <w:t>3.1. Порядок обсуждения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_Toc515313695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10</w:t>
        </w:r>
        <w:r w:rsidR="006231F5">
          <w:rPr>
            <w:noProof/>
            <w:webHidden/>
          </w:rPr>
          <w:fldChar w:fldCharType="end"/>
        </w:r>
      </w:hyperlink>
    </w:p>
    <w:p w14:paraId="46179021" w14:textId="77777777" w:rsidR="00ED4839" w:rsidRDefault="00507E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BE49FC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_Toc515313696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11</w:t>
        </w:r>
        <w:r w:rsidR="006231F5">
          <w:rPr>
            <w:noProof/>
            <w:webHidden/>
          </w:rPr>
          <w:fldChar w:fldCharType="end"/>
        </w:r>
      </w:hyperlink>
    </w:p>
    <w:p w14:paraId="11012E43" w14:textId="77777777" w:rsidR="00ED4839" w:rsidRDefault="00507E4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BE49FC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_Toc515313697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11</w:t>
        </w:r>
        <w:r w:rsidR="006231F5">
          <w:rPr>
            <w:noProof/>
            <w:webHidden/>
          </w:rPr>
          <w:fldChar w:fldCharType="end"/>
        </w:r>
      </w:hyperlink>
    </w:p>
    <w:p w14:paraId="755885DF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BE49FC">
          <w:rPr>
            <w:rStyle w:val="a5"/>
            <w:noProof/>
          </w:rPr>
          <w:t>Раздел 5. Согласование проекта профессионального стандарта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_Toc515313698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12</w:t>
        </w:r>
        <w:r w:rsidR="006231F5">
          <w:rPr>
            <w:noProof/>
            <w:webHidden/>
          </w:rPr>
          <w:fldChar w:fldCharType="end"/>
        </w:r>
      </w:hyperlink>
    </w:p>
    <w:p w14:paraId="6014AB6E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1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_Toc515313699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13</w:t>
        </w:r>
        <w:r w:rsidR="006231F5">
          <w:rPr>
            <w:noProof/>
            <w:webHidden/>
          </w:rPr>
          <w:fldChar w:fldCharType="end"/>
        </w:r>
      </w:hyperlink>
    </w:p>
    <w:p w14:paraId="140178B3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2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_Toc515313700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14</w:t>
        </w:r>
        <w:r w:rsidR="006231F5">
          <w:rPr>
            <w:noProof/>
            <w:webHidden/>
          </w:rPr>
          <w:fldChar w:fldCharType="end"/>
        </w:r>
      </w:hyperlink>
    </w:p>
    <w:p w14:paraId="1780276C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3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_Toc515313701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15</w:t>
        </w:r>
        <w:r w:rsidR="006231F5">
          <w:rPr>
            <w:noProof/>
            <w:webHidden/>
          </w:rPr>
          <w:fldChar w:fldCharType="end"/>
        </w:r>
      </w:hyperlink>
    </w:p>
    <w:p w14:paraId="2A751D26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4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_Toc515313702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16</w:t>
        </w:r>
        <w:r w:rsidR="006231F5">
          <w:rPr>
            <w:noProof/>
            <w:webHidden/>
          </w:rPr>
          <w:fldChar w:fldCharType="end"/>
        </w:r>
      </w:hyperlink>
    </w:p>
    <w:p w14:paraId="69EBF625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5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_Toc515313703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17</w:t>
        </w:r>
        <w:r w:rsidR="006231F5">
          <w:rPr>
            <w:noProof/>
            <w:webHidden/>
          </w:rPr>
          <w:fldChar w:fldCharType="end"/>
        </w:r>
      </w:hyperlink>
    </w:p>
    <w:p w14:paraId="1C4EE440" w14:textId="77777777" w:rsidR="00ED4839" w:rsidRDefault="00507E4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4" w:history="1">
        <w:r w:rsidR="00ED4839" w:rsidRPr="00BE49FC">
          <w:rPr>
            <w:rStyle w:val="a5"/>
            <w:rFonts w:eastAsia="Calibri"/>
            <w:noProof/>
            <w:lang w:eastAsia="en-US"/>
          </w:rPr>
          <w:t>Приложение 6</w:t>
        </w:r>
        <w:r w:rsidR="00ED4839">
          <w:rPr>
            <w:noProof/>
            <w:webHidden/>
          </w:rPr>
          <w:tab/>
        </w:r>
        <w:r w:rsidR="006231F5">
          <w:rPr>
            <w:noProof/>
            <w:webHidden/>
          </w:rPr>
          <w:fldChar w:fldCharType="begin"/>
        </w:r>
        <w:r w:rsidR="00ED4839">
          <w:rPr>
            <w:noProof/>
            <w:webHidden/>
          </w:rPr>
          <w:instrText xml:space="preserve"> PAGEREF _Toc515313704 \h </w:instrText>
        </w:r>
        <w:r w:rsidR="006231F5">
          <w:rPr>
            <w:noProof/>
            <w:webHidden/>
          </w:rPr>
        </w:r>
        <w:r w:rsidR="006231F5">
          <w:rPr>
            <w:noProof/>
            <w:webHidden/>
          </w:rPr>
          <w:fldChar w:fldCharType="separate"/>
        </w:r>
        <w:r w:rsidR="00ED4839">
          <w:rPr>
            <w:noProof/>
            <w:webHidden/>
          </w:rPr>
          <w:t>19</w:t>
        </w:r>
        <w:r w:rsidR="006231F5">
          <w:rPr>
            <w:noProof/>
            <w:webHidden/>
          </w:rPr>
          <w:fldChar w:fldCharType="end"/>
        </w:r>
      </w:hyperlink>
    </w:p>
    <w:p w14:paraId="199739ED" w14:textId="77777777" w:rsidR="008E04A4" w:rsidRDefault="006231F5" w:rsidP="008E04A4">
      <w:r>
        <w:fldChar w:fldCharType="end"/>
      </w:r>
      <w:r w:rsidR="008E04A4">
        <w:br w:type="page"/>
      </w:r>
    </w:p>
    <w:p w14:paraId="5996084C" w14:textId="77777777" w:rsidR="0040677A" w:rsidRDefault="0040677A" w:rsidP="0040677A">
      <w:pPr>
        <w:pStyle w:val="a1"/>
      </w:pPr>
      <w:bookmarkStart w:id="1" w:name="_Hlk10721111"/>
      <w:r>
        <w:lastRenderedPageBreak/>
        <w:t>П</w:t>
      </w:r>
      <w:r w:rsidRPr="0040677A">
        <w:t>рофессиональный стандарт «</w:t>
      </w:r>
      <w:r w:rsidRPr="0040677A">
        <w:rPr>
          <w:rStyle w:val="af2"/>
          <w:color w:val="auto"/>
          <w:u w:val="none"/>
        </w:rPr>
        <w:t>Руководитель строительной организации</w:t>
      </w:r>
      <w:r w:rsidRPr="0040677A">
        <w:t xml:space="preserve">» </w:t>
      </w:r>
      <w:r w:rsidR="006D5905">
        <w:t>актуализирован</w:t>
      </w:r>
      <w:r w:rsidRPr="0040677A">
        <w:t xml:space="preserve">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</w:t>
      </w:r>
      <w:r w:rsidR="006D5905">
        <w:t>, в соответствии с которыми, в целях повышения темпов и обеспечения устойчивости экономического роста, необходимо создать и модернизировать к 2020 году 25 млн. высокопроизводительных рабочих мест и обеспечить указанные места высококвалифицированными кадрами.</w:t>
      </w:r>
    </w:p>
    <w:p w14:paraId="6BC92539" w14:textId="77777777" w:rsidR="006D5905" w:rsidRPr="008517DF" w:rsidRDefault="006D5905" w:rsidP="0040677A">
      <w:pPr>
        <w:pStyle w:val="a1"/>
      </w:pPr>
      <w:r>
        <w:t>Актуализируемый п</w:t>
      </w:r>
      <w:r w:rsidRPr="0040677A">
        <w:t>рофессиональный стандарт «</w:t>
      </w:r>
      <w:r w:rsidRPr="0040677A">
        <w:rPr>
          <w:rStyle w:val="af2"/>
          <w:color w:val="auto"/>
          <w:u w:val="none"/>
        </w:rPr>
        <w:t>Руководитель строительной организации</w:t>
      </w:r>
      <w:r w:rsidRPr="0040677A">
        <w:t xml:space="preserve">» был </w:t>
      </w:r>
      <w:r w:rsidRPr="008517DF">
        <w:t>разработан в 20</w:t>
      </w:r>
      <w:r w:rsidRPr="008517DF">
        <w:rPr>
          <w:rStyle w:val="af2"/>
          <w:color w:val="auto"/>
          <w:u w:val="none"/>
        </w:rPr>
        <w:t>14</w:t>
      </w:r>
      <w:r w:rsidRPr="008517DF">
        <w:t xml:space="preserve"> году.</w:t>
      </w:r>
    </w:p>
    <w:bookmarkEnd w:id="1"/>
    <w:p w14:paraId="1EA5DED7" w14:textId="77777777" w:rsidR="0040677A" w:rsidRPr="008517DF" w:rsidRDefault="0040677A" w:rsidP="0040677A">
      <w:pPr>
        <w:pStyle w:val="1"/>
      </w:pPr>
      <w:r w:rsidRPr="008517DF">
        <w:t xml:space="preserve">Раздел </w:t>
      </w:r>
      <w:r w:rsidR="006D5905" w:rsidRPr="008517DF">
        <w:t>1</w:t>
      </w:r>
      <w:r w:rsidRPr="008517DF">
        <w:t>. Обоснование необходимости актуализации профессионального стандарта</w:t>
      </w:r>
    </w:p>
    <w:p w14:paraId="5C629D91" w14:textId="77777777" w:rsidR="006D5905" w:rsidRPr="008517DF" w:rsidRDefault="006D5905" w:rsidP="006D5905">
      <w:pPr>
        <w:pStyle w:val="a1"/>
      </w:pPr>
      <w:r w:rsidRPr="008517DF">
        <w:t>Актуализация профессионального стандарта определялась необходимостью приведения в соответствие содержания профессионального стандарта принятым изменениям в нормативные правовые акты, регулирующие деятельность строительных организаций, учетом замечаний, поступивших от представителей строительных организаций, Минтруда России и других организаций, а также результатами мониторинга практики применения профессионального стандарта.</w:t>
      </w:r>
    </w:p>
    <w:p w14:paraId="4E43BE1C" w14:textId="77777777" w:rsidR="006D5905" w:rsidRDefault="006D5905" w:rsidP="006D5905">
      <w:pPr>
        <w:pStyle w:val="a1"/>
      </w:pPr>
      <w:r w:rsidRPr="008517DF">
        <w:t>Уведомление о разработке проекта актуализированного профессионального стандарта размещено на сайте «Профессиональные стандарты» (</w:t>
      </w:r>
      <w:hyperlink r:id="rId9" w:history="1">
        <w:r w:rsidRPr="008517DF">
          <w:rPr>
            <w:rStyle w:val="a5"/>
          </w:rPr>
          <w:t>http://profstandart.rosmintrud.ru/</w:t>
        </w:r>
      </w:hyperlink>
      <w:r w:rsidRPr="008517DF">
        <w:t>):</w:t>
      </w:r>
    </w:p>
    <w:p w14:paraId="17E10A5F" w14:textId="77777777" w:rsidR="00885EFD" w:rsidRDefault="00DD1178" w:rsidP="00DD1178">
      <w:pPr>
        <w:pStyle w:val="a1"/>
      </w:pPr>
      <w:r>
        <w:t xml:space="preserve">В </w:t>
      </w:r>
      <w:r w:rsidR="004F0DBC">
        <w:t>р</w:t>
      </w:r>
      <w:r>
        <w:t xml:space="preserve">азделе </w:t>
      </w:r>
      <w:r>
        <w:rPr>
          <w:lang w:val="en-US"/>
        </w:rPr>
        <w:t>I</w:t>
      </w:r>
      <w:r w:rsidRPr="004E5ADD">
        <w:t xml:space="preserve"> </w:t>
      </w:r>
      <w:r>
        <w:t>произведена корректировка формулиров</w:t>
      </w:r>
      <w:r w:rsidR="00576B23">
        <w:t>ки</w:t>
      </w:r>
      <w:r>
        <w:t xml:space="preserve"> </w:t>
      </w:r>
      <w:r w:rsidRPr="004E5ADD">
        <w:t>наименовани</w:t>
      </w:r>
      <w:r>
        <w:t>я</w:t>
      </w:r>
      <w:r w:rsidRPr="004E5ADD">
        <w:t xml:space="preserve"> </w:t>
      </w:r>
      <w:r>
        <w:t xml:space="preserve">цели </w:t>
      </w:r>
      <w:r w:rsidRPr="004E5ADD">
        <w:t xml:space="preserve">профессиональной </w:t>
      </w:r>
      <w:r w:rsidRPr="00543260">
        <w:t>деятельности</w:t>
      </w:r>
      <w:r w:rsidR="00AF4B4B">
        <w:t>, которая была принята в редакции -</w:t>
      </w:r>
      <w:r w:rsidR="00F37AC3" w:rsidRPr="00543260">
        <w:t xml:space="preserve"> «</w:t>
      </w:r>
      <w:r w:rsidR="00543260" w:rsidRPr="00543260">
        <w:t>Управление и руководство процессами функционирования и развития строительной организации</w:t>
      </w:r>
      <w:r w:rsidR="00885EFD">
        <w:t>, организация производственной и коммерческой</w:t>
      </w:r>
      <w:r w:rsidR="00AD7596">
        <w:t xml:space="preserve"> деятельности</w:t>
      </w:r>
      <w:r w:rsidR="00AF4B4B">
        <w:t xml:space="preserve"> </w:t>
      </w:r>
      <w:r w:rsidR="00AD7596" w:rsidRPr="00543260">
        <w:t>строительной организации</w:t>
      </w:r>
      <w:r w:rsidR="00AD7596">
        <w:t xml:space="preserve"> </w:t>
      </w:r>
      <w:r w:rsidR="00AF4B4B">
        <w:t xml:space="preserve">в </w:t>
      </w:r>
      <w:r w:rsidR="00543260" w:rsidRPr="00543260">
        <w:t>соответстви</w:t>
      </w:r>
      <w:r w:rsidR="00AF4B4B">
        <w:t>и</w:t>
      </w:r>
      <w:r w:rsidR="00543260" w:rsidRPr="00543260">
        <w:t xml:space="preserve"> </w:t>
      </w:r>
      <w:r w:rsidR="00AF4B4B">
        <w:t>с</w:t>
      </w:r>
      <w:r w:rsidR="00543260" w:rsidRPr="003F1F90">
        <w:t xml:space="preserve"> требованиям</w:t>
      </w:r>
      <w:r w:rsidR="00AF4B4B">
        <w:t>и</w:t>
      </w:r>
      <w:r w:rsidR="00543260" w:rsidRPr="003F1F90">
        <w:t xml:space="preserve"> </w:t>
      </w:r>
      <w:r w:rsidR="00543260">
        <w:t xml:space="preserve">нормативных правовых актов, </w:t>
      </w:r>
      <w:r w:rsidR="00543260" w:rsidRPr="003F1F90">
        <w:t>технических регламентов, сводов правил и национальных стандартов</w:t>
      </w:r>
      <w:r w:rsidR="00885EFD">
        <w:t>».</w:t>
      </w:r>
    </w:p>
    <w:p w14:paraId="2F579BF4" w14:textId="77777777" w:rsidR="00DD1178" w:rsidRDefault="00DD1178" w:rsidP="00DD1178">
      <w:pPr>
        <w:pStyle w:val="a1"/>
      </w:pPr>
      <w:r>
        <w:t xml:space="preserve">В разделе </w:t>
      </w:r>
      <w:r>
        <w:rPr>
          <w:lang w:val="en-US"/>
        </w:rPr>
        <w:t>II</w:t>
      </w:r>
      <w:r w:rsidRPr="004E5ADD">
        <w:t xml:space="preserve"> </w:t>
      </w:r>
      <w:r>
        <w:t>произведена корректировка обобщенных трудовых функций и отдельных трудовых функций. Добавлен</w:t>
      </w:r>
      <w:r w:rsidR="00F340D3">
        <w:t>а</w:t>
      </w:r>
      <w:r>
        <w:t xml:space="preserve"> обобщенн</w:t>
      </w:r>
      <w:r w:rsidR="00F340D3">
        <w:t>ая</w:t>
      </w:r>
      <w:r>
        <w:t xml:space="preserve"> трудов</w:t>
      </w:r>
      <w:r w:rsidR="00F340D3">
        <w:t>ая</w:t>
      </w:r>
      <w:r>
        <w:t xml:space="preserve"> функци</w:t>
      </w:r>
      <w:r w:rsidR="00F340D3">
        <w:t>я</w:t>
      </w:r>
      <w:r w:rsidR="007B3E90">
        <w:t xml:space="preserve"> «</w:t>
      </w:r>
      <w:r w:rsidR="00F340D3" w:rsidRPr="00F340D3">
        <w:rPr>
          <w:rStyle w:val="af2"/>
          <w:color w:val="auto"/>
          <w:u w:val="none"/>
        </w:rPr>
        <w:t>Организация деятельности основных подразделений строительной организации</w:t>
      </w:r>
      <w:r w:rsidR="007B3E90">
        <w:rPr>
          <w:rStyle w:val="af2"/>
          <w:color w:val="auto"/>
          <w:u w:val="none"/>
        </w:rPr>
        <w:t>»</w:t>
      </w:r>
      <w:r w:rsidR="00AD7596">
        <w:rPr>
          <w:rStyle w:val="af2"/>
          <w:color w:val="auto"/>
          <w:u w:val="none"/>
        </w:rPr>
        <w:t xml:space="preserve"> и</w:t>
      </w:r>
      <w:r w:rsidR="00F340D3">
        <w:t xml:space="preserve"> </w:t>
      </w:r>
      <w:r w:rsidR="00AD7596">
        <w:t>и</w:t>
      </w:r>
      <w:r>
        <w:t xml:space="preserve">зменен состав трудовых функций. </w:t>
      </w:r>
    </w:p>
    <w:tbl>
      <w:tblPr>
        <w:tblW w:w="5003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2163"/>
        <w:gridCol w:w="1194"/>
        <w:gridCol w:w="6334"/>
      </w:tblGrid>
      <w:tr w:rsidR="00F37AC3" w:rsidRPr="00F37AC3" w14:paraId="131D6883" w14:textId="77777777" w:rsidTr="006B1CBB">
        <w:trPr>
          <w:tblHeader/>
          <w:jc w:val="center"/>
        </w:trPr>
        <w:tc>
          <w:tcPr>
            <w:tcW w:w="4093" w:type="dxa"/>
            <w:gridSpan w:val="3"/>
          </w:tcPr>
          <w:p w14:paraId="4F06B762" w14:textId="77777777" w:rsidR="00F37AC3" w:rsidRPr="00F37AC3" w:rsidRDefault="00F37AC3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  <w:r w:rsidRPr="00F37AC3">
              <w:rPr>
                <w:bCs w:val="0"/>
              </w:rPr>
              <w:t>Обобщенные трудовые функции</w:t>
            </w:r>
          </w:p>
        </w:tc>
        <w:tc>
          <w:tcPr>
            <w:tcW w:w="6334" w:type="dxa"/>
          </w:tcPr>
          <w:p w14:paraId="4FB5F8FA" w14:textId="77777777" w:rsidR="00F37AC3" w:rsidRPr="00F37AC3" w:rsidRDefault="00F37AC3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  <w:r w:rsidRPr="00F37AC3">
              <w:rPr>
                <w:bCs w:val="0"/>
              </w:rPr>
              <w:t>Трудовые функции</w:t>
            </w:r>
          </w:p>
        </w:tc>
      </w:tr>
      <w:tr w:rsidR="00F37AC3" w:rsidRPr="00F37AC3" w14:paraId="23836FA7" w14:textId="77777777" w:rsidTr="006B1CBB">
        <w:trPr>
          <w:tblHeader/>
          <w:jc w:val="center"/>
        </w:trPr>
        <w:tc>
          <w:tcPr>
            <w:tcW w:w="736" w:type="dxa"/>
            <w:vAlign w:val="center"/>
          </w:tcPr>
          <w:p w14:paraId="6A3F2D53" w14:textId="77777777" w:rsidR="00F37AC3" w:rsidRPr="00F37AC3" w:rsidRDefault="00F37AC3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  <w:r w:rsidRPr="00F37AC3">
              <w:rPr>
                <w:bCs w:val="0"/>
              </w:rPr>
              <w:t>код</w:t>
            </w:r>
          </w:p>
        </w:tc>
        <w:tc>
          <w:tcPr>
            <w:tcW w:w="2163" w:type="dxa"/>
            <w:vAlign w:val="center"/>
          </w:tcPr>
          <w:p w14:paraId="14BAAAC9" w14:textId="77777777" w:rsidR="00F37AC3" w:rsidRPr="00F37AC3" w:rsidRDefault="00F37AC3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  <w:r w:rsidRPr="00F37AC3">
              <w:rPr>
                <w:bCs w:val="0"/>
              </w:rPr>
              <w:t>наименование</w:t>
            </w:r>
          </w:p>
        </w:tc>
        <w:tc>
          <w:tcPr>
            <w:tcW w:w="1194" w:type="dxa"/>
            <w:vAlign w:val="center"/>
          </w:tcPr>
          <w:p w14:paraId="5836AE7F" w14:textId="77777777" w:rsidR="00F37AC3" w:rsidRPr="00F37AC3" w:rsidRDefault="00F37AC3" w:rsidP="00F37AC3">
            <w:pPr>
              <w:shd w:val="clear" w:color="auto" w:fill="FFFFFF"/>
              <w:suppressAutoHyphens/>
              <w:ind w:left="-108" w:right="-179"/>
              <w:jc w:val="center"/>
              <w:rPr>
                <w:bCs w:val="0"/>
              </w:rPr>
            </w:pPr>
            <w:r w:rsidRPr="00F37AC3">
              <w:rPr>
                <w:bCs w:val="0"/>
              </w:rPr>
              <w:t>уровень квалификации</w:t>
            </w:r>
          </w:p>
        </w:tc>
        <w:tc>
          <w:tcPr>
            <w:tcW w:w="6334" w:type="dxa"/>
            <w:vAlign w:val="center"/>
          </w:tcPr>
          <w:p w14:paraId="44D110EF" w14:textId="77777777" w:rsidR="00F37AC3" w:rsidRPr="00F37AC3" w:rsidRDefault="00F37AC3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  <w:r w:rsidRPr="00F37AC3">
              <w:rPr>
                <w:bCs w:val="0"/>
              </w:rPr>
              <w:t>наименование</w:t>
            </w:r>
          </w:p>
        </w:tc>
      </w:tr>
      <w:tr w:rsidR="006B1CBB" w:rsidRPr="00F37AC3" w14:paraId="42FCF124" w14:textId="77777777" w:rsidTr="006B1CBB">
        <w:trPr>
          <w:trHeight w:val="539"/>
          <w:jc w:val="center"/>
        </w:trPr>
        <w:tc>
          <w:tcPr>
            <w:tcW w:w="736" w:type="dxa"/>
            <w:vMerge w:val="restart"/>
          </w:tcPr>
          <w:p w14:paraId="045F1072" w14:textId="77777777" w:rsidR="006B1CBB" w:rsidRPr="00F37AC3" w:rsidRDefault="006B1CBB" w:rsidP="00F37AC3">
            <w:pPr>
              <w:shd w:val="clear" w:color="auto" w:fill="FFFFFF"/>
              <w:suppressAutoHyphens/>
              <w:rPr>
                <w:bCs w:val="0"/>
              </w:rPr>
            </w:pPr>
            <w:r w:rsidRPr="00F37AC3">
              <w:rPr>
                <w:rFonts w:cs="Calibri"/>
                <w:bCs w:val="0"/>
                <w:szCs w:val="22"/>
              </w:rPr>
              <w:t>А</w:t>
            </w:r>
          </w:p>
        </w:tc>
        <w:tc>
          <w:tcPr>
            <w:tcW w:w="2163" w:type="dxa"/>
            <w:vMerge w:val="restart"/>
          </w:tcPr>
          <w:p w14:paraId="4E06906C" w14:textId="77777777" w:rsidR="006B1CBB" w:rsidRPr="00F37AC3" w:rsidRDefault="006B1CBB" w:rsidP="00F37AC3">
            <w:pPr>
              <w:spacing w:after="200" w:line="276" w:lineRule="auto"/>
              <w:jc w:val="center"/>
              <w:rPr>
                <w:bCs w:val="0"/>
              </w:rPr>
            </w:pPr>
            <w:r w:rsidRPr="00F37AC3">
              <w:rPr>
                <w:bCs w:val="0"/>
              </w:rPr>
              <w:t>Организация деятельности основных подразделений строительной организации</w:t>
            </w:r>
          </w:p>
        </w:tc>
        <w:tc>
          <w:tcPr>
            <w:tcW w:w="1194" w:type="dxa"/>
            <w:vMerge w:val="restart"/>
          </w:tcPr>
          <w:p w14:paraId="6CDF631D" w14:textId="77777777" w:rsidR="006B1CBB" w:rsidRPr="00F37AC3" w:rsidRDefault="006B1CBB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  <w:r w:rsidRPr="00F37AC3">
              <w:rPr>
                <w:bCs w:val="0"/>
              </w:rPr>
              <w:t>7</w:t>
            </w:r>
          </w:p>
        </w:tc>
        <w:tc>
          <w:tcPr>
            <w:tcW w:w="6334" w:type="dxa"/>
            <w:vAlign w:val="center"/>
          </w:tcPr>
          <w:p w14:paraId="50EA2E3E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bCs w:val="0"/>
              </w:rPr>
            </w:pPr>
            <w:r w:rsidRPr="00DE3040">
              <w:t>Организация производственной деятельности строительной организации</w:t>
            </w:r>
          </w:p>
        </w:tc>
      </w:tr>
      <w:tr w:rsidR="006B1CBB" w:rsidRPr="00F37AC3" w14:paraId="01BA468E" w14:textId="77777777" w:rsidTr="006B1CBB">
        <w:trPr>
          <w:trHeight w:val="539"/>
          <w:jc w:val="center"/>
        </w:trPr>
        <w:tc>
          <w:tcPr>
            <w:tcW w:w="736" w:type="dxa"/>
            <w:vMerge/>
          </w:tcPr>
          <w:p w14:paraId="7CBBCC23" w14:textId="77777777" w:rsidR="006B1CBB" w:rsidRPr="00F37AC3" w:rsidRDefault="006B1CBB" w:rsidP="00F37AC3">
            <w:pPr>
              <w:shd w:val="clear" w:color="auto" w:fill="FFFFFF"/>
              <w:suppressAutoHyphens/>
              <w:rPr>
                <w:rFonts w:cs="Calibri"/>
                <w:bCs w:val="0"/>
                <w:szCs w:val="22"/>
              </w:rPr>
            </w:pPr>
          </w:p>
        </w:tc>
        <w:tc>
          <w:tcPr>
            <w:tcW w:w="2163" w:type="dxa"/>
            <w:vMerge/>
          </w:tcPr>
          <w:p w14:paraId="4B9367A8" w14:textId="77777777" w:rsidR="006B1CBB" w:rsidRPr="00F37AC3" w:rsidRDefault="006B1CBB" w:rsidP="00F37AC3">
            <w:pPr>
              <w:spacing w:after="200" w:line="276" w:lineRule="auto"/>
              <w:jc w:val="center"/>
              <w:rPr>
                <w:bCs w:val="0"/>
              </w:rPr>
            </w:pPr>
          </w:p>
        </w:tc>
        <w:tc>
          <w:tcPr>
            <w:tcW w:w="1194" w:type="dxa"/>
            <w:vMerge/>
          </w:tcPr>
          <w:p w14:paraId="70FC6521" w14:textId="77777777" w:rsidR="006B1CBB" w:rsidRPr="00F37AC3" w:rsidRDefault="006B1CBB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</w:p>
        </w:tc>
        <w:tc>
          <w:tcPr>
            <w:tcW w:w="6334" w:type="dxa"/>
            <w:vAlign w:val="center"/>
          </w:tcPr>
          <w:p w14:paraId="1DC09FAC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bCs w:val="0"/>
              </w:rPr>
            </w:pPr>
            <w:r w:rsidRPr="00DE3040">
              <w:t>Оперативное руководство производственной деятельностью строительной организации</w:t>
            </w:r>
          </w:p>
        </w:tc>
      </w:tr>
      <w:tr w:rsidR="006B1CBB" w:rsidRPr="00F37AC3" w14:paraId="12517D35" w14:textId="77777777" w:rsidTr="006B1CBB">
        <w:trPr>
          <w:trHeight w:val="136"/>
          <w:jc w:val="center"/>
        </w:trPr>
        <w:tc>
          <w:tcPr>
            <w:tcW w:w="736" w:type="dxa"/>
            <w:vMerge/>
          </w:tcPr>
          <w:p w14:paraId="62316A7C" w14:textId="77777777" w:rsidR="006B1CBB" w:rsidRPr="00F37AC3" w:rsidRDefault="006B1CBB" w:rsidP="00F37AC3">
            <w:pPr>
              <w:shd w:val="clear" w:color="auto" w:fill="FFFFFF"/>
              <w:suppressAutoHyphens/>
              <w:rPr>
                <w:rFonts w:cs="Calibri"/>
                <w:bCs w:val="0"/>
                <w:szCs w:val="22"/>
              </w:rPr>
            </w:pPr>
          </w:p>
        </w:tc>
        <w:tc>
          <w:tcPr>
            <w:tcW w:w="2163" w:type="dxa"/>
            <w:vMerge/>
          </w:tcPr>
          <w:p w14:paraId="1CCEFA08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bCs w:val="0"/>
              </w:rPr>
            </w:pPr>
          </w:p>
        </w:tc>
        <w:tc>
          <w:tcPr>
            <w:tcW w:w="1194" w:type="dxa"/>
            <w:vMerge/>
          </w:tcPr>
          <w:p w14:paraId="4B5ACD5D" w14:textId="77777777" w:rsidR="006B1CBB" w:rsidRPr="00F37AC3" w:rsidRDefault="006B1CBB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</w:p>
        </w:tc>
        <w:tc>
          <w:tcPr>
            <w:tcW w:w="6334" w:type="dxa"/>
            <w:vAlign w:val="center"/>
          </w:tcPr>
          <w:p w14:paraId="7585350F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bCs w:val="0"/>
              </w:rPr>
            </w:pPr>
            <w:r w:rsidRPr="00DE3040">
              <w:t>Организация финансово-хозяйственной деятельности строительной организации</w:t>
            </w:r>
          </w:p>
        </w:tc>
      </w:tr>
      <w:tr w:rsidR="006B1CBB" w:rsidRPr="00F37AC3" w14:paraId="0A0D8549" w14:textId="77777777" w:rsidTr="006B1CBB">
        <w:trPr>
          <w:trHeight w:val="136"/>
          <w:jc w:val="center"/>
        </w:trPr>
        <w:tc>
          <w:tcPr>
            <w:tcW w:w="736" w:type="dxa"/>
            <w:vMerge/>
          </w:tcPr>
          <w:p w14:paraId="5B3D1E5D" w14:textId="77777777" w:rsidR="006B1CBB" w:rsidRPr="00F37AC3" w:rsidRDefault="006B1CBB" w:rsidP="00F37AC3">
            <w:pPr>
              <w:shd w:val="clear" w:color="auto" w:fill="FFFFFF"/>
              <w:suppressAutoHyphens/>
              <w:rPr>
                <w:rFonts w:cs="Calibri"/>
                <w:bCs w:val="0"/>
                <w:szCs w:val="22"/>
              </w:rPr>
            </w:pPr>
          </w:p>
        </w:tc>
        <w:tc>
          <w:tcPr>
            <w:tcW w:w="2163" w:type="dxa"/>
            <w:vMerge/>
          </w:tcPr>
          <w:p w14:paraId="52C2B3E5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bCs w:val="0"/>
              </w:rPr>
            </w:pPr>
          </w:p>
        </w:tc>
        <w:tc>
          <w:tcPr>
            <w:tcW w:w="1194" w:type="dxa"/>
            <w:vMerge/>
          </w:tcPr>
          <w:p w14:paraId="127C376E" w14:textId="77777777" w:rsidR="006B1CBB" w:rsidRPr="00F37AC3" w:rsidRDefault="006B1CBB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</w:p>
        </w:tc>
        <w:tc>
          <w:tcPr>
            <w:tcW w:w="6334" w:type="dxa"/>
            <w:vAlign w:val="center"/>
          </w:tcPr>
          <w:p w14:paraId="42672544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rFonts w:cs="Calibri"/>
                <w:bCs w:val="0"/>
              </w:rPr>
            </w:pPr>
            <w:r w:rsidRPr="00DE3040">
              <w:t>Оперативное руководство финансово-хозяйственной деятельностью строительной организации</w:t>
            </w:r>
          </w:p>
        </w:tc>
      </w:tr>
      <w:tr w:rsidR="006B1CBB" w:rsidRPr="00F37AC3" w14:paraId="19F96287" w14:textId="77777777" w:rsidTr="006B1CBB">
        <w:trPr>
          <w:trHeight w:val="85"/>
          <w:jc w:val="center"/>
        </w:trPr>
        <w:tc>
          <w:tcPr>
            <w:tcW w:w="736" w:type="dxa"/>
            <w:vMerge w:val="restart"/>
          </w:tcPr>
          <w:p w14:paraId="43BF045B" w14:textId="77777777" w:rsidR="006B1CBB" w:rsidRPr="00F37AC3" w:rsidRDefault="006B1CBB" w:rsidP="00F37AC3">
            <w:pPr>
              <w:shd w:val="clear" w:color="auto" w:fill="FFFFFF"/>
              <w:suppressAutoHyphens/>
              <w:rPr>
                <w:bCs w:val="0"/>
              </w:rPr>
            </w:pPr>
            <w:r w:rsidRPr="00F37AC3">
              <w:rPr>
                <w:bCs w:val="0"/>
              </w:rPr>
              <w:t>В</w:t>
            </w:r>
          </w:p>
        </w:tc>
        <w:tc>
          <w:tcPr>
            <w:tcW w:w="2163" w:type="dxa"/>
            <w:vMerge w:val="restart"/>
          </w:tcPr>
          <w:p w14:paraId="1216F1CD" w14:textId="77777777" w:rsidR="006B1CBB" w:rsidRPr="00F37AC3" w:rsidRDefault="006B1CBB" w:rsidP="00F37AC3">
            <w:pPr>
              <w:spacing w:after="200" w:line="276" w:lineRule="auto"/>
              <w:jc w:val="center"/>
              <w:rPr>
                <w:rFonts w:cs="Calibri"/>
                <w:bCs w:val="0"/>
                <w:szCs w:val="22"/>
              </w:rPr>
            </w:pPr>
            <w:r w:rsidRPr="00F37AC3">
              <w:rPr>
                <w:rFonts w:cs="Calibri"/>
                <w:bCs w:val="0"/>
                <w:szCs w:val="22"/>
              </w:rPr>
              <w:t>Управление строительной организацией</w:t>
            </w:r>
          </w:p>
        </w:tc>
        <w:tc>
          <w:tcPr>
            <w:tcW w:w="1194" w:type="dxa"/>
            <w:vMerge w:val="restart"/>
          </w:tcPr>
          <w:p w14:paraId="1546F7AD" w14:textId="77777777" w:rsidR="006B1CBB" w:rsidRPr="00F37AC3" w:rsidRDefault="006B1CBB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  <w:r w:rsidRPr="00F37AC3">
              <w:rPr>
                <w:bCs w:val="0"/>
              </w:rPr>
              <w:t>7</w:t>
            </w:r>
          </w:p>
        </w:tc>
        <w:tc>
          <w:tcPr>
            <w:tcW w:w="6334" w:type="dxa"/>
            <w:vAlign w:val="center"/>
          </w:tcPr>
          <w:p w14:paraId="5E987625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bCs w:val="0"/>
              </w:rPr>
            </w:pPr>
            <w:r w:rsidRPr="00DE3040">
              <w:t>Стратегическое управление деятельностью строительной организации</w:t>
            </w:r>
          </w:p>
        </w:tc>
      </w:tr>
      <w:tr w:rsidR="006B1CBB" w:rsidRPr="00F37AC3" w14:paraId="680DFA84" w14:textId="77777777" w:rsidTr="006B1CBB">
        <w:trPr>
          <w:trHeight w:val="85"/>
          <w:jc w:val="center"/>
        </w:trPr>
        <w:tc>
          <w:tcPr>
            <w:tcW w:w="736" w:type="dxa"/>
            <w:vMerge/>
          </w:tcPr>
          <w:p w14:paraId="0F459CE7" w14:textId="77777777" w:rsidR="006B1CBB" w:rsidRPr="00F37AC3" w:rsidRDefault="006B1CBB" w:rsidP="00F37AC3">
            <w:pPr>
              <w:shd w:val="clear" w:color="auto" w:fill="FFFFFF"/>
              <w:suppressAutoHyphens/>
              <w:rPr>
                <w:bCs w:val="0"/>
              </w:rPr>
            </w:pPr>
          </w:p>
        </w:tc>
        <w:tc>
          <w:tcPr>
            <w:tcW w:w="2163" w:type="dxa"/>
            <w:vMerge/>
          </w:tcPr>
          <w:p w14:paraId="7CA104CF" w14:textId="77777777" w:rsidR="006B1CBB" w:rsidRPr="00F37AC3" w:rsidRDefault="006B1CBB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</w:p>
        </w:tc>
        <w:tc>
          <w:tcPr>
            <w:tcW w:w="1194" w:type="dxa"/>
            <w:vMerge/>
          </w:tcPr>
          <w:p w14:paraId="4842708F" w14:textId="77777777" w:rsidR="006B1CBB" w:rsidRPr="00F37AC3" w:rsidRDefault="006B1CBB" w:rsidP="00F37AC3">
            <w:pPr>
              <w:shd w:val="clear" w:color="auto" w:fill="FFFFFF"/>
              <w:suppressAutoHyphens/>
              <w:jc w:val="center"/>
              <w:rPr>
                <w:bCs w:val="0"/>
              </w:rPr>
            </w:pPr>
          </w:p>
        </w:tc>
        <w:tc>
          <w:tcPr>
            <w:tcW w:w="6334" w:type="dxa"/>
            <w:vAlign w:val="center"/>
          </w:tcPr>
          <w:p w14:paraId="37E5056D" w14:textId="77777777" w:rsidR="006B1CBB" w:rsidRPr="00F37AC3" w:rsidRDefault="006B1CBB" w:rsidP="00F37AC3">
            <w:pPr>
              <w:shd w:val="clear" w:color="auto" w:fill="FFFFFF"/>
              <w:suppressAutoHyphens/>
              <w:jc w:val="both"/>
              <w:rPr>
                <w:rFonts w:cs="Calibri"/>
                <w:bCs w:val="0"/>
              </w:rPr>
            </w:pPr>
            <w:r w:rsidRPr="00DE3040">
              <w:t>Оперативное управление деятельностью строительной организации</w:t>
            </w:r>
          </w:p>
        </w:tc>
      </w:tr>
    </w:tbl>
    <w:p w14:paraId="7B508493" w14:textId="77777777" w:rsidR="00F37AC3" w:rsidRDefault="00F37AC3" w:rsidP="00DD1178">
      <w:pPr>
        <w:pStyle w:val="a1"/>
      </w:pPr>
    </w:p>
    <w:p w14:paraId="5AFAE773" w14:textId="77777777" w:rsidR="00DD1178" w:rsidRDefault="00DD1178" w:rsidP="00DD1178">
      <w:pPr>
        <w:pStyle w:val="a1"/>
      </w:pPr>
      <w:r>
        <w:lastRenderedPageBreak/>
        <w:t xml:space="preserve">В разделе </w:t>
      </w:r>
      <w:r>
        <w:rPr>
          <w:lang w:val="en-US"/>
        </w:rPr>
        <w:t>III</w:t>
      </w:r>
      <w:r w:rsidRPr="004E5ADD">
        <w:t xml:space="preserve"> </w:t>
      </w:r>
      <w:r>
        <w:t>уточнена привязка обобщенных трудовых функции</w:t>
      </w:r>
      <w:r w:rsidR="00CD247B">
        <w:t>:</w:t>
      </w:r>
      <w:r>
        <w:t xml:space="preserve"> к уровням квалификации. Кроме того, уточнены требований к образованию и опыту профессиональной деятельности, необходимым для реализации обобщенных трудовых функций.</w:t>
      </w:r>
    </w:p>
    <w:p w14:paraId="668DFDEB" w14:textId="77777777" w:rsidR="00DD1178" w:rsidRDefault="00DD1178" w:rsidP="00DD1178">
      <w:pPr>
        <w:pStyle w:val="a1"/>
      </w:pPr>
      <w:r>
        <w:t>В трудовых функциях произведена корректировка описания трудовых действий, уточнение формулировок требований к необходимым умениям и знаниям.</w:t>
      </w:r>
    </w:p>
    <w:p w14:paraId="705303B9" w14:textId="77777777" w:rsidR="00DD1178" w:rsidRDefault="00DD1178" w:rsidP="00DD1178">
      <w:pPr>
        <w:pStyle w:val="a1"/>
      </w:pPr>
      <w:r>
        <w:t>Во всем профессиональном стандарте исправлены терминологические ошибки и неточности. Вся терминологи</w:t>
      </w:r>
      <w:r w:rsidR="00240BE1">
        <w:t>я</w:t>
      </w:r>
      <w:r>
        <w:t xml:space="preserve"> приведена в соответствие с требованиями нормативной документации (</w:t>
      </w:r>
      <w:r w:rsidR="004F0DBC">
        <w:t xml:space="preserve">ЕСКД, </w:t>
      </w:r>
      <w:r>
        <w:t>ЕСТД, ЕСТПП</w:t>
      </w:r>
      <w:r w:rsidR="00240BE1">
        <w:t>)</w:t>
      </w:r>
      <w:r>
        <w:t>.</w:t>
      </w:r>
    </w:p>
    <w:p w14:paraId="3BC2CADD" w14:textId="77777777" w:rsidR="00EF5EE3" w:rsidRDefault="00DD1178" w:rsidP="00DD1178">
      <w:pPr>
        <w:pStyle w:val="a1"/>
      </w:pPr>
      <w:r>
        <w:t>В профессиональном стандарте приведены в соответствие с современными классификаторами коды ОКВЭД, ОКЗ, ОКСО</w:t>
      </w:r>
      <w:r w:rsidR="00240BE1">
        <w:t>,</w:t>
      </w:r>
      <w:r w:rsidR="002A13E6">
        <w:t xml:space="preserve"> </w:t>
      </w:r>
      <w:r w:rsidR="00240BE1">
        <w:t xml:space="preserve">добавлены коды </w:t>
      </w:r>
      <w:r w:rsidR="002A13E6" w:rsidRPr="003F1F90">
        <w:t>ОКПДТР</w:t>
      </w:r>
      <w:r w:rsidR="002A13E6">
        <w:t>.</w:t>
      </w:r>
    </w:p>
    <w:p w14:paraId="3AED6776" w14:textId="77777777" w:rsidR="00240BE1" w:rsidRPr="00255D48" w:rsidRDefault="00240BE1" w:rsidP="00240BE1">
      <w:pPr>
        <w:pStyle w:val="1"/>
      </w:pPr>
      <w:r w:rsidRPr="00255D48">
        <w:t>Раздел 2. Актуализация профессионального стандарта</w:t>
      </w:r>
    </w:p>
    <w:p w14:paraId="40A6F847" w14:textId="77777777" w:rsidR="00240BE1" w:rsidRDefault="00240BE1" w:rsidP="00240BE1">
      <w:pPr>
        <w:pStyle w:val="2"/>
      </w:pPr>
      <w:r>
        <w:t>2.</w:t>
      </w:r>
      <w:r w:rsidRPr="0088589D">
        <w:t xml:space="preserve">1. </w:t>
      </w:r>
      <w:r w:rsidRPr="00255D48">
        <w:t>Общая характеристика области профессиональной деятельности, вида профессиональной деятельности, трудовых функций</w:t>
      </w:r>
    </w:p>
    <w:p w14:paraId="608F9089" w14:textId="77777777" w:rsidR="00240BE1" w:rsidRPr="00255D48" w:rsidRDefault="00240BE1" w:rsidP="00240BE1">
      <w:pPr>
        <w:pStyle w:val="3"/>
      </w:pPr>
      <w:r w:rsidRPr="00255D48">
        <w:t>2.1.1. Значение для отрасли, анализ существующей ситуации, информация о перспективах развития вида профессиональной деятельности</w:t>
      </w:r>
    </w:p>
    <w:p w14:paraId="7EA8C250" w14:textId="77777777" w:rsidR="00EA0D3D" w:rsidRPr="00F84ECA" w:rsidRDefault="00EA0D3D" w:rsidP="00EA0D3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rFonts w:ascii="Times New Roman" w:hAnsi="Times New Roman"/>
          <w:sz w:val="24"/>
          <w:szCs w:val="24"/>
        </w:rPr>
        <w:t>Строительная отрасль в настоящее время претерпевает значительные изменения</w:t>
      </w:r>
      <w:r w:rsidR="00BA32EB" w:rsidRPr="00F84ECA">
        <w:rPr>
          <w:rFonts w:ascii="Times New Roman" w:hAnsi="Times New Roman"/>
          <w:sz w:val="24"/>
          <w:szCs w:val="24"/>
        </w:rPr>
        <w:t xml:space="preserve">, определяющие содержание и способы осуществления </w:t>
      </w:r>
      <w:r w:rsidR="004A01A9">
        <w:rPr>
          <w:rFonts w:ascii="Times New Roman" w:hAnsi="Times New Roman"/>
          <w:sz w:val="24"/>
          <w:szCs w:val="24"/>
        </w:rPr>
        <w:t xml:space="preserve">производственной и коммерческой </w:t>
      </w:r>
      <w:r w:rsidR="00BA32EB" w:rsidRPr="00F84ECA">
        <w:rPr>
          <w:rFonts w:ascii="Times New Roman" w:hAnsi="Times New Roman"/>
          <w:sz w:val="24"/>
          <w:szCs w:val="24"/>
        </w:rPr>
        <w:t>деятельности</w:t>
      </w:r>
      <w:r w:rsidRPr="00F84ECA">
        <w:rPr>
          <w:rFonts w:ascii="Times New Roman" w:hAnsi="Times New Roman"/>
          <w:sz w:val="24"/>
          <w:szCs w:val="24"/>
        </w:rPr>
        <w:t>.</w:t>
      </w:r>
      <w:r w:rsidR="00BA32EB" w:rsidRPr="00F84ECA">
        <w:rPr>
          <w:rFonts w:ascii="Times New Roman" w:hAnsi="Times New Roman"/>
          <w:sz w:val="24"/>
          <w:szCs w:val="24"/>
        </w:rPr>
        <w:t xml:space="preserve"> Прежде всего</w:t>
      </w:r>
      <w:r w:rsidRPr="00F84ECA">
        <w:rPr>
          <w:rFonts w:ascii="Times New Roman" w:hAnsi="Times New Roman"/>
          <w:sz w:val="24"/>
          <w:szCs w:val="24"/>
        </w:rPr>
        <w:t xml:space="preserve"> </w:t>
      </w:r>
      <w:r w:rsidR="00BA32EB" w:rsidRPr="00F84ECA">
        <w:rPr>
          <w:rFonts w:ascii="Times New Roman" w:hAnsi="Times New Roman"/>
          <w:sz w:val="24"/>
          <w:szCs w:val="24"/>
        </w:rPr>
        <w:t xml:space="preserve">существенно изменились условия осуществления строительного бизнеса, </w:t>
      </w:r>
      <w:r w:rsidR="008D102D" w:rsidRPr="00F84ECA">
        <w:rPr>
          <w:rFonts w:ascii="Times New Roman" w:hAnsi="Times New Roman"/>
          <w:sz w:val="24"/>
          <w:szCs w:val="24"/>
        </w:rPr>
        <w:t xml:space="preserve">в результате практически полной приватизации строительного комплекса </w:t>
      </w:r>
      <w:r w:rsidR="00BA32EB" w:rsidRPr="00F84ECA">
        <w:rPr>
          <w:rFonts w:ascii="Times New Roman" w:hAnsi="Times New Roman"/>
          <w:sz w:val="24"/>
          <w:szCs w:val="24"/>
        </w:rPr>
        <w:t>происходит трансформация мировоззренческих и социальных ориентиров</w:t>
      </w:r>
      <w:r w:rsidR="008D102D" w:rsidRPr="00F84ECA">
        <w:rPr>
          <w:rFonts w:ascii="Times New Roman" w:hAnsi="Times New Roman"/>
          <w:sz w:val="24"/>
          <w:szCs w:val="24"/>
        </w:rPr>
        <w:t xml:space="preserve"> руководителей строительных организаций</w:t>
      </w:r>
      <w:r w:rsidR="00BA32EB" w:rsidRPr="00F84ECA">
        <w:rPr>
          <w:rFonts w:ascii="Times New Roman" w:hAnsi="Times New Roman"/>
          <w:sz w:val="24"/>
          <w:szCs w:val="24"/>
        </w:rPr>
        <w:t>. В результате значительно увеличивается востребованность в компетентных руководителях строительных организаций, готовых действовать в ситуации неопределенности, владеющих современными технологиями организациями деятельности. Наряду с этим значительно у</w:t>
      </w:r>
      <w:r w:rsidRPr="00F84ECA">
        <w:rPr>
          <w:rFonts w:ascii="Times New Roman" w:hAnsi="Times New Roman"/>
          <w:sz w:val="24"/>
          <w:szCs w:val="24"/>
        </w:rPr>
        <w:t xml:space="preserve">скорилась технологическая и организационная модернизация строительного производства. Появление новых </w:t>
      </w:r>
      <w:r w:rsidR="00BA32EB" w:rsidRPr="00F84ECA">
        <w:rPr>
          <w:rFonts w:ascii="Times New Roman" w:hAnsi="Times New Roman"/>
          <w:sz w:val="24"/>
          <w:szCs w:val="24"/>
        </w:rPr>
        <w:t>организационно -</w:t>
      </w:r>
      <w:r w:rsidRPr="00F84ECA">
        <w:rPr>
          <w:rFonts w:ascii="Times New Roman" w:hAnsi="Times New Roman"/>
          <w:sz w:val="24"/>
          <w:szCs w:val="24"/>
        </w:rPr>
        <w:t xml:space="preserve"> технологических решений</w:t>
      </w:r>
      <w:r w:rsidR="00BA32EB" w:rsidRPr="00F84ECA">
        <w:rPr>
          <w:rFonts w:ascii="Times New Roman" w:hAnsi="Times New Roman"/>
          <w:sz w:val="24"/>
          <w:szCs w:val="24"/>
        </w:rPr>
        <w:t xml:space="preserve">, новой строительной техники и строительных материалов </w:t>
      </w:r>
      <w:r w:rsidRPr="00F84ECA">
        <w:rPr>
          <w:rFonts w:ascii="Times New Roman" w:hAnsi="Times New Roman"/>
          <w:sz w:val="24"/>
          <w:szCs w:val="24"/>
        </w:rPr>
        <w:t>требу</w:t>
      </w:r>
      <w:r w:rsidR="00BA32EB" w:rsidRPr="00F84ECA">
        <w:rPr>
          <w:rFonts w:ascii="Times New Roman" w:hAnsi="Times New Roman"/>
          <w:sz w:val="24"/>
          <w:szCs w:val="24"/>
        </w:rPr>
        <w:t>ю</w:t>
      </w:r>
      <w:r w:rsidRPr="00F84ECA">
        <w:rPr>
          <w:rFonts w:ascii="Times New Roman" w:hAnsi="Times New Roman"/>
          <w:sz w:val="24"/>
          <w:szCs w:val="24"/>
        </w:rPr>
        <w:t>т постоянного изменения состава, объема и качества профессиональных компетенций.</w:t>
      </w:r>
      <w:r w:rsidR="00BA32EB" w:rsidRPr="00F84ECA">
        <w:rPr>
          <w:rFonts w:ascii="Times New Roman" w:hAnsi="Times New Roman"/>
          <w:sz w:val="24"/>
          <w:szCs w:val="24"/>
        </w:rPr>
        <w:t xml:space="preserve"> В наиболее концентрированном выражении указанные процессы относятся к</w:t>
      </w:r>
      <w:r w:rsidR="00F84ECA">
        <w:rPr>
          <w:rFonts w:ascii="Times New Roman" w:hAnsi="Times New Roman"/>
          <w:sz w:val="24"/>
          <w:szCs w:val="24"/>
        </w:rPr>
        <w:t xml:space="preserve"> рассматриваемому</w:t>
      </w:r>
      <w:r w:rsidR="00BA32EB" w:rsidRPr="00F84ECA">
        <w:rPr>
          <w:rFonts w:ascii="Times New Roman" w:hAnsi="Times New Roman"/>
          <w:sz w:val="24"/>
          <w:szCs w:val="24"/>
        </w:rPr>
        <w:t xml:space="preserve"> виду профессиональной деятельности </w:t>
      </w:r>
      <w:r w:rsidR="00426C95" w:rsidRPr="00F84ECA">
        <w:rPr>
          <w:rFonts w:ascii="Times New Roman" w:hAnsi="Times New Roman"/>
          <w:sz w:val="24"/>
          <w:szCs w:val="24"/>
        </w:rPr>
        <w:t>–</w:t>
      </w:r>
      <w:r w:rsidR="00BA32EB" w:rsidRPr="00F84ECA">
        <w:rPr>
          <w:rFonts w:ascii="Times New Roman" w:hAnsi="Times New Roman"/>
          <w:sz w:val="24"/>
          <w:szCs w:val="24"/>
        </w:rPr>
        <w:t xml:space="preserve"> </w:t>
      </w:r>
      <w:r w:rsidR="00426C95" w:rsidRPr="00F84ECA">
        <w:rPr>
          <w:rFonts w:ascii="Times New Roman" w:hAnsi="Times New Roman"/>
          <w:sz w:val="24"/>
          <w:szCs w:val="24"/>
        </w:rPr>
        <w:t>руководитель строительной организации</w:t>
      </w:r>
    </w:p>
    <w:p w14:paraId="2B338281" w14:textId="77777777" w:rsidR="00BA32EB" w:rsidRPr="00F84ECA" w:rsidRDefault="00426C95" w:rsidP="00EA0D3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sz w:val="24"/>
          <w:szCs w:val="24"/>
        </w:rPr>
        <w:t xml:space="preserve">Анализ государственных и отраслевых нормативных документов, в частности - </w:t>
      </w:r>
      <w:r w:rsidRPr="00F84ECA">
        <w:rPr>
          <w:rFonts w:ascii="Times New Roman" w:hAnsi="Times New Roman"/>
          <w:sz w:val="24"/>
          <w:szCs w:val="24"/>
        </w:rPr>
        <w:t xml:space="preserve">Федерального закона №372-ФЗ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F84ECA">
        <w:rPr>
          <w:sz w:val="24"/>
          <w:szCs w:val="24"/>
        </w:rPr>
        <w:t xml:space="preserve">анкетирование работодателей, анализ образовательных программ высшего образования показал, что в настоящее время требования к квалификации </w:t>
      </w:r>
      <w:r w:rsidRPr="00F84ECA">
        <w:rPr>
          <w:rFonts w:ascii="Times New Roman" w:hAnsi="Times New Roman"/>
          <w:sz w:val="24"/>
          <w:szCs w:val="24"/>
        </w:rPr>
        <w:t xml:space="preserve">руководителей строительных организаций существенно возросли. </w:t>
      </w:r>
    </w:p>
    <w:p w14:paraId="72226A0C" w14:textId="77777777" w:rsidR="00426C95" w:rsidRPr="00F84ECA" w:rsidRDefault="00426C95" w:rsidP="00EA0D3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rFonts w:ascii="Times New Roman" w:hAnsi="Times New Roman"/>
          <w:sz w:val="24"/>
          <w:szCs w:val="24"/>
        </w:rPr>
        <w:t xml:space="preserve">Указанный вид профессиональный деятельности </w:t>
      </w:r>
      <w:r w:rsidR="008D102D" w:rsidRPr="00F84ECA">
        <w:rPr>
          <w:rFonts w:ascii="Times New Roman" w:hAnsi="Times New Roman"/>
          <w:sz w:val="24"/>
          <w:szCs w:val="24"/>
        </w:rPr>
        <w:t xml:space="preserve">к настоящему времени </w:t>
      </w:r>
      <w:r w:rsidRPr="00F84ECA">
        <w:rPr>
          <w:rFonts w:ascii="Times New Roman" w:hAnsi="Times New Roman"/>
          <w:sz w:val="24"/>
          <w:szCs w:val="24"/>
        </w:rPr>
        <w:t xml:space="preserve">охватывает не менее 230 тысяч работников, </w:t>
      </w:r>
      <w:r w:rsidR="008F4E8E">
        <w:rPr>
          <w:rFonts w:ascii="Times New Roman" w:hAnsi="Times New Roman"/>
          <w:sz w:val="24"/>
          <w:szCs w:val="24"/>
        </w:rPr>
        <w:t>предпринимательская деятельность</w:t>
      </w:r>
      <w:r w:rsidRPr="00F84ECA">
        <w:rPr>
          <w:rFonts w:ascii="Times New Roman" w:hAnsi="Times New Roman"/>
          <w:sz w:val="24"/>
          <w:szCs w:val="24"/>
        </w:rPr>
        <w:t xml:space="preserve"> которых является определяющей для более чем 5 млн. работников раз</w:t>
      </w:r>
      <w:r w:rsidR="004A01A9">
        <w:rPr>
          <w:rFonts w:ascii="Times New Roman" w:hAnsi="Times New Roman"/>
          <w:sz w:val="24"/>
          <w:szCs w:val="24"/>
        </w:rPr>
        <w:t>личн</w:t>
      </w:r>
      <w:r w:rsidRPr="00F84ECA">
        <w:rPr>
          <w:rFonts w:ascii="Times New Roman" w:hAnsi="Times New Roman"/>
          <w:sz w:val="24"/>
          <w:szCs w:val="24"/>
        </w:rPr>
        <w:t>ых категорий, занятых в строительном производстве</w:t>
      </w:r>
      <w:r w:rsidR="008D102D" w:rsidRPr="00F84ECA">
        <w:rPr>
          <w:rFonts w:ascii="Times New Roman" w:hAnsi="Times New Roman"/>
          <w:sz w:val="24"/>
          <w:szCs w:val="24"/>
        </w:rPr>
        <w:t>.</w:t>
      </w:r>
    </w:p>
    <w:p w14:paraId="2D4B50BC" w14:textId="77777777" w:rsidR="00240BE1" w:rsidRPr="00F84ECA" w:rsidRDefault="008D102D" w:rsidP="008D102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rFonts w:ascii="Times New Roman" w:hAnsi="Times New Roman"/>
          <w:sz w:val="24"/>
          <w:szCs w:val="24"/>
        </w:rPr>
        <w:t>Таким образом, н</w:t>
      </w:r>
      <w:r w:rsidR="00240BE1" w:rsidRPr="00F84ECA">
        <w:rPr>
          <w:rFonts w:ascii="Times New Roman" w:hAnsi="Times New Roman"/>
          <w:sz w:val="24"/>
          <w:szCs w:val="24"/>
        </w:rPr>
        <w:t xml:space="preserve">а современном этапе развития </w:t>
      </w:r>
      <w:r w:rsidRPr="00F84ECA">
        <w:rPr>
          <w:rFonts w:ascii="Times New Roman" w:hAnsi="Times New Roman"/>
          <w:sz w:val="24"/>
          <w:szCs w:val="24"/>
        </w:rPr>
        <w:t>строительной отрасли перспектива востребованности указанного вида профессиональной деятельности очевидна.</w:t>
      </w:r>
    </w:p>
    <w:p w14:paraId="3D65183C" w14:textId="77777777" w:rsidR="00F84ECA" w:rsidRDefault="00F84ECA" w:rsidP="008D102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</w:p>
    <w:p w14:paraId="6A5F8AC3" w14:textId="77777777" w:rsidR="00240BE1" w:rsidRPr="00F84ECA" w:rsidRDefault="00240BE1" w:rsidP="008D102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rFonts w:ascii="Times New Roman" w:hAnsi="Times New Roman"/>
          <w:sz w:val="24"/>
          <w:szCs w:val="24"/>
        </w:rPr>
        <w:lastRenderedPageBreak/>
        <w:t xml:space="preserve">Данный </w:t>
      </w:r>
      <w:r w:rsidR="008D102D" w:rsidRPr="00F84ECA">
        <w:rPr>
          <w:rFonts w:ascii="Times New Roman" w:hAnsi="Times New Roman"/>
          <w:sz w:val="24"/>
          <w:szCs w:val="24"/>
        </w:rPr>
        <w:t xml:space="preserve">профессиональный </w:t>
      </w:r>
      <w:r w:rsidRPr="00F84ECA">
        <w:rPr>
          <w:rFonts w:ascii="Times New Roman" w:hAnsi="Times New Roman"/>
          <w:sz w:val="24"/>
          <w:szCs w:val="24"/>
        </w:rPr>
        <w:t>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</w:t>
      </w:r>
      <w:r w:rsidR="008D102D" w:rsidRPr="00F84ECA">
        <w:rPr>
          <w:rFonts w:ascii="Times New Roman" w:hAnsi="Times New Roman"/>
          <w:sz w:val="24"/>
          <w:szCs w:val="24"/>
        </w:rPr>
        <w:t xml:space="preserve"> двум</w:t>
      </w:r>
      <w:r w:rsidRPr="00F84ECA">
        <w:rPr>
          <w:rFonts w:ascii="Times New Roman" w:hAnsi="Times New Roman"/>
          <w:sz w:val="24"/>
          <w:szCs w:val="24"/>
        </w:rPr>
        <w:t xml:space="preserve"> квалификационным уровням, а также ряд других параметров, характеризующих специфику труда.</w:t>
      </w:r>
    </w:p>
    <w:p w14:paraId="6E5B5A4A" w14:textId="77777777" w:rsidR="00240BE1" w:rsidRPr="00F84ECA" w:rsidRDefault="00240BE1" w:rsidP="008D102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rFonts w:ascii="Times New Roman" w:hAnsi="Times New Roman"/>
          <w:sz w:val="24"/>
          <w:szCs w:val="24"/>
        </w:rPr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41A3C7F6" w14:textId="77777777" w:rsidR="00240BE1" w:rsidRPr="00F84ECA" w:rsidRDefault="00240BE1" w:rsidP="008D102D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rFonts w:ascii="Times New Roman" w:hAnsi="Times New Roman"/>
          <w:sz w:val="24"/>
          <w:szCs w:val="24"/>
        </w:rPr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14:paraId="433B049B" w14:textId="77777777" w:rsidR="00240BE1" w:rsidRPr="00F84ECA" w:rsidRDefault="00240BE1" w:rsidP="00F84ECA">
      <w:pPr>
        <w:pStyle w:val="times14x15"/>
        <w:spacing w:line="288" w:lineRule="auto"/>
        <w:rPr>
          <w:rFonts w:ascii="Times New Roman" w:hAnsi="Times New Roman"/>
          <w:sz w:val="24"/>
          <w:szCs w:val="24"/>
        </w:rPr>
      </w:pPr>
      <w:r w:rsidRPr="00F84ECA">
        <w:rPr>
          <w:rFonts w:ascii="Times New Roman" w:hAnsi="Times New Roman"/>
          <w:sz w:val="24"/>
          <w:szCs w:val="24"/>
        </w:rPr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8D102D" w:rsidRPr="00F84ECA">
        <w:rPr>
          <w:rFonts w:ascii="Times New Roman" w:hAnsi="Times New Roman"/>
          <w:sz w:val="24"/>
          <w:szCs w:val="24"/>
        </w:rPr>
        <w:t>Руководитель строительной организации</w:t>
      </w:r>
      <w:r w:rsidRPr="00F84ECA">
        <w:rPr>
          <w:rFonts w:ascii="Times New Roman" w:hAnsi="Times New Roman"/>
          <w:sz w:val="24"/>
          <w:szCs w:val="24"/>
        </w:rPr>
        <w:t>» приведены в таблице 1.</w:t>
      </w:r>
    </w:p>
    <w:p w14:paraId="4A2C78C9" w14:textId="77777777" w:rsidR="00C02FE8" w:rsidRPr="000D668A" w:rsidRDefault="00C02FE8" w:rsidP="00C02FE8">
      <w:pPr>
        <w:pStyle w:val="a1"/>
      </w:pPr>
      <w:r w:rsidRPr="000D668A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8518"/>
      </w:tblGrid>
      <w:tr w:rsidR="00C02FE8" w:rsidRPr="002A24B7" w14:paraId="6E9F5AC6" w14:textId="77777777" w:rsidTr="00742B87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2722A5FD" w14:textId="77777777" w:rsidR="00C02FE8" w:rsidRPr="00604A8A" w:rsidRDefault="00C02FE8" w:rsidP="00742B87">
            <w:pPr>
              <w:pStyle w:val="af3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7746B51F" w14:textId="77777777" w:rsidR="00C02FE8" w:rsidRPr="00604A8A" w:rsidRDefault="00C02FE8" w:rsidP="00742B87">
            <w:pPr>
              <w:pStyle w:val="af3"/>
            </w:pPr>
            <w:r>
              <w:t>Вид экономической деятельности</w:t>
            </w:r>
          </w:p>
        </w:tc>
      </w:tr>
      <w:tr w:rsidR="006B1CBB" w14:paraId="7B349E20" w14:textId="77777777" w:rsidTr="006B1CBB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926" w14:textId="77777777" w:rsidR="006B1CBB" w:rsidRPr="00644D2D" w:rsidRDefault="006B1CBB" w:rsidP="00742B87">
            <w:pPr>
              <w:pStyle w:val="af3"/>
            </w:pPr>
            <w:r w:rsidRPr="00DE3040">
              <w:t>41.10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44F" w14:textId="77777777" w:rsidR="006B1CBB" w:rsidRPr="00644D2D" w:rsidRDefault="006B1CBB" w:rsidP="00742B87">
            <w:pPr>
              <w:pStyle w:val="af3"/>
            </w:pPr>
            <w:r w:rsidRPr="00DE3040">
              <w:t>Разработка строительных проектов</w:t>
            </w:r>
          </w:p>
        </w:tc>
      </w:tr>
      <w:tr w:rsidR="000D7F36" w14:paraId="30349A8E" w14:textId="77777777" w:rsidTr="000D7F36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4A09" w14:textId="656FC50B" w:rsidR="000D7F36" w:rsidRPr="00644D2D" w:rsidRDefault="000D7F36" w:rsidP="000D7F36">
            <w:pPr>
              <w:pStyle w:val="af3"/>
            </w:pPr>
            <w:r w:rsidRPr="003B7054">
              <w:rPr>
                <w:rFonts w:cs="Calibri"/>
                <w:szCs w:val="22"/>
              </w:rPr>
              <w:t>82.11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D9B" w14:textId="3CAB5A53" w:rsidR="000D7F36" w:rsidRPr="00644D2D" w:rsidRDefault="000D7F36" w:rsidP="000D7F36">
            <w:pPr>
              <w:pStyle w:val="af3"/>
            </w:pPr>
            <w:r w:rsidRPr="003B7054">
              <w:rPr>
                <w:rFonts w:cs="Calibri"/>
                <w:szCs w:val="22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</w:tbl>
    <w:p w14:paraId="6D1A0E2D" w14:textId="77777777" w:rsidR="00C02FE8" w:rsidRPr="00CD247B" w:rsidRDefault="00C02FE8" w:rsidP="00C02FE8">
      <w:pPr>
        <w:pStyle w:val="a1"/>
      </w:pPr>
    </w:p>
    <w:p w14:paraId="1B9ED753" w14:textId="77777777" w:rsidR="00240BE1" w:rsidRDefault="00240BE1" w:rsidP="00240BE1">
      <w:pPr>
        <w:pStyle w:val="a1"/>
        <w:rPr>
          <w:color w:val="000000"/>
        </w:rPr>
      </w:pPr>
      <w:r>
        <w:t xml:space="preserve">Основной целью вида экономической деятельности (области профессиональной деятельности) является: </w:t>
      </w:r>
      <w:r w:rsidR="00F84ECA">
        <w:t>у</w:t>
      </w:r>
      <w:r w:rsidR="00F84ECA" w:rsidRPr="0088123B">
        <w:t>правление и руководство</w:t>
      </w:r>
      <w:r w:rsidR="00F84ECA">
        <w:t xml:space="preserve"> </w:t>
      </w:r>
      <w:r w:rsidR="00F84ECA" w:rsidRPr="003F1F90">
        <w:t>процесс</w:t>
      </w:r>
      <w:r w:rsidR="00F84ECA">
        <w:t>ами</w:t>
      </w:r>
      <w:r w:rsidR="00F84ECA" w:rsidRPr="003F1F90">
        <w:t xml:space="preserve"> функционирования и развития строительной организации</w:t>
      </w:r>
      <w:r>
        <w:rPr>
          <w:color w:val="000000"/>
        </w:rPr>
        <w:t>.</w:t>
      </w:r>
    </w:p>
    <w:p w14:paraId="37B7521C" w14:textId="77777777" w:rsidR="00240BE1" w:rsidRDefault="00240BE1" w:rsidP="00240BE1">
      <w:pPr>
        <w:pStyle w:val="a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являются:</w:t>
      </w:r>
    </w:p>
    <w:p w14:paraId="0ED5D68A" w14:textId="77777777" w:rsidR="00240BE1" w:rsidRDefault="00F84ECA" w:rsidP="00240BE1">
      <w:pPr>
        <w:pStyle w:val="a"/>
        <w:numPr>
          <w:ilvl w:val="0"/>
          <w:numId w:val="1"/>
        </w:numPr>
        <w:ind w:left="709" w:hanging="357"/>
      </w:pPr>
      <w:r>
        <w:t>о</w:t>
      </w:r>
      <w:r w:rsidRPr="003F1F90">
        <w:t>беспечение соответствия деятельности строительной организации требованиям нормативн</w:t>
      </w:r>
      <w:r w:rsidR="004A01A9">
        <w:t xml:space="preserve">ых </w:t>
      </w:r>
      <w:r w:rsidRPr="003F1F90">
        <w:t xml:space="preserve">правовых </w:t>
      </w:r>
      <w:r w:rsidR="004A01A9">
        <w:t xml:space="preserve">актов, регламентирующих </w:t>
      </w:r>
      <w:r w:rsidRPr="003F1F90">
        <w:t>деятельност</w:t>
      </w:r>
      <w:r w:rsidR="004A01A9">
        <w:t>ь</w:t>
      </w:r>
      <w:r w:rsidRPr="003F1F90">
        <w:t xml:space="preserve"> коммерческих организаций</w:t>
      </w:r>
      <w:r>
        <w:t>;</w:t>
      </w:r>
    </w:p>
    <w:p w14:paraId="3C9421DB" w14:textId="77777777" w:rsidR="00F84ECA" w:rsidRPr="008E04A4" w:rsidRDefault="00F84ECA" w:rsidP="00240BE1">
      <w:pPr>
        <w:pStyle w:val="a"/>
        <w:numPr>
          <w:ilvl w:val="0"/>
          <w:numId w:val="1"/>
        </w:numPr>
        <w:ind w:left="709" w:hanging="357"/>
      </w:pPr>
      <w:r>
        <w:t>о</w:t>
      </w:r>
      <w:r w:rsidRPr="003F1F90">
        <w:t xml:space="preserve">беспечение соответствия </w:t>
      </w:r>
      <w:r w:rsidR="004A01A9">
        <w:t>производств</w:t>
      </w:r>
      <w:r w:rsidR="002B1BAC">
        <w:t>енной деятельности строительной организации</w:t>
      </w:r>
      <w:r w:rsidR="004A01A9">
        <w:t xml:space="preserve"> </w:t>
      </w:r>
      <w:r w:rsidRPr="003F1F90">
        <w:t xml:space="preserve">требованиям </w:t>
      </w:r>
      <w:r>
        <w:t xml:space="preserve">нормативных правовых актов, </w:t>
      </w:r>
      <w:r w:rsidRPr="003F1F90">
        <w:t>технических регламентов, сводов правил и национальных стандартов в области строительства</w:t>
      </w:r>
      <w:r w:rsidR="002B1BAC">
        <w:t>.</w:t>
      </w:r>
    </w:p>
    <w:p w14:paraId="19E3B177" w14:textId="77777777" w:rsidR="00240BE1" w:rsidRDefault="00240BE1" w:rsidP="00240BE1">
      <w:pPr>
        <w:pStyle w:val="a1"/>
      </w:pPr>
      <w:r>
        <w:t>Основными сферами применения профессионального стандарта являются:</w:t>
      </w:r>
    </w:p>
    <w:p w14:paraId="4F1BF314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>широкий круг задач в области управления персоналом (разработка стандартов организаций,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7E491FBA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56531E20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>оценка квалификаций граждан;</w:t>
      </w:r>
    </w:p>
    <w:p w14:paraId="4DB79FB2" w14:textId="77777777" w:rsidR="00240BE1" w:rsidRPr="00CF15EE" w:rsidRDefault="00240BE1" w:rsidP="00240BE1">
      <w:pPr>
        <w:pStyle w:val="a"/>
        <w:numPr>
          <w:ilvl w:val="0"/>
          <w:numId w:val="1"/>
        </w:numPr>
        <w:ind w:left="709" w:hanging="357"/>
      </w:pPr>
      <w:r w:rsidRPr="00CF15EE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187642FD" w14:textId="77777777" w:rsidR="00240BE1" w:rsidRDefault="00240BE1" w:rsidP="00240BE1">
      <w:pPr>
        <w:pStyle w:val="a1"/>
      </w:pPr>
      <w:r>
        <w:t>Профессиональный стандарт «</w:t>
      </w:r>
      <w:r w:rsidR="00F84ECA">
        <w:t>Руководитель строительной организации</w:t>
      </w:r>
      <w:r>
        <w:t xml:space="preserve">» может быть использован работодателем для решения следующих задач: </w:t>
      </w:r>
    </w:p>
    <w:p w14:paraId="0BF496CA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lastRenderedPageBreak/>
        <w:t>выбор квалифицированного персонала на рынке труда, отвечающего поставленной функциональной задачи;</w:t>
      </w:r>
    </w:p>
    <w:p w14:paraId="414983AC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определение критериев оценки при подборе и отборе персонала; </w:t>
      </w:r>
    </w:p>
    <w:p w14:paraId="3C4D317B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787006E9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обеспечение профессионального роста персонала; </w:t>
      </w:r>
    </w:p>
    <w:p w14:paraId="7CC60091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5310B87B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повышение мотивации персонала к труду в своей организации; </w:t>
      </w:r>
    </w:p>
    <w:p w14:paraId="43821FA0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720407E7" w14:textId="77777777" w:rsidR="00240BE1" w:rsidRDefault="00F84ECA" w:rsidP="00240BE1">
      <w:pPr>
        <w:pStyle w:val="a1"/>
      </w:pPr>
      <w:r>
        <w:t xml:space="preserve">Профессиональный стандарт «Руководитель строительной организации» </w:t>
      </w:r>
      <w:r w:rsidR="00240BE1">
        <w:t xml:space="preserve">является основой для работника в следующих направлениях: </w:t>
      </w:r>
    </w:p>
    <w:p w14:paraId="1FB00D66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3FFECBDC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эффективное функционирование на предприятии; </w:t>
      </w:r>
    </w:p>
    <w:p w14:paraId="2CDF8D8A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14:paraId="1745C013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карьерный рост и увеличение доходов. </w:t>
      </w:r>
    </w:p>
    <w:p w14:paraId="69E663AE" w14:textId="77777777" w:rsidR="00240BE1" w:rsidRDefault="00F84ECA" w:rsidP="00240BE1">
      <w:pPr>
        <w:pStyle w:val="a1"/>
      </w:pPr>
      <w:r>
        <w:t xml:space="preserve">Профессиональный стандарт «Руководитель строительной организации» </w:t>
      </w:r>
      <w:r w:rsidR="00240BE1">
        <w:t>необходим для сферы образования в</w:t>
      </w:r>
      <w:r w:rsidR="008F4E8E">
        <w:t xml:space="preserve"> </w:t>
      </w:r>
      <w:r w:rsidR="00240BE1">
        <w:t>качестве основы для формирования федеральных образовательных стандартов и</w:t>
      </w:r>
      <w:r w:rsidR="008F4E8E">
        <w:t xml:space="preserve"> </w:t>
      </w:r>
      <w:r w:rsidR="00240BE1">
        <w:t>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</w:t>
      </w:r>
      <w:r w:rsidR="008F4E8E">
        <w:t xml:space="preserve"> </w:t>
      </w:r>
      <w:r w:rsidR="00240BE1">
        <w:t>предприятиях.</w:t>
      </w:r>
    </w:p>
    <w:p w14:paraId="468AEEB1" w14:textId="77777777" w:rsidR="00240BE1" w:rsidRPr="00190C3D" w:rsidRDefault="00240BE1" w:rsidP="00240BE1">
      <w:pPr>
        <w:pStyle w:val="3"/>
      </w:pPr>
      <w:r>
        <w:t>2.1.</w:t>
      </w:r>
      <w:r w:rsidRPr="00190C3D">
        <w:t>2. Описание обобщенных трудовых функций, входящих в вид профессиональной деятельности</w:t>
      </w:r>
    </w:p>
    <w:p w14:paraId="5AF3C607" w14:textId="77777777" w:rsidR="00240BE1" w:rsidRPr="0063787E" w:rsidRDefault="00240BE1" w:rsidP="00240BE1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рамках вида профессиональной деятельности </w:t>
      </w:r>
      <w:r w:rsidRPr="00AC18BE">
        <w:t>«</w:t>
      </w:r>
      <w:r w:rsidR="00F84ECA">
        <w:t>Руководитель строительной организации»</w:t>
      </w:r>
      <w:r w:rsidRPr="0063787E">
        <w:t xml:space="preserve"> были выделены обобщенные трудовые функции (ОТФ). </w:t>
      </w:r>
    </w:p>
    <w:p w14:paraId="5500F08E" w14:textId="77777777" w:rsidR="00240BE1" w:rsidRPr="0063787E" w:rsidRDefault="00240BE1" w:rsidP="00240BE1">
      <w:pPr>
        <w:pStyle w:val="a1"/>
      </w:pPr>
      <w:r w:rsidRPr="0063787E"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осуществлялас</w:t>
      </w:r>
      <w:r>
        <w:t>ь на основе следующих принципов.</w:t>
      </w:r>
    </w:p>
    <w:p w14:paraId="201954A6" w14:textId="77777777" w:rsidR="00240BE1" w:rsidRDefault="00240BE1" w:rsidP="00240BE1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профессиональной деятельности «</w:t>
      </w:r>
      <w:r w:rsidR="006B1CBB" w:rsidRPr="006B1CBB">
        <w:t>Управление и руководство процессами функционирования и развития строительной организации,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</w:t>
      </w:r>
      <w:r>
        <w:t>». Установленные ОТФ необходимы и достаточны</w:t>
      </w:r>
      <w:r w:rsidRPr="0063787E">
        <w:t xml:space="preserve"> для достижения цели вида профессиональной деятельности.</w:t>
      </w:r>
    </w:p>
    <w:p w14:paraId="06D12EB6" w14:textId="77777777" w:rsidR="00240BE1" w:rsidRPr="0063787E" w:rsidRDefault="00240BE1" w:rsidP="00240BE1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>
        <w:t>,</w:t>
      </w:r>
      <w:r w:rsidRPr="0063787E">
        <w:t xml:space="preserve"> и одинаково понимаются большинством представителей профессионального сообщества.</w:t>
      </w:r>
    </w:p>
    <w:p w14:paraId="21F9BDC2" w14:textId="77777777" w:rsidR="00240BE1" w:rsidRPr="0063787E" w:rsidRDefault="00240BE1" w:rsidP="00240BE1">
      <w:pPr>
        <w:pStyle w:val="a1"/>
      </w:pPr>
      <w:r w:rsidRPr="0063787E">
        <w:lastRenderedPageBreak/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>
        <w:t>возможно одним работником, и приводит</w:t>
      </w:r>
      <w:r w:rsidRPr="0063787E">
        <w:t xml:space="preserve"> к получению конкретного</w:t>
      </w:r>
      <w:r>
        <w:t xml:space="preserve"> результата</w:t>
      </w:r>
      <w:r w:rsidRPr="0063787E">
        <w:t xml:space="preserve">. </w:t>
      </w:r>
    </w:p>
    <w:p w14:paraId="04F17374" w14:textId="77777777" w:rsidR="00240BE1" w:rsidRPr="0063787E" w:rsidRDefault="00240BE1" w:rsidP="00240BE1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>
        <w:t>работником</w:t>
      </w:r>
      <w:r w:rsidRPr="0063787E">
        <w:t xml:space="preserve"> любой ОТФ.</w:t>
      </w:r>
    </w:p>
    <w:p w14:paraId="3DE6D08E" w14:textId="77777777" w:rsidR="00240BE1" w:rsidRPr="0063787E" w:rsidRDefault="00240BE1" w:rsidP="00240BE1">
      <w:pPr>
        <w:pStyle w:val="a1"/>
      </w:pPr>
      <w:r w:rsidRPr="0063787E">
        <w:t>Объективным</w:t>
      </w:r>
      <w:r>
        <w:t xml:space="preserve"> основанием для</w:t>
      </w:r>
      <w:r w:rsidRPr="0063787E">
        <w:t xml:space="preserve"> выделения ОТФ </w:t>
      </w:r>
      <w:r>
        <w:t xml:space="preserve">является </w:t>
      </w:r>
      <w:r w:rsidRPr="0063787E">
        <w:t>вид работ и сложность их выполнения.</w:t>
      </w:r>
    </w:p>
    <w:p w14:paraId="5ADB9FE4" w14:textId="77777777" w:rsidR="00240BE1" w:rsidRPr="003A1387" w:rsidRDefault="00240BE1" w:rsidP="00240BE1">
      <w:pPr>
        <w:pStyle w:val="a1"/>
      </w:pPr>
      <w:r w:rsidRPr="003A1387">
        <w:t xml:space="preserve">В соответствии </w:t>
      </w:r>
      <w:r>
        <w:t xml:space="preserve">приказом Министерства труда и социальной защиты Российской Федерации от 12 апреля 2013 г. № 148н и с учетом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уче</w:t>
      </w:r>
      <w:r w:rsidRPr="005C22AE">
        <w:t xml:space="preserve">том анализа требований профессиональной деятельности </w:t>
      </w:r>
      <w:r w:rsidR="008F4E8E" w:rsidRPr="008F4E8E">
        <w:t>руководителя строительной организации</w:t>
      </w:r>
      <w:r>
        <w:t xml:space="preserve"> ОТФ</w:t>
      </w:r>
      <w:r w:rsidRPr="005C22AE">
        <w:t xml:space="preserve"> отнесены к </w:t>
      </w:r>
      <w:r w:rsidR="008F4E8E">
        <w:t>7 уровню</w:t>
      </w:r>
      <w:r w:rsidRPr="005C22AE">
        <w:t xml:space="preserve"> квалификации.</w:t>
      </w:r>
      <w:r w:rsidRPr="003A1387">
        <w:t xml:space="preserve"> </w:t>
      </w:r>
    </w:p>
    <w:p w14:paraId="3691D288" w14:textId="77777777" w:rsidR="00240BE1" w:rsidRDefault="00240BE1" w:rsidP="00240BE1">
      <w:pPr>
        <w:pStyle w:val="a1"/>
      </w:pPr>
      <w:r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2.</w:t>
      </w:r>
    </w:p>
    <w:p w14:paraId="13468A0B" w14:textId="77777777" w:rsidR="00240BE1" w:rsidRDefault="00240BE1" w:rsidP="00240BE1">
      <w:pPr>
        <w:pStyle w:val="a1"/>
      </w:pPr>
      <w:r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0"/>
        <w:gridCol w:w="1867"/>
        <w:gridCol w:w="4894"/>
      </w:tblGrid>
      <w:tr w:rsidR="00240BE1" w14:paraId="28E24E58" w14:textId="77777777" w:rsidTr="00742B8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8B49" w14:textId="77777777" w:rsidR="00240BE1" w:rsidRDefault="00240BE1" w:rsidP="00742B87">
            <w:pPr>
              <w:pStyle w:val="af3"/>
            </w:pPr>
            <w:r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2757" w14:textId="77777777" w:rsidR="00240BE1" w:rsidRDefault="00240BE1" w:rsidP="00742B87">
            <w:pPr>
              <w:pStyle w:val="af3"/>
            </w:pPr>
            <w:r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ACE" w14:textId="77777777" w:rsidR="00240BE1" w:rsidRDefault="00240BE1" w:rsidP="00742B87">
            <w:pPr>
              <w:pStyle w:val="af3"/>
            </w:pPr>
            <w:r>
              <w:t>Уровень квалификации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7C0" w14:textId="77777777" w:rsidR="00240BE1" w:rsidRDefault="00240BE1" w:rsidP="00742B87">
            <w:pPr>
              <w:pStyle w:val="af3"/>
            </w:pPr>
            <w:r>
              <w:t>Обоснование уровня квалификации</w:t>
            </w:r>
          </w:p>
        </w:tc>
      </w:tr>
      <w:tr w:rsidR="00240BE1" w14:paraId="03D1DCC9" w14:textId="77777777" w:rsidTr="00742B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4549" w14:textId="77777777" w:rsidR="00240BE1" w:rsidRDefault="00240BE1" w:rsidP="00742B87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7A7" w14:textId="77777777" w:rsidR="00240BE1" w:rsidRPr="008F4E8E" w:rsidRDefault="008F4E8E" w:rsidP="00742B87">
            <w:pPr>
              <w:pStyle w:val="af3"/>
            </w:pPr>
            <w:r w:rsidRPr="003F1F90">
              <w:t>Организация деятельности основных подразделений строительной организации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2C1C" w14:textId="77777777" w:rsidR="00240BE1" w:rsidRPr="008F4E8E" w:rsidRDefault="008F4E8E" w:rsidP="008F4E8E">
            <w:pPr>
              <w:pStyle w:val="af3"/>
              <w:jc w:val="center"/>
            </w:pPr>
            <w:r w:rsidRPr="008F4E8E"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ADE" w14:textId="77777777" w:rsidR="00900978" w:rsidRDefault="00240BE1" w:rsidP="00742B87">
            <w:pPr>
              <w:pStyle w:val="af3"/>
            </w:pPr>
            <w:r w:rsidRPr="00900978">
              <w:rPr>
                <w:b/>
                <w:bCs w:val="0"/>
              </w:rPr>
              <w:t>широта полномочий и ответственность</w:t>
            </w:r>
            <w:r w:rsidR="00900978">
              <w:rPr>
                <w:b/>
                <w:bCs w:val="0"/>
              </w:rPr>
              <w:t>:</w:t>
            </w:r>
            <w:r w:rsidR="00900978" w:rsidRPr="00900978">
              <w:t xml:space="preserve"> </w:t>
            </w:r>
            <w:r w:rsidR="00900978">
              <w:t xml:space="preserve">самостоятельная профессиональная деятельность, предполагающая постановку целей собственной работы и/или подчиненных; обеспечение взаимодействия сотрудников и смежных подразделений; ответственность за результат выполнения работ на уровне </w:t>
            </w:r>
            <w:r w:rsidR="00A34995">
              <w:t>основн</w:t>
            </w:r>
            <w:r w:rsidR="001D78F8">
              <w:t>ых</w:t>
            </w:r>
            <w:r w:rsidR="00A34995">
              <w:t xml:space="preserve"> подразделени</w:t>
            </w:r>
            <w:r w:rsidR="001D78F8">
              <w:t>й</w:t>
            </w:r>
            <w:r w:rsidR="00A34995">
              <w:t xml:space="preserve"> строительной организации.</w:t>
            </w:r>
            <w:r w:rsidRPr="00900978">
              <w:t xml:space="preserve"> </w:t>
            </w:r>
          </w:p>
          <w:p w14:paraId="2848FF12" w14:textId="77777777" w:rsidR="00900978" w:rsidRDefault="00240BE1" w:rsidP="00742B87">
            <w:pPr>
              <w:pStyle w:val="af3"/>
            </w:pPr>
            <w:r w:rsidRPr="00900978">
              <w:rPr>
                <w:b/>
                <w:bCs w:val="0"/>
              </w:rPr>
              <w:t>сложность</w:t>
            </w:r>
            <w:r w:rsidR="00900978" w:rsidRPr="00900978">
              <w:rPr>
                <w:b/>
                <w:bCs w:val="0"/>
              </w:rPr>
              <w:t xml:space="preserve"> деятельности</w:t>
            </w:r>
            <w:r w:rsidR="00900978">
              <w:rPr>
                <w:b/>
                <w:bCs w:val="0"/>
              </w:rPr>
              <w:t>:</w:t>
            </w:r>
            <w:r w:rsidR="00A34995">
              <w:rPr>
                <w:b/>
                <w:bCs w:val="0"/>
              </w:rPr>
              <w:t xml:space="preserve"> </w:t>
            </w:r>
            <w:r w:rsidR="00900978">
              <w:t>деятельность, направленная на решение задач технологического или методического характера, предполагающих выбор и многообразие способов решения</w:t>
            </w:r>
            <w:r w:rsidR="00A34995">
              <w:t>;</w:t>
            </w:r>
            <w:r w:rsidR="00900978">
              <w:t xml:space="preserve"> </w:t>
            </w:r>
            <w:r w:rsidR="00A34995">
              <w:t>решение задач развития основной деятельности строительной организации, разработки новых подходов, использования разнообразных методов (в том числе, инновационных); р</w:t>
            </w:r>
            <w:r w:rsidR="00900978">
              <w:t>азработка, внедрение, контроль, оценка и коррекция компонентов профессиональной деятельности</w:t>
            </w:r>
            <w:r w:rsidR="008517DF">
              <w:t>.</w:t>
            </w:r>
          </w:p>
          <w:p w14:paraId="136E26C4" w14:textId="77777777" w:rsidR="00240BE1" w:rsidRPr="00EC5A8E" w:rsidRDefault="00240BE1" w:rsidP="00EC5A8E">
            <w:pPr>
              <w:pStyle w:val="af3"/>
              <w:rPr>
                <w:rStyle w:val="af2"/>
                <w:color w:val="auto"/>
                <w:u w:val="none"/>
              </w:rPr>
            </w:pPr>
            <w:r w:rsidRPr="00A34995">
              <w:rPr>
                <w:b/>
                <w:bCs w:val="0"/>
              </w:rPr>
              <w:t>наукоемкость</w:t>
            </w:r>
            <w:r w:rsidR="00900978" w:rsidRPr="00A34995">
              <w:rPr>
                <w:b/>
                <w:bCs w:val="0"/>
              </w:rPr>
              <w:t xml:space="preserve"> деятельности</w:t>
            </w:r>
            <w:r w:rsidR="00A34995">
              <w:rPr>
                <w:b/>
              </w:rPr>
              <w:t xml:space="preserve">: </w:t>
            </w:r>
            <w:r w:rsidR="00A34995">
              <w:t>синтез профессиональных знаний и опыта (в том числе, инновационных); самостоятельный поиск, анализ и оценка профессиональной информации; определение источников и поиск информации, необходимой для развития деятельности</w:t>
            </w:r>
            <w:r w:rsidR="001D78F8">
              <w:t>.</w:t>
            </w:r>
          </w:p>
        </w:tc>
      </w:tr>
      <w:tr w:rsidR="00A34995" w14:paraId="644E2DAD" w14:textId="77777777" w:rsidTr="00742B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CB9C" w14:textId="77777777" w:rsidR="00A34995" w:rsidRDefault="00A34995" w:rsidP="00A34995">
            <w:pPr>
              <w:pStyle w:val="af3"/>
            </w:pPr>
            <w:r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92D" w14:textId="77777777" w:rsidR="00A34995" w:rsidRDefault="00A34995" w:rsidP="00A34995">
            <w:pPr>
              <w:pStyle w:val="af3"/>
            </w:pPr>
            <w:r w:rsidRPr="003F1F90">
              <w:t xml:space="preserve">Управление строительной </w:t>
            </w:r>
            <w:r w:rsidRPr="003F1F90">
              <w:lastRenderedPageBreak/>
              <w:t>организацией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4475" w14:textId="77777777" w:rsidR="00A34995" w:rsidRDefault="00A34995" w:rsidP="00A34995">
            <w:pPr>
              <w:pStyle w:val="af3"/>
              <w:jc w:val="center"/>
            </w:pPr>
            <w:r w:rsidRPr="008F4E8E">
              <w:lastRenderedPageBreak/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F91" w14:textId="77777777" w:rsidR="00A34995" w:rsidRDefault="00A34995" w:rsidP="00A34995">
            <w:pPr>
              <w:pStyle w:val="af3"/>
            </w:pPr>
            <w:r w:rsidRPr="00900978">
              <w:rPr>
                <w:b/>
                <w:bCs w:val="0"/>
              </w:rPr>
              <w:t>широта полномочий и ответственность</w:t>
            </w:r>
            <w:r>
              <w:rPr>
                <w:b/>
                <w:bCs w:val="0"/>
              </w:rPr>
              <w:t>:</w:t>
            </w:r>
            <w:r w:rsidRPr="00900978">
              <w:t xml:space="preserve"> </w:t>
            </w:r>
            <w:r w:rsidR="001D78F8">
              <w:t>определение стратегии развития строитель</w:t>
            </w:r>
            <w:r w:rsidR="001D78F8">
              <w:lastRenderedPageBreak/>
              <w:t xml:space="preserve">ной организации, управление процессами и деятельностью (в том числе инновационной) с принятием решения </w:t>
            </w:r>
            <w:r>
              <w:t>на уровне строительной организации.</w:t>
            </w:r>
          </w:p>
          <w:p w14:paraId="372726F5" w14:textId="77777777" w:rsidR="00A34995" w:rsidRDefault="00A34995" w:rsidP="00A34995">
            <w:pPr>
              <w:pStyle w:val="af3"/>
            </w:pPr>
            <w:r w:rsidRPr="00900978">
              <w:rPr>
                <w:b/>
                <w:bCs w:val="0"/>
              </w:rPr>
              <w:t>сложность деятельности</w:t>
            </w:r>
            <w:r>
              <w:rPr>
                <w:b/>
                <w:bCs w:val="0"/>
              </w:rPr>
              <w:t xml:space="preserve">: </w:t>
            </w:r>
            <w:r w:rsidR="001D78F8">
              <w:rPr>
                <w:b/>
              </w:rPr>
              <w:t>д</w:t>
            </w:r>
            <w:r w:rsidR="001D78F8">
              <w:t>еятельность, предполагающая решение задач развития строительной организации, разработки новых подходов, использования разнообразных методов (в том числе, инновационных).</w:t>
            </w:r>
          </w:p>
          <w:p w14:paraId="740E5134" w14:textId="77777777" w:rsidR="00A34995" w:rsidRPr="00EC5A8E" w:rsidRDefault="00A34995" w:rsidP="00EC5A8E">
            <w:pPr>
              <w:pStyle w:val="af3"/>
              <w:rPr>
                <w:rStyle w:val="af2"/>
                <w:color w:val="auto"/>
                <w:u w:val="none"/>
              </w:rPr>
            </w:pPr>
            <w:r w:rsidRPr="00A34995">
              <w:rPr>
                <w:b/>
                <w:bCs w:val="0"/>
              </w:rPr>
              <w:t>наукоемкость деятельности</w:t>
            </w:r>
            <w:r>
              <w:rPr>
                <w:b/>
              </w:rPr>
              <w:t xml:space="preserve">: </w:t>
            </w:r>
            <w:r>
              <w:t>синтез профессиональных знаний и опыта (в том числе, инновационных); самостоятельный поиск, анализ и оценка профессиональной информации; определение источников и поиск информации, необходимой для развития деятельности</w:t>
            </w:r>
            <w:r w:rsidR="001D78F8">
              <w:t>.</w:t>
            </w:r>
          </w:p>
        </w:tc>
      </w:tr>
    </w:tbl>
    <w:p w14:paraId="263B345E" w14:textId="77777777" w:rsidR="009C79F1" w:rsidRDefault="009C79F1" w:rsidP="009C79F1"/>
    <w:p w14:paraId="753DAD1E" w14:textId="77777777" w:rsidR="00240BE1" w:rsidRPr="00E464FC" w:rsidRDefault="00240BE1" w:rsidP="00240BE1">
      <w:pPr>
        <w:pStyle w:val="3"/>
      </w:pPr>
      <w:r>
        <w:t>2.1.3. О</w:t>
      </w:r>
      <w:r w:rsidRPr="00E464FC">
        <w:t>писание состава трудовых функций</w:t>
      </w:r>
    </w:p>
    <w:p w14:paraId="5A274B10" w14:textId="77777777" w:rsidR="00240BE1" w:rsidRPr="0063787E" w:rsidRDefault="00240BE1" w:rsidP="00240BE1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14:paraId="307785B2" w14:textId="77777777" w:rsidR="00240BE1" w:rsidRPr="0063787E" w:rsidRDefault="00240BE1" w:rsidP="00240BE1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принципов.</w:t>
      </w:r>
    </w:p>
    <w:p w14:paraId="7450D22E" w14:textId="77777777" w:rsidR="00240BE1" w:rsidRDefault="00240BE1" w:rsidP="00240BE1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 xml:space="preserve">соответствующую ОТФ. </w:t>
      </w:r>
    </w:p>
    <w:p w14:paraId="5B9C2AB7" w14:textId="77777777" w:rsidR="00240BE1" w:rsidRPr="0063787E" w:rsidRDefault="00240BE1" w:rsidP="00240BE1">
      <w:pPr>
        <w:pStyle w:val="a1"/>
      </w:pPr>
      <w:r w:rsidRPr="0063787E">
        <w:t>2. Соответствие требованию точности формулировки</w:t>
      </w:r>
      <w:r>
        <w:t xml:space="preserve">. Формулировки трудовых действий, умений и знаний, требуемых </w:t>
      </w:r>
      <w:r w:rsidRPr="0063787E">
        <w:t>ТФ</w:t>
      </w:r>
      <w:r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111FA000" w14:textId="77777777" w:rsidR="00240BE1" w:rsidRPr="0063787E" w:rsidRDefault="00240BE1" w:rsidP="00240BE1">
      <w:pPr>
        <w:pStyle w:val="a1"/>
      </w:pPr>
      <w:r w:rsidRPr="0063787E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>
        <w:t>ОТФ и приводит</w:t>
      </w:r>
      <w:r w:rsidRPr="0063787E">
        <w:t xml:space="preserve"> к получению конкретного</w:t>
      </w:r>
      <w:r>
        <w:t xml:space="preserve"> результата.</w:t>
      </w:r>
    </w:p>
    <w:p w14:paraId="0549DA99" w14:textId="77777777" w:rsidR="00240BE1" w:rsidRPr="0063787E" w:rsidRDefault="00240BE1" w:rsidP="00240BE1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>
        <w:t>работником</w:t>
      </w:r>
      <w:r w:rsidRPr="0063787E">
        <w:t xml:space="preserve"> </w:t>
      </w:r>
      <w:r>
        <w:t>каждой</w:t>
      </w:r>
      <w:r w:rsidRPr="0063787E">
        <w:t xml:space="preserve"> ТФ.</w:t>
      </w:r>
    </w:p>
    <w:p w14:paraId="7D53D4B4" w14:textId="77777777" w:rsidR="00240BE1" w:rsidRDefault="00240BE1" w:rsidP="00240BE1">
      <w:pPr>
        <w:pStyle w:val="a1"/>
      </w:pPr>
      <w:r>
        <w:t>Объективным основанием</w:t>
      </w:r>
      <w:r w:rsidRPr="0063787E">
        <w:t xml:space="preserve"> для выделения ТФ выступает </w:t>
      </w:r>
      <w:r>
        <w:t>вид</w:t>
      </w:r>
      <w:r w:rsidRPr="0063787E">
        <w:t xml:space="preserve"> работ</w:t>
      </w:r>
      <w:r>
        <w:t>ы</w:t>
      </w:r>
      <w:r w:rsidRPr="0063787E">
        <w:t>.</w:t>
      </w:r>
      <w:r>
        <w:t xml:space="preserve"> В состав трудовых функций включены конкретные трудовые действия, выполняемые</w:t>
      </w:r>
      <w:r w:rsidRPr="005C22AE">
        <w:t xml:space="preserve"> </w:t>
      </w:r>
      <w:r w:rsidR="001D78F8">
        <w:t>руководителем строительной организации</w:t>
      </w:r>
      <w:r>
        <w:t xml:space="preserve"> </w:t>
      </w:r>
      <w:r w:rsidRPr="00F57C07">
        <w:t>в процессе работы</w:t>
      </w:r>
      <w:r>
        <w:t>.</w:t>
      </w:r>
    </w:p>
    <w:p w14:paraId="1413F547" w14:textId="77777777" w:rsidR="00240BE1" w:rsidRDefault="00240BE1" w:rsidP="00240BE1">
      <w:pPr>
        <w:pStyle w:val="a1"/>
      </w:pPr>
      <w:r>
        <w:t>Описание состава трудовых функций представлено в таблице 3.</w:t>
      </w:r>
    </w:p>
    <w:p w14:paraId="5CB5703F" w14:textId="77777777" w:rsidR="001365A7" w:rsidRPr="00465D52" w:rsidRDefault="001365A7" w:rsidP="001365A7">
      <w:pPr>
        <w:pStyle w:val="a1"/>
      </w:pPr>
      <w:r w:rsidRPr="00465D52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1694"/>
        <w:gridCol w:w="7695"/>
      </w:tblGrid>
      <w:tr w:rsidR="001365A7" w14:paraId="3312581C" w14:textId="77777777" w:rsidTr="002F3B13">
        <w:trPr>
          <w:trHeight w:val="20"/>
          <w:tblHeader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F75B" w14:textId="77777777" w:rsidR="001365A7" w:rsidRDefault="001365A7" w:rsidP="00742B87">
            <w:pPr>
              <w:pStyle w:val="af3"/>
            </w:pPr>
            <w:r>
              <w:t>Код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2911" w14:textId="77777777" w:rsidR="001365A7" w:rsidRDefault="001365A7" w:rsidP="00742B87">
            <w:pPr>
              <w:pStyle w:val="af3"/>
            </w:pPr>
            <w:r>
              <w:t>Уровень квалификации</w:t>
            </w:r>
          </w:p>
        </w:tc>
        <w:tc>
          <w:tcPr>
            <w:tcW w:w="3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1DD5" w14:textId="77777777" w:rsidR="001365A7" w:rsidRDefault="001365A7" w:rsidP="00742B87">
            <w:pPr>
              <w:pStyle w:val="af3"/>
            </w:pPr>
            <w:r>
              <w:t>Трудовые функции</w:t>
            </w:r>
          </w:p>
        </w:tc>
      </w:tr>
      <w:tr w:rsidR="006B1CBB" w14:paraId="40FA0F54" w14:textId="77777777" w:rsidTr="002F3B13">
        <w:trPr>
          <w:trHeight w:val="52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B05" w14:textId="77777777" w:rsidR="006B1CBB" w:rsidRDefault="006B1CBB" w:rsidP="00742B87">
            <w:pPr>
              <w:pStyle w:val="af3"/>
            </w:pPr>
            <w:r>
              <w:lastRenderedPageBreak/>
              <w:t>А/01.7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C848" w14:textId="77777777" w:rsidR="006B1CBB" w:rsidRDefault="006B1CBB" w:rsidP="00742B87">
            <w:pPr>
              <w:pStyle w:val="af3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6C4759" w14:textId="77777777" w:rsidR="006B1CBB" w:rsidRDefault="006B1CBB" w:rsidP="00742B87">
            <w:pPr>
              <w:pStyle w:val="af3"/>
            </w:pPr>
            <w:r w:rsidRPr="00DE3040">
              <w:t>Организация производственной деятельности строительной организации</w:t>
            </w:r>
          </w:p>
        </w:tc>
      </w:tr>
      <w:tr w:rsidR="006B1CBB" w14:paraId="52FB5FE1" w14:textId="77777777" w:rsidTr="002F3B13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D5DE" w14:textId="77777777" w:rsidR="006B1CBB" w:rsidRDefault="006B1CBB" w:rsidP="006B1CBB">
            <w:pPr>
              <w:pStyle w:val="af3"/>
            </w:pPr>
            <w:r>
              <w:t>А/02.7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8303" w14:textId="77777777" w:rsidR="006B1CBB" w:rsidRDefault="006B1CBB" w:rsidP="00742B87">
            <w:pPr>
              <w:pStyle w:val="af3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BDCA00" w14:textId="77777777" w:rsidR="006B1CBB" w:rsidRDefault="006B1CBB" w:rsidP="00742B87">
            <w:pPr>
              <w:pStyle w:val="af3"/>
            </w:pPr>
            <w:r w:rsidRPr="00DE3040">
              <w:t>Оперативное руководство производственной деятельностью строительной организации</w:t>
            </w:r>
          </w:p>
        </w:tc>
      </w:tr>
      <w:tr w:rsidR="006B1CBB" w14:paraId="771852B6" w14:textId="77777777" w:rsidTr="002F3B13">
        <w:trPr>
          <w:trHeight w:val="20"/>
        </w:trPr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A1A93" w14:textId="77777777" w:rsidR="006B1CBB" w:rsidRDefault="006B1CBB" w:rsidP="006B1CBB">
            <w:pPr>
              <w:pStyle w:val="af3"/>
            </w:pPr>
            <w:r>
              <w:t>А/0</w:t>
            </w:r>
            <w:r w:rsidR="002F3B13">
              <w:t>3</w:t>
            </w:r>
            <w:r>
              <w:t>.7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FA3918" w14:textId="77777777" w:rsidR="006B1CBB" w:rsidRDefault="006B1CBB" w:rsidP="00742B87">
            <w:pPr>
              <w:pStyle w:val="af3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6D1054" w14:textId="77777777" w:rsidR="006B1CBB" w:rsidRDefault="006B1CBB" w:rsidP="00742B87">
            <w:pPr>
              <w:pStyle w:val="af3"/>
            </w:pPr>
            <w:r w:rsidRPr="00DE3040">
              <w:t>Организация финансово-хозяйственной деятельности строительной организации</w:t>
            </w:r>
          </w:p>
        </w:tc>
      </w:tr>
      <w:tr w:rsidR="006B1CBB" w14:paraId="06E7754D" w14:textId="77777777" w:rsidTr="002F3B13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A0C0C" w14:textId="77777777" w:rsidR="006B1CBB" w:rsidRDefault="006B1CBB" w:rsidP="006B1CBB">
            <w:pPr>
              <w:pStyle w:val="af3"/>
            </w:pPr>
            <w:r>
              <w:t>А/0</w:t>
            </w:r>
            <w:r w:rsidR="002F3B13">
              <w:t>4</w:t>
            </w:r>
            <w:r>
              <w:t>.7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D12FC" w14:textId="77777777" w:rsidR="006B1CBB" w:rsidRDefault="006B1CBB" w:rsidP="00742B87">
            <w:pPr>
              <w:pStyle w:val="af3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6E134E" w14:textId="77777777" w:rsidR="006B1CBB" w:rsidRDefault="006B1CBB" w:rsidP="00742B87">
            <w:pPr>
              <w:pStyle w:val="af3"/>
            </w:pPr>
            <w:r w:rsidRPr="00DE3040">
              <w:t>Оперативное руководство финансово-хозяйственной деятельностью строительной организации</w:t>
            </w:r>
          </w:p>
        </w:tc>
      </w:tr>
      <w:tr w:rsidR="006B1CBB" w14:paraId="427F14BB" w14:textId="77777777" w:rsidTr="002F3B13">
        <w:trPr>
          <w:trHeight w:val="20"/>
        </w:trPr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BB5E7" w14:textId="77777777" w:rsidR="006B1CBB" w:rsidRDefault="006B1CBB" w:rsidP="00742B87">
            <w:pPr>
              <w:pStyle w:val="af3"/>
            </w:pPr>
            <w:r>
              <w:t>В/01.7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E6232" w14:textId="77777777" w:rsidR="006B1CBB" w:rsidRDefault="006B1CBB" w:rsidP="00742B87">
            <w:pPr>
              <w:pStyle w:val="af3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9D4A1" w14:textId="77777777" w:rsidR="006B1CBB" w:rsidRDefault="006B1CBB" w:rsidP="00742B87">
            <w:pPr>
              <w:pStyle w:val="af3"/>
            </w:pPr>
            <w:r w:rsidRPr="00DE3040">
              <w:t>Стратегическое управление деятельностью строительной организации</w:t>
            </w:r>
          </w:p>
        </w:tc>
      </w:tr>
      <w:tr w:rsidR="006B1CBB" w14:paraId="14B148AF" w14:textId="77777777" w:rsidTr="002F3B13">
        <w:trPr>
          <w:trHeight w:val="20"/>
        </w:trPr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B2785" w14:textId="77777777" w:rsidR="006B1CBB" w:rsidRDefault="006B1CBB" w:rsidP="00742B87">
            <w:pPr>
              <w:pStyle w:val="af3"/>
            </w:pPr>
            <w:r>
              <w:t>В/02.7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7EE22" w14:textId="77777777" w:rsidR="006B1CBB" w:rsidRDefault="006B1CBB" w:rsidP="00742B87">
            <w:pPr>
              <w:pStyle w:val="af3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77FDE" w14:textId="77777777" w:rsidR="006B1CBB" w:rsidRDefault="006B1CBB" w:rsidP="00742B87">
            <w:pPr>
              <w:pStyle w:val="af3"/>
            </w:pPr>
            <w:r w:rsidRPr="00DE3040">
              <w:t>Оперативное управление деятельностью строительной организации</w:t>
            </w:r>
          </w:p>
        </w:tc>
      </w:tr>
    </w:tbl>
    <w:p w14:paraId="703E1DAA" w14:textId="77777777" w:rsidR="006B1CBB" w:rsidRDefault="006B1CBB" w:rsidP="00EC5A8E">
      <w:pPr>
        <w:pStyle w:val="a1"/>
      </w:pPr>
    </w:p>
    <w:p w14:paraId="1A04F686" w14:textId="77777777" w:rsidR="00EC5A8E" w:rsidRDefault="00EC5A8E" w:rsidP="00EC5A8E">
      <w:pPr>
        <w:pStyle w:val="a1"/>
      </w:pPr>
      <w:r>
        <w:t>Происходящие процессы внедрения новых цифровых технологий в области строительства позволяют выделить ряд современных программных средств широко используемым применительно к трудовым функциям:</w:t>
      </w:r>
    </w:p>
    <w:p w14:paraId="4B723E95" w14:textId="77777777" w:rsidR="002B1BAC" w:rsidRDefault="002B1BAC">
      <w:r>
        <w:br w:type="page"/>
      </w:r>
    </w:p>
    <w:p w14:paraId="78D7B40A" w14:textId="77777777" w:rsidR="002B1BAC" w:rsidRDefault="002B1BAC" w:rsidP="00EC5A8E">
      <w:pPr>
        <w:pStyle w:val="a1"/>
        <w:ind w:firstLine="0"/>
        <w:jc w:val="left"/>
        <w:sectPr w:rsidR="002B1BAC" w:rsidSect="005B5000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1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4422"/>
        <w:gridCol w:w="2977"/>
        <w:gridCol w:w="2835"/>
        <w:gridCol w:w="4252"/>
      </w:tblGrid>
      <w:tr w:rsidR="00EC5A8E" w:rsidRPr="00EC5A8E" w14:paraId="5CAAB2FD" w14:textId="77777777" w:rsidTr="009F2A26">
        <w:tc>
          <w:tcPr>
            <w:tcW w:w="540" w:type="dxa"/>
          </w:tcPr>
          <w:p w14:paraId="0622E2A4" w14:textId="77777777" w:rsidR="00EC5A8E" w:rsidRPr="00EC5A8E" w:rsidRDefault="00EC5A8E" w:rsidP="002B1BAC">
            <w:pPr>
              <w:pStyle w:val="a1"/>
              <w:spacing w:after="0" w:line="240" w:lineRule="auto"/>
              <w:ind w:firstLine="0"/>
              <w:jc w:val="left"/>
              <w:rPr>
                <w:lang w:eastAsia="ru-RU"/>
              </w:rPr>
            </w:pPr>
            <w:r w:rsidRPr="00EC5A8E">
              <w:rPr>
                <w:lang w:eastAsia="ru-RU"/>
              </w:rPr>
              <w:lastRenderedPageBreak/>
              <w:t>№ п/п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035D5C90" w14:textId="77777777" w:rsidR="00EC5A8E" w:rsidRPr="00EC5A8E" w:rsidRDefault="002B1BAC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Т</w:t>
            </w:r>
            <w:r w:rsidR="00EC5A8E" w:rsidRPr="00EC5A8E">
              <w:rPr>
                <w:lang w:eastAsia="ru-RU"/>
              </w:rPr>
              <w:t>рудовая функция (код и наименование)</w:t>
            </w:r>
          </w:p>
        </w:tc>
        <w:tc>
          <w:tcPr>
            <w:tcW w:w="2977" w:type="dxa"/>
          </w:tcPr>
          <w:p w14:paraId="2FB4AF85" w14:textId="77777777" w:rsidR="00EC5A8E" w:rsidRPr="00EC5A8E" w:rsidRDefault="00EC5A8E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Необходимые умения, обеспечивающие\определяющие использование цифровых технологий при выполнении данной функции</w:t>
            </w:r>
          </w:p>
        </w:tc>
        <w:tc>
          <w:tcPr>
            <w:tcW w:w="2835" w:type="dxa"/>
          </w:tcPr>
          <w:p w14:paraId="41BE456D" w14:textId="77777777" w:rsidR="00EC5A8E" w:rsidRPr="00EC5A8E" w:rsidRDefault="00EC5A8E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Необходимые знания, обеспечивающие\определяющие использование цифровых технологий при выполнении данной функции</w:t>
            </w:r>
          </w:p>
        </w:tc>
        <w:tc>
          <w:tcPr>
            <w:tcW w:w="4252" w:type="dxa"/>
          </w:tcPr>
          <w:p w14:paraId="3B7A44B5" w14:textId="77777777" w:rsidR="00EC5A8E" w:rsidRPr="00EC5A8E" w:rsidRDefault="00EC5A8E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Примеры цифровых технологий, используемых в профессиональной деятельности</w:t>
            </w:r>
          </w:p>
        </w:tc>
      </w:tr>
      <w:tr w:rsidR="006B1CBB" w:rsidRPr="00EC5A8E" w14:paraId="4CD06888" w14:textId="77777777" w:rsidTr="009F2A26">
        <w:trPr>
          <w:trHeight w:val="1791"/>
        </w:trPr>
        <w:tc>
          <w:tcPr>
            <w:tcW w:w="540" w:type="dxa"/>
            <w:vMerge w:val="restart"/>
          </w:tcPr>
          <w:p w14:paraId="1BA16895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1.</w:t>
            </w:r>
          </w:p>
          <w:p w14:paraId="1A35D959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</w:p>
        </w:tc>
        <w:tc>
          <w:tcPr>
            <w:tcW w:w="4422" w:type="dxa"/>
          </w:tcPr>
          <w:p w14:paraId="1EDFEE2C" w14:textId="77777777" w:rsidR="006B1CBB" w:rsidRPr="00EC5A8E" w:rsidRDefault="006B1CBB" w:rsidP="006B1CBB">
            <w:pPr>
              <w:pStyle w:val="a1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А/01.7 Организация производственной деятельности строительной организации А/02.7 Оперативное руководство производственной деятельностью строительной организации</w:t>
            </w:r>
            <w:r>
              <w:rPr>
                <w:lang w:eastAsia="ru-RU"/>
              </w:rPr>
              <w:tab/>
            </w:r>
          </w:p>
        </w:tc>
        <w:tc>
          <w:tcPr>
            <w:tcW w:w="2977" w:type="dxa"/>
          </w:tcPr>
          <w:p w14:paraId="0FC0C25D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Использовать основные программные средства управления строительным производством</w:t>
            </w:r>
          </w:p>
        </w:tc>
        <w:tc>
          <w:tcPr>
            <w:tcW w:w="2835" w:type="dxa"/>
          </w:tcPr>
          <w:p w14:paraId="70ED1BFC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Основы BIM-технологий</w:t>
            </w:r>
          </w:p>
        </w:tc>
        <w:tc>
          <w:tcPr>
            <w:tcW w:w="4252" w:type="dxa"/>
          </w:tcPr>
          <w:p w14:paraId="53578736" w14:textId="77777777" w:rsidR="006B1CBB" w:rsidRPr="00EC5A8E" w:rsidRDefault="006B1CBB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ZWCAD</w:t>
            </w:r>
          </w:p>
          <w:p w14:paraId="5FEAF569" w14:textId="77777777" w:rsidR="006B1CBB" w:rsidRPr="00EC5A8E" w:rsidRDefault="006B1CBB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proofErr w:type="spellStart"/>
            <w:r w:rsidRPr="00EC5A8E">
              <w:rPr>
                <w:lang w:eastAsia="ru-RU"/>
              </w:rPr>
              <w:t>Renga</w:t>
            </w:r>
            <w:proofErr w:type="spellEnd"/>
          </w:p>
          <w:p w14:paraId="53D5B255" w14:textId="77777777" w:rsidR="006B1CBB" w:rsidRPr="00EC5A8E" w:rsidRDefault="006B1CBB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proofErr w:type="spellStart"/>
            <w:r w:rsidRPr="00EC5A8E">
              <w:rPr>
                <w:lang w:eastAsia="ru-RU"/>
              </w:rPr>
              <w:t>ArchiCAD</w:t>
            </w:r>
            <w:proofErr w:type="spellEnd"/>
          </w:p>
          <w:p w14:paraId="48274404" w14:textId="77777777" w:rsidR="006B1CBB" w:rsidRPr="00EC5A8E" w:rsidRDefault="006B1CBB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proofErr w:type="spellStart"/>
            <w:r w:rsidRPr="00EC5A8E">
              <w:rPr>
                <w:lang w:eastAsia="ru-RU"/>
              </w:rPr>
              <w:t>Revit</w:t>
            </w:r>
            <w:proofErr w:type="spellEnd"/>
          </w:p>
          <w:p w14:paraId="25691ED4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</w:p>
        </w:tc>
      </w:tr>
      <w:tr w:rsidR="006B1CBB" w:rsidRPr="00EC5A8E" w14:paraId="248BEA44" w14:textId="77777777" w:rsidTr="009F2A26">
        <w:tc>
          <w:tcPr>
            <w:tcW w:w="540" w:type="dxa"/>
            <w:vMerge/>
          </w:tcPr>
          <w:p w14:paraId="7247081D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</w:p>
        </w:tc>
        <w:tc>
          <w:tcPr>
            <w:tcW w:w="4422" w:type="dxa"/>
          </w:tcPr>
          <w:p w14:paraId="2A0F3127" w14:textId="77777777" w:rsidR="006B1CBB" w:rsidRDefault="006B1CBB" w:rsidP="006B1CBB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>
              <w:t>А/0</w:t>
            </w:r>
            <w:r w:rsidR="002F3B13">
              <w:t>3</w:t>
            </w:r>
            <w:r>
              <w:t>.7 Организация финансово-хозяйственной деятельности строительной организации</w:t>
            </w:r>
            <w:r>
              <w:tab/>
            </w:r>
          </w:p>
          <w:p w14:paraId="23DD7F4F" w14:textId="77777777" w:rsidR="006B1CBB" w:rsidRPr="006B1CBB" w:rsidRDefault="006B1CBB" w:rsidP="006B1CBB">
            <w:pPr>
              <w:tabs>
                <w:tab w:val="left" w:pos="1425"/>
              </w:tabs>
            </w:pPr>
            <w:r>
              <w:t>А/0</w:t>
            </w:r>
            <w:r w:rsidR="002F3B13">
              <w:t>3</w:t>
            </w:r>
            <w:r>
              <w:t>.7 Оперативное руководство финансово-хозяйственной деятельностью строительной организации</w:t>
            </w:r>
            <w:r>
              <w:tab/>
            </w:r>
          </w:p>
        </w:tc>
        <w:tc>
          <w:tcPr>
            <w:tcW w:w="2977" w:type="dxa"/>
          </w:tcPr>
          <w:p w14:paraId="0369C0E3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Использовать основные программные средства управленческого учета</w:t>
            </w:r>
          </w:p>
        </w:tc>
        <w:tc>
          <w:tcPr>
            <w:tcW w:w="2835" w:type="dxa"/>
          </w:tcPr>
          <w:p w14:paraId="0B196703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Основные программные средства финансового и хозяйственного управленческого учета</w:t>
            </w:r>
          </w:p>
        </w:tc>
        <w:tc>
          <w:tcPr>
            <w:tcW w:w="4252" w:type="dxa"/>
          </w:tcPr>
          <w:p w14:paraId="68918773" w14:textId="77777777" w:rsidR="006B1CBB" w:rsidRPr="00EC5A8E" w:rsidRDefault="006B1CBB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 xml:space="preserve">Программный комплекс </w:t>
            </w:r>
            <w:proofErr w:type="spellStart"/>
            <w:r w:rsidRPr="00EC5A8E">
              <w:rPr>
                <w:lang w:eastAsia="ru-RU"/>
              </w:rPr>
              <w:t>Primavera</w:t>
            </w:r>
            <w:proofErr w:type="spellEnd"/>
          </w:p>
          <w:p w14:paraId="32062ACF" w14:textId="77777777" w:rsidR="006B1CBB" w:rsidRPr="00EC5A8E" w:rsidRDefault="006B1CBB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«АЛТИУС ― Управление строительством»</w:t>
            </w:r>
          </w:p>
          <w:p w14:paraId="31A50D7C" w14:textId="77777777" w:rsidR="006B1CBB" w:rsidRPr="00EC5A8E" w:rsidRDefault="006B1CBB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1С Строительство</w:t>
            </w:r>
          </w:p>
          <w:p w14:paraId="24031010" w14:textId="77777777" w:rsidR="006B1CBB" w:rsidRPr="00EC5A8E" w:rsidRDefault="006B1CBB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</w:p>
        </w:tc>
      </w:tr>
      <w:tr w:rsidR="00EC5A8E" w:rsidRPr="00EC5A8E" w14:paraId="25D44E77" w14:textId="77777777" w:rsidTr="009F2A26">
        <w:tc>
          <w:tcPr>
            <w:tcW w:w="540" w:type="dxa"/>
          </w:tcPr>
          <w:p w14:paraId="26A6EBE0" w14:textId="77777777" w:rsidR="00EC5A8E" w:rsidRPr="00EC5A8E" w:rsidRDefault="00EC5A8E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2.</w:t>
            </w:r>
          </w:p>
        </w:tc>
        <w:tc>
          <w:tcPr>
            <w:tcW w:w="4422" w:type="dxa"/>
          </w:tcPr>
          <w:p w14:paraId="6CB3BA8D" w14:textId="77777777" w:rsidR="00EC5A8E" w:rsidRDefault="00EC5A8E" w:rsidP="002B1BAC">
            <w:pPr>
              <w:pStyle w:val="a1"/>
              <w:spacing w:after="0" w:line="240" w:lineRule="auto"/>
              <w:ind w:firstLine="0"/>
            </w:pPr>
            <w:r w:rsidRPr="003F1F90">
              <w:t>В/01.7</w:t>
            </w:r>
          </w:p>
          <w:p w14:paraId="4608ACAE" w14:textId="77777777" w:rsidR="006B1CBB" w:rsidRDefault="006B1CBB" w:rsidP="002B1BAC">
            <w:pPr>
              <w:pStyle w:val="a1"/>
              <w:spacing w:after="0" w:line="240" w:lineRule="auto"/>
              <w:ind w:firstLine="0"/>
            </w:pPr>
            <w:r w:rsidRPr="006B1CBB">
              <w:t xml:space="preserve">Стратегическое управление деятельностью строительной организации </w:t>
            </w:r>
          </w:p>
          <w:p w14:paraId="55D579FC" w14:textId="77777777" w:rsidR="00EC5A8E" w:rsidRDefault="00EC5A8E" w:rsidP="002B1BAC">
            <w:pPr>
              <w:pStyle w:val="a1"/>
              <w:spacing w:after="0" w:line="240" w:lineRule="auto"/>
              <w:ind w:firstLine="0"/>
            </w:pPr>
            <w:r w:rsidRPr="003F1F90">
              <w:t>В/02.7</w:t>
            </w:r>
          </w:p>
          <w:p w14:paraId="79B58C2A" w14:textId="77777777" w:rsidR="00EC5A8E" w:rsidRPr="00EC5A8E" w:rsidRDefault="006B1CBB" w:rsidP="002B1BAC">
            <w:pPr>
              <w:pStyle w:val="a1"/>
              <w:spacing w:after="0" w:line="240" w:lineRule="auto"/>
              <w:ind w:firstLine="0"/>
            </w:pPr>
            <w:r w:rsidRPr="006B1CBB">
              <w:t>Оперативное управление деятельностью строительной организации</w:t>
            </w:r>
          </w:p>
        </w:tc>
        <w:tc>
          <w:tcPr>
            <w:tcW w:w="2977" w:type="dxa"/>
          </w:tcPr>
          <w:p w14:paraId="44CF1C5F" w14:textId="77777777" w:rsidR="00EC5A8E" w:rsidRPr="00EC5A8E" w:rsidRDefault="00EC5A8E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Применять программно - проектные методы при организации деятельности строительной организации</w:t>
            </w:r>
          </w:p>
        </w:tc>
        <w:tc>
          <w:tcPr>
            <w:tcW w:w="2835" w:type="dxa"/>
          </w:tcPr>
          <w:p w14:paraId="58803EC1" w14:textId="77777777" w:rsidR="00EC5A8E" w:rsidRPr="00EC5A8E" w:rsidRDefault="00EC5A8E" w:rsidP="002B1BAC">
            <w:pPr>
              <w:pStyle w:val="a1"/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Программно-проектные методы организации деятельности</w:t>
            </w:r>
          </w:p>
        </w:tc>
        <w:tc>
          <w:tcPr>
            <w:tcW w:w="4252" w:type="dxa"/>
          </w:tcPr>
          <w:p w14:paraId="4AF44E93" w14:textId="77777777" w:rsidR="00EC5A8E" w:rsidRPr="00EC5A8E" w:rsidRDefault="00EC5A8E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«АЛТИУС ― Управление строительством»</w:t>
            </w:r>
          </w:p>
          <w:p w14:paraId="19773CCA" w14:textId="77777777" w:rsidR="00EC5A8E" w:rsidRPr="00EC5A8E" w:rsidRDefault="00EC5A8E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>1С Управление строительной организацией</w:t>
            </w:r>
          </w:p>
          <w:p w14:paraId="0E63CDA1" w14:textId="77777777" w:rsidR="00EC5A8E" w:rsidRPr="00EC5A8E" w:rsidRDefault="00EC5A8E" w:rsidP="002B1BAC">
            <w:pPr>
              <w:pStyle w:val="a1"/>
              <w:numPr>
                <w:ilvl w:val="0"/>
                <w:numId w:val="22"/>
              </w:numPr>
              <w:spacing w:after="0" w:line="240" w:lineRule="auto"/>
              <w:ind w:firstLine="0"/>
              <w:rPr>
                <w:lang w:eastAsia="ru-RU"/>
              </w:rPr>
            </w:pPr>
            <w:r w:rsidRPr="00EC5A8E">
              <w:rPr>
                <w:lang w:eastAsia="ru-RU"/>
              </w:rPr>
              <w:t xml:space="preserve">1C Подрядчик строительства Управление строительным производством </w:t>
            </w:r>
          </w:p>
        </w:tc>
      </w:tr>
    </w:tbl>
    <w:p w14:paraId="5CD2EED0" w14:textId="77777777" w:rsidR="002B1BAC" w:rsidRDefault="002B1BAC" w:rsidP="00240BE1">
      <w:pPr>
        <w:pStyle w:val="2"/>
        <w:sectPr w:rsidR="002B1BAC" w:rsidSect="002B1BAC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3209B9F" w14:textId="77777777" w:rsidR="00EC5A8E" w:rsidRDefault="00EC5A8E">
      <w:pPr>
        <w:rPr>
          <w:b/>
        </w:rPr>
      </w:pPr>
    </w:p>
    <w:p w14:paraId="34FEF87B" w14:textId="77777777" w:rsidR="00240BE1" w:rsidRDefault="00240BE1" w:rsidP="00240BE1">
      <w:pPr>
        <w:pStyle w:val="2"/>
      </w:pPr>
      <w:r>
        <w:t>2</w:t>
      </w:r>
      <w:r w:rsidRPr="00301C6F">
        <w:t>.</w:t>
      </w:r>
      <w:r>
        <w:t>2</w:t>
      </w:r>
      <w:r w:rsidRPr="00301C6F">
        <w:t xml:space="preserve">. </w:t>
      </w:r>
      <w:r>
        <w:t>Основные этапы актуализации профессионального стандарта</w:t>
      </w:r>
    </w:p>
    <w:p w14:paraId="348F58BB" w14:textId="77777777" w:rsidR="00240BE1" w:rsidRPr="00301C6F" w:rsidRDefault="00240BE1" w:rsidP="00240BE1">
      <w:pPr>
        <w:pStyle w:val="3"/>
      </w:pPr>
      <w:r>
        <w:t xml:space="preserve">2.2.1. </w:t>
      </w:r>
      <w:r w:rsidRPr="00301C6F">
        <w:t>Информация об организациях, на базе которых проводились исследования</w:t>
      </w:r>
    </w:p>
    <w:p w14:paraId="7A4BD3CC" w14:textId="77777777" w:rsidR="00240BE1" w:rsidRDefault="00240BE1" w:rsidP="00C02FE8">
      <w:pPr>
        <w:shd w:val="clear" w:color="auto" w:fill="FFFFFF" w:themeFill="background1"/>
        <w:jc w:val="both"/>
      </w:pPr>
      <w:r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C02FE8" w:rsidRPr="003F1F90">
        <w:t>ФГБУ «Научно-исследовательский институт труда и социального страхования» Министерства труда и социальной защиты Российской Федерации</w:t>
      </w:r>
      <w:r w:rsidR="00C02FE8">
        <w:t xml:space="preserve">, </w:t>
      </w:r>
      <w:r>
        <w:t xml:space="preserve">с участием представителей работодателей </w:t>
      </w:r>
      <w:r w:rsidR="00C02FE8">
        <w:t>строительной отрасли</w:t>
      </w:r>
      <w:r>
        <w:t>, ведущих образовательных организаций высшего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4A093F75" w14:textId="77777777" w:rsidR="00240BE1" w:rsidRDefault="00240BE1" w:rsidP="00240BE1">
      <w:pPr>
        <w:pStyle w:val="3"/>
      </w:pPr>
      <w:r>
        <w:t xml:space="preserve">2.2.2. </w:t>
      </w:r>
      <w:r w:rsidRPr="00E464FC">
        <w:t xml:space="preserve">Сведения о нормативно-правовых документах, регулирующих вид профессиональной деятельности, для которого разработан проект </w:t>
      </w:r>
      <w:r>
        <w:t xml:space="preserve">актуализированного </w:t>
      </w:r>
      <w:r w:rsidRPr="00E464FC">
        <w:t>профессионального стандарта</w:t>
      </w:r>
    </w:p>
    <w:p w14:paraId="5FD43934" w14:textId="77777777" w:rsidR="00240BE1" w:rsidRDefault="00240BE1" w:rsidP="00240BE1">
      <w:pPr>
        <w:pStyle w:val="a1"/>
      </w:pPr>
      <w:r>
        <w:t xml:space="preserve">Профессиональная деятельность </w:t>
      </w:r>
      <w:r w:rsidR="00C02FE8" w:rsidRPr="00C02FE8">
        <w:t>руководителя строительной организации</w:t>
      </w:r>
      <w:r>
        <w:t xml:space="preserve"> регулируется следующими федеральными и отраслевыми нормативно-правовыми актами.</w:t>
      </w:r>
    </w:p>
    <w:p w14:paraId="6BA36797" w14:textId="77777777" w:rsidR="009F2A26" w:rsidRPr="009F2A26" w:rsidRDefault="009F2A26" w:rsidP="009F2A26">
      <w:pPr>
        <w:pStyle w:val="a1"/>
        <w:numPr>
          <w:ilvl w:val="0"/>
          <w:numId w:val="28"/>
        </w:numPr>
      </w:pPr>
      <w:r w:rsidRPr="009F2A26">
        <w:t>Градостроительный кодекс Российской Федерации от 29.12.2004 N 190-ФЗ (ред. от 27.06.2019)</w:t>
      </w:r>
    </w:p>
    <w:p w14:paraId="76C9F4AD" w14:textId="77777777" w:rsidR="009F2A26" w:rsidRPr="009F2A26" w:rsidRDefault="009F2A26" w:rsidP="009F2A26">
      <w:pPr>
        <w:pStyle w:val="a1"/>
        <w:numPr>
          <w:ilvl w:val="0"/>
          <w:numId w:val="28"/>
        </w:numPr>
      </w:pPr>
      <w:r w:rsidRPr="009F2A26">
        <w:t>Федеральный закон "Технический регламент о безопасности зданий и сооружений" от 30.12.2009 N 384-ФЗ</w:t>
      </w:r>
    </w:p>
    <w:p w14:paraId="3CBC958C" w14:textId="77777777" w:rsidR="009F2A26" w:rsidRPr="009F2A26" w:rsidRDefault="009F2A26" w:rsidP="009F2A26">
      <w:pPr>
        <w:pStyle w:val="a1"/>
        <w:numPr>
          <w:ilvl w:val="0"/>
          <w:numId w:val="28"/>
        </w:numPr>
      </w:pPr>
      <w:r w:rsidRPr="009F2A26">
        <w:t xml:space="preserve">Гражданский кодекс Российской Федерации часть 1 от 30 ноября 1994 года N 51-ФЗ </w:t>
      </w:r>
    </w:p>
    <w:p w14:paraId="29C1E9B6" w14:textId="77777777" w:rsidR="009F2A26" w:rsidRPr="009F2A26" w:rsidRDefault="009F2A26" w:rsidP="009F2A26">
      <w:pPr>
        <w:pStyle w:val="a1"/>
        <w:numPr>
          <w:ilvl w:val="0"/>
          <w:numId w:val="28"/>
        </w:numPr>
      </w:pPr>
      <w:r w:rsidRPr="009F2A26">
        <w:t>Гражданский кодекс Российской Федерации часть 2 от 26 января 1996 года N 14-ФЗ</w:t>
      </w:r>
    </w:p>
    <w:p w14:paraId="0F2FBA65" w14:textId="77777777" w:rsidR="009F2A26" w:rsidRDefault="009F2A26" w:rsidP="009F2A26">
      <w:pPr>
        <w:pStyle w:val="a1"/>
        <w:numPr>
          <w:ilvl w:val="0"/>
          <w:numId w:val="28"/>
        </w:numPr>
      </w:pPr>
      <w:r w:rsidRPr="009F2A26">
        <w:t xml:space="preserve">Гражданский кодекс Российской Федерации часть </w:t>
      </w:r>
      <w:r>
        <w:t>3</w:t>
      </w:r>
      <w:r w:rsidRPr="009F2A26">
        <w:t xml:space="preserve"> от 26 ноября 2001 года N 146-ФЗ</w:t>
      </w:r>
    </w:p>
    <w:p w14:paraId="350E6EE9" w14:textId="77777777" w:rsidR="009F2A26" w:rsidRPr="009F2A26" w:rsidRDefault="009F2A26" w:rsidP="009F2A26">
      <w:pPr>
        <w:pStyle w:val="a1"/>
        <w:numPr>
          <w:ilvl w:val="0"/>
          <w:numId w:val="28"/>
        </w:numPr>
      </w:pPr>
      <w:r w:rsidRPr="009F2A26">
        <w:t xml:space="preserve">Гражданский кодекс Российской Федерации часть </w:t>
      </w:r>
      <w:r>
        <w:t xml:space="preserve">4 </w:t>
      </w:r>
      <w:r w:rsidRPr="009F2A26">
        <w:t>18 декабря 2006 года N 230-ФЗ</w:t>
      </w:r>
    </w:p>
    <w:p w14:paraId="05C1BFA8" w14:textId="77777777" w:rsidR="00240BE1" w:rsidRDefault="00240BE1" w:rsidP="009F2A26">
      <w:pPr>
        <w:pStyle w:val="a1"/>
        <w:numPr>
          <w:ilvl w:val="0"/>
          <w:numId w:val="28"/>
        </w:numPr>
      </w:pPr>
      <w:r w:rsidRPr="00E20D06">
        <w:t xml:space="preserve">Трудовой кодекс Российской Федерации от 30.12.2001 </w:t>
      </w:r>
      <w:r>
        <w:t>№</w:t>
      </w:r>
      <w:r w:rsidRPr="00E20D06">
        <w:t xml:space="preserve"> 197-ФЗ (ред. от 05.02.2018)</w:t>
      </w:r>
      <w:r>
        <w:t>.</w:t>
      </w:r>
    </w:p>
    <w:p w14:paraId="74E24FCB" w14:textId="77777777" w:rsidR="00EC5A8E" w:rsidRPr="00584665" w:rsidRDefault="00EC5A8E" w:rsidP="009F2A26">
      <w:pPr>
        <w:pStyle w:val="a1"/>
        <w:numPr>
          <w:ilvl w:val="0"/>
          <w:numId w:val="28"/>
        </w:numPr>
      </w:pPr>
      <w:r w:rsidRPr="009F2A26">
        <w:t>Федеральный закон "О закупках товаров, работ, услуг отдельными видами юридических лиц" от 18.07.2011 N 223-ФЗ</w:t>
      </w:r>
    </w:p>
    <w:p w14:paraId="291C0EB1" w14:textId="77777777" w:rsidR="00EC5A8E" w:rsidRDefault="00EC5A8E" w:rsidP="009F2A26">
      <w:pPr>
        <w:pStyle w:val="a1"/>
        <w:numPr>
          <w:ilvl w:val="0"/>
          <w:numId w:val="28"/>
        </w:numPr>
      </w:pPr>
      <w:r w:rsidRPr="005F69BE">
        <w:t>СП 48.13330.2011 Организация строительства. Актуализированная редакция СНиП 12-01-2004 (с Изменением N 1),</w:t>
      </w:r>
    </w:p>
    <w:p w14:paraId="346C5E2A" w14:textId="77777777" w:rsidR="00EC5A8E" w:rsidRPr="00584665" w:rsidRDefault="00EC5A8E" w:rsidP="009F2A26">
      <w:pPr>
        <w:pStyle w:val="a1"/>
        <w:numPr>
          <w:ilvl w:val="0"/>
          <w:numId w:val="28"/>
        </w:numPr>
      </w:pPr>
      <w:r w:rsidRPr="009F2A26">
        <w:t>Постановление Правительства Российской Федерации от 16 февраля 2008 г. N 87 "О составе разделов проектной документации и требованиях к их содержанию"</w:t>
      </w:r>
    </w:p>
    <w:p w14:paraId="3C653E23" w14:textId="77777777" w:rsidR="00240BE1" w:rsidRPr="00174084" w:rsidRDefault="00240BE1" w:rsidP="00240BE1">
      <w:pPr>
        <w:pStyle w:val="3"/>
      </w:pPr>
      <w:r>
        <w:t xml:space="preserve">2.2.3. </w:t>
      </w:r>
      <w:r w:rsidRPr="00174084">
        <w:t xml:space="preserve">Требования к экспертам, привлеченным к </w:t>
      </w:r>
      <w:r>
        <w:t>актуализации</w:t>
      </w:r>
      <w:r w:rsidRPr="00174084">
        <w:t xml:space="preserve"> профессионального стандарта</w:t>
      </w:r>
    </w:p>
    <w:p w14:paraId="130D8621" w14:textId="77777777" w:rsidR="00240BE1" w:rsidRDefault="00240BE1" w:rsidP="00240BE1">
      <w:pPr>
        <w:pStyle w:val="a1"/>
      </w:pPr>
      <w:r w:rsidRPr="00174084">
        <w:t xml:space="preserve">В целях </w:t>
      </w:r>
      <w:r>
        <w:t>актуализации</w:t>
      </w:r>
      <w:r w:rsidRPr="00174084">
        <w:t xml:space="preserve">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 w:rsidR="00742B87">
        <w:t>организации и руководства строитель</w:t>
      </w:r>
      <w:r w:rsidR="006756A7">
        <w:t>ным производством, руководители строительных организаций,</w:t>
      </w:r>
      <w:r w:rsidRPr="00174084">
        <w:t xml:space="preserve"> специалисты в области управления, обучения и развития персонала, </w:t>
      </w:r>
      <w:r w:rsidRPr="006756A7">
        <w:t>эксперты профессиональных сообществ</w:t>
      </w:r>
      <w:r w:rsidR="006756A7" w:rsidRPr="006756A7">
        <w:t>,</w:t>
      </w:r>
      <w:r>
        <w:t xml:space="preserve"> </w:t>
      </w:r>
      <w:r w:rsidRPr="00174084">
        <w:t>другие специалисты</w:t>
      </w:r>
      <w:r w:rsidR="006756A7">
        <w:t xml:space="preserve"> и эксперты строи</w:t>
      </w:r>
      <w:r w:rsidR="00CD498F">
        <w:t>т</w:t>
      </w:r>
      <w:r w:rsidR="006756A7">
        <w:t>ельной отрасли</w:t>
      </w:r>
      <w:r w:rsidRPr="00174084">
        <w:t>.</w:t>
      </w:r>
    </w:p>
    <w:p w14:paraId="08DF696C" w14:textId="77777777" w:rsidR="00240BE1" w:rsidRDefault="00240BE1" w:rsidP="00240BE1">
      <w:pPr>
        <w:pStyle w:val="a1"/>
      </w:pPr>
      <w:r>
        <w:lastRenderedPageBreak/>
        <w:t>Эксперты в рабочую группу выбирались исходя из следующих требований:</w:t>
      </w:r>
    </w:p>
    <w:p w14:paraId="7DDC0802" w14:textId="77777777" w:rsidR="00240BE1" w:rsidRPr="00E40328" w:rsidRDefault="00240BE1" w:rsidP="00240BE1">
      <w:pPr>
        <w:pStyle w:val="a"/>
        <w:numPr>
          <w:ilvl w:val="0"/>
          <w:numId w:val="1"/>
        </w:numPr>
        <w:ind w:left="709" w:hanging="357"/>
      </w:pPr>
      <w:r>
        <w:t>т</w:t>
      </w:r>
      <w:r w:rsidRPr="00E40328">
        <w:t>ребования к представителю профессионально</w:t>
      </w:r>
      <w:r>
        <w:t>го сообщества –</w:t>
      </w:r>
      <w:r w:rsidRPr="00E40328">
        <w:t xml:space="preserve"> высшее образование, стаж работы в </w:t>
      </w:r>
      <w:r>
        <w:t>профессиональной области</w:t>
      </w:r>
      <w:r w:rsidRPr="00E40328">
        <w:t xml:space="preserve"> не менее 10 лет</w:t>
      </w:r>
      <w:r>
        <w:t>;</w:t>
      </w:r>
    </w:p>
    <w:p w14:paraId="7D2C2245" w14:textId="77777777" w:rsidR="00240BE1" w:rsidRPr="00E40328" w:rsidRDefault="00240BE1" w:rsidP="00240BE1">
      <w:pPr>
        <w:pStyle w:val="a"/>
        <w:numPr>
          <w:ilvl w:val="0"/>
          <w:numId w:val="1"/>
        </w:numPr>
        <w:ind w:left="709" w:hanging="357"/>
      </w:pPr>
      <w:r>
        <w:t>т</w:t>
      </w:r>
      <w:r w:rsidRPr="00E40328">
        <w:t xml:space="preserve">ребования к представителю образовательного </w:t>
      </w:r>
      <w:r>
        <w:t>сообщества –</w:t>
      </w:r>
      <w:r w:rsidRPr="00E40328">
        <w:t xml:space="preserve"> высшее образование, стаж педагогической деятельности по профильным дисциплинам не менее </w:t>
      </w:r>
      <w:r>
        <w:t>10</w:t>
      </w:r>
      <w:r w:rsidRPr="00E40328">
        <w:t xml:space="preserve"> лет, стаж работы в </w:t>
      </w:r>
      <w:r>
        <w:t>профессиональной области</w:t>
      </w:r>
      <w:r w:rsidRPr="00E40328">
        <w:t xml:space="preserve"> </w:t>
      </w:r>
      <w:r>
        <w:t xml:space="preserve">не менее </w:t>
      </w:r>
      <w:r w:rsidRPr="00E40328">
        <w:t>5 лет</w:t>
      </w:r>
      <w:r>
        <w:t>.</w:t>
      </w:r>
    </w:p>
    <w:p w14:paraId="212BA07D" w14:textId="77777777" w:rsidR="00240BE1" w:rsidRPr="003A1387" w:rsidRDefault="00240BE1" w:rsidP="00240BE1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14:paraId="21B892C9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40E3E569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 w:rsidRPr="003A1387"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</w:t>
      </w:r>
      <w:r>
        <w:t>, а также другие но</w:t>
      </w:r>
      <w:r w:rsidRPr="00A467D4">
        <w:t>рмативные</w:t>
      </w:r>
      <w:r>
        <w:t>,</w:t>
      </w:r>
      <w:r w:rsidRPr="00A467D4">
        <w:t xml:space="preserve"> п</w:t>
      </w:r>
      <w:r>
        <w:t>равовые и иные акты и документы, регулирующие процесс</w:t>
      </w:r>
      <w:r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>
        <w:t>;</w:t>
      </w:r>
    </w:p>
    <w:p w14:paraId="01E4D66C" w14:textId="77777777" w:rsidR="00240BE1" w:rsidRPr="003A1387" w:rsidRDefault="00240BE1" w:rsidP="00240BE1">
      <w:pPr>
        <w:pStyle w:val="a"/>
        <w:numPr>
          <w:ilvl w:val="0"/>
          <w:numId w:val="1"/>
        </w:numPr>
        <w:ind w:left="709" w:hanging="357"/>
      </w:pPr>
      <w:r w:rsidRPr="003A1387"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4302A894" w14:textId="77777777" w:rsidR="00240BE1" w:rsidRPr="00A467D4" w:rsidRDefault="00240BE1" w:rsidP="00240BE1">
      <w:pPr>
        <w:pStyle w:val="a"/>
        <w:numPr>
          <w:ilvl w:val="0"/>
          <w:numId w:val="1"/>
        </w:numPr>
        <w:ind w:left="709" w:hanging="357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580A0A36" w14:textId="77777777" w:rsidR="00240BE1" w:rsidRPr="00A467D4" w:rsidRDefault="00240BE1" w:rsidP="00240BE1">
      <w:pPr>
        <w:pStyle w:val="a"/>
        <w:numPr>
          <w:ilvl w:val="0"/>
          <w:numId w:val="1"/>
        </w:numPr>
        <w:ind w:left="709" w:hanging="357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14369F4C" w14:textId="77777777" w:rsidR="00240BE1" w:rsidRPr="00A467D4" w:rsidRDefault="00240BE1" w:rsidP="00240BE1">
      <w:pPr>
        <w:pStyle w:val="a"/>
        <w:numPr>
          <w:ilvl w:val="0"/>
          <w:numId w:val="1"/>
        </w:numPr>
        <w:ind w:left="709" w:hanging="357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14:paraId="0E89ECBF" w14:textId="77777777" w:rsidR="00240BE1" w:rsidRDefault="00240BE1" w:rsidP="00240BE1">
      <w:pPr>
        <w:pStyle w:val="a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5C4C0F76" w14:textId="77777777" w:rsidR="00240BE1" w:rsidRPr="008E3D4C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6CFA04EC" w14:textId="77777777" w:rsidR="00240BE1" w:rsidRPr="008E3D4C" w:rsidRDefault="00240BE1" w:rsidP="00240BE1">
      <w:pPr>
        <w:pStyle w:val="a"/>
        <w:numPr>
          <w:ilvl w:val="0"/>
          <w:numId w:val="1"/>
        </w:numPr>
        <w:ind w:left="709" w:hanging="357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14:paraId="4E9BB085" w14:textId="77777777" w:rsidR="00240BE1" w:rsidRPr="008E3D4C" w:rsidRDefault="00240BE1" w:rsidP="00240BE1">
      <w:pPr>
        <w:pStyle w:val="a"/>
        <w:numPr>
          <w:ilvl w:val="0"/>
          <w:numId w:val="1"/>
        </w:numPr>
        <w:ind w:left="709" w:hanging="357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профессионального стандарта</w:t>
      </w:r>
      <w:r>
        <w:t>;</w:t>
      </w:r>
    </w:p>
    <w:p w14:paraId="45CFAF9D" w14:textId="77777777" w:rsidR="00240BE1" w:rsidRPr="008E3D4C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4B90F6F2" w14:textId="77777777" w:rsidR="00240BE1" w:rsidRPr="00CF15EE" w:rsidRDefault="00240BE1" w:rsidP="00240BE1">
      <w:pPr>
        <w:pStyle w:val="a1"/>
      </w:pPr>
      <w:r w:rsidRPr="00CF15EE">
        <w:t>Все эксперты рабочей группы должны обладать навыками:</w:t>
      </w:r>
    </w:p>
    <w:p w14:paraId="135E84BF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 w:rsidRPr="0078775D">
        <w:t>оформление документации в соответствии с принятыми (установленными) нормами и правилами;</w:t>
      </w:r>
    </w:p>
    <w:p w14:paraId="2C175D44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 w:rsidRPr="0078775D">
        <w:t>эффективная коммуникация с использованием современных средств связи/ИКТ;</w:t>
      </w:r>
    </w:p>
    <w:p w14:paraId="1761D74B" w14:textId="77777777" w:rsidR="00240BE1" w:rsidRPr="0078775D" w:rsidRDefault="00240BE1" w:rsidP="00240BE1">
      <w:pPr>
        <w:pStyle w:val="a"/>
        <w:numPr>
          <w:ilvl w:val="0"/>
          <w:numId w:val="1"/>
        </w:numPr>
        <w:ind w:left="709" w:hanging="357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1F8D06B4" w14:textId="77777777" w:rsidR="00240BE1" w:rsidRDefault="00240BE1" w:rsidP="00240BE1">
      <w:pPr>
        <w:pStyle w:val="a1"/>
      </w:pPr>
      <w:r>
        <w:t>Кроме того, при отборе экспертов учитывались т</w:t>
      </w:r>
      <w:r w:rsidRPr="00C653D1">
        <w:t xml:space="preserve">ребования, не связанные с профессиональными компетенциями, </w:t>
      </w:r>
      <w:r>
        <w:t>но необходимые для разработки профессиональных стандартов:</w:t>
      </w:r>
    </w:p>
    <w:p w14:paraId="0046F28C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>независимость;</w:t>
      </w:r>
    </w:p>
    <w:p w14:paraId="3CD39F74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 w:rsidRPr="0078775D">
        <w:t>широкий кругозор</w:t>
      </w:r>
      <w:r>
        <w:t>;</w:t>
      </w:r>
    </w:p>
    <w:p w14:paraId="1D9900A2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 w:rsidRPr="0078775D">
        <w:t>способность формировать и отстаивать точку зрения</w:t>
      </w:r>
      <w:r>
        <w:t>.</w:t>
      </w:r>
    </w:p>
    <w:p w14:paraId="11BA0066" w14:textId="77777777" w:rsidR="00240BE1" w:rsidRDefault="00240BE1" w:rsidP="00240BE1">
      <w:pPr>
        <w:pStyle w:val="a1"/>
      </w:pPr>
      <w:r w:rsidRPr="00F501E6">
        <w:lastRenderedPageBreak/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профессионального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14:paraId="27AE0FB7" w14:textId="77777777" w:rsidR="00240BE1" w:rsidRDefault="00240BE1" w:rsidP="00240BE1">
      <w:pPr>
        <w:pStyle w:val="3"/>
      </w:pPr>
      <w:r>
        <w:t>2.2.4. Этапы актуализации</w:t>
      </w:r>
      <w:r w:rsidRPr="00174084">
        <w:t xml:space="preserve"> </w:t>
      </w:r>
      <w:r>
        <w:t>профессионального стандарта</w:t>
      </w:r>
    </w:p>
    <w:p w14:paraId="5B9D9DF8" w14:textId="77777777" w:rsidR="00240BE1" w:rsidRDefault="00240BE1" w:rsidP="00240BE1">
      <w:pPr>
        <w:pStyle w:val="a1"/>
      </w:pPr>
      <w:r w:rsidRPr="00174084">
        <w:t xml:space="preserve">1 этап: анализ квалификационных требований и разработка концепции профессиональных стандартов в области </w:t>
      </w:r>
      <w:r w:rsidR="006756A7">
        <w:t>руководства строительной организации.</w:t>
      </w:r>
    </w:p>
    <w:p w14:paraId="48C21FAA" w14:textId="77777777" w:rsidR="00240BE1" w:rsidRPr="00174084" w:rsidRDefault="00240BE1" w:rsidP="00240BE1">
      <w:pPr>
        <w:pStyle w:val="a1"/>
      </w:pPr>
      <w:r>
        <w:t xml:space="preserve">2 этап: анализ действующего профессионального стандарта </w:t>
      </w:r>
      <w:r w:rsidRPr="006756A7">
        <w:t>«</w:t>
      </w:r>
      <w:r w:rsidR="006756A7" w:rsidRPr="006756A7">
        <w:t>Руководитель строительной организации</w:t>
      </w:r>
      <w:r w:rsidRPr="006756A7">
        <w:t>»</w:t>
      </w:r>
      <w:r>
        <w:t>.</w:t>
      </w:r>
    </w:p>
    <w:p w14:paraId="5A459E2A" w14:textId="77777777" w:rsidR="00240BE1" w:rsidRPr="00174084" w:rsidRDefault="00240BE1" w:rsidP="00240BE1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14:paraId="3BD19031" w14:textId="77777777" w:rsidR="00240BE1" w:rsidRPr="00174084" w:rsidRDefault="00240BE1" w:rsidP="00240BE1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отзывов, доработка проекта с учетом поступивших замечаний.</w:t>
      </w:r>
    </w:p>
    <w:p w14:paraId="719586F5" w14:textId="77777777" w:rsidR="00240BE1" w:rsidRDefault="00240BE1" w:rsidP="00240BE1">
      <w:pPr>
        <w:pStyle w:val="1"/>
      </w:pPr>
      <w:r>
        <w:t xml:space="preserve">Раздел 3. Профессионально-общественное обсуждение профессионального стандарта </w:t>
      </w:r>
    </w:p>
    <w:p w14:paraId="10675912" w14:textId="77777777" w:rsidR="00240BE1" w:rsidRDefault="00240BE1" w:rsidP="00240BE1">
      <w:pPr>
        <w:pStyle w:val="2"/>
      </w:pPr>
      <w:r>
        <w:t>3.1. Порядок обсуждения</w:t>
      </w:r>
    </w:p>
    <w:p w14:paraId="67D0C8F3" w14:textId="77777777" w:rsidR="00240BE1" w:rsidRDefault="00240BE1" w:rsidP="00240BE1">
      <w:pPr>
        <w:pStyle w:val="a1"/>
      </w:pPr>
      <w:r>
        <w:t xml:space="preserve">Обсуждение проекта актуализированного профессионального стандарта </w:t>
      </w:r>
      <w:r w:rsidR="006756A7">
        <w:t xml:space="preserve">профессионального стандарта </w:t>
      </w:r>
      <w:r w:rsidR="006756A7" w:rsidRPr="006756A7">
        <w:t>«Руководитель строительной организации»</w:t>
      </w:r>
      <w:r>
        <w:t xml:space="preserve"> с заинтересованными организациями проводилось следующим путем:</w:t>
      </w:r>
    </w:p>
    <w:p w14:paraId="4FBA0212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bookmarkStart w:id="2" w:name="_Hlk10904053"/>
      <w:r>
        <w:t>размещение проекта профессионального стандарта на сайт</w:t>
      </w:r>
      <w:r w:rsidR="006756A7">
        <w:t>ах</w:t>
      </w:r>
      <w:r>
        <w:t xml:space="preserve"> </w:t>
      </w:r>
      <w:r w:rsidR="006756A7" w:rsidRPr="006756A7">
        <w:t>Ассоциации «Национальное объединение строителей» (НОСТРОЙ)</w:t>
      </w:r>
      <w:r>
        <w:t xml:space="preserve">, </w:t>
      </w:r>
      <w:r w:rsidR="006756A7">
        <w:t xml:space="preserve">Национального объединения строительной индустрии, НП СРО «Национальное объединение специалистов стоимостного инжиниринга», </w:t>
      </w:r>
      <w:r>
        <w:t>Министерств</w:t>
      </w:r>
      <w:r w:rsidR="006756A7">
        <w:t>а</w:t>
      </w:r>
      <w:r>
        <w:t xml:space="preserve"> труда и социальной защиты Российской Федерации и других Интернет-ресурс</w:t>
      </w:r>
      <w:r w:rsidR="006756A7">
        <w:t>ах</w:t>
      </w:r>
      <w:r>
        <w:t>:</w:t>
      </w:r>
    </w:p>
    <w:bookmarkEnd w:id="2"/>
    <w:p w14:paraId="2DEE46AE" w14:textId="77777777" w:rsidR="00CD498F" w:rsidRPr="00C110C4" w:rsidRDefault="006231F5" w:rsidP="002B5B43">
      <w:pPr>
        <w:pStyle w:val="a"/>
        <w:numPr>
          <w:ilvl w:val="0"/>
          <w:numId w:val="26"/>
        </w:numPr>
        <w:rPr>
          <w:color w:val="7030A0"/>
        </w:rPr>
      </w:pPr>
      <w:r w:rsidRPr="00C110C4">
        <w:fldChar w:fldCharType="begin"/>
      </w:r>
      <w:r w:rsidR="00AF7D3C" w:rsidRPr="00C110C4">
        <w:rPr>
          <w:color w:val="7030A0"/>
        </w:rPr>
        <w:instrText xml:space="preserve"> HYPERLINK "http://nostroy.ru/department/folder_obrazovanie/professional_standarty/proekty-professionalnykh-standartov/" \t "_blank" </w:instrText>
      </w:r>
      <w:r w:rsidRPr="00C110C4">
        <w:fldChar w:fldCharType="separate"/>
      </w:r>
      <w:r w:rsidR="00CD498F" w:rsidRPr="00C110C4">
        <w:rPr>
          <w:rStyle w:val="a5"/>
          <w:color w:val="7030A0"/>
          <w:shd w:val="clear" w:color="auto" w:fill="FFFFFF"/>
        </w:rPr>
        <w:t>http://nostroy.ru/department/folder_obrazovanie/professional_standarty/proekty-professionalnykh-standartov/</w:t>
      </w:r>
      <w:r w:rsidRPr="00C110C4">
        <w:rPr>
          <w:rStyle w:val="a5"/>
          <w:color w:val="7030A0"/>
          <w:shd w:val="clear" w:color="auto" w:fill="FFFFFF"/>
        </w:rPr>
        <w:fldChar w:fldCharType="end"/>
      </w:r>
    </w:p>
    <w:p w14:paraId="291A4865" w14:textId="77777777" w:rsidR="00CD498F" w:rsidRPr="00C110C4" w:rsidRDefault="00507E46" w:rsidP="002B5B43">
      <w:pPr>
        <w:pStyle w:val="a"/>
        <w:numPr>
          <w:ilvl w:val="0"/>
          <w:numId w:val="26"/>
        </w:numPr>
        <w:rPr>
          <w:rStyle w:val="a5"/>
          <w:color w:val="7030A0"/>
          <w:u w:val="none"/>
        </w:rPr>
      </w:pPr>
      <w:hyperlink r:id="rId14" w:history="1">
        <w:r w:rsidR="00CD498F" w:rsidRPr="00C110C4">
          <w:rPr>
            <w:rStyle w:val="a5"/>
            <w:color w:val="7030A0"/>
          </w:rPr>
          <w:t>http://www.np-nosi.ru/services/</w:t>
        </w:r>
      </w:hyperlink>
    </w:p>
    <w:p w14:paraId="70581398" w14:textId="77777777" w:rsidR="00C110C4" w:rsidRPr="00C110C4" w:rsidRDefault="00507E46" w:rsidP="002B5B43">
      <w:pPr>
        <w:pStyle w:val="a"/>
        <w:numPr>
          <w:ilvl w:val="0"/>
          <w:numId w:val="26"/>
        </w:numPr>
        <w:rPr>
          <w:color w:val="7030A0"/>
          <w:u w:val="single"/>
        </w:rPr>
      </w:pPr>
      <w:hyperlink r:id="rId15" w:tgtFrame="_blank" w:history="1">
        <w:r w:rsidR="00C110C4" w:rsidRPr="00C110C4">
          <w:rPr>
            <w:rStyle w:val="a5"/>
            <w:color w:val="7030A0"/>
            <w:shd w:val="clear" w:color="auto" w:fill="FFFFFF"/>
          </w:rPr>
          <w:t>http://sro-nossi.ru/nezavisimaya_otsenka_kvalifikatsiy_professionalnaya_standartizatsia/2018_11_05_proekt_professionalnogo_standarta_rukovoditel_stroitelnoy_organizatsii</w:t>
        </w:r>
      </w:hyperlink>
    </w:p>
    <w:p w14:paraId="7DF4A44D" w14:textId="77777777" w:rsidR="00CD498F" w:rsidRDefault="00507E46" w:rsidP="002B5B43">
      <w:pPr>
        <w:pStyle w:val="a"/>
        <w:numPr>
          <w:ilvl w:val="0"/>
          <w:numId w:val="26"/>
        </w:numPr>
        <w:rPr>
          <w:rStyle w:val="a5"/>
          <w:color w:val="7030A0"/>
        </w:rPr>
      </w:pPr>
      <w:hyperlink r:id="rId16" w:history="1">
        <w:r w:rsidR="00C110C4" w:rsidRPr="00C110C4">
          <w:rPr>
            <w:rStyle w:val="a5"/>
            <w:color w:val="7030A0"/>
          </w:rPr>
          <w:t>http://profstandart.rosmintrud.ru/</w:t>
        </w:r>
      </w:hyperlink>
      <w:r w:rsidR="00CD498F" w:rsidRPr="00C110C4">
        <w:rPr>
          <w:rStyle w:val="a5"/>
          <w:color w:val="7030A0"/>
        </w:rPr>
        <w:t>;</w:t>
      </w:r>
    </w:p>
    <w:p w14:paraId="2D50285E" w14:textId="77777777" w:rsidR="00C110C4" w:rsidRPr="00FB160C" w:rsidRDefault="00507E46" w:rsidP="00C110C4">
      <w:pPr>
        <w:pStyle w:val="a"/>
        <w:numPr>
          <w:ilvl w:val="0"/>
          <w:numId w:val="26"/>
        </w:numPr>
        <w:rPr>
          <w:color w:val="0000FF"/>
          <w:u w:val="single"/>
        </w:rPr>
      </w:pPr>
      <w:hyperlink r:id="rId17" w:history="1">
        <w:r w:rsidR="00C110C4">
          <w:rPr>
            <w:rStyle w:val="a5"/>
          </w:rPr>
          <w:t>http://arcod.ru/razrabotki/</w:t>
        </w:r>
      </w:hyperlink>
    </w:p>
    <w:p w14:paraId="77296481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проведение круглых столов; </w:t>
      </w:r>
    </w:p>
    <w:p w14:paraId="0A019836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размещение информации о разработанном проекте стандарта и его публичном обсуждении на сайтах Минтруда РФ; </w:t>
      </w:r>
    </w:p>
    <w:p w14:paraId="7A390018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 xml:space="preserve">направление информации о разработанном проекте стандарта и его публичном обсуждении в более чем </w:t>
      </w:r>
      <w:r w:rsidR="00C110C4">
        <w:t>3</w:t>
      </w:r>
      <w:r>
        <w:t>00 предприятий и организаций (статистика посещаемости сайт</w:t>
      </w:r>
      <w:r w:rsidR="00C110C4">
        <w:t>ов</w:t>
      </w:r>
      <w:r>
        <w:t xml:space="preserve"> показала, что проект стандарта был просмотрен более </w:t>
      </w:r>
      <w:r w:rsidRPr="00C110C4">
        <w:t xml:space="preserve">чем </w:t>
      </w:r>
      <w:r w:rsidR="00C110C4" w:rsidRPr="00C110C4">
        <w:rPr>
          <w:rStyle w:val="af4"/>
          <w:color w:val="auto"/>
          <w:u w:val="none"/>
        </w:rPr>
        <w:t>420</w:t>
      </w:r>
      <w:r w:rsidRPr="00C110C4">
        <w:t xml:space="preserve"> пользователями</w:t>
      </w:r>
      <w:r>
        <w:t>);</w:t>
      </w:r>
    </w:p>
    <w:p w14:paraId="77C58690" w14:textId="77777777" w:rsidR="00240BE1" w:rsidRDefault="00240BE1" w:rsidP="00240BE1">
      <w:pPr>
        <w:pStyle w:val="a"/>
        <w:numPr>
          <w:ilvl w:val="0"/>
          <w:numId w:val="1"/>
        </w:numPr>
        <w:ind w:left="709" w:hanging="357"/>
      </w:pPr>
      <w:r>
        <w:t>организация сбора отзывов и предложений на сайте разработчика.</w:t>
      </w:r>
    </w:p>
    <w:p w14:paraId="6FC8273D" w14:textId="77777777" w:rsidR="00240BE1" w:rsidRDefault="00240BE1" w:rsidP="00240BE1">
      <w:pPr>
        <w:pStyle w:val="a1"/>
      </w:pPr>
      <w:r w:rsidRPr="002F3B13">
        <w:t xml:space="preserve">Профессиональный стандарт согласован с Советом по профессиональным квалификациям в </w:t>
      </w:r>
      <w:r w:rsidR="006B7B4C" w:rsidRPr="002F3B13">
        <w:t>строительстве</w:t>
      </w:r>
      <w:r w:rsidRPr="002F3B13">
        <w:t xml:space="preserve">, </w:t>
      </w:r>
      <w:bookmarkStart w:id="3" w:name="_Hlk15913191"/>
      <w:r w:rsidRPr="002F3B13">
        <w:t xml:space="preserve">Профессиональным союзом </w:t>
      </w:r>
      <w:r w:rsidR="006B7B4C" w:rsidRPr="002F3B13">
        <w:t>строителей</w:t>
      </w:r>
      <w:r w:rsidRPr="002F3B13">
        <w:t xml:space="preserve"> Российской Федерации.</w:t>
      </w:r>
      <w:bookmarkEnd w:id="3"/>
    </w:p>
    <w:p w14:paraId="6C9642C6" w14:textId="77777777" w:rsidR="00240BE1" w:rsidRDefault="00240BE1" w:rsidP="00240BE1">
      <w:pPr>
        <w:pStyle w:val="2"/>
      </w:pPr>
      <w:r>
        <w:lastRenderedPageBreak/>
        <w:t>3.2. Организации и эксперты, привлеченные к обсуждению проекта актуализированного профессионального стандарта</w:t>
      </w:r>
    </w:p>
    <w:p w14:paraId="5B8C8A42" w14:textId="77777777" w:rsidR="00240BE1" w:rsidRDefault="00240BE1" w:rsidP="00240BE1">
      <w:pPr>
        <w:pStyle w:val="a1"/>
      </w:pPr>
      <w:r>
        <w:t>Участники фокус-групп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</w:p>
    <w:p w14:paraId="39A0E835" w14:textId="77777777" w:rsidR="00240BE1" w:rsidRDefault="00240BE1" w:rsidP="00240BE1">
      <w:pPr>
        <w:pStyle w:val="a1"/>
      </w:pPr>
      <w:r>
        <w:t>Данные об организациях и экспертах, привлеченных к обсуждению проекта профессионального стандарта, приведены в Приложении 2.</w:t>
      </w:r>
    </w:p>
    <w:p w14:paraId="6CF9181C" w14:textId="77777777" w:rsidR="00240BE1" w:rsidRDefault="00240BE1" w:rsidP="00240BE1">
      <w:pPr>
        <w:pStyle w:val="2"/>
      </w:pPr>
      <w:r>
        <w:t>3.3. Д</w:t>
      </w:r>
      <w:r w:rsidRPr="00E464FC">
        <w:t xml:space="preserve">анные о поступивших замечаниях и предложениях к проекту </w:t>
      </w:r>
      <w:r>
        <w:t xml:space="preserve">актуализированного </w:t>
      </w:r>
      <w:r w:rsidRPr="00E464FC">
        <w:t>профессионального стандарта</w:t>
      </w:r>
    </w:p>
    <w:p w14:paraId="2B1EE8BA" w14:textId="5461619F" w:rsidR="00240BE1" w:rsidRPr="0057562F" w:rsidRDefault="00240BE1" w:rsidP="00240BE1">
      <w:pPr>
        <w:pStyle w:val="a1"/>
      </w:pPr>
      <w:r w:rsidRPr="0057562F">
        <w:t xml:space="preserve">Поступило </w:t>
      </w:r>
      <w:r w:rsidR="00BE6A5F">
        <w:t>11</w:t>
      </w:r>
      <w:r w:rsidR="00062AD3">
        <w:t xml:space="preserve"> </w:t>
      </w:r>
      <w:r w:rsidRPr="0057562F">
        <w:t xml:space="preserve">отзывов от </w:t>
      </w:r>
      <w:r w:rsidR="00BE6A5F">
        <w:t>11</w:t>
      </w:r>
      <w:r w:rsidRPr="0057562F">
        <w:t xml:space="preserve"> организаций из </w:t>
      </w:r>
      <w:r w:rsidR="00BE6A5F">
        <w:t>11</w:t>
      </w:r>
      <w:r w:rsidRPr="0057562F">
        <w:t xml:space="preserve"> регионов Российской Федерации</w:t>
      </w:r>
      <w:r w:rsidR="00BE6A5F">
        <w:t xml:space="preserve"> (письма прилагаются). Кроме того, были проведены</w:t>
      </w:r>
      <w:r w:rsidRPr="0057562F">
        <w:t>:</w:t>
      </w:r>
    </w:p>
    <w:p w14:paraId="5BD2F977" w14:textId="77777777" w:rsidR="00240BE1" w:rsidRPr="0057562F" w:rsidRDefault="00240BE1" w:rsidP="00240BE1">
      <w:pPr>
        <w:pStyle w:val="a"/>
        <w:numPr>
          <w:ilvl w:val="0"/>
          <w:numId w:val="1"/>
        </w:numPr>
        <w:ind w:left="709" w:hanging="357"/>
      </w:pPr>
      <w:r w:rsidRPr="0057562F">
        <w:t xml:space="preserve">очные мероприятия – </w:t>
      </w:r>
      <w:r w:rsidR="00203A0D" w:rsidRPr="0057562F">
        <w:rPr>
          <w:rStyle w:val="af4"/>
          <w:color w:val="auto"/>
          <w:u w:val="none"/>
        </w:rPr>
        <w:t xml:space="preserve">187 </w:t>
      </w:r>
      <w:r w:rsidRPr="0057562F">
        <w:t xml:space="preserve">участников, </w:t>
      </w:r>
      <w:r w:rsidR="00203A0D" w:rsidRPr="0057562F">
        <w:rPr>
          <w:rStyle w:val="af4"/>
          <w:color w:val="auto"/>
          <w:u w:val="none"/>
        </w:rPr>
        <w:t xml:space="preserve">3 </w:t>
      </w:r>
      <w:r w:rsidRPr="0057562F">
        <w:t>– предложений и замечаний;</w:t>
      </w:r>
    </w:p>
    <w:p w14:paraId="47B93886" w14:textId="77777777" w:rsidR="00203A0D" w:rsidRPr="00B259A7" w:rsidRDefault="00240BE1" w:rsidP="00203A0D">
      <w:pPr>
        <w:pStyle w:val="a"/>
        <w:ind w:left="709"/>
      </w:pPr>
      <w:r>
        <w:t>обсуждение на Интернет-площадках:</w:t>
      </w:r>
      <w:r w:rsidR="00203A0D">
        <w:t xml:space="preserve"> 12</w:t>
      </w:r>
      <w:r w:rsidR="00203A0D" w:rsidRPr="00B259A7">
        <w:t>0/</w:t>
      </w:r>
      <w:r w:rsidR="00203A0D">
        <w:t>105 п</w:t>
      </w:r>
      <w:r w:rsidR="00203A0D" w:rsidRPr="00B259A7">
        <w:t>осещений/просмотров, 1 – предложений и замечаний.</w:t>
      </w:r>
    </w:p>
    <w:p w14:paraId="27BA54E8" w14:textId="77777777" w:rsidR="00240BE1" w:rsidRDefault="00240BE1" w:rsidP="00203A0D">
      <w:pPr>
        <w:pStyle w:val="a"/>
        <w:numPr>
          <w:ilvl w:val="0"/>
          <w:numId w:val="0"/>
        </w:numPr>
        <w:ind w:firstLine="709"/>
      </w:pPr>
      <w:r>
        <w:t>Сводные данные по результатам публичного обсуждения, поступивших замечаниях и предл</w:t>
      </w:r>
      <w:bookmarkStart w:id="4" w:name="_GoBack"/>
      <w:bookmarkEnd w:id="4"/>
      <w:r>
        <w:t>ожениях к проекту актуализированного профессионального стандарта</w:t>
      </w:r>
      <w:r w:rsidR="00203A0D">
        <w:t>,</w:t>
      </w:r>
      <w:r>
        <w:t xml:space="preserve"> приведены в Приложении</w:t>
      </w:r>
      <w:r w:rsidR="00203A0D">
        <w:t> </w:t>
      </w:r>
      <w:r>
        <w:t>3.</w:t>
      </w:r>
    </w:p>
    <w:p w14:paraId="32581529" w14:textId="77777777" w:rsidR="006B7B4C" w:rsidRPr="003F1F90" w:rsidRDefault="006B7B4C" w:rsidP="006B7B4C">
      <w:pPr>
        <w:shd w:val="clear" w:color="auto" w:fill="FFFFFF" w:themeFill="background1"/>
        <w:suppressAutoHyphens/>
      </w:pPr>
    </w:p>
    <w:p w14:paraId="7830874E" w14:textId="77777777" w:rsidR="00240BE1" w:rsidRDefault="006B7B4C" w:rsidP="00240BE1">
      <w:pPr>
        <w:pStyle w:val="a1"/>
      </w:pPr>
      <w:r w:rsidRPr="003F1F90">
        <w:t>ФГБУ «Научно-исследовательский институт труда и социального страхования» Министерства труда и социальной защиты Российской Федерации</w:t>
      </w:r>
      <w:r>
        <w:t xml:space="preserve"> </w:t>
      </w:r>
      <w:r w:rsidR="00240BE1">
        <w:t xml:space="preserve">в соответствии с требованиями, содержащимися в постановлении Правительства Российской Федерации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провели доработку профессионального стандарта </w:t>
      </w:r>
      <w:r w:rsidRPr="006756A7">
        <w:t>«Руководитель строительной организации»</w:t>
      </w:r>
      <w:r w:rsidR="00240BE1">
        <w:t>.</w:t>
      </w:r>
    </w:p>
    <w:p w14:paraId="78C3AB20" w14:textId="77777777" w:rsidR="00240BE1" w:rsidRPr="00D75B3B" w:rsidRDefault="00240BE1" w:rsidP="00240BE1">
      <w:pPr>
        <w:pStyle w:val="1"/>
      </w:pPr>
      <w:r w:rsidRPr="00D75B3B">
        <w:t xml:space="preserve">Раздел </w:t>
      </w:r>
      <w:r>
        <w:t>5</w:t>
      </w:r>
      <w:r w:rsidRPr="00D75B3B">
        <w:t xml:space="preserve">. Согласование проекта профессионального стандарта </w:t>
      </w:r>
    </w:p>
    <w:p w14:paraId="0588EB22" w14:textId="77777777" w:rsidR="00240BE1" w:rsidRPr="00024422" w:rsidRDefault="00240BE1" w:rsidP="00240BE1">
      <w:pPr>
        <w:pStyle w:val="a1"/>
      </w:pPr>
      <w:r>
        <w:t>В проекте</w:t>
      </w:r>
      <w:r w:rsidRPr="006B34B0">
        <w:t xml:space="preserve"> </w:t>
      </w:r>
      <w:r>
        <w:t>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70B1183E" w14:textId="77777777" w:rsidR="00240BE1" w:rsidRDefault="00240BE1" w:rsidP="00240BE1">
      <w:pPr>
        <w:pStyle w:val="a1"/>
      </w:pPr>
      <w:r>
        <w:t xml:space="preserve">Проект актуализированного профессионального стандарта </w:t>
      </w:r>
      <w:r w:rsidR="006B7B4C" w:rsidRPr="006756A7">
        <w:t>«Руководитель строительной организации»</w:t>
      </w:r>
      <w:r w:rsidR="006B7B4C">
        <w:t xml:space="preserve"> </w:t>
      </w:r>
      <w:r>
        <w:t>вносится в Министерство труда и социальной защиты Российской Федерации для утверждения в установленном порядке.</w:t>
      </w:r>
    </w:p>
    <w:p w14:paraId="54FBF8C2" w14:textId="77777777" w:rsidR="00240BE1" w:rsidRDefault="00240BE1" w:rsidP="00240BE1">
      <w:pPr>
        <w:pStyle w:val="a1"/>
      </w:pPr>
    </w:p>
    <w:p w14:paraId="61831C97" w14:textId="77777777" w:rsidR="00240BE1" w:rsidRDefault="00240BE1" w:rsidP="00240BE1">
      <w:pPr>
        <w:pStyle w:val="a1"/>
      </w:pPr>
    </w:p>
    <w:p w14:paraId="7DECBF31" w14:textId="77777777" w:rsidR="00EF5EE3" w:rsidRDefault="00EF5EE3">
      <w:pPr>
        <w:sectPr w:rsidR="00EF5EE3" w:rsidSect="005B5000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E6FC20B" w14:textId="77777777"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5" w:name="_Toc515313699"/>
      <w:r>
        <w:rPr>
          <w:rFonts w:eastAsia="Calibri"/>
          <w:bCs w:val="0"/>
          <w:lang w:eastAsia="en-US"/>
        </w:rPr>
        <w:lastRenderedPageBreak/>
        <w:t>Приложение 1</w:t>
      </w:r>
      <w:bookmarkEnd w:id="5"/>
    </w:p>
    <w:p w14:paraId="20741AF5" w14:textId="77777777"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085F52">
        <w:rPr>
          <w:rStyle w:val="af2"/>
          <w:color w:val="auto"/>
          <w:u w:val="none"/>
        </w:rPr>
        <w:t>Руководитель строительной организации</w:t>
      </w:r>
      <w:r>
        <w:rPr>
          <w:rFonts w:eastAsia="Calibri"/>
          <w:bCs w:val="0"/>
          <w:lang w:eastAsia="en-US"/>
        </w:rPr>
        <w:t>»</w:t>
      </w:r>
    </w:p>
    <w:p w14:paraId="213ADF54" w14:textId="77777777" w:rsidR="00BD0791" w:rsidRDefault="00BD0791" w:rsidP="00AB21E9">
      <w:pPr>
        <w:pStyle w:val="a1"/>
        <w:rPr>
          <w:rFonts w:eastAsia="Calibri"/>
          <w:lang w:eastAsia="en-US"/>
        </w:rPr>
      </w:pPr>
    </w:p>
    <w:p w14:paraId="6A966770" w14:textId="77777777" w:rsidR="00FA65B2" w:rsidRPr="00086263" w:rsidRDefault="002F3B13" w:rsidP="00FA65B2">
      <w:pPr>
        <w:pStyle w:val="af1"/>
      </w:pPr>
      <w:r>
        <w:t xml:space="preserve">Сведения об организациях и экспертах, привлеченных к актуализации и </w:t>
      </w:r>
      <w:r w:rsidR="00FA65B2">
        <w:t xml:space="preserve">согласованию </w:t>
      </w:r>
      <w:r w:rsidR="00FA65B2"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EF3719" w14:paraId="308C5566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304C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89B4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C423" w14:textId="77777777"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14:paraId="40E84D77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E600" w14:textId="77777777" w:rsidR="00EF3719" w:rsidRDefault="00EF3719" w:rsidP="00E55182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C110C4" w14:paraId="11107458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24D" w14:textId="77777777" w:rsidR="00C110C4" w:rsidRDefault="00C110C4" w:rsidP="00C110C4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362B" w14:textId="77777777" w:rsidR="00C110C4" w:rsidRPr="0057562F" w:rsidRDefault="00C110C4" w:rsidP="00C110C4">
            <w:pPr>
              <w:pStyle w:val="af3"/>
              <w:rPr>
                <w:rStyle w:val="af4"/>
                <w:color w:val="auto"/>
                <w:u w:val="none"/>
              </w:rPr>
            </w:pPr>
            <w:r w:rsidRPr="0057562F">
              <w:rPr>
                <w:rStyle w:val="af4"/>
                <w:color w:val="auto"/>
                <w:u w:val="none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36D" w14:textId="77777777" w:rsidR="00C110C4" w:rsidRDefault="00C110C4" w:rsidP="00C110C4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</w:tr>
      <w:tr w:rsidR="0057562F" w14:paraId="7AD481CD" w14:textId="77777777" w:rsidTr="006B1CB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BFB" w14:textId="77777777" w:rsidR="0057562F" w:rsidRDefault="0057562F" w:rsidP="0057562F">
            <w:pPr>
              <w:pStyle w:val="af3"/>
              <w:rPr>
                <w:lang w:eastAsia="en-US"/>
              </w:rPr>
            </w:pPr>
            <w:r w:rsidRPr="005B0FAE"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5DF" w14:textId="77777777" w:rsidR="0057562F" w:rsidRPr="0057562F" w:rsidRDefault="0057562F" w:rsidP="0057562F">
            <w:pPr>
              <w:pStyle w:val="af3"/>
              <w:rPr>
                <w:rStyle w:val="af4"/>
                <w:color w:val="auto"/>
              </w:rPr>
            </w:pPr>
            <w:r w:rsidRPr="0057562F">
              <w:t>АО «Центр методологии нормирования и стандартизации в строительстве»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61D" w14:textId="77777777" w:rsidR="0057562F" w:rsidRDefault="0057562F" w:rsidP="0057562F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</w:tr>
      <w:tr w:rsidR="0057562F" w14:paraId="7CA7724D" w14:textId="77777777" w:rsidTr="006B1CBB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950" w14:textId="77777777" w:rsidR="0057562F" w:rsidRDefault="0057562F" w:rsidP="0057562F">
            <w:pPr>
              <w:pStyle w:val="af3"/>
              <w:rPr>
                <w:lang w:eastAsia="en-US"/>
              </w:rPr>
            </w:pPr>
            <w:r w:rsidRPr="005B0FAE"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503" w14:textId="77777777" w:rsidR="0057562F" w:rsidRPr="0057562F" w:rsidRDefault="0057562F" w:rsidP="0057562F">
            <w:pPr>
              <w:pStyle w:val="af3"/>
              <w:rPr>
                <w:rStyle w:val="af4"/>
                <w:color w:val="auto"/>
              </w:rPr>
            </w:pPr>
            <w:r w:rsidRPr="0057562F">
              <w:t>ООО «Агентство регионального и корпоративного развития»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A7D" w14:textId="77777777" w:rsidR="0057562F" w:rsidRDefault="0057562F" w:rsidP="0057562F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</w:tr>
      <w:tr w:rsidR="0057562F" w14:paraId="188FE399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C75" w14:textId="77777777" w:rsidR="0057562F" w:rsidRDefault="0057562F" w:rsidP="0057562F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2158" w14:textId="77777777" w:rsidR="0057562F" w:rsidRPr="0057562F" w:rsidRDefault="0057562F" w:rsidP="0057562F">
            <w:pPr>
              <w:pStyle w:val="af3"/>
              <w:rPr>
                <w:rStyle w:val="af4"/>
                <w:color w:val="auto"/>
              </w:rPr>
            </w:pPr>
            <w:r w:rsidRPr="0057562F">
              <w:t>НП «Национальное объединение участников строительной индустрии»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279" w14:textId="77777777" w:rsidR="0057562F" w:rsidRDefault="0057562F" w:rsidP="0057562F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</w:tr>
    </w:tbl>
    <w:p w14:paraId="631B1B6D" w14:textId="77777777" w:rsidR="00BD0791" w:rsidRDefault="00BD0791" w:rsidP="00AB21E9">
      <w:pPr>
        <w:pStyle w:val="a1"/>
      </w:pPr>
    </w:p>
    <w:p w14:paraId="21F8234E" w14:textId="77777777" w:rsidR="00A0396B" w:rsidRDefault="00A0396B" w:rsidP="00AB21E9">
      <w:pPr>
        <w:pStyle w:val="a1"/>
        <w:sectPr w:rsidR="00A0396B" w:rsidSect="005B5000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76F20BB" w14:textId="77777777" w:rsidR="00BD0791" w:rsidRDefault="00D61E83" w:rsidP="00D61E83">
      <w:pPr>
        <w:pageBreakBefore/>
        <w:tabs>
          <w:tab w:val="left" w:pos="993"/>
        </w:tabs>
        <w:suppressAutoHyphens/>
        <w:ind w:left="6663"/>
        <w:outlineLvl w:val="0"/>
        <w:rPr>
          <w:rFonts w:eastAsia="Calibri"/>
          <w:bCs w:val="0"/>
          <w:lang w:eastAsia="en-US"/>
        </w:rPr>
      </w:pPr>
      <w:bookmarkStart w:id="6" w:name="_Toc515313700"/>
      <w:r>
        <w:rPr>
          <w:rFonts w:eastAsia="Calibri"/>
          <w:bCs w:val="0"/>
          <w:lang w:val="en-US" w:eastAsia="en-US"/>
        </w:rPr>
        <w:lastRenderedPageBreak/>
        <w:tab/>
      </w:r>
      <w:r>
        <w:rPr>
          <w:rFonts w:eastAsia="Calibri"/>
          <w:bCs w:val="0"/>
          <w:lang w:val="en-US" w:eastAsia="en-US"/>
        </w:rPr>
        <w:tab/>
      </w:r>
      <w:r>
        <w:rPr>
          <w:rFonts w:eastAsia="Calibri"/>
          <w:bCs w:val="0"/>
          <w:lang w:val="en-US" w:eastAsia="en-US"/>
        </w:rPr>
        <w:tab/>
      </w:r>
      <w:r>
        <w:rPr>
          <w:rFonts w:eastAsia="Calibri"/>
          <w:bCs w:val="0"/>
          <w:lang w:val="en-US" w:eastAsia="en-US"/>
        </w:rPr>
        <w:tab/>
      </w:r>
      <w:r>
        <w:rPr>
          <w:rFonts w:eastAsia="Calibri"/>
          <w:bCs w:val="0"/>
          <w:lang w:val="en-US" w:eastAsia="en-US"/>
        </w:rPr>
        <w:tab/>
      </w:r>
      <w:r>
        <w:rPr>
          <w:rFonts w:eastAsia="Calibri"/>
          <w:bCs w:val="0"/>
          <w:lang w:val="en-US" w:eastAsia="en-US"/>
        </w:rPr>
        <w:tab/>
      </w:r>
      <w:r w:rsidR="00B722D3">
        <w:rPr>
          <w:rFonts w:eastAsia="Calibri"/>
          <w:bCs w:val="0"/>
          <w:lang w:eastAsia="en-US"/>
        </w:rPr>
        <w:t>Приложение 2</w:t>
      </w:r>
      <w:bookmarkEnd w:id="6"/>
    </w:p>
    <w:p w14:paraId="0D478505" w14:textId="77777777" w:rsidR="00D61E83" w:rsidRPr="00D61E83" w:rsidRDefault="00FA65B2" w:rsidP="00D61E83">
      <w:pPr>
        <w:tabs>
          <w:tab w:val="left" w:pos="993"/>
        </w:tabs>
        <w:suppressAutoHyphens/>
        <w:ind w:left="10620"/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</w:p>
    <w:p w14:paraId="0BC6D78D" w14:textId="77777777" w:rsidR="00D61E83" w:rsidRDefault="00FA65B2" w:rsidP="00D61E83">
      <w:pPr>
        <w:tabs>
          <w:tab w:val="left" w:pos="993"/>
        </w:tabs>
        <w:suppressAutoHyphens/>
        <w:ind w:left="10620"/>
        <w:rPr>
          <w:rFonts w:eastAsia="Calibri"/>
          <w:bCs w:val="0"/>
          <w:lang w:val="en-US" w:eastAsia="en-US"/>
        </w:rPr>
      </w:pP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</w:p>
    <w:p w14:paraId="664801AE" w14:textId="77777777" w:rsidR="00FA65B2" w:rsidRDefault="00FA65B2" w:rsidP="00D61E83">
      <w:pPr>
        <w:tabs>
          <w:tab w:val="left" w:pos="993"/>
        </w:tabs>
        <w:suppressAutoHyphens/>
        <w:ind w:left="10620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>«</w:t>
      </w:r>
      <w:r w:rsidR="00DC5471">
        <w:rPr>
          <w:rStyle w:val="af2"/>
          <w:color w:val="auto"/>
          <w:u w:val="none"/>
        </w:rPr>
        <w:t>Руководитель строительной организации</w:t>
      </w:r>
      <w:r>
        <w:rPr>
          <w:rFonts w:eastAsia="Calibri"/>
          <w:bCs w:val="0"/>
          <w:lang w:eastAsia="en-US"/>
        </w:rPr>
        <w:t>»</w:t>
      </w:r>
    </w:p>
    <w:p w14:paraId="737558A8" w14:textId="77777777" w:rsidR="00BD0791" w:rsidRDefault="00BD0791">
      <w:pPr>
        <w:tabs>
          <w:tab w:val="left" w:pos="993"/>
        </w:tabs>
        <w:ind w:firstLine="709"/>
        <w:jc w:val="right"/>
      </w:pPr>
    </w:p>
    <w:p w14:paraId="77D72D2C" w14:textId="77777777" w:rsidR="00BD0791" w:rsidRDefault="00A0396B" w:rsidP="00086263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21"/>
        <w:gridCol w:w="5965"/>
        <w:gridCol w:w="1703"/>
        <w:gridCol w:w="3904"/>
      </w:tblGrid>
      <w:tr w:rsidR="00856ABE" w:rsidRPr="00C110C4" w14:paraId="1BE115C1" w14:textId="77777777" w:rsidTr="00856ABE">
        <w:trPr>
          <w:tblHeader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F2D7" w14:textId="77777777" w:rsidR="00A0396B" w:rsidRPr="00856ABE" w:rsidRDefault="00A0396B" w:rsidP="00856ABE">
            <w:pPr>
              <w:pStyle w:val="af3"/>
              <w:jc w:val="center"/>
              <w:rPr>
                <w:b/>
                <w:bCs w:val="0"/>
                <w:sz w:val="22"/>
                <w:szCs w:val="22"/>
              </w:rPr>
            </w:pPr>
            <w:r w:rsidRPr="00856ABE">
              <w:rPr>
                <w:b/>
                <w:bCs w:val="0"/>
                <w:sz w:val="22"/>
                <w:szCs w:val="22"/>
              </w:rPr>
              <w:t>Мероприятие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CD56" w14:textId="77777777" w:rsidR="00A0396B" w:rsidRPr="00856ABE" w:rsidRDefault="00A0396B" w:rsidP="00856ABE">
            <w:pPr>
              <w:pStyle w:val="af3"/>
              <w:suppressAutoHyphens/>
              <w:jc w:val="center"/>
              <w:rPr>
                <w:b/>
                <w:bCs w:val="0"/>
                <w:sz w:val="22"/>
                <w:szCs w:val="22"/>
              </w:rPr>
            </w:pPr>
            <w:r w:rsidRPr="00856ABE">
              <w:rPr>
                <w:b/>
                <w:bCs w:val="0"/>
                <w:sz w:val="22"/>
                <w:szCs w:val="22"/>
              </w:rPr>
              <w:t>Дата проведения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5508" w14:textId="77777777" w:rsidR="00A0396B" w:rsidRPr="00856ABE" w:rsidRDefault="00A0396B" w:rsidP="00856ABE">
            <w:pPr>
              <w:pStyle w:val="af3"/>
              <w:jc w:val="center"/>
              <w:rPr>
                <w:b/>
                <w:bCs w:val="0"/>
                <w:sz w:val="22"/>
                <w:szCs w:val="22"/>
              </w:rPr>
            </w:pPr>
            <w:r w:rsidRPr="00856ABE">
              <w:rPr>
                <w:b/>
                <w:bCs w:val="0"/>
                <w:sz w:val="22"/>
                <w:szCs w:val="22"/>
              </w:rPr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BFE4" w14:textId="77777777" w:rsidR="00A0396B" w:rsidRPr="00856ABE" w:rsidRDefault="00A0396B" w:rsidP="00856ABE">
            <w:pPr>
              <w:pStyle w:val="af3"/>
              <w:jc w:val="center"/>
              <w:rPr>
                <w:b/>
                <w:bCs w:val="0"/>
                <w:sz w:val="22"/>
                <w:szCs w:val="22"/>
              </w:rPr>
            </w:pPr>
            <w:r w:rsidRPr="00856ABE">
              <w:rPr>
                <w:b/>
                <w:bCs w:val="0"/>
                <w:sz w:val="22"/>
                <w:szCs w:val="22"/>
              </w:rPr>
              <w:t>Общее количество участников мероприятия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5934" w14:textId="77777777" w:rsidR="00A0396B" w:rsidRPr="00856ABE" w:rsidRDefault="00A0396B" w:rsidP="00856ABE">
            <w:pPr>
              <w:pStyle w:val="af3"/>
              <w:jc w:val="center"/>
              <w:rPr>
                <w:b/>
                <w:bCs w:val="0"/>
                <w:sz w:val="22"/>
                <w:szCs w:val="22"/>
              </w:rPr>
            </w:pPr>
            <w:r w:rsidRPr="00856ABE">
              <w:rPr>
                <w:b/>
                <w:bCs w:val="0"/>
                <w:sz w:val="22"/>
                <w:szCs w:val="22"/>
              </w:rPr>
              <w:t>URL-адрес Интернет-ресурса, содержащего информацию о проведенном мероприятии</w:t>
            </w:r>
          </w:p>
        </w:tc>
      </w:tr>
      <w:tr w:rsidR="00856ABE" w:rsidRPr="00A0396B" w14:paraId="11E9BD39" w14:textId="77777777" w:rsidTr="00856ABE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5C3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Профессионально-общественное обсуждение проектов профессиональных стандартов, Круглый стол «Проблемные вопросы системы ценообразования и сметного нормирования в строительстве», </w:t>
            </w:r>
          </w:p>
          <w:p w14:paraId="663B62CE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III Всероссийская научно-практическая конференция ««Актуальные вопросы определения стоимости строительства. Перспективы совершенствования и развития системы строительного це</w:t>
            </w:r>
            <w:r w:rsidRPr="00856ABE">
              <w:rPr>
                <w:color w:val="000000"/>
                <w:sz w:val="22"/>
                <w:szCs w:val="22"/>
              </w:rPr>
              <w:lastRenderedPageBreak/>
              <w:t>нообразования», ООО «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Стройинформиздат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», г. Сочи</w:t>
            </w:r>
          </w:p>
          <w:p w14:paraId="0F4A6017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115F" w14:textId="77777777" w:rsidR="00856ABE" w:rsidRPr="00856ABE" w:rsidRDefault="0057562F" w:rsidP="00856ABE">
            <w:pPr>
              <w:pStyle w:val="af3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20.06.2019 г.</w:t>
            </w:r>
            <w:r w:rsidR="00856ABE" w:rsidRPr="00856ABE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3A22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ОЦ "МДК"</w:t>
            </w:r>
          </w:p>
          <w:p w14:paraId="422B154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"Госэкспертиза ПДКК"</w:t>
            </w:r>
          </w:p>
          <w:p w14:paraId="09DBFFF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АО "Атомэнергопроект"</w:t>
            </w:r>
          </w:p>
          <w:p w14:paraId="57F8536B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ОАУ "РЦЦС Сахалин", г. Южно-Сахалинск</w:t>
            </w:r>
          </w:p>
          <w:p w14:paraId="6CA506C9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6ABE">
              <w:rPr>
                <w:color w:val="000000"/>
                <w:sz w:val="22"/>
                <w:szCs w:val="22"/>
              </w:rPr>
              <w:t>ЦДС"Строим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 xml:space="preserve"> для жизни"</w:t>
            </w:r>
          </w:p>
          <w:p w14:paraId="120241D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ФКП "УЗКС МО РФ", г. Москва</w:t>
            </w:r>
          </w:p>
          <w:p w14:paraId="7BA4691C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ПАО "Михайловский ГОК", г. Железногорск</w:t>
            </w:r>
          </w:p>
          <w:p w14:paraId="6D61441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ПАО "МРСК Сибири", г. Красноярск</w:t>
            </w:r>
          </w:p>
          <w:p w14:paraId="477F10E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ГАУ «Государственная экспертиза проектной документации и результатов инженерных изысканий», г. 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Ростов</w:t>
            </w:r>
            <w:proofErr w:type="spellEnd"/>
          </w:p>
          <w:p w14:paraId="70B97929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КО "НЦЦС"</w:t>
            </w:r>
          </w:p>
          <w:p w14:paraId="166A2005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Атомстройкомплекс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</w:t>
            </w:r>
          </w:p>
          <w:p w14:paraId="005B18B1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ОГАУ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Смоленскгосэкспертиза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</w:t>
            </w:r>
          </w:p>
          <w:p w14:paraId="41CEEC9B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Уралгипрошахт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г.Челябинск</w:t>
            </w:r>
            <w:proofErr w:type="spellEnd"/>
          </w:p>
          <w:p w14:paraId="3A57D9E4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"Корпорация АК "ЭСКМ"</w:t>
            </w:r>
          </w:p>
          <w:p w14:paraId="574ED10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"Центр стоимостного инжиниринга"(ЦСИ)</w:t>
            </w:r>
          </w:p>
          <w:p w14:paraId="05B6B5AB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Госкомитет по строительству и архитектуре (Республика Беларусь)</w:t>
            </w:r>
          </w:p>
          <w:p w14:paraId="4D6421B5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Красноярский филиал ООО "СГК" г. Красноярск</w:t>
            </w:r>
          </w:p>
          <w:p w14:paraId="156E0CA0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Норникель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 xml:space="preserve"> – Общий центр обслуживания», г. Норильск</w:t>
            </w:r>
          </w:p>
          <w:p w14:paraId="39E710D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СПб ГАУ «ЦГЭ», г. Санкт-Петербург</w:t>
            </w:r>
          </w:p>
          <w:p w14:paraId="707EFE12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lastRenderedPageBreak/>
              <w:t>ООО "ЭМУ - 7"</w:t>
            </w:r>
          </w:p>
          <w:p w14:paraId="52E5E82E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АО"Мостострой-11"</w:t>
            </w:r>
          </w:p>
          <w:p w14:paraId="59091F6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"РЦЦС", Республика Саха</w:t>
            </w:r>
          </w:p>
          <w:p w14:paraId="4E0775F5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"МЦЦС-Сарова"</w:t>
            </w:r>
          </w:p>
          <w:p w14:paraId="0F451E49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РЦЦС Карелия, г. Петрозаводск</w:t>
            </w:r>
          </w:p>
          <w:p w14:paraId="69A787AC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ОАО "ПИИ 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Тюменьдорпроект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", г. Тюмень</w:t>
            </w:r>
          </w:p>
          <w:p w14:paraId="5B0CB151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АО "Институт 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Стройпроект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</w:t>
            </w:r>
          </w:p>
          <w:p w14:paraId="10FB567B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"Горный отдых", г. Сочи</w:t>
            </w:r>
          </w:p>
          <w:p w14:paraId="15316F4C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"Саратовский РЦЭС", г. Саратов</w:t>
            </w:r>
          </w:p>
          <w:p w14:paraId="24877C72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ОАУ "УГЭ Сахалинская область", г. Южно-Сахалинск</w:t>
            </w:r>
          </w:p>
          <w:p w14:paraId="7CBDDFFA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ПАО «ГМК «Норильский никель», Красноярский край</w:t>
            </w:r>
          </w:p>
          <w:p w14:paraId="1B466D5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АО Корпорация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Атомстройкомплекс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", г. Москва</w:t>
            </w:r>
          </w:p>
          <w:p w14:paraId="77DE3FDB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"Сибирская генерирующая компания", г. Иркутск</w:t>
            </w:r>
          </w:p>
          <w:p w14:paraId="2444A1CE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ГОКУ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Новгородавтодор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", г. Новгород</w:t>
            </w:r>
          </w:p>
          <w:p w14:paraId="78002F61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"СЦИТС"</w:t>
            </w:r>
          </w:p>
          <w:p w14:paraId="3A268A62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КО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ЦПЭиЦС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</w:t>
            </w:r>
          </w:p>
          <w:p w14:paraId="7397AC0A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"ЦЦС"</w:t>
            </w:r>
          </w:p>
          <w:p w14:paraId="1CAFDEB1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ЗАО "Сибирский ЦЦСПЭ", г. Новосибирск</w:t>
            </w:r>
          </w:p>
          <w:p w14:paraId="21FEE4E0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"ГК "Гранит"</w:t>
            </w:r>
          </w:p>
          <w:p w14:paraId="4A9F1E2C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"ИГС"</w:t>
            </w:r>
          </w:p>
          <w:p w14:paraId="55554BA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"АЦ РИК", г. Москва</w:t>
            </w:r>
          </w:p>
          <w:p w14:paraId="4445604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ГКУ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УСиДХ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 г. Пенза</w:t>
            </w:r>
          </w:p>
          <w:p w14:paraId="348B4641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«Строймонтаж-14»</w:t>
            </w:r>
          </w:p>
          <w:p w14:paraId="5E1309D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"Сочинское монтажное предприятие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Южтехмонтаж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", Краснодарский край</w:t>
            </w:r>
          </w:p>
          <w:p w14:paraId="1B6E9D2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ВО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Облгосэкспертиза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</w:t>
            </w:r>
          </w:p>
          <w:p w14:paraId="7D90E07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 Администрация городского округа г. Уфа </w:t>
            </w:r>
          </w:p>
          <w:p w14:paraId="3A0172D4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ЦНИИПромзданий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", г. Москва</w:t>
            </w:r>
          </w:p>
          <w:p w14:paraId="649F113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6ABE">
              <w:rPr>
                <w:color w:val="000000"/>
                <w:sz w:val="22"/>
                <w:szCs w:val="22"/>
              </w:rPr>
              <w:t>Гидроремонт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 xml:space="preserve"> ВКК</w:t>
            </w:r>
          </w:p>
          <w:p w14:paraId="45657CB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"Универсал Сервис"</w:t>
            </w:r>
          </w:p>
          <w:p w14:paraId="616F8393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СО "Управление государственной экспертизы", г. Саратов.</w:t>
            </w:r>
          </w:p>
          <w:p w14:paraId="0E179697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"РЦЦС", г. Самара</w:t>
            </w:r>
          </w:p>
          <w:p w14:paraId="39F8DFD2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lastRenderedPageBreak/>
              <w:t>ООО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Челинформцентр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", г. Челябинск</w:t>
            </w:r>
          </w:p>
          <w:p w14:paraId="1BAF414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"А101"</w:t>
            </w:r>
          </w:p>
          <w:p w14:paraId="2D67E6E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АО "АРЦЦС", г. Архангельск</w:t>
            </w:r>
          </w:p>
          <w:p w14:paraId="061323C3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АО "Газпромнефть-МНПЗ"</w:t>
            </w:r>
          </w:p>
          <w:p w14:paraId="274FA783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Трансстроймеханизация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</w:t>
            </w:r>
          </w:p>
          <w:p w14:paraId="35DA24DB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Иссинская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 xml:space="preserve"> ДПМК"</w:t>
            </w:r>
          </w:p>
          <w:p w14:paraId="0CC4BE5A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Управление дорожного строительства Пензенской области, г. Москва </w:t>
            </w:r>
          </w:p>
          <w:p w14:paraId="72C73F89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ОАО "Сочи Парк", г. Сочи</w:t>
            </w:r>
          </w:p>
          <w:p w14:paraId="60DD577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ОАО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ВНИПИнефть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, г. Тюмень</w:t>
            </w:r>
          </w:p>
          <w:p w14:paraId="267245D5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Дорсервис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</w:t>
            </w:r>
          </w:p>
          <w:p w14:paraId="08EDB3AE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НАО "Красная поляна"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CFA3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112</w:t>
            </w:r>
            <w:r w:rsidR="00DA2749">
              <w:rPr>
                <w:color w:val="333333"/>
                <w:sz w:val="22"/>
                <w:szCs w:val="22"/>
                <w:shd w:val="clear" w:color="auto" w:fill="FFFFFF"/>
              </w:rPr>
              <w:t xml:space="preserve">чел./62 орг./27 </w:t>
            </w:r>
            <w:proofErr w:type="spellStart"/>
            <w:proofErr w:type="gramStart"/>
            <w:r w:rsidR="00DA2749">
              <w:rPr>
                <w:color w:val="333333"/>
                <w:sz w:val="22"/>
                <w:szCs w:val="22"/>
                <w:shd w:val="clear" w:color="auto" w:fill="FFFFFF"/>
              </w:rPr>
              <w:t>суб.РФ</w:t>
            </w:r>
            <w:proofErr w:type="spellEnd"/>
            <w:proofErr w:type="gram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673F" w14:textId="77777777" w:rsidR="00856ABE" w:rsidRPr="00856ABE" w:rsidRDefault="00507E46" w:rsidP="00856ABE">
            <w:pPr>
              <w:pStyle w:val="af3"/>
              <w:rPr>
                <w:sz w:val="22"/>
                <w:szCs w:val="22"/>
              </w:rPr>
            </w:pPr>
            <w:hyperlink r:id="rId18" w:history="1">
              <w:r w:rsidR="00856ABE" w:rsidRPr="00856ABE">
                <w:rPr>
                  <w:rStyle w:val="a5"/>
                  <w:sz w:val="22"/>
                  <w:szCs w:val="22"/>
                </w:rPr>
                <w:t>http://www.strinf.ru/news/detail.php?ID=79906</w:t>
              </w:r>
            </w:hyperlink>
          </w:p>
        </w:tc>
      </w:tr>
      <w:tr w:rsidR="00856ABE" w:rsidRPr="00C110C4" w14:paraId="7713FAC0" w14:textId="77777777" w:rsidTr="00856ABE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E54F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lastRenderedPageBreak/>
              <w:t>Профессионально – общественное обсуждение проектов профессиональных стандартов, НП «Национальное объединение специалистов стоимостного инжиниринга, г. Москва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AFB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856ABE">
              <w:rPr>
                <w:rFonts w:eastAsia="Calibri"/>
                <w:color w:val="000000"/>
                <w:sz w:val="22"/>
                <w:szCs w:val="22"/>
                <w:lang w:eastAsia="en-US"/>
              </w:rPr>
              <w:t>2 марта 2019 г.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6C83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АО «Центр методологии нормирования и стандартизации в строительстве» (г. Москва);</w:t>
            </w:r>
          </w:p>
          <w:p w14:paraId="6353A272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НИИ СП НИУ ФГБОУ ВО МГСУ;</w:t>
            </w:r>
          </w:p>
          <w:p w14:paraId="1A8BECD9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НОСТРОЙ (г. Москва)</w:t>
            </w:r>
          </w:p>
          <w:p w14:paraId="0509F6DC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 xml:space="preserve"> OOO «Центр по ценообразованию в строительстве» (Самарская обл.)</w:t>
            </w:r>
          </w:p>
          <w:p w14:paraId="6A5007F9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 xml:space="preserve">ФГБОУ </w:t>
            </w:r>
            <w:proofErr w:type="spellStart"/>
            <w:r w:rsidRPr="00856ABE">
              <w:rPr>
                <w:color w:val="333333"/>
                <w:sz w:val="22"/>
                <w:szCs w:val="22"/>
              </w:rPr>
              <w:t>СамГТУ</w:t>
            </w:r>
            <w:proofErr w:type="spellEnd"/>
            <w:r w:rsidRPr="00856ABE">
              <w:rPr>
                <w:color w:val="333333"/>
                <w:sz w:val="22"/>
                <w:szCs w:val="22"/>
              </w:rPr>
              <w:t xml:space="preserve"> (г. Самара), </w:t>
            </w:r>
          </w:p>
          <w:p w14:paraId="1B4EC230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«Вектор» (г. Санкт-Петербург);</w:t>
            </w:r>
          </w:p>
          <w:p w14:paraId="377C600A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АНО «Удмуртский региональный центр ценообразования в строительстве» (г. Ижевск)</w:t>
            </w:r>
          </w:p>
          <w:p w14:paraId="397D26BE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</w:t>
            </w:r>
            <w:proofErr w:type="spellStart"/>
            <w:r w:rsidRPr="00856ABE">
              <w:rPr>
                <w:color w:val="333333"/>
                <w:sz w:val="22"/>
                <w:szCs w:val="22"/>
              </w:rPr>
              <w:t>Стройинформиздат</w:t>
            </w:r>
            <w:proofErr w:type="spellEnd"/>
            <w:r w:rsidRPr="00856ABE">
              <w:rPr>
                <w:color w:val="333333"/>
                <w:sz w:val="22"/>
                <w:szCs w:val="22"/>
              </w:rPr>
              <w:t>» (г. Москва).</w:t>
            </w:r>
          </w:p>
          <w:p w14:paraId="114408F7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Региональный центр по ценообразованию в строительстве Республики Карелия (г. Петрозаводск)</w:t>
            </w:r>
          </w:p>
          <w:p w14:paraId="7A189935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</w:t>
            </w:r>
            <w:proofErr w:type="spellStart"/>
            <w:r w:rsidRPr="00856ABE">
              <w:rPr>
                <w:color w:val="333333"/>
                <w:sz w:val="22"/>
                <w:szCs w:val="22"/>
              </w:rPr>
              <w:t>Омскагропромстрой</w:t>
            </w:r>
            <w:proofErr w:type="spellEnd"/>
            <w:r w:rsidRPr="00856ABE">
              <w:rPr>
                <w:color w:val="333333"/>
                <w:sz w:val="22"/>
                <w:szCs w:val="22"/>
              </w:rPr>
              <w:t>» (г. Омск);</w:t>
            </w:r>
          </w:p>
          <w:p w14:paraId="1CBA9046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«Центр по ценообразованию в строительстве» (г. Ульяновск);</w:t>
            </w:r>
          </w:p>
          <w:p w14:paraId="3C3D9762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Региональный центр строительного инжиниринга (г. Белгород);</w:t>
            </w:r>
          </w:p>
          <w:p w14:paraId="21E56F28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«Центр сметного нормирования в строительстве» (г. Санкт-Петербург);</w:t>
            </w:r>
          </w:p>
          <w:p w14:paraId="79E6223A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 «АСБ-ГРУПП» (г. Москва);</w:t>
            </w:r>
          </w:p>
          <w:p w14:paraId="0CBBFCF7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lastRenderedPageBreak/>
              <w:t>ФГБУ «ЦНИИП Минстроя России» (г. Москва);</w:t>
            </w:r>
          </w:p>
          <w:p w14:paraId="22E446CE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«Уральский региональный центр экономики и ценообразования в строительстве» (г. Екатеринбург);</w:t>
            </w:r>
          </w:p>
          <w:p w14:paraId="2A7D13B8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«Центр по ценообразованию в строительстве» (г. Ульяновск);</w:t>
            </w:r>
          </w:p>
          <w:p w14:paraId="1B6A4D3E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«Брянский региональный экспертный центр сметного ценообразования» (г. Брянск);</w:t>
            </w:r>
          </w:p>
          <w:p w14:paraId="5821FD5E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«Эффективный строительный кадровый резерв» (г. Москва);</w:t>
            </w:r>
          </w:p>
          <w:p w14:paraId="2B01E1AE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«РАСТАМ-Инжиниринг» (г. Тюмень);</w:t>
            </w:r>
          </w:p>
          <w:p w14:paraId="023BA496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«Центр информации и индексации в строительстве» (г. Санкт-Петербург);</w:t>
            </w:r>
          </w:p>
          <w:p w14:paraId="4525AFD6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ГБУ МО «Управление технического надзора капитального ремонта» (Московская обл.);</w:t>
            </w:r>
          </w:p>
          <w:p w14:paraId="51D77810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«Саровский межрегиональный центр по ценообразованию в строительстве», г. Саров);</w:t>
            </w:r>
          </w:p>
          <w:p w14:paraId="5225EE0E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Региональный центр стоимостного инжиниринга «</w:t>
            </w:r>
            <w:proofErr w:type="spellStart"/>
            <w:r w:rsidRPr="00856ABE">
              <w:rPr>
                <w:color w:val="333333"/>
                <w:sz w:val="22"/>
                <w:szCs w:val="22"/>
              </w:rPr>
              <w:t>Стройсмета</w:t>
            </w:r>
            <w:proofErr w:type="spellEnd"/>
            <w:r w:rsidRPr="00856ABE">
              <w:rPr>
                <w:color w:val="333333"/>
                <w:sz w:val="22"/>
                <w:szCs w:val="22"/>
              </w:rPr>
              <w:t>» (г. Тверь);</w:t>
            </w:r>
          </w:p>
          <w:p w14:paraId="142A6CAD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ОАО Центральный научно-исследовательский институт экономики и управления в строительстве (г. Москва);</w:t>
            </w:r>
          </w:p>
          <w:p w14:paraId="3A97D74E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«Уральский дорожный научно-исследовательский центр» (г. Екатеринбург);</w:t>
            </w:r>
          </w:p>
          <w:p w14:paraId="6E2B967D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«Архангельский региональный центр по ценообразованию в строительстве» (г. Москва);</w:t>
            </w:r>
          </w:p>
          <w:p w14:paraId="19391A5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АО «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Мосинжпроект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», (г. Москва)</w:t>
            </w:r>
          </w:p>
          <w:p w14:paraId="3EB563C9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Московский филиал ООО «Газпром проектирование», (г. Москва)</w:t>
            </w:r>
          </w:p>
          <w:p w14:paraId="4FC1F57A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ТУ ФКП "УЗКС МО РФ" (г. Москва)</w:t>
            </w:r>
          </w:p>
          <w:p w14:paraId="5EF332E5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Интехстрой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» (г. Москва)</w:t>
            </w:r>
          </w:p>
          <w:p w14:paraId="32F45269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"ТСК менеджмент" (г. Москва)</w:t>
            </w:r>
          </w:p>
          <w:p w14:paraId="620A4A1A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ООО"ГОРН девелопмент" (г. Москва)</w:t>
            </w:r>
          </w:p>
          <w:p w14:paraId="3FC9BDFB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«ГАЗПРОМНЕФТЬ НТЦ» (Московская область)</w:t>
            </w:r>
          </w:p>
          <w:p w14:paraId="398A2DA9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СтройРемСервис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" (г. Москва)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051" w14:textId="77777777" w:rsidR="00856ABE" w:rsidRPr="00856ABE" w:rsidRDefault="00856ABE" w:rsidP="00856ABE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56AB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44</w:t>
            </w:r>
            <w:r w:rsidR="00DA2749">
              <w:rPr>
                <w:rFonts w:eastAsia="Calibri"/>
                <w:color w:val="000000"/>
                <w:sz w:val="22"/>
                <w:szCs w:val="22"/>
                <w:lang w:eastAsia="en-US"/>
              </w:rPr>
              <w:t>/37/26</w:t>
            </w:r>
          </w:p>
          <w:p w14:paraId="657567AF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909E" w14:textId="77777777" w:rsidR="00856ABE" w:rsidRPr="00856ABE" w:rsidRDefault="00507E46" w:rsidP="00856ABE">
            <w:pPr>
              <w:pStyle w:val="af3"/>
              <w:rPr>
                <w:sz w:val="22"/>
                <w:szCs w:val="22"/>
              </w:rPr>
            </w:pPr>
            <w:hyperlink r:id="rId19" w:history="1">
              <w:r w:rsidR="00856ABE" w:rsidRPr="00856ABE">
                <w:rPr>
                  <w:rStyle w:val="a5"/>
                  <w:sz w:val="22"/>
                  <w:szCs w:val="22"/>
                  <w:shd w:val="clear" w:color="auto" w:fill="FFFFFF"/>
                </w:rPr>
                <w:t>http://sro-nossi.ru/nezavisimaya_otsenka_kvalifikatsiy_professionalnaya_standartizatsia/2019_03_25_professionalno-obshchestvennoe_obsuzdenie_proektov_professionalnykh_standartov</w:t>
              </w:r>
            </w:hyperlink>
          </w:p>
        </w:tc>
      </w:tr>
      <w:tr w:rsidR="00856ABE" w:rsidRPr="00C110C4" w14:paraId="7B1C569D" w14:textId="77777777" w:rsidTr="00856ABE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9388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sz w:val="22"/>
                <w:szCs w:val="22"/>
              </w:rPr>
              <w:lastRenderedPageBreak/>
              <w:t>Круглый стол по обсуждению ПС «</w:t>
            </w:r>
            <w:r w:rsidR="000C5A4E">
              <w:rPr>
                <w:sz w:val="22"/>
                <w:szCs w:val="22"/>
              </w:rPr>
              <w:t>Руководитель строительной организации</w:t>
            </w:r>
            <w:r w:rsidRPr="00856ABE">
              <w:rPr>
                <w:sz w:val="22"/>
                <w:szCs w:val="22"/>
              </w:rPr>
              <w:t>», ООО «АРКОР», г. Москва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A4F1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sz w:val="22"/>
                <w:szCs w:val="22"/>
              </w:rPr>
              <w:t>16.07.2019 г.</w:t>
            </w:r>
          </w:p>
        </w:tc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97E8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АО «Центр методологии нормирования и стандартизации в строительстве» </w:t>
            </w:r>
          </w:p>
          <w:p w14:paraId="570F578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ФГБОУ ВО НИУ МГСУ, г. Москва;</w:t>
            </w:r>
          </w:p>
          <w:p w14:paraId="029EA5E0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НП «Национальное объединение участников строительной индустрии»</w:t>
            </w:r>
          </w:p>
          <w:p w14:paraId="1B4E3A33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ОМОР «Российский союз строителей»</w:t>
            </w:r>
          </w:p>
          <w:p w14:paraId="231B765F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ФГБУ «ЦНИИП Минстроя России», г. Москва;</w:t>
            </w:r>
          </w:p>
          <w:p w14:paraId="6F98DBB2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«АРКОР», г. Москва</w:t>
            </w:r>
          </w:p>
          <w:p w14:paraId="56313CEA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СРО «Национальное объединение специалистов стоимостного инжиниринга», г. Москва;</w:t>
            </w:r>
          </w:p>
          <w:p w14:paraId="39FAC39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 xml:space="preserve">ФГБОУ ВО 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СамГТУ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, г. Самара</w:t>
            </w:r>
          </w:p>
          <w:p w14:paraId="642E1E84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ОАО Центральный научно-исследовательский институт экономики и управления в строительстве, г. Москва;</w:t>
            </w:r>
          </w:p>
          <w:p w14:paraId="5855A3AA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НП «Объединение организаций по проектированию объектов связи и телекоммуникации “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ПроектСвязьТелеком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”, г. Москва</w:t>
            </w:r>
          </w:p>
          <w:p w14:paraId="6874984E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ГАУ «Научно-исследовательский аналитический центр», г. Москва</w:t>
            </w:r>
          </w:p>
          <w:p w14:paraId="5C03E99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 «АСБ-ГРУПП», г. Москва</w:t>
            </w:r>
          </w:p>
          <w:p w14:paraId="1D2505FF" w14:textId="77777777" w:rsidR="00856ABE" w:rsidRPr="00856ABE" w:rsidRDefault="00856ABE" w:rsidP="00856ABE">
            <w:pPr>
              <w:rPr>
                <w:color w:val="010001"/>
                <w:sz w:val="22"/>
                <w:szCs w:val="22"/>
                <w:shd w:val="clear" w:color="auto" w:fill="FFFFFF"/>
              </w:rPr>
            </w:pPr>
            <w:r w:rsidRPr="00856ABE">
              <w:rPr>
                <w:color w:val="010001"/>
                <w:sz w:val="22"/>
                <w:szCs w:val="22"/>
                <w:shd w:val="clear" w:color="auto" w:fill="FFFFFF"/>
              </w:rPr>
              <w:t>Ассоциация СРО «</w:t>
            </w:r>
            <w:proofErr w:type="spellStart"/>
            <w:r w:rsidRPr="00856ABE">
              <w:rPr>
                <w:color w:val="010001"/>
                <w:sz w:val="22"/>
                <w:szCs w:val="22"/>
                <w:shd w:val="clear" w:color="auto" w:fill="FFFFFF"/>
              </w:rPr>
              <w:t>Стройкорпорация</w:t>
            </w:r>
            <w:proofErr w:type="spellEnd"/>
            <w:r w:rsidRPr="00856ABE">
              <w:rPr>
                <w:color w:val="010001"/>
                <w:sz w:val="22"/>
                <w:szCs w:val="22"/>
                <w:shd w:val="clear" w:color="auto" w:fill="FFFFFF"/>
              </w:rPr>
              <w:t>», Московская область</w:t>
            </w:r>
          </w:p>
          <w:p w14:paraId="3063CDB2" w14:textId="77777777" w:rsidR="00856ABE" w:rsidRPr="00856ABE" w:rsidRDefault="00856ABE" w:rsidP="00856ABE">
            <w:pPr>
              <w:rPr>
                <w:color w:val="333333"/>
                <w:sz w:val="22"/>
                <w:szCs w:val="22"/>
              </w:rPr>
            </w:pPr>
            <w:r w:rsidRPr="00856ABE">
              <w:rPr>
                <w:color w:val="333333"/>
                <w:sz w:val="22"/>
                <w:szCs w:val="22"/>
              </w:rPr>
              <w:t>ООО «РАСТАМ-инжиниринг», г. Тюмень</w:t>
            </w:r>
          </w:p>
          <w:p w14:paraId="7FD6F921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"Региональный центр строительного инжиниринга", г. Белгород</w:t>
            </w:r>
          </w:p>
          <w:p w14:paraId="7520748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РЦЦС Башкирия, г. Уфа</w:t>
            </w:r>
          </w:p>
          <w:p w14:paraId="79233D86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СтройТехЭкспертиза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», г. Санкт-Петербург</w:t>
            </w:r>
          </w:p>
          <w:p w14:paraId="57FC3FD4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ГБУ МО «УТНКР», Московская область</w:t>
            </w:r>
          </w:p>
          <w:p w14:paraId="0329957D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«СТРОЙЭКОНОМЦЕНТР», г. Кызыл</w:t>
            </w:r>
          </w:p>
          <w:p w14:paraId="6D589E58" w14:textId="77777777" w:rsidR="00856ABE" w:rsidRPr="00856ABE" w:rsidRDefault="00856ABE" w:rsidP="00856ABE">
            <w:pPr>
              <w:rPr>
                <w:color w:val="000000"/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Ассоциация «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Облстройзаказчик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», г. Томск</w:t>
            </w:r>
          </w:p>
          <w:p w14:paraId="7BBF902D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856ABE">
              <w:rPr>
                <w:color w:val="000000"/>
                <w:sz w:val="22"/>
                <w:szCs w:val="22"/>
              </w:rPr>
              <w:t>Госнорматив</w:t>
            </w:r>
            <w:proofErr w:type="spellEnd"/>
            <w:r w:rsidRPr="00856ABE">
              <w:rPr>
                <w:color w:val="000000"/>
                <w:sz w:val="22"/>
                <w:szCs w:val="22"/>
              </w:rPr>
              <w:t>», г. Москва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0900" w14:textId="77777777" w:rsidR="00856ABE" w:rsidRPr="00856ABE" w:rsidRDefault="00856ABE" w:rsidP="00856ABE">
            <w:pPr>
              <w:pStyle w:val="af3"/>
              <w:rPr>
                <w:sz w:val="22"/>
                <w:szCs w:val="22"/>
              </w:rPr>
            </w:pPr>
            <w:r w:rsidRPr="00856ABE">
              <w:rPr>
                <w:sz w:val="22"/>
                <w:szCs w:val="22"/>
              </w:rPr>
              <w:t>43</w:t>
            </w:r>
            <w:r w:rsidR="00DA2749">
              <w:rPr>
                <w:sz w:val="22"/>
                <w:szCs w:val="22"/>
              </w:rPr>
              <w:t>/33/23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528A" w14:textId="77777777" w:rsidR="00856ABE" w:rsidRPr="00856ABE" w:rsidRDefault="00507E46" w:rsidP="00856ABE">
            <w:pPr>
              <w:pStyle w:val="af3"/>
              <w:rPr>
                <w:sz w:val="22"/>
                <w:szCs w:val="22"/>
              </w:rPr>
            </w:pPr>
            <w:hyperlink r:id="rId20" w:history="1">
              <w:r w:rsidR="000C5A4E">
                <w:rPr>
                  <w:rStyle w:val="a5"/>
                </w:rPr>
                <w:t>http://arcod.ru/news/kruglyj-stol-professionalno-obshhestvennoe-soderzhanie-ps-rukovoditel-stroitelnoj-organizacii/</w:t>
              </w:r>
            </w:hyperlink>
          </w:p>
        </w:tc>
      </w:tr>
    </w:tbl>
    <w:p w14:paraId="0933C71D" w14:textId="77777777" w:rsidR="00BD0791" w:rsidRDefault="00BD0791" w:rsidP="00A0396B">
      <w:pPr>
        <w:pStyle w:val="af3"/>
      </w:pPr>
    </w:p>
    <w:p w14:paraId="226A639A" w14:textId="77777777" w:rsidR="00BD0791" w:rsidRDefault="00856ABE" w:rsidP="00D61E83">
      <w:pPr>
        <w:ind w:left="9204"/>
        <w:rPr>
          <w:rFonts w:eastAsia="Calibri"/>
          <w:bCs w:val="0"/>
          <w:lang w:eastAsia="en-US"/>
        </w:rPr>
      </w:pPr>
      <w:r>
        <w:br w:type="page"/>
      </w:r>
      <w:bookmarkStart w:id="7" w:name="_Toc515313701"/>
      <w:r w:rsidR="00B722D3">
        <w:rPr>
          <w:rFonts w:eastAsia="Calibri"/>
          <w:bCs w:val="0"/>
          <w:lang w:eastAsia="en-US"/>
        </w:rPr>
        <w:lastRenderedPageBreak/>
        <w:t>Приложение 3</w:t>
      </w:r>
      <w:bookmarkEnd w:id="7"/>
    </w:p>
    <w:p w14:paraId="667BCA08" w14:textId="77777777" w:rsidR="00BD0791" w:rsidRDefault="00FA65B2" w:rsidP="00D61E83">
      <w:pPr>
        <w:tabs>
          <w:tab w:val="center" w:pos="6447"/>
        </w:tabs>
        <w:suppressAutoHyphens/>
        <w:autoSpaceDE w:val="0"/>
        <w:autoSpaceDN w:val="0"/>
        <w:adjustRightInd w:val="0"/>
        <w:ind w:left="9204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B722D3">
        <w:rPr>
          <w:bCs w:val="0"/>
          <w:color w:val="000000"/>
          <w:lang w:eastAsia="en-US"/>
        </w:rPr>
        <w:t>«</w:t>
      </w:r>
      <w:r w:rsidR="00DC5471">
        <w:rPr>
          <w:rStyle w:val="af2"/>
          <w:color w:val="auto"/>
          <w:u w:val="none"/>
        </w:rPr>
        <w:t>Руководитель строительной организации</w:t>
      </w:r>
      <w:r w:rsidR="00B722D3">
        <w:rPr>
          <w:bCs w:val="0"/>
          <w:color w:val="000000"/>
          <w:lang w:eastAsia="en-US"/>
        </w:rPr>
        <w:t>»</w:t>
      </w:r>
    </w:p>
    <w:p w14:paraId="360292DD" w14:textId="77777777"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1BC8E8BA" w14:textId="77777777" w:rsidR="00DA2749" w:rsidRDefault="00DA2749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0594E324" w14:textId="77777777" w:rsidR="00930A3D" w:rsidRDefault="00A0396B" w:rsidP="00DA2749">
      <w:pPr>
        <w:pStyle w:val="af1"/>
        <w:spacing w:line="240" w:lineRule="auto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801FB4" w:rsidRPr="00DC5471">
        <w:rPr>
          <w:rStyle w:val="af2"/>
          <w:color w:val="auto"/>
          <w:u w:val="none"/>
        </w:rPr>
        <w:t>Руководитель строительной организации</w:t>
      </w:r>
      <w:r w:rsidRPr="00930A3D">
        <w:t>»</w:t>
      </w:r>
      <w:r w:rsidRPr="00A0396B">
        <w:t>, проектам квалификаций и описанию профессий для Справочника профессий</w:t>
      </w:r>
    </w:p>
    <w:p w14:paraId="3BDA9F11" w14:textId="77777777" w:rsidR="00930A3D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96"/>
        <w:gridCol w:w="2987"/>
        <w:gridCol w:w="4977"/>
        <w:gridCol w:w="3785"/>
      </w:tblGrid>
      <w:tr w:rsidR="00930A3D" w:rsidRPr="00EB4F53" w14:paraId="5B5BCD16" w14:textId="77777777" w:rsidTr="00AC5EE3">
        <w:trPr>
          <w:trHeight w:val="20"/>
          <w:tblHeader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117D" w14:textId="77777777" w:rsidR="00930A3D" w:rsidRPr="00EB4F53" w:rsidRDefault="00930A3D" w:rsidP="00930A3D">
            <w:pPr>
              <w:pStyle w:val="af3"/>
            </w:pPr>
            <w:r w:rsidRPr="00EB4F53">
              <w:t>№ п/п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B8BC" w14:textId="77777777" w:rsidR="00930A3D" w:rsidRPr="00EB4F53" w:rsidRDefault="00930A3D" w:rsidP="00930A3D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D358" w14:textId="77777777" w:rsidR="00930A3D" w:rsidRPr="00EB4F53" w:rsidRDefault="00930A3D" w:rsidP="00930A3D">
            <w:pPr>
              <w:pStyle w:val="af3"/>
            </w:pPr>
            <w:r w:rsidRPr="00EB4F53">
              <w:t>Организация, должность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C902" w14:textId="77777777" w:rsidR="00930A3D" w:rsidRPr="00EB4F53" w:rsidRDefault="00930A3D" w:rsidP="00930A3D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3D19" w14:textId="77777777" w:rsidR="00930A3D" w:rsidRPr="00EB4F53" w:rsidRDefault="00930A3D" w:rsidP="00D928BD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принято (с обоснованием)</w:t>
            </w:r>
          </w:p>
        </w:tc>
      </w:tr>
      <w:tr w:rsidR="00A0396B" w:rsidRPr="00A0396B" w14:paraId="491AACE1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9922" w14:textId="77777777" w:rsidR="00A0396B" w:rsidRPr="00A0396B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A0396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A0396B" w:rsidRPr="00EB4F53" w14:paraId="0C491F8A" w14:textId="77777777" w:rsidTr="00AC5EE3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1393" w14:textId="77777777" w:rsidR="00A0396B" w:rsidRPr="00EB4F53" w:rsidRDefault="00A0396B" w:rsidP="008C0E81">
            <w:pPr>
              <w:pStyle w:val="af3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AE17" w14:textId="77777777" w:rsidR="00A0396B" w:rsidRPr="003D023B" w:rsidRDefault="003D023B" w:rsidP="003D023B">
            <w:r w:rsidRPr="00DA2749">
              <w:rPr>
                <w:bCs w:val="0"/>
                <w:color w:val="333333"/>
              </w:rPr>
              <w:t>Кан В</w:t>
            </w:r>
            <w:r>
              <w:rPr>
                <w:bCs w:val="0"/>
                <w:color w:val="333333"/>
              </w:rPr>
              <w:t>.</w:t>
            </w:r>
            <w:r w:rsidRPr="00DA2749">
              <w:rPr>
                <w:bCs w:val="0"/>
                <w:color w:val="333333"/>
              </w:rPr>
              <w:t>В</w:t>
            </w:r>
            <w:r>
              <w:rPr>
                <w:bCs w:val="0"/>
                <w:color w:val="333333"/>
              </w:rPr>
              <w:t>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9155" w14:textId="77777777" w:rsidR="00A0396B" w:rsidRPr="003D023B" w:rsidRDefault="003D023B" w:rsidP="003D023B">
            <w:r w:rsidRPr="00DA2749">
              <w:rPr>
                <w:bCs w:val="0"/>
                <w:color w:val="333333"/>
              </w:rPr>
              <w:t>ООО</w:t>
            </w:r>
            <w:r w:rsidRPr="003D023B">
              <w:rPr>
                <w:bCs w:val="0"/>
                <w:color w:val="333333"/>
              </w:rPr>
              <w:t xml:space="preserve"> </w:t>
            </w:r>
            <w:r w:rsidRPr="00DA2749">
              <w:rPr>
                <w:bCs w:val="0"/>
                <w:color w:val="333333"/>
              </w:rPr>
              <w:t>«АСБ-ГРУПП»</w:t>
            </w:r>
            <w:r w:rsidRPr="003D023B">
              <w:rPr>
                <w:bCs w:val="0"/>
                <w:color w:val="333333"/>
              </w:rPr>
              <w:t>, з</w:t>
            </w:r>
            <w:r w:rsidRPr="00DA2749">
              <w:rPr>
                <w:bCs w:val="0"/>
                <w:color w:val="333333"/>
              </w:rPr>
              <w:t>ам</w:t>
            </w:r>
            <w:r w:rsidRPr="003D023B">
              <w:rPr>
                <w:bCs w:val="0"/>
                <w:color w:val="333333"/>
              </w:rPr>
              <w:t>.</w:t>
            </w:r>
            <w:r w:rsidRPr="00DA2749">
              <w:rPr>
                <w:bCs w:val="0"/>
                <w:color w:val="333333"/>
              </w:rPr>
              <w:t xml:space="preserve"> </w:t>
            </w:r>
            <w:r w:rsidRPr="003D023B">
              <w:rPr>
                <w:bCs w:val="0"/>
                <w:color w:val="333333"/>
              </w:rPr>
              <w:t>ген</w:t>
            </w:r>
            <w:r w:rsidRPr="00DA2749">
              <w:rPr>
                <w:bCs w:val="0"/>
                <w:color w:val="333333"/>
              </w:rPr>
              <w:t xml:space="preserve">ерального директора 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2FB7" w14:textId="77777777" w:rsidR="00A0396B" w:rsidRPr="003D023B" w:rsidRDefault="003D023B" w:rsidP="003D023B">
            <w:pPr>
              <w:rPr>
                <w:bCs w:val="0"/>
                <w:color w:val="333333"/>
              </w:rPr>
            </w:pPr>
            <w:r w:rsidRPr="003D023B">
              <w:rPr>
                <w:bCs w:val="0"/>
                <w:color w:val="333333"/>
              </w:rPr>
              <w:t>В</w:t>
            </w:r>
            <w:r w:rsidRPr="00DA2749">
              <w:rPr>
                <w:bCs w:val="0"/>
                <w:color w:val="333333"/>
              </w:rPr>
              <w:t>ыделить ОТФ, которые в практике деятельности строительных организациях отнесены к компетенции заместителей руководителя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3E0C" w14:textId="77777777" w:rsidR="00A0396B" w:rsidRPr="003D023B" w:rsidRDefault="003D023B" w:rsidP="003D023B">
            <w:pPr>
              <w:rPr>
                <w:bCs w:val="0"/>
                <w:color w:val="333333"/>
              </w:rPr>
            </w:pPr>
            <w:r w:rsidRPr="003D023B">
              <w:rPr>
                <w:bCs w:val="0"/>
                <w:color w:val="333333"/>
              </w:rPr>
              <w:t>Принято</w:t>
            </w:r>
            <w:r w:rsidR="006D5569">
              <w:rPr>
                <w:bCs w:val="0"/>
                <w:color w:val="333333"/>
              </w:rPr>
              <w:t>.</w:t>
            </w:r>
          </w:p>
        </w:tc>
      </w:tr>
      <w:tr w:rsidR="00A0396B" w:rsidRPr="00EB4F53" w14:paraId="2CADEF20" w14:textId="77777777" w:rsidTr="00AC5EE3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A80E" w14:textId="77777777" w:rsidR="00A0396B" w:rsidRPr="00EB4F53" w:rsidRDefault="00A0396B" w:rsidP="008C0E81">
            <w:pPr>
              <w:pStyle w:val="af3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0065" w14:textId="77777777" w:rsidR="00A0396B" w:rsidRPr="003D023B" w:rsidRDefault="003D023B" w:rsidP="008C0E81">
            <w:pPr>
              <w:rPr>
                <w:bCs w:val="0"/>
                <w:color w:val="333333"/>
              </w:rPr>
            </w:pPr>
            <w:r w:rsidRPr="003D023B">
              <w:rPr>
                <w:bCs w:val="0"/>
                <w:color w:val="333333"/>
              </w:rPr>
              <w:t xml:space="preserve">Тимошенко </w:t>
            </w:r>
            <w:proofErr w:type="gramStart"/>
            <w:r w:rsidRPr="003D023B">
              <w:rPr>
                <w:bCs w:val="0"/>
                <w:color w:val="333333"/>
              </w:rPr>
              <w:t>В.В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E54" w14:textId="77777777" w:rsidR="00A0396B" w:rsidRPr="003D023B" w:rsidRDefault="003D023B" w:rsidP="008C0E81">
            <w:pPr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 xml:space="preserve">АНО </w:t>
            </w:r>
            <w:r w:rsidRPr="003D023B">
              <w:rPr>
                <w:bCs w:val="0"/>
                <w:color w:val="333333"/>
              </w:rPr>
              <w:t>«</w:t>
            </w:r>
            <w:proofErr w:type="spellStart"/>
            <w:r w:rsidRPr="003D023B">
              <w:rPr>
                <w:bCs w:val="0"/>
                <w:color w:val="333333"/>
              </w:rPr>
              <w:t>Краснодаргосэкспертиза</w:t>
            </w:r>
            <w:proofErr w:type="spellEnd"/>
            <w:r w:rsidRPr="003D023B">
              <w:rPr>
                <w:bCs w:val="0"/>
                <w:color w:val="333333"/>
              </w:rPr>
              <w:t>»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BBFA" w14:textId="77777777" w:rsidR="00A0396B" w:rsidRPr="003D023B" w:rsidRDefault="003D023B" w:rsidP="008C0E81">
            <w:pPr>
              <w:pStyle w:val="af3"/>
              <w:rPr>
                <w:bCs w:val="0"/>
                <w:color w:val="333333"/>
              </w:rPr>
            </w:pPr>
            <w:r w:rsidRPr="003D023B">
              <w:rPr>
                <w:bCs w:val="0"/>
                <w:color w:val="333333"/>
              </w:rPr>
              <w:t>Уточнить распределение трудовых функций по квалификационным уровням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2908" w14:textId="77777777" w:rsidR="00A0396B" w:rsidRPr="003D023B" w:rsidRDefault="003D023B" w:rsidP="008C0E81">
            <w:pPr>
              <w:pStyle w:val="af3"/>
              <w:rPr>
                <w:bCs w:val="0"/>
                <w:color w:val="333333"/>
              </w:rPr>
            </w:pPr>
            <w:r w:rsidRPr="003D023B">
              <w:rPr>
                <w:bCs w:val="0"/>
                <w:color w:val="333333"/>
              </w:rPr>
              <w:t>Принято частично</w:t>
            </w:r>
            <w:r w:rsidR="006D5569">
              <w:rPr>
                <w:bCs w:val="0"/>
                <w:color w:val="333333"/>
              </w:rPr>
              <w:t>.</w:t>
            </w:r>
          </w:p>
        </w:tc>
      </w:tr>
      <w:tr w:rsidR="00A0396B" w:rsidRPr="00EB4F53" w14:paraId="559F8E7E" w14:textId="77777777" w:rsidTr="00AC5EE3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6296" w14:textId="77777777" w:rsidR="00A0396B" w:rsidRPr="00EB4F53" w:rsidRDefault="00A0396B" w:rsidP="008C0E81">
            <w:pPr>
              <w:pStyle w:val="af3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E4AA" w14:textId="77777777" w:rsidR="00A0396B" w:rsidRPr="003D023B" w:rsidRDefault="003D023B" w:rsidP="003D023B">
            <w:pPr>
              <w:pStyle w:val="af3"/>
              <w:rPr>
                <w:bCs w:val="0"/>
                <w:color w:val="333333"/>
              </w:rPr>
            </w:pPr>
            <w:r w:rsidRPr="003D023B">
              <w:rPr>
                <w:bCs w:val="0"/>
                <w:color w:val="333333"/>
              </w:rPr>
              <w:t>Герасимов А.А.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353C" w14:textId="77777777" w:rsidR="00A0396B" w:rsidRPr="003D023B" w:rsidRDefault="003D023B" w:rsidP="003D023B">
            <w:pPr>
              <w:pStyle w:val="af3"/>
              <w:rPr>
                <w:bCs w:val="0"/>
                <w:color w:val="333333"/>
              </w:rPr>
            </w:pPr>
            <w:r w:rsidRPr="00DA2749">
              <w:rPr>
                <w:bCs w:val="0"/>
                <w:color w:val="333333"/>
              </w:rPr>
              <w:t>Н</w:t>
            </w:r>
            <w:r w:rsidRPr="003D023B">
              <w:rPr>
                <w:bCs w:val="0"/>
                <w:color w:val="333333"/>
              </w:rPr>
              <w:t>ИИ СП</w:t>
            </w:r>
            <w:r w:rsidRPr="00DA2749">
              <w:rPr>
                <w:bCs w:val="0"/>
                <w:color w:val="333333"/>
              </w:rPr>
              <w:t xml:space="preserve"> НИУ МГСУ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12B8" w14:textId="77777777" w:rsidR="00A0396B" w:rsidRPr="003D023B" w:rsidRDefault="003D023B" w:rsidP="003D023B">
            <w:pPr>
              <w:pStyle w:val="af3"/>
              <w:rPr>
                <w:bCs w:val="0"/>
                <w:color w:val="333333"/>
              </w:rPr>
            </w:pPr>
            <w:r w:rsidRPr="003D023B">
              <w:rPr>
                <w:bCs w:val="0"/>
                <w:color w:val="333333"/>
              </w:rPr>
              <w:t>Д</w:t>
            </w:r>
            <w:r w:rsidRPr="00DA2749">
              <w:rPr>
                <w:bCs w:val="0"/>
                <w:color w:val="333333"/>
              </w:rPr>
              <w:t>ополнительно обосновать, что ПС описывает функциональную структуру деятельности руководителя наиболее распространенного в современной практике рынка строительных услуг типа подрядной строительной организации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E11A" w14:textId="77777777" w:rsidR="00A0396B" w:rsidRPr="00D928BD" w:rsidRDefault="003D023B" w:rsidP="008C0E81">
            <w:pPr>
              <w:pStyle w:val="af3"/>
              <w:rPr>
                <w:rStyle w:val="af2"/>
              </w:rPr>
            </w:pPr>
            <w:r w:rsidRPr="003D023B">
              <w:rPr>
                <w:bCs w:val="0"/>
                <w:color w:val="333333"/>
              </w:rPr>
              <w:t>Принято. Учтено в Пояснительной записке</w:t>
            </w:r>
          </w:p>
        </w:tc>
      </w:tr>
      <w:tr w:rsidR="000C5A4E" w:rsidRPr="00EB4F53" w14:paraId="3000E0E9" w14:textId="77777777" w:rsidTr="00AC5EE3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4EC3" w14:textId="77777777" w:rsidR="000C5A4E" w:rsidRPr="00EB4F53" w:rsidRDefault="000C5A4E" w:rsidP="000C5A4E">
            <w:pPr>
              <w:pStyle w:val="af3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8AA0" w14:textId="77777777" w:rsidR="000C5A4E" w:rsidRPr="003D023B" w:rsidRDefault="000C5A4E" w:rsidP="000C5A4E">
            <w:pPr>
              <w:pStyle w:val="af3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Семернин Д.А.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D24D" w14:textId="77777777" w:rsidR="000C5A4E" w:rsidRPr="00DA2749" w:rsidRDefault="000C5A4E" w:rsidP="000C5A4E">
            <w:pPr>
              <w:pStyle w:val="af3"/>
              <w:rPr>
                <w:bCs w:val="0"/>
                <w:color w:val="333333"/>
              </w:rPr>
            </w:pPr>
            <w:r w:rsidRPr="00DA2749">
              <w:rPr>
                <w:bCs w:val="0"/>
                <w:color w:val="333333"/>
              </w:rPr>
              <w:t>Н</w:t>
            </w:r>
            <w:r w:rsidRPr="003D023B">
              <w:rPr>
                <w:bCs w:val="0"/>
                <w:color w:val="333333"/>
              </w:rPr>
              <w:t>ИИ СП</w:t>
            </w:r>
            <w:r w:rsidRPr="00DA2749">
              <w:rPr>
                <w:bCs w:val="0"/>
                <w:color w:val="333333"/>
              </w:rPr>
              <w:t xml:space="preserve"> НИУ МГСУ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93F7" w14:textId="77777777" w:rsidR="000C5A4E" w:rsidRPr="003D023B" w:rsidRDefault="000C5A4E" w:rsidP="000C5A4E">
            <w:pPr>
              <w:pStyle w:val="af3"/>
              <w:rPr>
                <w:bCs w:val="0"/>
                <w:color w:val="333333"/>
              </w:rPr>
            </w:pPr>
            <w:r w:rsidRPr="000C5A4E">
              <w:rPr>
                <w:bCs w:val="0"/>
                <w:color w:val="333333"/>
              </w:rPr>
              <w:t>Изменить редакцию основной цели вида профессиональной деятельности на «Управление и руководство процессами функционирования и развития строительной организации.»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2D9" w14:textId="77777777" w:rsidR="000C5A4E" w:rsidRPr="003D023B" w:rsidRDefault="000C5A4E" w:rsidP="000C5A4E">
            <w:pPr>
              <w:pStyle w:val="af3"/>
              <w:rPr>
                <w:bCs w:val="0"/>
                <w:color w:val="333333"/>
              </w:rPr>
            </w:pPr>
            <w:r>
              <w:rPr>
                <w:bCs w:val="0"/>
                <w:color w:val="333333"/>
              </w:rPr>
              <w:t>Принято частично в редакции: «</w:t>
            </w:r>
            <w:r w:rsidRPr="000C5A4E">
              <w:rPr>
                <w:bCs w:val="0"/>
                <w:color w:val="333333"/>
              </w:rPr>
              <w:t>Управление и руководство процессами функционирования и развития строительной организации, организация производственной и коммерческой деятельности строительной организации в соответствии с требованиями норматив</w:t>
            </w:r>
            <w:r w:rsidRPr="000C5A4E">
              <w:rPr>
                <w:bCs w:val="0"/>
                <w:color w:val="333333"/>
              </w:rPr>
              <w:lastRenderedPageBreak/>
              <w:t>ных правовых актов, технических регламентов, сводов правил и национальных стандартов</w:t>
            </w:r>
            <w:r>
              <w:rPr>
                <w:bCs w:val="0"/>
                <w:color w:val="333333"/>
              </w:rPr>
              <w:t>»</w:t>
            </w:r>
          </w:p>
        </w:tc>
      </w:tr>
      <w:tr w:rsidR="000C5A4E" w:rsidRPr="00A0396B" w14:paraId="0839FF61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21CA" w14:textId="77777777" w:rsidR="000C5A4E" w:rsidRPr="00A0396B" w:rsidRDefault="000C5A4E" w:rsidP="000C5A4E">
            <w:pPr>
              <w:pStyle w:val="afe"/>
            </w:pPr>
            <w:r w:rsidRPr="00A0396B">
              <w:lastRenderedPageBreak/>
              <w:t>Замечания и предложения к описанию профессий</w:t>
            </w:r>
          </w:p>
        </w:tc>
      </w:tr>
      <w:tr w:rsidR="00AC5EE3" w:rsidRPr="00531CD1" w14:paraId="71E21DD9" w14:textId="77777777" w:rsidTr="00AC5EE3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DA2C" w14:textId="77777777" w:rsidR="00AC5EE3" w:rsidRPr="00531CD1" w:rsidRDefault="00AC5EE3" w:rsidP="00AC5EE3">
            <w:pPr>
              <w:pStyle w:val="af3"/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ABA" w14:textId="77777777" w:rsidR="00AC5EE3" w:rsidRPr="00531CD1" w:rsidRDefault="00AC5EE3" w:rsidP="00AC5EE3">
            <w:pPr>
              <w:pStyle w:val="af3"/>
            </w:pPr>
            <w:r w:rsidRPr="003D023B">
              <w:rPr>
                <w:bCs w:val="0"/>
                <w:color w:val="333333"/>
              </w:rPr>
              <w:t>Герасимов А.А.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B2A6" w14:textId="77777777" w:rsidR="00AC5EE3" w:rsidRPr="00531CD1" w:rsidRDefault="00AC5EE3" w:rsidP="00AC5EE3">
            <w:pPr>
              <w:pStyle w:val="af3"/>
            </w:pPr>
            <w:r w:rsidRPr="00DA2749">
              <w:rPr>
                <w:bCs w:val="0"/>
                <w:color w:val="333333"/>
              </w:rPr>
              <w:t>Н</w:t>
            </w:r>
            <w:r w:rsidRPr="003D023B">
              <w:rPr>
                <w:bCs w:val="0"/>
                <w:color w:val="333333"/>
              </w:rPr>
              <w:t>ИИ СП</w:t>
            </w:r>
            <w:r w:rsidRPr="00DA2749">
              <w:rPr>
                <w:bCs w:val="0"/>
                <w:color w:val="333333"/>
              </w:rPr>
              <w:t xml:space="preserve"> НИУ МГСУ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632C" w14:textId="77777777" w:rsidR="00AC5EE3" w:rsidRDefault="00AC5EE3" w:rsidP="00AC5EE3">
            <w:pPr>
              <w:pStyle w:val="af3"/>
            </w:pPr>
            <w:r>
              <w:t xml:space="preserve">Разделить наименование квалификаций по ОТФ А на </w:t>
            </w:r>
          </w:p>
          <w:p w14:paraId="6DD552CB" w14:textId="77777777" w:rsidR="00AC5EE3" w:rsidRDefault="00AC5EE3" w:rsidP="00AC5EE3">
            <w:pPr>
              <w:pStyle w:val="af3"/>
            </w:pPr>
            <w:r w:rsidRPr="00AC5EE3">
              <w:t>Заместитель руководителя строительной организации по производственной деятельности</w:t>
            </w:r>
          </w:p>
          <w:p w14:paraId="2BD61E59" w14:textId="77777777" w:rsidR="00AC5EE3" w:rsidRDefault="00AC5EE3" w:rsidP="00AC5EE3">
            <w:pPr>
              <w:pStyle w:val="af3"/>
            </w:pPr>
            <w:r w:rsidRPr="00AC5EE3">
              <w:t xml:space="preserve">и </w:t>
            </w:r>
          </w:p>
          <w:p w14:paraId="505705B0" w14:textId="77777777" w:rsidR="00AC5EE3" w:rsidRDefault="00AC5EE3" w:rsidP="00AC5EE3">
            <w:pPr>
              <w:pStyle w:val="af3"/>
            </w:pPr>
            <w:r w:rsidRPr="00AC5EE3">
              <w:t>Заместитель руководителя строительной организации по финансово-хозяйственной деятельности</w:t>
            </w:r>
            <w:r>
              <w:t>.</w:t>
            </w:r>
          </w:p>
          <w:p w14:paraId="3582041C" w14:textId="77777777" w:rsidR="00AC5EE3" w:rsidRPr="00531CD1" w:rsidRDefault="00AC5EE3" w:rsidP="00AC5EE3">
            <w:pPr>
              <w:pStyle w:val="af3"/>
            </w:pPr>
            <w:r>
              <w:t>Рассмотреть возможность введения подуровней квалификации.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7179" w14:textId="77777777" w:rsidR="00AC5EE3" w:rsidRPr="00531CD1" w:rsidRDefault="00AC5EE3" w:rsidP="00AC5EE3">
            <w:pPr>
              <w:pStyle w:val="af3"/>
            </w:pPr>
            <w:r>
              <w:t>Принято в предложенной редакции</w:t>
            </w:r>
          </w:p>
        </w:tc>
      </w:tr>
    </w:tbl>
    <w:p w14:paraId="0AA00772" w14:textId="77777777" w:rsidR="00856ABE" w:rsidRDefault="00856ABE" w:rsidP="00930A3D">
      <w:pPr>
        <w:pStyle w:val="a1"/>
        <w:sectPr w:rsidR="00856ABE" w:rsidSect="00856ABE">
          <w:headerReference w:type="default" r:id="rId21"/>
          <w:headerReference w:type="first" r:id="rId22"/>
          <w:footerReference w:type="first" r:id="rId2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384A4C66" w14:textId="77777777" w:rsidR="00531CD1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8" w:name="_Toc515313703"/>
      <w:r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8"/>
      <w:r w:rsidR="00F13F7D">
        <w:rPr>
          <w:rFonts w:eastAsia="Calibri"/>
          <w:bCs w:val="0"/>
          <w:lang w:eastAsia="en-US"/>
        </w:rPr>
        <w:t>4</w:t>
      </w:r>
    </w:p>
    <w:p w14:paraId="1561B06F" w14:textId="77777777" w:rsidR="00531CD1" w:rsidRPr="00DC5471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 w:rsidR="00FA65B2"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Pr="00DC5471">
        <w:rPr>
          <w:rFonts w:eastAsia="Calibri"/>
          <w:bCs w:val="0"/>
          <w:lang w:eastAsia="en-US"/>
        </w:rPr>
        <w:t>«</w:t>
      </w:r>
      <w:r w:rsidR="00801FB4" w:rsidRPr="00DC5471">
        <w:rPr>
          <w:rStyle w:val="af2"/>
          <w:color w:val="auto"/>
          <w:u w:val="none"/>
        </w:rPr>
        <w:t>Руководитель строительной организации</w:t>
      </w:r>
      <w:r w:rsidRPr="00DC5471">
        <w:rPr>
          <w:rFonts w:eastAsia="Calibri"/>
          <w:bCs w:val="0"/>
          <w:lang w:eastAsia="en-US"/>
        </w:rPr>
        <w:t>»</w:t>
      </w:r>
    </w:p>
    <w:p w14:paraId="5FBA61D2" w14:textId="77777777" w:rsidR="00531CD1" w:rsidRDefault="00531CD1">
      <w:pPr>
        <w:rPr>
          <w:sz w:val="22"/>
          <w:szCs w:val="22"/>
        </w:rPr>
      </w:pPr>
    </w:p>
    <w:p w14:paraId="0C47AAC8" w14:textId="77777777" w:rsidR="00A631C6" w:rsidRPr="00A631C6" w:rsidRDefault="00CA0673" w:rsidP="00A631C6">
      <w:pPr>
        <w:pStyle w:val="af1"/>
      </w:pPr>
      <w:r w:rsidRPr="00A631C6">
        <w:t xml:space="preserve">Форма актуализации описания специальности, </w:t>
      </w:r>
      <w:r w:rsidR="00A631C6" w:rsidRPr="00A631C6">
        <w:t xml:space="preserve">соответствующей </w:t>
      </w:r>
      <w:r w:rsidR="00FA65B2">
        <w:t xml:space="preserve">актуализированному </w:t>
      </w:r>
      <w:r w:rsidR="00A631C6" w:rsidRPr="00A631C6">
        <w:t>профессиональному стандарту</w:t>
      </w:r>
      <w:r w:rsidR="00A631C6">
        <w:t xml:space="preserve"> </w:t>
      </w:r>
      <w:r w:rsidR="00A631C6" w:rsidRPr="00DC5471">
        <w:t>«</w:t>
      </w:r>
      <w:r w:rsidR="00801FB4" w:rsidRPr="00DC5471">
        <w:rPr>
          <w:rStyle w:val="af2"/>
          <w:color w:val="auto"/>
          <w:u w:val="none"/>
        </w:rPr>
        <w:t>Руководитель строительной организации</w:t>
      </w:r>
      <w:r w:rsidR="00A631C6" w:rsidRPr="00930A3D">
        <w:t>»</w:t>
      </w:r>
      <w:r w:rsidR="00A631C6" w:rsidRPr="00A631C6">
        <w:t>, для Справочник</w:t>
      </w:r>
      <w:r w:rsidR="00A631C6">
        <w:t>а</w:t>
      </w:r>
      <w:r w:rsidR="00A631C6" w:rsidRPr="00A631C6">
        <w:t xml:space="preserve"> профессий</w:t>
      </w:r>
      <w:r w:rsidR="00AF4B4B">
        <w:t xml:space="preserve"> </w:t>
      </w:r>
      <w:hyperlink r:id="rId24" w:history="1">
        <w:r w:rsidR="00AF4B4B" w:rsidRPr="0027618A">
          <w:rPr>
            <w:rStyle w:val="a5"/>
          </w:rPr>
          <w:t>http://spravochnik.rosmintrud.ru/professions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5494"/>
      </w:tblGrid>
      <w:tr w:rsidR="00CA0673" w:rsidRPr="00A631C6" w14:paraId="40976A11" w14:textId="77777777" w:rsidTr="00F211F7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66F1" w14:textId="77777777" w:rsidR="00CA0673" w:rsidRPr="00A631C6" w:rsidRDefault="00CA0673" w:rsidP="00F211F7">
            <w:pPr>
              <w:pStyle w:val="afe"/>
            </w:pPr>
            <w:r w:rsidRPr="00A631C6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EC71" w14:textId="77777777" w:rsidR="00CA0673" w:rsidRPr="00A631C6" w:rsidRDefault="00CA0673" w:rsidP="000C5A4E">
            <w:pPr>
              <w:pStyle w:val="afe"/>
              <w:spacing w:after="0"/>
            </w:pPr>
            <w:r w:rsidRPr="00A631C6">
              <w:t>Описание профессии</w:t>
            </w:r>
          </w:p>
        </w:tc>
      </w:tr>
      <w:tr w:rsidR="00CA0673" w:rsidRPr="00A631C6" w14:paraId="1428CB77" w14:textId="77777777" w:rsidTr="00F211F7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DECD" w14:textId="77777777" w:rsidR="00CA0673" w:rsidRPr="00A631C6" w:rsidRDefault="00CA0673" w:rsidP="00F211F7">
            <w:pPr>
              <w:pStyle w:val="af3"/>
            </w:pPr>
            <w:r w:rsidRPr="00A631C6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C2308" w14:textId="77777777" w:rsidR="00CA0673" w:rsidRPr="00A631C6" w:rsidRDefault="00DC5471" w:rsidP="000C5A4E">
            <w:pPr>
              <w:pStyle w:val="af3"/>
              <w:spacing w:after="0"/>
            </w:pPr>
            <w:r>
              <w:t>Руководитель строительной организации</w:t>
            </w:r>
          </w:p>
        </w:tc>
      </w:tr>
      <w:tr w:rsidR="00CA0673" w:rsidRPr="00A631C6" w14:paraId="32078B37" w14:textId="77777777" w:rsidTr="00F211F7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5ABC" w14:textId="77777777" w:rsidR="00CA0673" w:rsidRPr="00A631C6" w:rsidRDefault="00CA0673" w:rsidP="00F211F7">
            <w:pPr>
              <w:pStyle w:val="af3"/>
            </w:pPr>
            <w:r w:rsidRPr="00A631C6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2FDB93" w14:textId="77777777" w:rsidR="00CA0673" w:rsidRPr="00BD5B9F" w:rsidRDefault="00DC5471" w:rsidP="000C5A4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Строительство</w:t>
            </w:r>
          </w:p>
        </w:tc>
      </w:tr>
      <w:tr w:rsidR="00CA0673" w:rsidRPr="00A631C6" w14:paraId="2E6DA5CF" w14:textId="77777777" w:rsidTr="00F211F7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9DA3" w14:textId="77777777" w:rsidR="00CA0673" w:rsidRPr="00A631C6" w:rsidRDefault="00CA0673" w:rsidP="00F211F7">
            <w:pPr>
              <w:pStyle w:val="af3"/>
            </w:pPr>
            <w:r w:rsidRPr="00A631C6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D05C32" w14:textId="77777777" w:rsidR="00CA0673" w:rsidRPr="00DC5471" w:rsidRDefault="00DC5471" w:rsidP="000C5A4E">
            <w:pPr>
              <w:pStyle w:val="af3"/>
              <w:spacing w:after="0"/>
            </w:pPr>
            <w:r w:rsidRPr="00DC5471">
              <w:rPr>
                <w:rStyle w:val="af2"/>
                <w:color w:val="auto"/>
                <w:u w:val="none"/>
              </w:rPr>
              <w:t>Руководитель строительной организации</w:t>
            </w:r>
          </w:p>
        </w:tc>
      </w:tr>
      <w:tr w:rsidR="00CA0673" w:rsidRPr="00A631C6" w14:paraId="4E3AEBED" w14:textId="77777777" w:rsidTr="00F211F7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C027" w14:textId="77777777" w:rsidR="00CA0673" w:rsidRPr="00A631C6" w:rsidRDefault="00CA0673" w:rsidP="00F211F7">
            <w:pPr>
              <w:pStyle w:val="af3"/>
            </w:pPr>
            <w:r w:rsidRPr="00A631C6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183AA5" w14:textId="77777777" w:rsidR="000D7F36" w:rsidRPr="00DE3040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DE3040">
              <w:t>Директор строительной организации</w:t>
            </w:r>
          </w:p>
          <w:p w14:paraId="158E96CC" w14:textId="77777777" w:rsidR="000D7F36" w:rsidRPr="00DE3040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DE3040">
              <w:t>Генеральный директор строительной организации</w:t>
            </w:r>
          </w:p>
          <w:p w14:paraId="1A3BD532" w14:textId="77777777" w:rsidR="000D7F36" w:rsidRPr="00DE3040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DE3040">
              <w:t>Управляющий строительной организации</w:t>
            </w:r>
          </w:p>
          <w:p w14:paraId="48625DB6" w14:textId="046EA4C7" w:rsidR="000D7F36" w:rsidRDefault="000D7F36" w:rsidP="000D7F36">
            <w:pPr>
              <w:shd w:val="clear" w:color="auto" w:fill="FFFFFF" w:themeFill="background1"/>
              <w:suppressAutoHyphens/>
              <w:jc w:val="both"/>
            </w:pPr>
            <w:r>
              <w:t>Руководитель строительной организации</w:t>
            </w:r>
          </w:p>
          <w:p w14:paraId="0EFEFB67" w14:textId="42155B75" w:rsidR="000D7F36" w:rsidRPr="00DE3040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DE3040">
              <w:t>Заместитель директора строительной организации</w:t>
            </w:r>
          </w:p>
          <w:p w14:paraId="66FF4BE6" w14:textId="77777777" w:rsidR="000D7F36" w:rsidRPr="00DE3040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DE3040">
              <w:t>Заместитель генерального директора строительной организации</w:t>
            </w:r>
          </w:p>
          <w:p w14:paraId="6B0F9A35" w14:textId="77777777" w:rsidR="000D7F36" w:rsidRPr="00DE3040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DE3040">
              <w:t>Заместитель управляющего строительной организации</w:t>
            </w:r>
          </w:p>
          <w:p w14:paraId="509BD36C" w14:textId="77777777" w:rsidR="000D7F36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DE3040">
              <w:t>Заместитель руководителя строительной организации</w:t>
            </w:r>
          </w:p>
          <w:p w14:paraId="050AACEE" w14:textId="77777777" w:rsidR="000D7F36" w:rsidRPr="00257399" w:rsidRDefault="000D7F36" w:rsidP="000D7F36">
            <w:pPr>
              <w:shd w:val="clear" w:color="auto" w:fill="FFFFFF" w:themeFill="background1"/>
              <w:suppressAutoHyphens/>
              <w:jc w:val="both"/>
            </w:pPr>
            <w:r w:rsidRPr="00257399">
              <w:t>Главный инженер строительной организации</w:t>
            </w:r>
          </w:p>
          <w:p w14:paraId="0598E002" w14:textId="77777777" w:rsidR="000D7F36" w:rsidRDefault="000D7F36" w:rsidP="000D7F36">
            <w:pPr>
              <w:shd w:val="clear" w:color="auto" w:fill="FFFFFF" w:themeFill="background1"/>
              <w:suppressAutoHyphens/>
              <w:jc w:val="both"/>
            </w:pPr>
            <w:r>
              <w:t>Заместитель директора по капитальному строительству</w:t>
            </w:r>
          </w:p>
          <w:p w14:paraId="78D99520" w14:textId="54D67362" w:rsidR="00C0462D" w:rsidRPr="00C0462D" w:rsidRDefault="000D7F36" w:rsidP="000D7F36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>
              <w:t>Заместитель директора по финансово-хозяйственной деятельности</w:t>
            </w:r>
          </w:p>
        </w:tc>
      </w:tr>
      <w:tr w:rsidR="00CA0673" w:rsidRPr="00A631C6" w14:paraId="7DC579A1" w14:textId="77777777" w:rsidTr="00F211F7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D450" w14:textId="77777777" w:rsidR="00CA0673" w:rsidRPr="00A631C6" w:rsidRDefault="00CA0673" w:rsidP="00F211F7">
            <w:pPr>
              <w:pStyle w:val="af3"/>
            </w:pPr>
            <w:r w:rsidRPr="00A631C6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D2EC82" w14:textId="77777777" w:rsidR="009360AB" w:rsidRPr="009360AB" w:rsidRDefault="009360AB" w:rsidP="009360AB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9360AB">
              <w:rPr>
                <w:rStyle w:val="af2"/>
                <w:color w:val="auto"/>
                <w:u w:val="none"/>
              </w:rPr>
              <w:t>2.08.04.01</w:t>
            </w:r>
            <w:r w:rsidRPr="009360AB">
              <w:rPr>
                <w:rStyle w:val="af2"/>
                <w:color w:val="auto"/>
                <w:u w:val="none"/>
              </w:rPr>
              <w:tab/>
              <w:t>Строительство</w:t>
            </w:r>
          </w:p>
          <w:p w14:paraId="4FC82333" w14:textId="77777777" w:rsidR="009360AB" w:rsidRPr="009360AB" w:rsidRDefault="009360AB" w:rsidP="009360AB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9360AB">
              <w:rPr>
                <w:rStyle w:val="af2"/>
                <w:color w:val="auto"/>
                <w:u w:val="none"/>
              </w:rPr>
              <w:t>5.38.04.01</w:t>
            </w:r>
            <w:r w:rsidRPr="009360AB">
              <w:rPr>
                <w:rStyle w:val="af2"/>
                <w:color w:val="auto"/>
                <w:u w:val="none"/>
              </w:rPr>
              <w:tab/>
              <w:t>Экономика</w:t>
            </w:r>
          </w:p>
          <w:p w14:paraId="4BFB2BA0" w14:textId="77777777" w:rsidR="00CA0673" w:rsidRPr="009360AB" w:rsidRDefault="009360AB" w:rsidP="009360AB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9360AB">
              <w:rPr>
                <w:rStyle w:val="af2"/>
                <w:color w:val="auto"/>
                <w:u w:val="none"/>
              </w:rPr>
              <w:t>5.38.04.02</w:t>
            </w:r>
            <w:r w:rsidRPr="009360AB">
              <w:rPr>
                <w:rStyle w:val="af2"/>
                <w:color w:val="auto"/>
                <w:u w:val="none"/>
              </w:rPr>
              <w:tab/>
              <w:t>Менеджмент</w:t>
            </w:r>
          </w:p>
        </w:tc>
      </w:tr>
      <w:tr w:rsidR="00CA0673" w:rsidRPr="00A631C6" w14:paraId="07F93458" w14:textId="77777777" w:rsidTr="00F211F7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13E5" w14:textId="77777777" w:rsidR="00CA0673" w:rsidRPr="00A631C6" w:rsidRDefault="00CA0673" w:rsidP="00F211F7">
            <w:pPr>
              <w:pStyle w:val="af3"/>
            </w:pPr>
            <w:r w:rsidRPr="00A631C6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7FFC27" w14:textId="77777777" w:rsidR="00CA0673" w:rsidRPr="00A631C6" w:rsidRDefault="00CA0673" w:rsidP="000C5A4E">
            <w:pPr>
              <w:pStyle w:val="af3"/>
              <w:spacing w:after="0"/>
            </w:pPr>
            <w:r>
              <w:t>Нет</w:t>
            </w:r>
          </w:p>
        </w:tc>
      </w:tr>
      <w:tr w:rsidR="00CA0673" w:rsidRPr="00A631C6" w14:paraId="40AE977C" w14:textId="77777777" w:rsidTr="00F211F7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D514" w14:textId="77777777" w:rsidR="00CA0673" w:rsidRPr="00A631C6" w:rsidRDefault="00CA0673" w:rsidP="00F211F7">
            <w:pPr>
              <w:pStyle w:val="af3"/>
            </w:pPr>
            <w:r w:rsidRPr="00A631C6">
              <w:t xml:space="preserve">Стандарты и компетенции </w:t>
            </w:r>
            <w:proofErr w:type="spellStart"/>
            <w:r w:rsidRPr="00A631C6">
              <w:t>Ворлдскиллс</w:t>
            </w:r>
            <w:proofErr w:type="spellEnd"/>
            <w:r w:rsidRPr="00A631C6">
              <w:t xml:space="preserve"> Россия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505A8C" w14:textId="77777777" w:rsidR="00CA0673" w:rsidRPr="00A631C6" w:rsidRDefault="00CA0673" w:rsidP="000C5A4E">
            <w:pPr>
              <w:pStyle w:val="af3"/>
              <w:spacing w:after="0"/>
            </w:pPr>
            <w:r>
              <w:t>Нет</w:t>
            </w:r>
          </w:p>
        </w:tc>
      </w:tr>
      <w:tr w:rsidR="00CA0673" w:rsidRPr="00A631C6" w14:paraId="6B9EBE7D" w14:textId="77777777" w:rsidTr="00F211F7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635BC" w14:textId="77777777" w:rsidR="00CA0673" w:rsidRPr="00A631C6" w:rsidRDefault="00CA0673" w:rsidP="00F211F7">
            <w:pPr>
              <w:pStyle w:val="af3"/>
            </w:pPr>
            <w:r w:rsidRPr="00A631C6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781DEC" w14:textId="77777777" w:rsidR="00F37AC3" w:rsidRDefault="00F37AC3" w:rsidP="000C5A4E">
            <w:pPr>
              <w:pStyle w:val="af3"/>
              <w:spacing w:after="0"/>
            </w:pPr>
            <w:r>
              <w:t>1120</w:t>
            </w:r>
            <w:r>
              <w:tab/>
              <w:t>Руководители учреждений, организаций и предприятий</w:t>
            </w:r>
          </w:p>
          <w:p w14:paraId="3F20E284" w14:textId="77777777" w:rsidR="00E8453E" w:rsidRPr="00A802D4" w:rsidRDefault="00F37AC3" w:rsidP="000C5A4E">
            <w:pPr>
              <w:pStyle w:val="af3"/>
              <w:spacing w:after="0"/>
            </w:pPr>
            <w:r>
              <w:t>1323</w:t>
            </w:r>
            <w:r>
              <w:tab/>
              <w:t>Руководители подразделений (управляющие) в строительстве</w:t>
            </w:r>
          </w:p>
        </w:tc>
      </w:tr>
      <w:tr w:rsidR="00CA0673" w:rsidRPr="00A631C6" w14:paraId="752CECF9" w14:textId="77777777" w:rsidTr="00F211F7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A7C3" w14:textId="77777777" w:rsidR="00CA0673" w:rsidRPr="00A631C6" w:rsidRDefault="00CA0673" w:rsidP="00F211F7">
            <w:pPr>
              <w:pStyle w:val="af3"/>
            </w:pPr>
            <w:r w:rsidRPr="00A631C6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38E9D8" w14:textId="77777777" w:rsidR="000D7F36" w:rsidRDefault="000D7F36" w:rsidP="000D7F36">
            <w:pPr>
              <w:pStyle w:val="af3"/>
              <w:spacing w:after="0"/>
            </w:pPr>
            <w:r>
              <w:t>20560</w:t>
            </w:r>
            <w:r>
              <w:tab/>
              <w:t xml:space="preserve">Генеральный директор предприятия </w:t>
            </w:r>
          </w:p>
          <w:p w14:paraId="54F6990E" w14:textId="3CDF8688" w:rsidR="000D7F36" w:rsidRDefault="00A802D4" w:rsidP="000D7F36">
            <w:pPr>
              <w:pStyle w:val="af3"/>
              <w:spacing w:after="0"/>
            </w:pPr>
            <w:r>
              <w:t>21495</w:t>
            </w:r>
            <w:r>
              <w:tab/>
              <w:t>Директор (начальник, управляющий) предприятия</w:t>
            </w:r>
          </w:p>
          <w:p w14:paraId="0C85697F" w14:textId="306FE686" w:rsidR="00A802D4" w:rsidRPr="00A631C6" w:rsidRDefault="000D7F36" w:rsidP="000C5A4E">
            <w:pPr>
              <w:pStyle w:val="af3"/>
              <w:spacing w:after="0"/>
            </w:pPr>
            <w:r w:rsidRPr="00A802D4">
              <w:lastRenderedPageBreak/>
              <w:t>24681</w:t>
            </w:r>
            <w:r w:rsidRPr="00A802D4">
              <w:tab/>
              <w:t>Начальник отдела (в строительстве)</w:t>
            </w:r>
          </w:p>
        </w:tc>
      </w:tr>
      <w:tr w:rsidR="00CA0673" w:rsidRPr="00A631C6" w14:paraId="01C6A21F" w14:textId="77777777" w:rsidTr="00F211F7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8C035E" w14:textId="77777777" w:rsidR="00CA0673" w:rsidRPr="00A631C6" w:rsidRDefault="00CA0673" w:rsidP="00F211F7">
            <w:pPr>
              <w:pStyle w:val="af3"/>
            </w:pPr>
            <w:r w:rsidRPr="00A631C6">
              <w:lastRenderedPageBreak/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6A112E" w14:textId="77777777" w:rsidR="00CA0673" w:rsidRDefault="00A802D4" w:rsidP="000C5A4E">
            <w:pPr>
              <w:pStyle w:val="af3"/>
              <w:spacing w:after="0"/>
            </w:pPr>
            <w:r w:rsidRPr="00A802D4">
              <w:t>Директор (генеральный директор, управляющий) строительной организации</w:t>
            </w:r>
          </w:p>
          <w:p w14:paraId="4D21D7FE" w14:textId="0C43C1CB" w:rsidR="00A802D4" w:rsidRDefault="00A802D4" w:rsidP="000C5A4E">
            <w:pPr>
              <w:pStyle w:val="af3"/>
              <w:spacing w:after="0"/>
            </w:pPr>
            <w:r>
              <w:t>Заместитель директора по капитальному строительству</w:t>
            </w:r>
          </w:p>
          <w:p w14:paraId="1E6E50C1" w14:textId="10A91947" w:rsidR="0009165A" w:rsidRDefault="0009165A" w:rsidP="000C5A4E">
            <w:pPr>
              <w:pStyle w:val="af3"/>
              <w:spacing w:after="0"/>
            </w:pPr>
            <w:r>
              <w:t>Главный инженер</w:t>
            </w:r>
          </w:p>
          <w:p w14:paraId="423B79FB" w14:textId="7EC36D11" w:rsidR="0009165A" w:rsidRDefault="0009165A" w:rsidP="000C5A4E">
            <w:pPr>
              <w:pStyle w:val="af3"/>
              <w:spacing w:after="0"/>
            </w:pPr>
            <w:r w:rsidRPr="00624DD2">
              <w:t>Финансовый директор (заместитель директора по финансам)</w:t>
            </w:r>
          </w:p>
          <w:p w14:paraId="266813A7" w14:textId="77777777" w:rsidR="00A802D4" w:rsidRPr="00A631C6" w:rsidRDefault="00A802D4" w:rsidP="000C5A4E">
            <w:pPr>
              <w:pStyle w:val="af3"/>
              <w:spacing w:after="0"/>
            </w:pPr>
            <w:r>
              <w:t>Заместитель дир</w:t>
            </w:r>
            <w:r w:rsidR="001F2813">
              <w:t>ектора по коммерческим вопросам</w:t>
            </w:r>
          </w:p>
        </w:tc>
      </w:tr>
      <w:tr w:rsidR="00CA0673" w:rsidRPr="00A631C6" w14:paraId="455272F6" w14:textId="77777777" w:rsidTr="00F211F7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386F" w14:textId="77777777" w:rsidR="00CA0673" w:rsidRPr="00A631C6" w:rsidRDefault="00CA0673" w:rsidP="00F211F7">
            <w:pPr>
              <w:pStyle w:val="af3"/>
            </w:pPr>
            <w:r w:rsidRPr="00A631C6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EFC481" w14:textId="77777777" w:rsidR="00CA0673" w:rsidRPr="00A631C6" w:rsidRDefault="00CA0673" w:rsidP="000C5A4E">
            <w:pPr>
              <w:pStyle w:val="af3"/>
              <w:spacing w:after="0"/>
            </w:pPr>
            <w:r>
              <w:t xml:space="preserve">Совет по профессиональным квалификациям в </w:t>
            </w:r>
            <w:r w:rsidR="00DC5471">
              <w:t>строительстве</w:t>
            </w:r>
          </w:p>
        </w:tc>
      </w:tr>
      <w:tr w:rsidR="00CA0673" w:rsidRPr="00A631C6" w14:paraId="23F1C51E" w14:textId="77777777" w:rsidTr="00F211F7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2901" w14:textId="77777777" w:rsidR="00CA0673" w:rsidRPr="00A631C6" w:rsidRDefault="00CA0673" w:rsidP="00F211F7">
            <w:pPr>
              <w:pStyle w:val="af3"/>
            </w:pPr>
            <w:r w:rsidRPr="00A631C6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5EB27A" w14:textId="77777777" w:rsidR="00CA0673" w:rsidRPr="00A631C6" w:rsidRDefault="00DC5471" w:rsidP="000C5A4E">
            <w:pPr>
              <w:pStyle w:val="af3"/>
              <w:spacing w:after="0"/>
            </w:pPr>
            <w:r w:rsidRPr="00B91C35">
              <w:t>Нет</w:t>
            </w:r>
          </w:p>
        </w:tc>
      </w:tr>
      <w:tr w:rsidR="00CA0673" w:rsidRPr="00A631C6" w14:paraId="6D2BCD57" w14:textId="77777777" w:rsidTr="00F211F7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DEBA" w14:textId="77777777" w:rsidR="00CA0673" w:rsidRPr="00A631C6" w:rsidRDefault="00CA0673" w:rsidP="00F211F7">
            <w:pPr>
              <w:pStyle w:val="af3"/>
            </w:pPr>
            <w:r w:rsidRPr="00A631C6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243C58" w14:textId="77777777" w:rsidR="00CA0673" w:rsidRPr="00A631C6" w:rsidRDefault="00CA0673" w:rsidP="000C5A4E">
            <w:pPr>
              <w:pStyle w:val="af3"/>
              <w:spacing w:after="0"/>
            </w:pPr>
            <w:proofErr w:type="gramStart"/>
            <w:r>
              <w:t>Возможно</w:t>
            </w:r>
            <w:proofErr w:type="gramEnd"/>
            <w:r>
              <w:t xml:space="preserve"> при утверждении ПС и соответствующих квалификаций</w:t>
            </w:r>
          </w:p>
        </w:tc>
      </w:tr>
      <w:tr w:rsidR="00CA0673" w:rsidRPr="00A631C6" w14:paraId="3002999A" w14:textId="77777777" w:rsidTr="00F211F7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1667C" w14:textId="77777777" w:rsidR="00CA0673" w:rsidRPr="00BD5B9F" w:rsidRDefault="00CA0673" w:rsidP="00F211F7">
            <w:pPr>
              <w:pStyle w:val="af3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7581D5" w14:textId="77777777" w:rsidR="00CA0673" w:rsidRPr="00A631C6" w:rsidRDefault="00CA0673" w:rsidP="000C5A4E">
            <w:pPr>
              <w:pStyle w:val="af3"/>
              <w:spacing w:after="0"/>
            </w:pPr>
            <w:r>
              <w:t>Имеются</w:t>
            </w:r>
          </w:p>
        </w:tc>
      </w:tr>
      <w:tr w:rsidR="00CA0673" w:rsidRPr="00A631C6" w14:paraId="2DD61F87" w14:textId="77777777" w:rsidTr="00F211F7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CB7EE3" w14:textId="77777777" w:rsidR="00CA0673" w:rsidRPr="00A631C6" w:rsidRDefault="00CA0673" w:rsidP="00F211F7">
            <w:pPr>
              <w:pStyle w:val="af3"/>
            </w:pPr>
            <w:r w:rsidRPr="00A631C6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CFB16B" w14:textId="77777777" w:rsidR="00CA0673" w:rsidRPr="00A631C6" w:rsidRDefault="00C0462D" w:rsidP="000C5A4E">
            <w:pPr>
              <w:pStyle w:val="af3"/>
              <w:spacing w:after="0"/>
            </w:pPr>
            <w:r w:rsidRPr="00C0462D">
              <w:rPr>
                <w:bCs w:val="0"/>
                <w:color w:val="333333"/>
              </w:rPr>
              <w:t>Управление и руководство процессами функционирования и развития строительной организации,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</w:t>
            </w:r>
          </w:p>
        </w:tc>
      </w:tr>
      <w:tr w:rsidR="00CA0673" w:rsidRPr="00A631C6" w14:paraId="251B54B5" w14:textId="77777777" w:rsidTr="00F211F7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46BA" w14:textId="77777777" w:rsidR="00CA0673" w:rsidRPr="00A631C6" w:rsidRDefault="00CA0673" w:rsidP="00F211F7">
            <w:pPr>
              <w:pStyle w:val="af3"/>
            </w:pPr>
            <w:r w:rsidRPr="00A631C6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9A0864" w14:textId="77777777" w:rsidR="00A54A60" w:rsidRDefault="00A54A60" w:rsidP="000C5A4E">
            <w:pPr>
              <w:pStyle w:val="af3"/>
              <w:spacing w:after="0"/>
            </w:pPr>
            <w:r>
              <w:t xml:space="preserve">Высшее образование – </w:t>
            </w:r>
            <w:r w:rsidR="009077FE">
              <w:t>магистратура</w:t>
            </w:r>
            <w:r>
              <w:t xml:space="preserve"> </w:t>
            </w:r>
          </w:p>
          <w:p w14:paraId="2340AE5C" w14:textId="77777777" w:rsidR="00A54A60" w:rsidRDefault="00A54A60" w:rsidP="000C5A4E">
            <w:pPr>
              <w:pStyle w:val="af3"/>
              <w:spacing w:after="0"/>
            </w:pPr>
            <w:r>
              <w:t xml:space="preserve">или </w:t>
            </w:r>
          </w:p>
          <w:p w14:paraId="036DC496" w14:textId="77777777" w:rsidR="00CA0673" w:rsidRPr="00F60F60" w:rsidRDefault="00A54A60" w:rsidP="000C5A4E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>
              <w:t xml:space="preserve">Высшее образование – </w:t>
            </w:r>
            <w:r w:rsidR="009077FE">
              <w:t>магистратура</w:t>
            </w:r>
            <w:r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A0673" w:rsidRPr="00A631C6" w14:paraId="0BE4718F" w14:textId="77777777" w:rsidTr="00F211F7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6FA9" w14:textId="77777777" w:rsidR="00CA0673" w:rsidRPr="00A631C6" w:rsidRDefault="00CA0673" w:rsidP="00F211F7">
            <w:pPr>
              <w:pStyle w:val="af3"/>
            </w:pPr>
            <w:r w:rsidRPr="00A631C6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0159F2" w14:textId="77777777" w:rsidR="00CA0673" w:rsidRPr="00A631C6" w:rsidRDefault="00CA0673" w:rsidP="000C5A4E">
            <w:pPr>
              <w:pStyle w:val="af3"/>
              <w:spacing w:after="0"/>
            </w:pPr>
            <w:r w:rsidRPr="00F37AC3">
              <w:t xml:space="preserve">Организации </w:t>
            </w:r>
            <w:r w:rsidRPr="000C5A4E">
              <w:t xml:space="preserve">различных форм собственности, занимающиеся </w:t>
            </w:r>
            <w:r w:rsidR="00F37AC3" w:rsidRPr="000C5A4E">
              <w:t>строительством</w:t>
            </w:r>
          </w:p>
        </w:tc>
      </w:tr>
      <w:tr w:rsidR="00CA0673" w:rsidRPr="00A631C6" w14:paraId="77983E1F" w14:textId="77777777" w:rsidTr="00F211F7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29DA" w14:textId="77777777" w:rsidR="00CA0673" w:rsidRPr="00A631C6" w:rsidRDefault="00CA0673" w:rsidP="00F211F7">
            <w:pPr>
              <w:pStyle w:val="af3"/>
            </w:pPr>
            <w:r w:rsidRPr="00A631C6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38528" w14:textId="77777777" w:rsidR="00CA0673" w:rsidRPr="002B618C" w:rsidRDefault="000C5A4E" w:rsidP="000C5A4E">
            <w:pPr>
              <w:pStyle w:val="af3"/>
              <w:spacing w:after="0"/>
              <w:rPr>
                <w:rStyle w:val="af2"/>
              </w:rPr>
            </w:pPr>
            <w:r w:rsidRPr="000C5A4E">
              <w:t>Организатор строительного производства</w:t>
            </w:r>
          </w:p>
        </w:tc>
      </w:tr>
      <w:tr w:rsidR="00CA0673" w:rsidRPr="00A631C6" w14:paraId="2B5AEA7F" w14:textId="77777777" w:rsidTr="00F211F7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2F5D" w14:textId="77777777" w:rsidR="00CA0673" w:rsidRPr="00A631C6" w:rsidRDefault="00CA0673" w:rsidP="00F211F7">
            <w:pPr>
              <w:pStyle w:val="af3"/>
            </w:pPr>
            <w:r w:rsidRPr="00A631C6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9BF41" w14:textId="77777777" w:rsidR="00CA0673" w:rsidRPr="00A631C6" w:rsidRDefault="00CA0673" w:rsidP="001F2813">
            <w:pPr>
              <w:pStyle w:val="af3"/>
              <w:spacing w:after="0"/>
            </w:pPr>
            <w:r w:rsidRPr="00BD5B9F">
              <w:t>Образование по профессии «</w:t>
            </w:r>
            <w:r w:rsidR="00A802D4" w:rsidRPr="00A802D4">
              <w:rPr>
                <w:rStyle w:val="af2"/>
                <w:color w:val="auto"/>
                <w:u w:val="none"/>
              </w:rPr>
              <w:t>Руководитель строительной организации</w:t>
            </w:r>
            <w:r w:rsidRPr="00A802D4">
              <w:t>»</w:t>
            </w:r>
            <w:r w:rsidRPr="00BD5B9F">
              <w:t xml:space="preserve"> могут получить лица, имеющие образование не ниже </w:t>
            </w:r>
            <w:r w:rsidR="00A802D4">
              <w:t xml:space="preserve">высшего образования </w:t>
            </w:r>
            <w:r w:rsidR="001F2813">
              <w:t>–</w:t>
            </w:r>
            <w:r w:rsidR="00A802D4">
              <w:t xml:space="preserve"> </w:t>
            </w:r>
            <w:r w:rsidR="001F2813">
              <w:t>магистратура,</w:t>
            </w:r>
            <w:r w:rsidRPr="00BD5B9F">
              <w:t xml:space="preserve"> в образ</w:t>
            </w:r>
            <w:r>
              <w:t xml:space="preserve">овательных организациях </w:t>
            </w:r>
            <w:r w:rsidRPr="00A802D4">
              <w:rPr>
                <w:rStyle w:val="WS"/>
                <w:color w:val="auto"/>
                <w:u w:val="none"/>
              </w:rPr>
              <w:t>высшего образования</w:t>
            </w:r>
            <w:r w:rsidR="00A802D4" w:rsidRPr="00A802D4">
              <w:rPr>
                <w:rStyle w:val="WS"/>
                <w:color w:val="auto"/>
                <w:u w:val="none"/>
              </w:rPr>
              <w:t xml:space="preserve"> </w:t>
            </w:r>
            <w:r w:rsidRPr="00A802D4">
              <w:rPr>
                <w:rStyle w:val="WS"/>
                <w:color w:val="auto"/>
                <w:u w:val="none"/>
              </w:rPr>
              <w:t>и дополнительного профессионального образования</w:t>
            </w:r>
            <w:r w:rsidRPr="00A802D4">
              <w:t>.</w:t>
            </w:r>
          </w:p>
        </w:tc>
      </w:tr>
      <w:tr w:rsidR="00CA0673" w:rsidRPr="00A631C6" w14:paraId="61BC04AD" w14:textId="77777777" w:rsidTr="00F211F7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C15C" w14:textId="77777777" w:rsidR="00CA0673" w:rsidRPr="00A631C6" w:rsidRDefault="00CA0673" w:rsidP="00F211F7">
            <w:pPr>
              <w:pStyle w:val="af3"/>
            </w:pPr>
            <w:r w:rsidRPr="00A631C6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0BB3D" w14:textId="77777777" w:rsidR="00CA0673" w:rsidRPr="00A631C6" w:rsidRDefault="00CA0673" w:rsidP="000C5A4E">
            <w:pPr>
              <w:pStyle w:val="af3"/>
              <w:spacing w:after="0"/>
            </w:pPr>
            <w:r w:rsidRPr="008A2710">
              <w:t>Трудоустройство в организации</w:t>
            </w:r>
            <w:r>
              <w:t xml:space="preserve"> </w:t>
            </w:r>
            <w:r w:rsidR="00F60F60">
              <w:t>строительного</w:t>
            </w:r>
            <w:r>
              <w:t xml:space="preserve"> профиля</w:t>
            </w:r>
            <w:r w:rsidRPr="008A2710">
              <w:t xml:space="preserve">. Подробнее с вакансиями можно ознакомиться на сайте </w:t>
            </w:r>
            <w:hyperlink r:id="rId25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CA0673" w:rsidRPr="00A631C6" w14:paraId="677A4690" w14:textId="77777777" w:rsidTr="00F211F7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0C41E2" w14:textId="77777777" w:rsidR="00CA0673" w:rsidRPr="00A631C6" w:rsidRDefault="00CA0673" w:rsidP="00F211F7">
            <w:pPr>
              <w:pStyle w:val="af3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14:paraId="42483732" w14:textId="77777777" w:rsidR="00CA0673" w:rsidRPr="00A631C6" w:rsidRDefault="00CA0673" w:rsidP="000C5A4E">
            <w:pPr>
              <w:pStyle w:val="af3"/>
              <w:spacing w:after="0"/>
            </w:pPr>
          </w:p>
        </w:tc>
      </w:tr>
      <w:tr w:rsidR="00CA0673" w:rsidRPr="00A631C6" w14:paraId="3EC0A0F6" w14:textId="77777777" w:rsidTr="00F211F7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F1F481" w14:textId="77777777" w:rsidR="00CA0673" w:rsidRPr="00053C92" w:rsidRDefault="00CA0673" w:rsidP="00F211F7">
            <w:pPr>
              <w:pStyle w:val="af3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14:paraId="553DCBCF" w14:textId="77777777" w:rsidR="00CA0673" w:rsidRPr="00A631C6" w:rsidRDefault="00580F9D" w:rsidP="000C5A4E">
            <w:pPr>
              <w:pStyle w:val="af3"/>
              <w:spacing w:after="0"/>
            </w:pPr>
            <w:r>
              <w:t>8</w:t>
            </w:r>
            <w:r w:rsidR="007C22B7">
              <w:t>0</w:t>
            </w:r>
            <w:r w:rsidR="00185C8E">
              <w:t>000</w:t>
            </w:r>
          </w:p>
        </w:tc>
      </w:tr>
      <w:tr w:rsidR="00CA0673" w:rsidRPr="00A631C6" w14:paraId="464659B4" w14:textId="77777777" w:rsidTr="00F211F7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BD242" w14:textId="77777777" w:rsidR="00CA0673" w:rsidRDefault="00CA0673" w:rsidP="00F211F7">
            <w:pPr>
              <w:pStyle w:val="af3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7EE2676" w14:textId="77777777" w:rsidR="00CA0673" w:rsidRPr="00A631C6" w:rsidRDefault="00580F9D" w:rsidP="000C5A4E">
            <w:pPr>
              <w:pStyle w:val="af3"/>
              <w:spacing w:after="0"/>
            </w:pPr>
            <w:r>
              <w:t>250</w:t>
            </w:r>
            <w:r w:rsidR="00185C8E">
              <w:t>000</w:t>
            </w:r>
          </w:p>
        </w:tc>
      </w:tr>
      <w:tr w:rsidR="00CA0673" w:rsidRPr="00A631C6" w14:paraId="7EE59239" w14:textId="77777777" w:rsidTr="00F211F7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A41" w14:textId="77777777" w:rsidR="00CA0673" w:rsidRPr="00A631C6" w:rsidRDefault="00CA0673" w:rsidP="00F211F7">
            <w:pPr>
              <w:pStyle w:val="af3"/>
            </w:pPr>
            <w:r w:rsidRPr="00A631C6">
              <w:t xml:space="preserve">Востребованность, перспективы развития </w:t>
            </w:r>
            <w:r w:rsidRPr="00A631C6">
              <w:lastRenderedPageBreak/>
              <w:t>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CD9D" w14:textId="77777777" w:rsidR="00CA0673" w:rsidRDefault="00AC5EE3" w:rsidP="000C5A4E">
            <w:pPr>
              <w:pStyle w:val="af3"/>
              <w:spacing w:after="0"/>
            </w:pPr>
            <w:r>
              <w:lastRenderedPageBreak/>
              <w:t>ВПД</w:t>
            </w:r>
            <w:r w:rsidR="00CA0673" w:rsidRPr="008A2710">
              <w:t xml:space="preserve"> </w:t>
            </w:r>
            <w:r w:rsidR="00CA0673">
              <w:t>«</w:t>
            </w:r>
            <w:r w:rsidR="00F60F60" w:rsidRPr="00F60F60">
              <w:rPr>
                <w:rStyle w:val="af2"/>
                <w:color w:val="auto"/>
                <w:u w:val="none"/>
              </w:rPr>
              <w:t>Руководитель</w:t>
            </w:r>
            <w:r w:rsidR="00A802D4" w:rsidRPr="00F60F60">
              <w:rPr>
                <w:rStyle w:val="af2"/>
                <w:color w:val="auto"/>
                <w:u w:val="none"/>
              </w:rPr>
              <w:t xml:space="preserve"> строительной организации</w:t>
            </w:r>
            <w:r w:rsidR="00CA0673" w:rsidRPr="00F60F60">
              <w:t>»</w:t>
            </w:r>
            <w:r w:rsidR="00CA0673" w:rsidRPr="008A2710">
              <w:t xml:space="preserve"> останется востребованной в долгосрочной пер</w:t>
            </w:r>
            <w:r w:rsidR="00CA0673" w:rsidRPr="008A2710">
              <w:lastRenderedPageBreak/>
              <w:t>спективе</w:t>
            </w:r>
            <w:r w:rsidR="00CA0673">
              <w:t>.</w:t>
            </w:r>
          </w:p>
          <w:p w14:paraId="2065DD40" w14:textId="77777777" w:rsidR="00CA0673" w:rsidRPr="00A631C6" w:rsidRDefault="00CA0673" w:rsidP="000C5A4E">
            <w:pPr>
              <w:pStyle w:val="af3"/>
              <w:spacing w:after="0"/>
            </w:pPr>
          </w:p>
        </w:tc>
      </w:tr>
      <w:tr w:rsidR="00CA0673" w:rsidRPr="00A631C6" w14:paraId="646FE9EB" w14:textId="77777777" w:rsidTr="00F211F7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9AD4" w14:textId="77777777" w:rsidR="00CA0673" w:rsidRPr="00A631C6" w:rsidRDefault="00CA0673" w:rsidP="00F211F7">
            <w:pPr>
              <w:pStyle w:val="af3"/>
            </w:pPr>
            <w:r w:rsidRPr="00A631C6">
              <w:lastRenderedPageBreak/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9640" w14:textId="77777777" w:rsidR="00CA0673" w:rsidRPr="00A631C6" w:rsidRDefault="00A802D4" w:rsidP="000C5A4E">
            <w:pPr>
              <w:pStyle w:val="af3"/>
              <w:spacing w:after="0"/>
            </w:pPr>
            <w:r>
              <w:t>С</w:t>
            </w:r>
            <w:r w:rsidR="000C5A4E">
              <w:t xml:space="preserve">троительная организация, </w:t>
            </w:r>
            <w:r w:rsidRPr="0082080D">
              <w:rPr>
                <w:rStyle w:val="af2"/>
                <w:color w:val="auto"/>
                <w:u w:val="none"/>
              </w:rPr>
              <w:t>руководство</w:t>
            </w:r>
            <w:r w:rsidR="00CA0673" w:rsidRPr="0082080D">
              <w:rPr>
                <w:rStyle w:val="af2"/>
                <w:color w:val="auto"/>
                <w:u w:val="none"/>
              </w:rPr>
              <w:t xml:space="preserve">, </w:t>
            </w:r>
            <w:r w:rsidRPr="0082080D">
              <w:rPr>
                <w:rStyle w:val="af2"/>
                <w:color w:val="auto"/>
                <w:u w:val="none"/>
              </w:rPr>
              <w:t>управление</w:t>
            </w:r>
            <w:r w:rsidR="00CA0673" w:rsidRPr="0082080D">
              <w:rPr>
                <w:rStyle w:val="af2"/>
                <w:color w:val="auto"/>
                <w:u w:val="none"/>
              </w:rPr>
              <w:t xml:space="preserve">, </w:t>
            </w:r>
            <w:r w:rsidR="00F60F60" w:rsidRPr="0082080D">
              <w:rPr>
                <w:rStyle w:val="af2"/>
                <w:color w:val="auto"/>
                <w:u w:val="none"/>
              </w:rPr>
              <w:t xml:space="preserve">директор, заместитель </w:t>
            </w:r>
            <w:r w:rsidR="00185C8E" w:rsidRPr="0082080D">
              <w:rPr>
                <w:rStyle w:val="af2"/>
                <w:color w:val="auto"/>
                <w:u w:val="none"/>
              </w:rPr>
              <w:t>директора</w:t>
            </w:r>
          </w:p>
        </w:tc>
      </w:tr>
    </w:tbl>
    <w:p w14:paraId="346DBFF4" w14:textId="77777777" w:rsidR="00882CBC" w:rsidRDefault="00882CBC">
      <w:pPr>
        <w:rPr>
          <w:sz w:val="22"/>
          <w:szCs w:val="22"/>
        </w:rPr>
      </w:pPr>
    </w:p>
    <w:p w14:paraId="7169B679" w14:textId="77777777" w:rsidR="000141B9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9" w:name="_Toc515313704"/>
      <w:r>
        <w:rPr>
          <w:rFonts w:eastAsia="Calibri"/>
          <w:bCs w:val="0"/>
          <w:lang w:eastAsia="en-US"/>
        </w:rPr>
        <w:lastRenderedPageBreak/>
        <w:t>Приложение 6</w:t>
      </w:r>
      <w:bookmarkEnd w:id="9"/>
    </w:p>
    <w:p w14:paraId="7F8A410E" w14:textId="77777777" w:rsidR="000141B9" w:rsidRPr="00A2147E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 xml:space="preserve">профессионального </w:t>
      </w:r>
      <w:r w:rsidRPr="00A2147E">
        <w:t>стандарта</w:t>
      </w:r>
      <w:r w:rsidRPr="00A2147E">
        <w:rPr>
          <w:rFonts w:eastAsia="Calibri"/>
          <w:bCs w:val="0"/>
          <w:lang w:eastAsia="en-US"/>
        </w:rPr>
        <w:t xml:space="preserve"> «</w:t>
      </w:r>
      <w:r w:rsidR="00A2147E" w:rsidRPr="00A2147E">
        <w:rPr>
          <w:rStyle w:val="af2"/>
          <w:color w:val="auto"/>
          <w:u w:val="none"/>
        </w:rPr>
        <w:t>Руководитель строительной организации</w:t>
      </w:r>
      <w:r w:rsidRPr="00A2147E">
        <w:rPr>
          <w:rFonts w:eastAsia="Calibri"/>
          <w:bCs w:val="0"/>
          <w:lang w:eastAsia="en-US"/>
        </w:rPr>
        <w:t>»</w:t>
      </w:r>
    </w:p>
    <w:p w14:paraId="75EEB516" w14:textId="77777777" w:rsidR="000141B9" w:rsidRPr="00A2147E" w:rsidRDefault="000141B9" w:rsidP="000141B9"/>
    <w:p w14:paraId="61A608B2" w14:textId="77777777" w:rsidR="000141B9" w:rsidRPr="00A2147E" w:rsidRDefault="000141B9" w:rsidP="000141B9">
      <w:pPr>
        <w:pStyle w:val="af1"/>
      </w:pPr>
      <w:r w:rsidRPr="00A2147E">
        <w:t>Паспорт актуализации профессионального стандарта «</w:t>
      </w:r>
      <w:r w:rsidR="00A2147E" w:rsidRPr="00A2147E">
        <w:rPr>
          <w:rStyle w:val="af2"/>
          <w:color w:val="auto"/>
          <w:u w:val="none"/>
        </w:rPr>
        <w:t>Руководитель строительной организации</w:t>
      </w:r>
      <w:r w:rsidRPr="00A2147E">
        <w:t>»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62"/>
        <w:gridCol w:w="4025"/>
        <w:gridCol w:w="5634"/>
      </w:tblGrid>
      <w:tr w:rsidR="000141B9" w:rsidRPr="000141B9" w14:paraId="6E6C0D46" w14:textId="77777777" w:rsidTr="007B5D8B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0AC" w14:textId="77777777" w:rsidR="000141B9" w:rsidRPr="000141B9" w:rsidRDefault="000141B9" w:rsidP="000141B9">
            <w:pPr>
              <w:pStyle w:val="afe"/>
            </w:pPr>
            <w:r w:rsidRPr="000141B9">
              <w:t>п/п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E191" w14:textId="77777777" w:rsidR="000141B9" w:rsidRPr="000141B9" w:rsidRDefault="000141B9" w:rsidP="000141B9">
            <w:pPr>
              <w:pStyle w:val="afe"/>
            </w:pPr>
            <w:r w:rsidRPr="000141B9">
              <w:t>Раздел/подраздел профессионального стандарта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B4D" w14:textId="77777777" w:rsidR="000141B9" w:rsidRPr="000141B9" w:rsidRDefault="000141B9" w:rsidP="000141B9">
            <w:pPr>
              <w:pStyle w:val="afe"/>
            </w:pPr>
            <w:r w:rsidRPr="000141B9">
              <w:t>Вносимые изменения</w:t>
            </w:r>
          </w:p>
          <w:p w14:paraId="0D0E0896" w14:textId="77777777" w:rsidR="000141B9" w:rsidRPr="000141B9" w:rsidRDefault="000141B9" w:rsidP="000141B9">
            <w:pPr>
              <w:pStyle w:val="afe"/>
            </w:pPr>
            <w:r w:rsidRPr="000141B9">
              <w:t>(краткое описание)</w:t>
            </w:r>
          </w:p>
        </w:tc>
      </w:tr>
      <w:tr w:rsidR="000141B9" w:rsidRPr="000141B9" w14:paraId="1A144326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BC5" w14:textId="77777777" w:rsidR="000141B9" w:rsidRPr="000141B9" w:rsidRDefault="00177AC0" w:rsidP="000141B9">
            <w:pPr>
              <w:jc w:val="center"/>
            </w:pPr>
            <w: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E96E" w14:textId="77777777" w:rsidR="000141B9" w:rsidRPr="000141B9" w:rsidRDefault="000141B9" w:rsidP="000141B9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1AA" w14:textId="77777777" w:rsidR="000141B9" w:rsidRPr="000141B9" w:rsidRDefault="00A2147E" w:rsidP="00E72577">
            <w:pPr>
              <w:pStyle w:val="af3"/>
            </w:pPr>
            <w:r w:rsidRPr="00A2147E">
              <w:t>Не изменено</w:t>
            </w:r>
          </w:p>
        </w:tc>
      </w:tr>
      <w:tr w:rsidR="000141B9" w:rsidRPr="000141B9" w14:paraId="17ED4A4A" w14:textId="77777777" w:rsidTr="007B5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ADC" w14:textId="77777777" w:rsidR="000141B9" w:rsidRPr="000141B9" w:rsidRDefault="000141B9" w:rsidP="000141B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00882C71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D7D" w14:textId="77777777" w:rsidR="00A5699F" w:rsidRPr="000141B9" w:rsidRDefault="00177AC0" w:rsidP="00A5699F">
            <w:pPr>
              <w:jc w:val="center"/>
            </w:pPr>
            <w: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528" w14:textId="77777777" w:rsidR="00A5699F" w:rsidRPr="000141B9" w:rsidRDefault="00A5699F" w:rsidP="00A5699F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178" w14:textId="77777777" w:rsidR="00A5699F" w:rsidRPr="000141B9" w:rsidRDefault="00A2147E" w:rsidP="00A5699F">
            <w:pPr>
              <w:pStyle w:val="af3"/>
            </w:pPr>
            <w:r w:rsidRPr="00A2147E">
              <w:t>Не изменено</w:t>
            </w:r>
          </w:p>
        </w:tc>
      </w:tr>
      <w:tr w:rsidR="00A5699F" w:rsidRPr="000141B9" w14:paraId="38A5FBF2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859" w14:textId="77777777" w:rsidR="00A5699F" w:rsidRPr="000141B9" w:rsidRDefault="00177AC0" w:rsidP="00A5699F">
            <w:pPr>
              <w:jc w:val="center"/>
            </w:pPr>
            <w: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01C7" w14:textId="77777777" w:rsidR="00A5699F" w:rsidRPr="000141B9" w:rsidRDefault="00A5699F" w:rsidP="00A5699F">
            <w:pPr>
              <w:pStyle w:val="af3"/>
            </w:pPr>
            <w:r w:rsidRPr="000141B9">
              <w:t>Цели ВПД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B0B" w14:textId="77777777" w:rsidR="00A5699F" w:rsidRPr="000141B9" w:rsidRDefault="00A5699F" w:rsidP="00A5699F">
            <w:pPr>
              <w:pStyle w:val="af3"/>
            </w:pPr>
            <w:r>
              <w:t>Изменено наименование на «</w:t>
            </w:r>
            <w:r w:rsidR="001F2813" w:rsidRPr="001F2813">
              <w:t>Управление и руководство процессами функционирования и развития строительной организации,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</w:t>
            </w:r>
            <w:r>
              <w:t>»</w:t>
            </w:r>
          </w:p>
        </w:tc>
      </w:tr>
      <w:tr w:rsidR="00A5699F" w:rsidRPr="000141B9" w14:paraId="645B74C3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735" w14:textId="77777777" w:rsidR="00A5699F" w:rsidRPr="000141B9" w:rsidRDefault="00177AC0" w:rsidP="00A5699F">
            <w:pPr>
              <w:jc w:val="center"/>
            </w:pPr>
            <w: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A35C" w14:textId="77777777" w:rsidR="00A5699F" w:rsidRPr="000141B9" w:rsidRDefault="00A5699F" w:rsidP="00A5699F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180" w14:textId="77777777" w:rsidR="00A2147E" w:rsidRDefault="007A5AAB" w:rsidP="00A5699F">
            <w:pPr>
              <w:pStyle w:val="af3"/>
            </w:pPr>
            <w:r>
              <w:t xml:space="preserve">Удалены коды ОКЗ: </w:t>
            </w:r>
          </w:p>
          <w:p w14:paraId="42E4545D" w14:textId="77777777" w:rsidR="00A2147E" w:rsidRPr="00274444" w:rsidRDefault="00A2147E" w:rsidP="00A5699F">
            <w:pPr>
              <w:pStyle w:val="af3"/>
            </w:pPr>
            <w:r w:rsidRPr="00274444">
              <w:t>1210</w:t>
            </w:r>
            <w:r w:rsidRPr="00274444">
              <w:tab/>
              <w:t>Руководители учреждений, организаций и предприятий</w:t>
            </w:r>
            <w:r w:rsidRPr="00274444">
              <w:tab/>
            </w:r>
          </w:p>
          <w:p w14:paraId="4C855DF5" w14:textId="77777777" w:rsidR="00A5699F" w:rsidRPr="00274444" w:rsidRDefault="00A2147E" w:rsidP="00A5699F">
            <w:pPr>
              <w:pStyle w:val="af3"/>
            </w:pPr>
            <w:r w:rsidRPr="00274444">
              <w:t>1313</w:t>
            </w:r>
            <w:r w:rsidRPr="00274444">
              <w:tab/>
              <w:t>Руководители малых строительных учреждений, организаций и предприятий</w:t>
            </w:r>
          </w:p>
          <w:p w14:paraId="3372689B" w14:textId="77777777" w:rsidR="00A2147E" w:rsidRDefault="007A5AAB" w:rsidP="007A5AAB">
            <w:pPr>
              <w:pStyle w:val="af3"/>
            </w:pPr>
            <w:r w:rsidRPr="007A5AAB">
              <w:t>Добавлены коды ОКЗ</w:t>
            </w:r>
            <w:r>
              <w:t xml:space="preserve">: </w:t>
            </w:r>
          </w:p>
          <w:p w14:paraId="4723CBAA" w14:textId="77777777" w:rsidR="00A2147E" w:rsidRPr="00274444" w:rsidRDefault="00A2147E" w:rsidP="00A2147E">
            <w:pPr>
              <w:pStyle w:val="af3"/>
            </w:pPr>
            <w:r w:rsidRPr="00274444">
              <w:t>1120</w:t>
            </w:r>
            <w:r w:rsidRPr="00274444">
              <w:tab/>
              <w:t>Руководители учреждений, организаций и предприятий</w:t>
            </w:r>
          </w:p>
          <w:p w14:paraId="43490BEE" w14:textId="77777777" w:rsidR="007A5AAB" w:rsidRPr="007A5AAB" w:rsidRDefault="00A2147E" w:rsidP="00A2147E">
            <w:pPr>
              <w:pStyle w:val="af3"/>
            </w:pPr>
            <w:r w:rsidRPr="00274444">
              <w:t>1323</w:t>
            </w:r>
            <w:r w:rsidRPr="00274444">
              <w:tab/>
              <w:t>Руководители подразделений (управляющие) в строительстве</w:t>
            </w:r>
          </w:p>
        </w:tc>
      </w:tr>
      <w:tr w:rsidR="00A5699F" w:rsidRPr="000141B9" w14:paraId="67365B6B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BBC" w14:textId="77777777" w:rsidR="00A5699F" w:rsidRPr="000141B9" w:rsidRDefault="00177AC0" w:rsidP="00A5699F">
            <w:pPr>
              <w:jc w:val="center"/>
            </w:pPr>
            <w:r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E8C" w14:textId="77777777" w:rsidR="00A5699F" w:rsidRPr="000141B9" w:rsidRDefault="00A5699F" w:rsidP="00A5699F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CC5" w14:textId="77777777" w:rsidR="00A5699F" w:rsidRDefault="00A5699F" w:rsidP="007A5AAB">
            <w:pPr>
              <w:pStyle w:val="af3"/>
            </w:pPr>
            <w:r>
              <w:t>Исключен</w:t>
            </w:r>
            <w:r w:rsidR="007A5AAB">
              <w:t xml:space="preserve"> </w:t>
            </w:r>
            <w:r w:rsidR="00A2147E" w:rsidRPr="00274444">
              <w:t>1</w:t>
            </w:r>
            <w:r>
              <w:t xml:space="preserve"> код ОКВЭД</w:t>
            </w:r>
            <w:r w:rsidR="007A5AAB">
              <w:t>.</w:t>
            </w:r>
          </w:p>
          <w:p w14:paraId="231B45FA" w14:textId="77777777" w:rsidR="00A2147E" w:rsidRDefault="007A5AAB" w:rsidP="007A5AAB">
            <w:pPr>
              <w:pStyle w:val="af3"/>
            </w:pPr>
            <w:r>
              <w:t xml:space="preserve">Добавлены коды ОКВЭД: </w:t>
            </w:r>
          </w:p>
          <w:p w14:paraId="68585B70" w14:textId="77777777" w:rsidR="00A2147E" w:rsidRPr="00274444" w:rsidRDefault="00A2147E" w:rsidP="00A2147E">
            <w:pPr>
              <w:pStyle w:val="af3"/>
            </w:pPr>
            <w:r w:rsidRPr="00274444">
              <w:t>41.10</w:t>
            </w:r>
            <w:r w:rsidRPr="00274444">
              <w:tab/>
              <w:t>Разработка строительных проектов</w:t>
            </w:r>
          </w:p>
          <w:p w14:paraId="633AF0D7" w14:textId="19AC3945" w:rsidR="007A5AAB" w:rsidRPr="000141B9" w:rsidRDefault="0009165A" w:rsidP="00A2147E">
            <w:pPr>
              <w:pStyle w:val="af3"/>
            </w:pPr>
            <w:r>
              <w:t>82</w:t>
            </w:r>
            <w:r w:rsidR="00A2147E" w:rsidRPr="00274444">
              <w:t>.</w:t>
            </w:r>
            <w:r>
              <w:t>11</w:t>
            </w:r>
            <w:r w:rsidR="00A2147E" w:rsidRPr="00274444">
              <w:tab/>
            </w:r>
            <w:r w:rsidRPr="003B7054">
              <w:rPr>
                <w:rFonts w:cs="Calibri"/>
                <w:szCs w:val="22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A5699F" w:rsidRPr="000141B9" w14:paraId="5130A0B5" w14:textId="77777777" w:rsidTr="007B5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069E" w14:textId="77777777"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7B94ADDA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A44" w14:textId="77777777" w:rsidR="00A5699F" w:rsidRPr="000141B9" w:rsidRDefault="00177AC0" w:rsidP="00A5699F">
            <w:pPr>
              <w:jc w:val="center"/>
            </w:pPr>
            <w:r>
              <w:t>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8CB9" w14:textId="77777777" w:rsidR="00A5699F" w:rsidRPr="000141B9" w:rsidRDefault="00A5699F" w:rsidP="00A5699F">
            <w:pPr>
              <w:pStyle w:val="af3"/>
            </w:pPr>
            <w:r w:rsidRPr="000141B9">
              <w:t>Обобщенные трудовые функции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D8B" w14:textId="04E3938C" w:rsidR="007A5AAB" w:rsidRPr="007A5AAB" w:rsidRDefault="007A5AAB" w:rsidP="007A5AAB">
            <w:pPr>
              <w:pStyle w:val="af3"/>
            </w:pPr>
            <w:r>
              <w:t xml:space="preserve">Добавлена ОТФ </w:t>
            </w:r>
            <w:r w:rsidR="00A2147E">
              <w:t>А</w:t>
            </w:r>
            <w:r w:rsidRPr="007A5AAB">
              <w:t xml:space="preserve"> </w:t>
            </w:r>
            <w:r>
              <w:t>«</w:t>
            </w:r>
            <w:r w:rsidR="00A2147E" w:rsidRPr="00274444">
              <w:t>Организация деятельности основных подразделений строительной организации</w:t>
            </w:r>
            <w:r>
              <w:t>».</w:t>
            </w:r>
          </w:p>
        </w:tc>
      </w:tr>
      <w:tr w:rsidR="00A5699F" w:rsidRPr="000141B9" w14:paraId="28B420E7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4AA" w14:textId="77777777" w:rsidR="00A5699F" w:rsidRPr="000141B9" w:rsidRDefault="00177AC0" w:rsidP="00A5699F">
            <w:pPr>
              <w:jc w:val="center"/>
            </w:pPr>
            <w:r>
              <w:t>7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69F6" w14:textId="77777777" w:rsidR="00A5699F" w:rsidRPr="000141B9" w:rsidRDefault="00A5699F" w:rsidP="00A5699F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1CA" w14:textId="77777777" w:rsidR="00A621E0" w:rsidRPr="00185C8E" w:rsidRDefault="00A5699F" w:rsidP="001F2813">
            <w:pPr>
              <w:pStyle w:val="af3"/>
            </w:pPr>
            <w:r>
              <w:t>Изменен</w:t>
            </w:r>
            <w:r w:rsidR="006C4843">
              <w:t>ы</w:t>
            </w:r>
            <w:r>
              <w:t xml:space="preserve"> наименования ТФ</w:t>
            </w:r>
            <w:r w:rsidR="006C4843">
              <w:t>:</w:t>
            </w:r>
            <w:r w:rsidR="001F2813">
              <w:t xml:space="preserve"> А/01.7, А/02.7, А/0</w:t>
            </w:r>
            <w:r w:rsidR="002F3B13">
              <w:t>3</w:t>
            </w:r>
            <w:r w:rsidR="001F2813">
              <w:t>.7, А/0</w:t>
            </w:r>
            <w:r w:rsidR="002F3B13">
              <w:t>4</w:t>
            </w:r>
            <w:r w:rsidR="001F2813">
              <w:t>.7, В/01.7, В/02.7</w:t>
            </w:r>
          </w:p>
        </w:tc>
      </w:tr>
      <w:tr w:rsidR="00A5699F" w:rsidRPr="000141B9" w14:paraId="57AC4452" w14:textId="77777777" w:rsidTr="007B5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4C3" w14:textId="77777777" w:rsidR="00A5699F" w:rsidRPr="000141B9" w:rsidRDefault="00A5699F" w:rsidP="00A5699F">
            <w:pPr>
              <w:pStyle w:val="af3"/>
            </w:pPr>
            <w:r w:rsidRPr="000141B9">
              <w:lastRenderedPageBreak/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2FB8F76D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292" w14:textId="77777777" w:rsidR="00A5699F" w:rsidRPr="000141B9" w:rsidRDefault="00177AC0" w:rsidP="00A5699F">
            <w:pPr>
              <w:jc w:val="center"/>
            </w:pPr>
            <w:r>
              <w:t>8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BA47" w14:textId="77777777" w:rsidR="00A5699F" w:rsidRPr="000141B9" w:rsidRDefault="00A5699F" w:rsidP="00A5699F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B53" w14:textId="77777777" w:rsidR="00A5699F" w:rsidRPr="000141B9" w:rsidRDefault="00A5699F" w:rsidP="006C4843">
            <w:pPr>
              <w:pStyle w:val="af3"/>
            </w:pPr>
            <w:r>
              <w:t xml:space="preserve">Изменены в ОТФ </w:t>
            </w:r>
            <w:r w:rsidRPr="00E8453E">
              <w:t xml:space="preserve">А, </w:t>
            </w:r>
            <w:r w:rsidR="006C4843" w:rsidRPr="00E8453E">
              <w:t>В</w:t>
            </w:r>
            <w:r w:rsidR="00274444">
              <w:t xml:space="preserve"> </w:t>
            </w:r>
          </w:p>
        </w:tc>
      </w:tr>
      <w:tr w:rsidR="006C4843" w:rsidRPr="000141B9" w14:paraId="64C702C1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3E2" w14:textId="77777777" w:rsidR="006C4843" w:rsidRPr="000141B9" w:rsidRDefault="00177AC0" w:rsidP="006C4843">
            <w:pPr>
              <w:jc w:val="center"/>
            </w:pPr>
            <w:r>
              <w:t>9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634A" w14:textId="77777777" w:rsidR="006C4843" w:rsidRPr="000141B9" w:rsidRDefault="006C4843" w:rsidP="006C4843">
            <w:pPr>
              <w:pStyle w:val="af3"/>
            </w:pPr>
            <w:r w:rsidRPr="000141B9">
              <w:t>Требования к образованию и обучению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DB9" w14:textId="77777777" w:rsidR="006C4843" w:rsidRPr="000141B9" w:rsidRDefault="006C4843" w:rsidP="006C4843">
            <w:pPr>
              <w:pStyle w:val="af3"/>
            </w:pPr>
            <w:r>
              <w:t xml:space="preserve">Изменены в ОТФ </w:t>
            </w:r>
            <w:r w:rsidRPr="00E8453E">
              <w:t>А, В</w:t>
            </w:r>
            <w:r w:rsidR="00E93D33">
              <w:t xml:space="preserve"> </w:t>
            </w:r>
          </w:p>
        </w:tc>
      </w:tr>
      <w:tr w:rsidR="006C4843" w:rsidRPr="000141B9" w14:paraId="6E45A6BD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A11" w14:textId="77777777" w:rsidR="006C4843" w:rsidRPr="000141B9" w:rsidRDefault="00177AC0" w:rsidP="006C4843">
            <w:pPr>
              <w:jc w:val="center"/>
            </w:pPr>
            <w:r>
              <w:t>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3DB" w14:textId="77777777" w:rsidR="006C4843" w:rsidRPr="000141B9" w:rsidRDefault="006C4843" w:rsidP="006C4843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EB1" w14:textId="77777777" w:rsidR="006C4843" w:rsidRPr="000141B9" w:rsidRDefault="006C4843" w:rsidP="006C4843">
            <w:pPr>
              <w:pStyle w:val="af3"/>
            </w:pPr>
            <w:r>
              <w:t xml:space="preserve">Изменены в ОТФ </w:t>
            </w:r>
            <w:r w:rsidRPr="00E8453E">
              <w:t>А, В</w:t>
            </w:r>
            <w:r w:rsidR="00185C8E">
              <w:t xml:space="preserve"> </w:t>
            </w:r>
          </w:p>
        </w:tc>
      </w:tr>
      <w:tr w:rsidR="006C4843" w:rsidRPr="000141B9" w14:paraId="751D085C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3B8" w14:textId="77777777" w:rsidR="006C4843" w:rsidRPr="000141B9" w:rsidRDefault="00177AC0" w:rsidP="006C4843">
            <w:pPr>
              <w:jc w:val="center"/>
            </w:pPr>
            <w:r>
              <w:t>11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E269" w14:textId="77777777" w:rsidR="006C4843" w:rsidRPr="000141B9" w:rsidRDefault="006C4843" w:rsidP="006C4843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BAC" w14:textId="77777777" w:rsidR="006C4843" w:rsidRPr="000141B9" w:rsidRDefault="00E8453E" w:rsidP="006C4843">
            <w:pPr>
              <w:pStyle w:val="af3"/>
            </w:pPr>
            <w:r>
              <w:t>Не изменялись</w:t>
            </w:r>
          </w:p>
        </w:tc>
      </w:tr>
      <w:tr w:rsidR="006C4843" w:rsidRPr="000141B9" w14:paraId="3CEC923C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812" w14:textId="77777777" w:rsidR="006C4843" w:rsidRPr="000141B9" w:rsidRDefault="00177AC0" w:rsidP="006C4843">
            <w:pPr>
              <w:jc w:val="center"/>
            </w:pPr>
            <w:r>
              <w:t>12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E50C" w14:textId="77777777" w:rsidR="006C4843" w:rsidRPr="000141B9" w:rsidRDefault="006C4843" w:rsidP="006C4843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69A" w14:textId="77777777" w:rsidR="006C4843" w:rsidRPr="000141B9" w:rsidRDefault="006C4843" w:rsidP="006C4843">
            <w:pPr>
              <w:pStyle w:val="af3"/>
            </w:pPr>
            <w:r>
              <w:t xml:space="preserve">Изменены в ОТФ </w:t>
            </w:r>
            <w:r w:rsidRPr="00E8453E">
              <w:t>А, В</w:t>
            </w:r>
          </w:p>
        </w:tc>
      </w:tr>
      <w:tr w:rsidR="006C4843" w:rsidRPr="000141B9" w14:paraId="780B8BF7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BCA" w14:textId="77777777" w:rsidR="006C4843" w:rsidRPr="000141B9" w:rsidRDefault="00177AC0" w:rsidP="006C4843">
            <w:pPr>
              <w:jc w:val="center"/>
            </w:pPr>
            <w:r>
              <w:t>13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C5FA" w14:textId="77777777" w:rsidR="006C4843" w:rsidRPr="000141B9" w:rsidRDefault="006C4843" w:rsidP="006C4843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963" w14:textId="77777777" w:rsidR="006C4843" w:rsidRPr="000141B9" w:rsidRDefault="006C4843" w:rsidP="006C4843">
            <w:pPr>
              <w:pStyle w:val="af3"/>
            </w:pPr>
            <w:r>
              <w:t xml:space="preserve">Изменены в ОТФ </w:t>
            </w:r>
            <w:r w:rsidRPr="00E8453E">
              <w:t>А, В</w:t>
            </w:r>
          </w:p>
        </w:tc>
      </w:tr>
      <w:tr w:rsidR="006C4843" w:rsidRPr="000141B9" w14:paraId="49D4B75C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AFD" w14:textId="77777777" w:rsidR="006C4843" w:rsidRPr="000141B9" w:rsidRDefault="00177AC0" w:rsidP="006C4843">
            <w:pPr>
              <w:jc w:val="center"/>
            </w:pPr>
            <w:r>
              <w:t>14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2A47" w14:textId="77777777" w:rsidR="006C4843" w:rsidRPr="000141B9" w:rsidRDefault="006C4843" w:rsidP="006C4843">
            <w:pPr>
              <w:pStyle w:val="af3"/>
            </w:pPr>
            <w:r w:rsidRPr="000141B9">
              <w:t>Трудовые функции:</w:t>
            </w:r>
          </w:p>
          <w:p w14:paraId="7BFED50F" w14:textId="77777777" w:rsidR="006C4843" w:rsidRPr="000141B9" w:rsidRDefault="006C4843" w:rsidP="006C4843">
            <w:pPr>
              <w:pStyle w:val="a"/>
            </w:pPr>
            <w:r w:rsidRPr="000141B9">
              <w:t>трудовые действия;</w:t>
            </w:r>
          </w:p>
          <w:p w14:paraId="7A409688" w14:textId="77777777" w:rsidR="006C4843" w:rsidRPr="000141B9" w:rsidRDefault="006C4843" w:rsidP="006C4843">
            <w:pPr>
              <w:pStyle w:val="a"/>
            </w:pPr>
            <w:r w:rsidRPr="000141B9">
              <w:t>необходимые умения;</w:t>
            </w:r>
          </w:p>
          <w:p w14:paraId="1ADBE9CD" w14:textId="77777777" w:rsidR="006C4843" w:rsidRPr="000141B9" w:rsidRDefault="006C4843" w:rsidP="006C4843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3D6" w14:textId="77777777" w:rsidR="00177AC0" w:rsidRDefault="00177AC0" w:rsidP="002A13E6">
            <w:pPr>
              <w:pStyle w:val="af3"/>
            </w:pPr>
            <w:r>
              <w:t xml:space="preserve">В ТФ </w:t>
            </w:r>
            <w:r w:rsidR="001F2813" w:rsidRPr="001F2813">
              <w:t>А/01.7, А/02.7, А/0</w:t>
            </w:r>
            <w:r w:rsidR="002F3B13">
              <w:t>3</w:t>
            </w:r>
            <w:r w:rsidR="001F2813" w:rsidRPr="001F2813">
              <w:t>.7, А/0</w:t>
            </w:r>
            <w:r w:rsidR="002F3B13">
              <w:t>4</w:t>
            </w:r>
            <w:r w:rsidR="001F2813" w:rsidRPr="001F2813">
              <w:t>.7, В/01.7, В/02.7</w:t>
            </w:r>
            <w:r w:rsidRPr="00621FFD">
              <w:t>:</w:t>
            </w:r>
          </w:p>
          <w:p w14:paraId="375C6B5C" w14:textId="77777777" w:rsidR="00177AC0" w:rsidRDefault="00177AC0" w:rsidP="00177AC0">
            <w:pPr>
              <w:pStyle w:val="a"/>
            </w:pPr>
            <w:r>
              <w:t xml:space="preserve">расширен перечень трудовых действий. </w:t>
            </w:r>
          </w:p>
          <w:p w14:paraId="6F8F7F1D" w14:textId="77777777" w:rsidR="006C4843" w:rsidRDefault="00177AC0" w:rsidP="00177AC0">
            <w:pPr>
              <w:pStyle w:val="a"/>
            </w:pPr>
            <w:r>
              <w:t>требования к необходимым умениям изменены в соответствии с трудовыми действиями.</w:t>
            </w:r>
          </w:p>
          <w:p w14:paraId="6F0C66E8" w14:textId="77777777" w:rsidR="00177AC0" w:rsidRPr="000141B9" w:rsidRDefault="00177AC0" w:rsidP="00177AC0">
            <w:pPr>
              <w:pStyle w:val="a"/>
            </w:pPr>
            <w:r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0141B9" w14:paraId="74487FAE" w14:textId="77777777" w:rsidTr="007B5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1F9D" w14:textId="77777777" w:rsidR="006C4843" w:rsidRPr="000141B9" w:rsidRDefault="006C4843" w:rsidP="006C4843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6C4843" w:rsidRPr="000141B9" w14:paraId="78BCFE66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3884" w14:textId="77777777" w:rsidR="006C4843" w:rsidRPr="000141B9" w:rsidRDefault="00177AC0" w:rsidP="006C4843">
            <w:pPr>
              <w:jc w:val="center"/>
            </w:pPr>
            <w:r>
              <w:t>15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DA2C" w14:textId="77777777" w:rsidR="006C4843" w:rsidRPr="000141B9" w:rsidRDefault="006C4843" w:rsidP="006C4843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8FF" w14:textId="77777777" w:rsidR="006C4843" w:rsidRPr="001F2813" w:rsidRDefault="002A13E6" w:rsidP="006C4843">
            <w:pPr>
              <w:pStyle w:val="af3"/>
            </w:pPr>
            <w:r w:rsidRPr="001F2813">
              <w:t>ФГБУ «Научно-исследовательский институт труда и социального страхования» Министерства труда и социальной защиты Российской Федерации</w:t>
            </w:r>
          </w:p>
        </w:tc>
      </w:tr>
      <w:tr w:rsidR="00177AC0" w14:paraId="2328D8EE" w14:textId="77777777" w:rsidTr="007B5D8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F00" w14:textId="77777777" w:rsidR="00177AC0" w:rsidRPr="000141B9" w:rsidRDefault="00177AC0" w:rsidP="00177AC0">
            <w:pPr>
              <w:jc w:val="center"/>
            </w:pPr>
            <w:r>
              <w:t>16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E4DC" w14:textId="77777777" w:rsidR="00177AC0" w:rsidRPr="000141B9" w:rsidRDefault="00177AC0" w:rsidP="00177AC0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F29" w14:textId="77777777" w:rsidR="001F2813" w:rsidRDefault="001F2813" w:rsidP="001F2813">
            <w:pPr>
              <w:pStyle w:val="af3"/>
            </w:pPr>
            <w:r>
              <w:t>АО «Центр методологии нормирования и стандартизации в строительстве», город Москва</w:t>
            </w:r>
          </w:p>
          <w:p w14:paraId="5DB66FD2" w14:textId="77777777" w:rsidR="001F2813" w:rsidRDefault="001F2813" w:rsidP="001F2813">
            <w:pPr>
              <w:pStyle w:val="af3"/>
            </w:pPr>
            <w:r>
              <w:t>ООО «Агентство регионального и корпоративного развития», город Москва</w:t>
            </w:r>
          </w:p>
          <w:p w14:paraId="3AECA2A8" w14:textId="77777777" w:rsidR="00177AC0" w:rsidRDefault="001F2813" w:rsidP="001F2813">
            <w:pPr>
              <w:pStyle w:val="af3"/>
            </w:pPr>
            <w:r>
              <w:t>НП «Национальное объединение участников строительной индустрии», город Москва</w:t>
            </w:r>
          </w:p>
        </w:tc>
      </w:tr>
    </w:tbl>
    <w:p w14:paraId="7116EA64" w14:textId="77777777" w:rsidR="000141B9" w:rsidRPr="000141B9" w:rsidRDefault="000141B9" w:rsidP="000141B9"/>
    <w:sectPr w:rsidR="000141B9" w:rsidRPr="000141B9" w:rsidSect="00531CD1">
      <w:headerReference w:type="default" r:id="rId26"/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819C" w14:textId="77777777" w:rsidR="00507E46" w:rsidRDefault="00507E46">
      <w:r>
        <w:separator/>
      </w:r>
    </w:p>
  </w:endnote>
  <w:endnote w:type="continuationSeparator" w:id="0">
    <w:p w14:paraId="221A776F" w14:textId="77777777" w:rsidR="00507E46" w:rsidRDefault="0050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078D" w14:textId="77777777" w:rsidR="00AA1561" w:rsidRPr="008E04A4" w:rsidRDefault="00AA1561" w:rsidP="008E04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F8AA" w14:textId="77777777" w:rsidR="00AA1561" w:rsidRDefault="00AA15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5244" w14:textId="77777777" w:rsidR="00AA1561" w:rsidRDefault="00507E46">
    <w:r>
      <w:rPr>
        <w:noProof/>
      </w:rPr>
      <w:pict w14:anchorId="687D9A6B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742.05pt;margin-top:-240.8pt;width:22.5pt;height:3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" fillcolor="white [3201]" stroked="f" strokeweight=".5pt">
          <v:textbox style="layout-flow:vertical" inset="0,0,0,0">
            <w:txbxContent>
              <w:p w14:paraId="3599F9E0" w14:textId="77777777" w:rsidR="00AA1561" w:rsidRDefault="00AA1561" w:rsidP="00564D2A">
                <w:pPr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8500" w14:textId="77777777" w:rsidR="00507E46" w:rsidRDefault="00507E46">
      <w:r>
        <w:separator/>
      </w:r>
    </w:p>
  </w:footnote>
  <w:footnote w:type="continuationSeparator" w:id="0">
    <w:p w14:paraId="596CF9D1" w14:textId="77777777" w:rsidR="00507E46" w:rsidRDefault="0050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FB3D" w14:textId="77777777" w:rsidR="00AA1561" w:rsidRDefault="00AA156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63B1" w14:textId="77777777" w:rsidR="00AA1561" w:rsidRDefault="00AA156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7AB2" w14:textId="77777777" w:rsidR="00AA1561" w:rsidRDefault="00AA156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217485"/>
      <w:docPartObj>
        <w:docPartGallery w:val="Page Numbers (Top of Page)"/>
        <w:docPartUnique/>
      </w:docPartObj>
    </w:sdtPr>
    <w:sdtEndPr/>
    <w:sdtContent>
      <w:p w14:paraId="4A34F529" w14:textId="77777777" w:rsidR="00AA1561" w:rsidRDefault="00AA1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CAE067A" w14:textId="77777777" w:rsidR="00AA1561" w:rsidRDefault="00AA1561" w:rsidP="00564D2A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5DA4" w14:textId="77777777" w:rsidR="00AA1561" w:rsidRDefault="00AA1561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736619"/>
      <w:docPartObj>
        <w:docPartGallery w:val="Page Numbers (Top of Page)"/>
        <w:docPartUnique/>
      </w:docPartObj>
    </w:sdtPr>
    <w:sdtEndPr/>
    <w:sdtContent>
      <w:p w14:paraId="1DDD9FB6" w14:textId="77777777" w:rsidR="00AA1561" w:rsidRDefault="00AA1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5A44CE46" w14:textId="77777777" w:rsidR="00AA1561" w:rsidRDefault="00AA1561" w:rsidP="00564D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D40"/>
    <w:multiLevelType w:val="hybridMultilevel"/>
    <w:tmpl w:val="BF28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C5AFE"/>
    <w:multiLevelType w:val="hybridMultilevel"/>
    <w:tmpl w:val="18CE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919"/>
    <w:multiLevelType w:val="hybridMultilevel"/>
    <w:tmpl w:val="41803B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B5F59"/>
    <w:multiLevelType w:val="hybridMultilevel"/>
    <w:tmpl w:val="5F2E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5843"/>
    <w:multiLevelType w:val="hybridMultilevel"/>
    <w:tmpl w:val="2882800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6561B"/>
    <w:multiLevelType w:val="hybridMultilevel"/>
    <w:tmpl w:val="076AB056"/>
    <w:lvl w:ilvl="0" w:tplc="1DD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749CB"/>
    <w:multiLevelType w:val="hybridMultilevel"/>
    <w:tmpl w:val="EB3AAF70"/>
    <w:lvl w:ilvl="0" w:tplc="4C48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E7EB8"/>
    <w:multiLevelType w:val="hybridMultilevel"/>
    <w:tmpl w:val="C96256FC"/>
    <w:lvl w:ilvl="0" w:tplc="4C48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1A4E"/>
    <w:multiLevelType w:val="hybridMultilevel"/>
    <w:tmpl w:val="E0743FD6"/>
    <w:lvl w:ilvl="0" w:tplc="B8A2AC48">
      <w:start w:val="1"/>
      <w:numFmt w:val="bullet"/>
      <w:suff w:val="space"/>
      <w:lvlText w:val=""/>
      <w:lvlJc w:val="left"/>
      <w:pPr>
        <w:ind w:left="57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C3C1306"/>
    <w:multiLevelType w:val="multilevel"/>
    <w:tmpl w:val="EE3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F42229"/>
    <w:multiLevelType w:val="hybridMultilevel"/>
    <w:tmpl w:val="89422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16"/>
  </w:num>
  <w:num w:numId="5">
    <w:abstractNumId w:val="14"/>
  </w:num>
  <w:num w:numId="6">
    <w:abstractNumId w:val="1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13"/>
  </w:num>
  <w:num w:numId="23">
    <w:abstractNumId w:val="2"/>
  </w:num>
  <w:num w:numId="24">
    <w:abstractNumId w:val="10"/>
  </w:num>
  <w:num w:numId="25">
    <w:abstractNumId w:val="0"/>
  </w:num>
  <w:num w:numId="26">
    <w:abstractNumId w:val="3"/>
  </w:num>
  <w:num w:numId="27">
    <w:abstractNumId w:val="9"/>
  </w:num>
  <w:num w:numId="28">
    <w:abstractNumId w:val="12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85"/>
    <w:rsid w:val="0001395B"/>
    <w:rsid w:val="000141B9"/>
    <w:rsid w:val="00024422"/>
    <w:rsid w:val="000253F3"/>
    <w:rsid w:val="00040897"/>
    <w:rsid w:val="000558C4"/>
    <w:rsid w:val="00060928"/>
    <w:rsid w:val="00060C46"/>
    <w:rsid w:val="00062AD3"/>
    <w:rsid w:val="00063C85"/>
    <w:rsid w:val="00085F52"/>
    <w:rsid w:val="00086263"/>
    <w:rsid w:val="0009165A"/>
    <w:rsid w:val="00097589"/>
    <w:rsid w:val="000A00BC"/>
    <w:rsid w:val="000A5A44"/>
    <w:rsid w:val="000C4769"/>
    <w:rsid w:val="000C5A4E"/>
    <w:rsid w:val="000D7F36"/>
    <w:rsid w:val="000E33D4"/>
    <w:rsid w:val="000E7244"/>
    <w:rsid w:val="000F78DC"/>
    <w:rsid w:val="0012430E"/>
    <w:rsid w:val="001365A7"/>
    <w:rsid w:val="001527D0"/>
    <w:rsid w:val="00166E08"/>
    <w:rsid w:val="001676D7"/>
    <w:rsid w:val="00174084"/>
    <w:rsid w:val="00177AC0"/>
    <w:rsid w:val="001809DB"/>
    <w:rsid w:val="00182392"/>
    <w:rsid w:val="00185C8E"/>
    <w:rsid w:val="00190C3D"/>
    <w:rsid w:val="00193F0F"/>
    <w:rsid w:val="00197BEE"/>
    <w:rsid w:val="001A2382"/>
    <w:rsid w:val="001A2BD3"/>
    <w:rsid w:val="001B5E17"/>
    <w:rsid w:val="001D78F8"/>
    <w:rsid w:val="001E7931"/>
    <w:rsid w:val="001F0775"/>
    <w:rsid w:val="001F1EE2"/>
    <w:rsid w:val="001F2813"/>
    <w:rsid w:val="00202305"/>
    <w:rsid w:val="00203A0D"/>
    <w:rsid w:val="0021293F"/>
    <w:rsid w:val="00213B30"/>
    <w:rsid w:val="00215498"/>
    <w:rsid w:val="00226BBB"/>
    <w:rsid w:val="00233861"/>
    <w:rsid w:val="00240BE1"/>
    <w:rsid w:val="00252661"/>
    <w:rsid w:val="0025410D"/>
    <w:rsid w:val="00255D48"/>
    <w:rsid w:val="002560D8"/>
    <w:rsid w:val="00274444"/>
    <w:rsid w:val="002762CB"/>
    <w:rsid w:val="002938D6"/>
    <w:rsid w:val="00294579"/>
    <w:rsid w:val="002A13E6"/>
    <w:rsid w:val="002B1BAC"/>
    <w:rsid w:val="002B43DB"/>
    <w:rsid w:val="002B5B43"/>
    <w:rsid w:val="002B7659"/>
    <w:rsid w:val="002D6605"/>
    <w:rsid w:val="002D6770"/>
    <w:rsid w:val="002F0095"/>
    <w:rsid w:val="002F05B6"/>
    <w:rsid w:val="002F104E"/>
    <w:rsid w:val="002F3B13"/>
    <w:rsid w:val="00301C6F"/>
    <w:rsid w:val="00313B1E"/>
    <w:rsid w:val="00316ADD"/>
    <w:rsid w:val="003451D9"/>
    <w:rsid w:val="00346486"/>
    <w:rsid w:val="00353D5E"/>
    <w:rsid w:val="00361B5C"/>
    <w:rsid w:val="00373FBA"/>
    <w:rsid w:val="00382B70"/>
    <w:rsid w:val="00384992"/>
    <w:rsid w:val="00390A4E"/>
    <w:rsid w:val="003959EC"/>
    <w:rsid w:val="003A33FD"/>
    <w:rsid w:val="003A739F"/>
    <w:rsid w:val="003B1617"/>
    <w:rsid w:val="003C1419"/>
    <w:rsid w:val="003C632C"/>
    <w:rsid w:val="003D023B"/>
    <w:rsid w:val="003F554C"/>
    <w:rsid w:val="0040677A"/>
    <w:rsid w:val="00426C95"/>
    <w:rsid w:val="004431AD"/>
    <w:rsid w:val="004450C1"/>
    <w:rsid w:val="00447681"/>
    <w:rsid w:val="0046115A"/>
    <w:rsid w:val="00465D52"/>
    <w:rsid w:val="00466326"/>
    <w:rsid w:val="0047711C"/>
    <w:rsid w:val="00485D7C"/>
    <w:rsid w:val="00486DBD"/>
    <w:rsid w:val="00487E7D"/>
    <w:rsid w:val="004A01A9"/>
    <w:rsid w:val="004A4F8B"/>
    <w:rsid w:val="004A7BA1"/>
    <w:rsid w:val="004C30B3"/>
    <w:rsid w:val="004C770A"/>
    <w:rsid w:val="004C7DC4"/>
    <w:rsid w:val="004D7885"/>
    <w:rsid w:val="004F0DBC"/>
    <w:rsid w:val="00507E46"/>
    <w:rsid w:val="005229F1"/>
    <w:rsid w:val="005308F7"/>
    <w:rsid w:val="00531CD1"/>
    <w:rsid w:val="00543260"/>
    <w:rsid w:val="005576B4"/>
    <w:rsid w:val="00562E6C"/>
    <w:rsid w:val="00564D2A"/>
    <w:rsid w:val="005674EC"/>
    <w:rsid w:val="0057562F"/>
    <w:rsid w:val="00576B23"/>
    <w:rsid w:val="0057720F"/>
    <w:rsid w:val="00580F9D"/>
    <w:rsid w:val="005902C2"/>
    <w:rsid w:val="005B19A7"/>
    <w:rsid w:val="005B5000"/>
    <w:rsid w:val="005B599A"/>
    <w:rsid w:val="005D4FED"/>
    <w:rsid w:val="005D606E"/>
    <w:rsid w:val="005E26DA"/>
    <w:rsid w:val="005E6D75"/>
    <w:rsid w:val="005E7C9E"/>
    <w:rsid w:val="005F72A9"/>
    <w:rsid w:val="00621FFD"/>
    <w:rsid w:val="006231F5"/>
    <w:rsid w:val="0063787E"/>
    <w:rsid w:val="006415F1"/>
    <w:rsid w:val="00642C6E"/>
    <w:rsid w:val="00644D2D"/>
    <w:rsid w:val="00667655"/>
    <w:rsid w:val="006722B7"/>
    <w:rsid w:val="00674F2B"/>
    <w:rsid w:val="006756A7"/>
    <w:rsid w:val="0068763D"/>
    <w:rsid w:val="006934AB"/>
    <w:rsid w:val="006A0E77"/>
    <w:rsid w:val="006A54F4"/>
    <w:rsid w:val="006B0FC5"/>
    <w:rsid w:val="006B1CBB"/>
    <w:rsid w:val="006B7B4C"/>
    <w:rsid w:val="006C4843"/>
    <w:rsid w:val="006D5569"/>
    <w:rsid w:val="006D5905"/>
    <w:rsid w:val="006E1261"/>
    <w:rsid w:val="006E4B1B"/>
    <w:rsid w:val="006F3FB6"/>
    <w:rsid w:val="007063C4"/>
    <w:rsid w:val="00714D3A"/>
    <w:rsid w:val="00726A9C"/>
    <w:rsid w:val="00730656"/>
    <w:rsid w:val="00742B87"/>
    <w:rsid w:val="00744575"/>
    <w:rsid w:val="0074522F"/>
    <w:rsid w:val="00760F84"/>
    <w:rsid w:val="007A5AAB"/>
    <w:rsid w:val="007B0881"/>
    <w:rsid w:val="007B3E90"/>
    <w:rsid w:val="007B5D8B"/>
    <w:rsid w:val="007B7ACD"/>
    <w:rsid w:val="007C150B"/>
    <w:rsid w:val="007C22B7"/>
    <w:rsid w:val="007C24BC"/>
    <w:rsid w:val="007D3E67"/>
    <w:rsid w:val="007E0EC8"/>
    <w:rsid w:val="007F1724"/>
    <w:rsid w:val="007F2687"/>
    <w:rsid w:val="00800E22"/>
    <w:rsid w:val="00801FB4"/>
    <w:rsid w:val="008168B8"/>
    <w:rsid w:val="0082080D"/>
    <w:rsid w:val="00834F26"/>
    <w:rsid w:val="00844EB2"/>
    <w:rsid w:val="008517DF"/>
    <w:rsid w:val="008530AA"/>
    <w:rsid w:val="00856ABE"/>
    <w:rsid w:val="00870908"/>
    <w:rsid w:val="00871505"/>
    <w:rsid w:val="00882CBC"/>
    <w:rsid w:val="0088589D"/>
    <w:rsid w:val="00885EFD"/>
    <w:rsid w:val="0088773E"/>
    <w:rsid w:val="00887832"/>
    <w:rsid w:val="00890579"/>
    <w:rsid w:val="008976BD"/>
    <w:rsid w:val="008A76D8"/>
    <w:rsid w:val="008B3B3F"/>
    <w:rsid w:val="008C0E81"/>
    <w:rsid w:val="008C1DA4"/>
    <w:rsid w:val="008D102D"/>
    <w:rsid w:val="008E04A4"/>
    <w:rsid w:val="008E3D4C"/>
    <w:rsid w:val="008E4CD9"/>
    <w:rsid w:val="008F4E8E"/>
    <w:rsid w:val="00900978"/>
    <w:rsid w:val="00903786"/>
    <w:rsid w:val="009077FE"/>
    <w:rsid w:val="009132F5"/>
    <w:rsid w:val="00924213"/>
    <w:rsid w:val="009300D1"/>
    <w:rsid w:val="00930A3D"/>
    <w:rsid w:val="00932444"/>
    <w:rsid w:val="009360AB"/>
    <w:rsid w:val="00952F16"/>
    <w:rsid w:val="00965DA2"/>
    <w:rsid w:val="00971751"/>
    <w:rsid w:val="0099016A"/>
    <w:rsid w:val="009B3534"/>
    <w:rsid w:val="009B62F1"/>
    <w:rsid w:val="009B6DE3"/>
    <w:rsid w:val="009C39F9"/>
    <w:rsid w:val="009C79F1"/>
    <w:rsid w:val="009D68D4"/>
    <w:rsid w:val="009F2A26"/>
    <w:rsid w:val="009F4FAB"/>
    <w:rsid w:val="00A018C5"/>
    <w:rsid w:val="00A0396B"/>
    <w:rsid w:val="00A06DC3"/>
    <w:rsid w:val="00A2147E"/>
    <w:rsid w:val="00A34995"/>
    <w:rsid w:val="00A4635A"/>
    <w:rsid w:val="00A467D4"/>
    <w:rsid w:val="00A50C1F"/>
    <w:rsid w:val="00A54A60"/>
    <w:rsid w:val="00A5699F"/>
    <w:rsid w:val="00A621E0"/>
    <w:rsid w:val="00A631C6"/>
    <w:rsid w:val="00A6641C"/>
    <w:rsid w:val="00A802D4"/>
    <w:rsid w:val="00A85828"/>
    <w:rsid w:val="00AA0BF4"/>
    <w:rsid w:val="00AA1561"/>
    <w:rsid w:val="00AA2632"/>
    <w:rsid w:val="00AB21E9"/>
    <w:rsid w:val="00AC18BE"/>
    <w:rsid w:val="00AC1F79"/>
    <w:rsid w:val="00AC3417"/>
    <w:rsid w:val="00AC5EE3"/>
    <w:rsid w:val="00AD7596"/>
    <w:rsid w:val="00AF4B4B"/>
    <w:rsid w:val="00AF7D3C"/>
    <w:rsid w:val="00B00A01"/>
    <w:rsid w:val="00B05683"/>
    <w:rsid w:val="00B200FA"/>
    <w:rsid w:val="00B219B0"/>
    <w:rsid w:val="00B30C01"/>
    <w:rsid w:val="00B35C7D"/>
    <w:rsid w:val="00B42732"/>
    <w:rsid w:val="00B474FB"/>
    <w:rsid w:val="00B47F68"/>
    <w:rsid w:val="00B56180"/>
    <w:rsid w:val="00B722D3"/>
    <w:rsid w:val="00B83EE2"/>
    <w:rsid w:val="00B91C35"/>
    <w:rsid w:val="00BA32EB"/>
    <w:rsid w:val="00BB6554"/>
    <w:rsid w:val="00BC437F"/>
    <w:rsid w:val="00BD0791"/>
    <w:rsid w:val="00BE2176"/>
    <w:rsid w:val="00BE6051"/>
    <w:rsid w:val="00BE6A5F"/>
    <w:rsid w:val="00BF0796"/>
    <w:rsid w:val="00BF5B6E"/>
    <w:rsid w:val="00C02FE8"/>
    <w:rsid w:val="00C0462D"/>
    <w:rsid w:val="00C110C4"/>
    <w:rsid w:val="00C204C2"/>
    <w:rsid w:val="00C22520"/>
    <w:rsid w:val="00C23497"/>
    <w:rsid w:val="00C5517C"/>
    <w:rsid w:val="00C668D0"/>
    <w:rsid w:val="00C80500"/>
    <w:rsid w:val="00C808B4"/>
    <w:rsid w:val="00C91D8C"/>
    <w:rsid w:val="00C960F2"/>
    <w:rsid w:val="00CA0673"/>
    <w:rsid w:val="00CA7B7F"/>
    <w:rsid w:val="00CC0316"/>
    <w:rsid w:val="00CC6952"/>
    <w:rsid w:val="00CD19DD"/>
    <w:rsid w:val="00CD247B"/>
    <w:rsid w:val="00CD498F"/>
    <w:rsid w:val="00CF15EE"/>
    <w:rsid w:val="00CF5CBC"/>
    <w:rsid w:val="00CF7B3D"/>
    <w:rsid w:val="00D10C46"/>
    <w:rsid w:val="00D120D1"/>
    <w:rsid w:val="00D60AD6"/>
    <w:rsid w:val="00D61E83"/>
    <w:rsid w:val="00D71BCE"/>
    <w:rsid w:val="00D75B3B"/>
    <w:rsid w:val="00D928BD"/>
    <w:rsid w:val="00D9530B"/>
    <w:rsid w:val="00DA05B0"/>
    <w:rsid w:val="00DA2749"/>
    <w:rsid w:val="00DA512C"/>
    <w:rsid w:val="00DA7849"/>
    <w:rsid w:val="00DC5471"/>
    <w:rsid w:val="00DD1178"/>
    <w:rsid w:val="00DD489F"/>
    <w:rsid w:val="00DF4866"/>
    <w:rsid w:val="00E01DAB"/>
    <w:rsid w:val="00E04BAF"/>
    <w:rsid w:val="00E20D06"/>
    <w:rsid w:val="00E20F1C"/>
    <w:rsid w:val="00E3557F"/>
    <w:rsid w:val="00E40328"/>
    <w:rsid w:val="00E53E7A"/>
    <w:rsid w:val="00E55182"/>
    <w:rsid w:val="00E63714"/>
    <w:rsid w:val="00E72577"/>
    <w:rsid w:val="00E73FB2"/>
    <w:rsid w:val="00E80CE0"/>
    <w:rsid w:val="00E8453E"/>
    <w:rsid w:val="00E93D33"/>
    <w:rsid w:val="00E96E62"/>
    <w:rsid w:val="00EA0D3D"/>
    <w:rsid w:val="00EA2B79"/>
    <w:rsid w:val="00EC5A8E"/>
    <w:rsid w:val="00ED4839"/>
    <w:rsid w:val="00EE08FA"/>
    <w:rsid w:val="00EF3719"/>
    <w:rsid w:val="00EF5EE3"/>
    <w:rsid w:val="00F13F7D"/>
    <w:rsid w:val="00F211F7"/>
    <w:rsid w:val="00F220DB"/>
    <w:rsid w:val="00F334C3"/>
    <w:rsid w:val="00F337AF"/>
    <w:rsid w:val="00F340D3"/>
    <w:rsid w:val="00F363C0"/>
    <w:rsid w:val="00F37AC3"/>
    <w:rsid w:val="00F427D1"/>
    <w:rsid w:val="00F46FB5"/>
    <w:rsid w:val="00F56A03"/>
    <w:rsid w:val="00F57ABC"/>
    <w:rsid w:val="00F6035D"/>
    <w:rsid w:val="00F60F60"/>
    <w:rsid w:val="00F73443"/>
    <w:rsid w:val="00F84ECA"/>
    <w:rsid w:val="00F91253"/>
    <w:rsid w:val="00F931D5"/>
    <w:rsid w:val="00FA65B2"/>
    <w:rsid w:val="00FE580F"/>
    <w:rsid w:val="00FE79AD"/>
    <w:rsid w:val="00FE7A3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E4582E"/>
  <w15:docId w15:val="{90C62CBC-03A8-4E5C-A0EB-46FA88F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ConsPlusNonformat">
    <w:name w:val="ConsPlusNonformat"/>
    <w:rsid w:val="00644D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185C8E"/>
    <w:rPr>
      <w:color w:val="605E5C"/>
      <w:shd w:val="clear" w:color="auto" w:fill="E1DFDD"/>
    </w:rPr>
  </w:style>
  <w:style w:type="table" w:customStyle="1" w:styleId="13">
    <w:name w:val="Сетка таблицы1"/>
    <w:basedOn w:val="a3"/>
    <w:next w:val="af0"/>
    <w:uiPriority w:val="39"/>
    <w:rsid w:val="00EF5E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14x15">
    <w:name w:val="_times14x1.5"/>
    <w:link w:val="times14x150"/>
    <w:rsid w:val="00EA0D3D"/>
    <w:pPr>
      <w:spacing w:line="360" w:lineRule="auto"/>
      <w:ind w:firstLine="709"/>
      <w:jc w:val="both"/>
    </w:pPr>
    <w:rPr>
      <w:rFonts w:ascii="Times" w:eastAsia="Times New Roman" w:hAnsi="Times"/>
      <w:sz w:val="28"/>
    </w:rPr>
  </w:style>
  <w:style w:type="character" w:customStyle="1" w:styleId="times14x150">
    <w:name w:val="_times14x1.5 Знак"/>
    <w:link w:val="times14x15"/>
    <w:rsid w:val="00EA0D3D"/>
    <w:rPr>
      <w:rFonts w:ascii="Times" w:eastAsia="Times New Roman" w:hAnsi="Times"/>
      <w:sz w:val="28"/>
    </w:rPr>
  </w:style>
  <w:style w:type="paragraph" w:styleId="aff">
    <w:name w:val="Subtitle"/>
    <w:aliases w:val="Знак7"/>
    <w:basedOn w:val="a0"/>
    <w:next w:val="a0"/>
    <w:link w:val="aff0"/>
    <w:qFormat/>
    <w:rsid w:val="00F84ECA"/>
    <w:pPr>
      <w:spacing w:after="600" w:line="276" w:lineRule="auto"/>
    </w:pPr>
    <w:rPr>
      <w:rFonts w:ascii="Cambria" w:hAnsi="Cambria"/>
      <w:bCs w:val="0"/>
      <w:i/>
      <w:spacing w:val="13"/>
      <w:szCs w:val="20"/>
    </w:rPr>
  </w:style>
  <w:style w:type="character" w:customStyle="1" w:styleId="aff0">
    <w:name w:val="Подзаголовок Знак"/>
    <w:aliases w:val="Знак7 Знак"/>
    <w:basedOn w:val="a2"/>
    <w:link w:val="aff"/>
    <w:rsid w:val="00F84ECA"/>
    <w:rPr>
      <w:rFonts w:ascii="Cambria" w:eastAsia="Times New Roman" w:hAnsi="Cambria"/>
      <w:i/>
      <w:spacing w:val="13"/>
      <w:sz w:val="24"/>
    </w:rPr>
  </w:style>
  <w:style w:type="character" w:customStyle="1" w:styleId="nobr">
    <w:name w:val="nobr"/>
    <w:basedOn w:val="a2"/>
    <w:rsid w:val="009F2A26"/>
  </w:style>
  <w:style w:type="character" w:customStyle="1" w:styleId="22">
    <w:name w:val="Неразрешенное упоминание2"/>
    <w:basedOn w:val="a2"/>
    <w:uiPriority w:val="99"/>
    <w:semiHidden/>
    <w:unhideWhenUsed/>
    <w:rsid w:val="00C110C4"/>
    <w:rPr>
      <w:color w:val="605E5C"/>
      <w:shd w:val="clear" w:color="auto" w:fill="E1DFDD"/>
    </w:rPr>
  </w:style>
  <w:style w:type="character" w:styleId="aff1">
    <w:name w:val="Emphasis"/>
    <w:qFormat/>
    <w:rsid w:val="000D7F36"/>
    <w:rPr>
      <w:rFonts w:cs="Times New Roman"/>
      <w:b/>
      <w:bCs/>
      <w:i/>
      <w:iCs/>
      <w:spacing w:val="1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strinf.ru/news/detail.php?ID=79906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arcod.ru/razrabotki/" TargetMode="External"/><Relationship Id="rId25" Type="http://schemas.openxmlformats.org/officeDocument/2006/relationships/hyperlink" Target="https://trudvse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standart.rosmintrud.ru/" TargetMode="External"/><Relationship Id="rId20" Type="http://schemas.openxmlformats.org/officeDocument/2006/relationships/hyperlink" Target="http://arcod.ru/news/kruglyj-stol-professionalno-obshhestvennoe-soderzhanie-ps-rukovoditel-stroitelnoj-organiza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pravochnik.rosmintrud.ru/profess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o-nossi.ru/nezavisimaya_otsenka_kvalifikatsiy_professionalnaya_standartizatsia/2018_11_05_proekt_professionalnogo_standarta_rukovoditel_stroitelnoy_organizatsii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sro-nossi.ru/nezavisimaya_otsenka_kvalifikatsiy_professionalnaya_standartizatsia/2019_03_25_professionalno-obshchestvennoe_obsuzdenie_proektov_professionalnykh_standar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yperlink" Target="http://www.np-nosi.ru/services/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312E-582D-4D02-8349-805666B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Александр Герасимов</cp:lastModifiedBy>
  <cp:revision>12</cp:revision>
  <cp:lastPrinted>2015-11-18T12:52:00Z</cp:lastPrinted>
  <dcterms:created xsi:type="dcterms:W3CDTF">2019-08-16T09:02:00Z</dcterms:created>
  <dcterms:modified xsi:type="dcterms:W3CDTF">2019-09-24T14:59:00Z</dcterms:modified>
</cp:coreProperties>
</file>